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05" w:type="dxa"/>
        <w:tblLayout w:type="fixed"/>
        <w:tblLook w:val="04A0" w:firstRow="1" w:lastRow="0" w:firstColumn="1" w:lastColumn="0" w:noHBand="0" w:noVBand="1"/>
      </w:tblPr>
      <w:tblGrid>
        <w:gridCol w:w="4607"/>
        <w:gridCol w:w="5398"/>
      </w:tblGrid>
      <w:tr w:rsidR="00B33F9F" w:rsidRPr="00206C14" w14:paraId="0F88D9DA" w14:textId="77777777">
        <w:trPr>
          <w:trHeight w:val="2041"/>
        </w:trPr>
        <w:tc>
          <w:tcPr>
            <w:tcW w:w="4608" w:type="dxa"/>
          </w:tcPr>
          <w:p w14:paraId="363EB92E" w14:textId="77777777" w:rsidR="00B33F9F" w:rsidRPr="00206C14" w:rsidRDefault="00B33F9F">
            <w:pPr>
              <w:pStyle w:val="Naslovpoiljatelja"/>
            </w:pPr>
            <w:r w:rsidRPr="00206C14">
              <w:t xml:space="preserve">Slovenska turistična organizacija </w:t>
            </w:r>
          </w:p>
          <w:p w14:paraId="1F52FD85" w14:textId="77777777" w:rsidR="00B33F9F" w:rsidRPr="00206C14" w:rsidRDefault="00B33F9F">
            <w:pPr>
              <w:pStyle w:val="Naslovpoiljatelja"/>
            </w:pPr>
            <w:r w:rsidRPr="00206C14">
              <w:t>Dimičeva ulica 13</w:t>
            </w:r>
          </w:p>
          <w:p w14:paraId="4DD488B2" w14:textId="77777777" w:rsidR="00B33F9F" w:rsidRPr="00206C14" w:rsidRDefault="00B33F9F">
            <w:pPr>
              <w:pStyle w:val="Naslovpoiljatelja"/>
              <w:rPr>
                <w:sz w:val="16"/>
              </w:rPr>
            </w:pPr>
            <w:r w:rsidRPr="00206C14">
              <w:t>1000 Ljubljana</w:t>
            </w:r>
          </w:p>
          <w:p w14:paraId="6D8CE309" w14:textId="77777777" w:rsidR="00B33F9F" w:rsidRPr="00206C14" w:rsidRDefault="00B33F9F">
            <w:pPr>
              <w:tabs>
                <w:tab w:val="left" w:pos="2196"/>
              </w:tabs>
              <w:spacing w:line="224" w:lineRule="exact"/>
              <w:rPr>
                <w:rFonts w:cs="Arial"/>
                <w:sz w:val="16"/>
              </w:rPr>
            </w:pPr>
            <w:r w:rsidRPr="00206C14">
              <w:rPr>
                <w:rFonts w:cs="Arial"/>
                <w:sz w:val="16"/>
              </w:rPr>
              <w:t xml:space="preserve">telefon: </w:t>
            </w:r>
            <w:r w:rsidRPr="00206C14">
              <w:rPr>
                <w:rFonts w:cs="Arial"/>
                <w:color w:val="000000"/>
                <w:sz w:val="16"/>
                <w:szCs w:val="16"/>
              </w:rPr>
              <w:t>01/5898550</w:t>
            </w:r>
          </w:p>
          <w:p w14:paraId="50EED052" w14:textId="77777777" w:rsidR="00B33F9F" w:rsidRPr="00206C14" w:rsidRDefault="00B33F9F">
            <w:pPr>
              <w:tabs>
                <w:tab w:val="left" w:pos="2196"/>
              </w:tabs>
              <w:spacing w:line="224" w:lineRule="exact"/>
              <w:rPr>
                <w:rFonts w:cs="Arial"/>
                <w:sz w:val="16"/>
              </w:rPr>
            </w:pPr>
            <w:r w:rsidRPr="00206C14">
              <w:rPr>
                <w:rFonts w:cs="Arial"/>
                <w:sz w:val="16"/>
              </w:rPr>
              <w:t xml:space="preserve">telefaks: </w:t>
            </w:r>
            <w:r w:rsidRPr="00206C14">
              <w:rPr>
                <w:rFonts w:cs="Arial"/>
                <w:color w:val="000000"/>
                <w:sz w:val="16"/>
                <w:szCs w:val="16"/>
              </w:rPr>
              <w:t>01/5898560</w:t>
            </w:r>
          </w:p>
          <w:p w14:paraId="74BAC3F6" w14:textId="77777777" w:rsidR="00B33F9F" w:rsidRPr="00206C14" w:rsidRDefault="00B33F9F">
            <w:pPr>
              <w:tabs>
                <w:tab w:val="left" w:pos="2196"/>
              </w:tabs>
              <w:spacing w:line="224" w:lineRule="exact"/>
              <w:rPr>
                <w:rFonts w:cs="Arial"/>
                <w:color w:val="000000"/>
                <w:sz w:val="16"/>
                <w:szCs w:val="16"/>
              </w:rPr>
            </w:pPr>
            <w:r w:rsidRPr="00206C14">
              <w:rPr>
                <w:rFonts w:cs="Arial"/>
                <w:sz w:val="16"/>
              </w:rPr>
              <w:t>e</w:t>
            </w:r>
            <w:r w:rsidRPr="00206C14">
              <w:rPr>
                <w:rFonts w:cs="Arial"/>
                <w:color w:val="000000"/>
                <w:sz w:val="16"/>
                <w:szCs w:val="16"/>
              </w:rPr>
              <w:t>-pošta: info@slovenia.info</w:t>
            </w:r>
          </w:p>
          <w:p w14:paraId="3BFC9CF8" w14:textId="77777777" w:rsidR="00B33F9F" w:rsidRPr="00206C14" w:rsidRDefault="00B33F9F">
            <w:pPr>
              <w:rPr>
                <w:rFonts w:cs="Arial"/>
                <w:color w:val="FFFFFF"/>
              </w:rPr>
            </w:pPr>
            <w:r w:rsidRPr="00206C14">
              <w:rPr>
                <w:rFonts w:cs="Arial"/>
                <w:color w:val="000000"/>
                <w:sz w:val="16"/>
                <w:szCs w:val="16"/>
              </w:rPr>
              <w:t>www.slovenia.info</w:t>
            </w:r>
            <w:r w:rsidRPr="00206C14">
              <w:rPr>
                <w:rStyle w:val="Sprotnaopomba-sklic"/>
                <w:rFonts w:eastAsia="MS Mincho" w:cs="Arial"/>
                <w:color w:val="FFFFFF"/>
              </w:rPr>
              <w:footnoteReference w:id="2"/>
            </w:r>
          </w:p>
          <w:p w14:paraId="651E9F72" w14:textId="77777777" w:rsidR="00B33F9F" w:rsidRPr="00206C14" w:rsidRDefault="00B33F9F">
            <w:pPr>
              <w:ind w:right="1690"/>
              <w:rPr>
                <w:rFonts w:cs="Arial"/>
              </w:rPr>
            </w:pPr>
          </w:p>
        </w:tc>
        <w:tc>
          <w:tcPr>
            <w:tcW w:w="5400" w:type="dxa"/>
          </w:tcPr>
          <w:p w14:paraId="62D7D1F2" w14:textId="2BEA25E9" w:rsidR="00B33F9F" w:rsidRPr="00206C14" w:rsidRDefault="00B33F9F">
            <w:pPr>
              <w:spacing w:after="48"/>
              <w:ind w:firstLine="970"/>
              <w:rPr>
                <w:rFonts w:cs="Arial"/>
                <w:lang w:eastAsia="en-US"/>
              </w:rPr>
            </w:pPr>
            <w:r w:rsidRPr="00206C14">
              <w:rPr>
                <w:rFonts w:cs="Arial"/>
                <w:lang w:eastAsia="en-US"/>
              </w:rPr>
              <w:t xml:space="preserve">Številka JN:  </w:t>
            </w:r>
            <w:r w:rsidR="00FD3D74" w:rsidRPr="00206C14">
              <w:rPr>
                <w:rFonts w:cs="Arial"/>
                <w:b/>
                <w:lang w:eastAsia="en-US"/>
              </w:rPr>
              <w:t>JNV-0013/2024-S-POG-ST</w:t>
            </w:r>
            <w:r w:rsidR="00D8470C" w:rsidRPr="00206C14">
              <w:rPr>
                <w:rFonts w:cs="Arial"/>
                <w:b/>
                <w:lang w:eastAsia="en-US"/>
              </w:rPr>
              <w:t>O</w:t>
            </w:r>
          </w:p>
          <w:p w14:paraId="0C9E2295" w14:textId="77777777" w:rsidR="00B33F9F" w:rsidRPr="00206C14" w:rsidRDefault="00B33F9F">
            <w:pPr>
              <w:spacing w:after="48"/>
              <w:ind w:firstLine="970"/>
              <w:rPr>
                <w:rFonts w:cs="Arial"/>
                <w:lang w:eastAsia="en-US"/>
              </w:rPr>
            </w:pPr>
            <w:bookmarkStart w:id="0" w:name="predDOKSIS"/>
            <w:bookmarkEnd w:id="0"/>
            <w:r w:rsidRPr="00206C14">
              <w:rPr>
                <w:rFonts w:cs="Arial"/>
                <w:lang w:eastAsia="en-US"/>
              </w:rPr>
              <w:t xml:space="preserve">Št. dokumenta:  </w:t>
            </w:r>
          </w:p>
          <w:p w14:paraId="29A176A9" w14:textId="5993B281" w:rsidR="00B33F9F" w:rsidRPr="00206C14" w:rsidRDefault="00B33F9F">
            <w:pPr>
              <w:spacing w:after="48"/>
              <w:ind w:firstLine="970"/>
              <w:rPr>
                <w:rFonts w:cs="Arial"/>
                <w:lang w:eastAsia="en-US"/>
              </w:rPr>
            </w:pPr>
            <w:r w:rsidRPr="00675F56">
              <w:rPr>
                <w:rFonts w:cs="Arial"/>
                <w:lang w:eastAsia="en-US"/>
              </w:rPr>
              <w:t xml:space="preserve">Datum:  </w:t>
            </w:r>
            <w:r w:rsidR="0036133C" w:rsidRPr="00675F56">
              <w:rPr>
                <w:rFonts w:cs="Arial"/>
                <w:b/>
                <w:lang w:eastAsia="en-US"/>
              </w:rPr>
              <w:t>1</w:t>
            </w:r>
            <w:r w:rsidR="00955E67" w:rsidRPr="00675F56">
              <w:rPr>
                <w:rFonts w:cs="Arial"/>
                <w:b/>
                <w:lang w:eastAsia="en-US"/>
              </w:rPr>
              <w:t>6</w:t>
            </w:r>
            <w:r w:rsidRPr="00675F56">
              <w:rPr>
                <w:rFonts w:cs="Arial"/>
                <w:b/>
                <w:lang w:eastAsia="en-US"/>
              </w:rPr>
              <w:t xml:space="preserve">. </w:t>
            </w:r>
            <w:r w:rsidR="00403D87" w:rsidRPr="00675F56">
              <w:rPr>
                <w:rFonts w:cs="Arial"/>
                <w:b/>
                <w:lang w:eastAsia="en-US"/>
              </w:rPr>
              <w:t>7</w:t>
            </w:r>
            <w:r w:rsidRPr="00675F56">
              <w:rPr>
                <w:rFonts w:cs="Arial"/>
                <w:b/>
                <w:lang w:eastAsia="en-US"/>
              </w:rPr>
              <w:t>. 202</w:t>
            </w:r>
            <w:r w:rsidR="0010012A" w:rsidRPr="00675F56">
              <w:rPr>
                <w:rFonts w:cs="Arial"/>
                <w:b/>
                <w:lang w:eastAsia="en-US"/>
              </w:rPr>
              <w:t>4</w:t>
            </w:r>
          </w:p>
          <w:p w14:paraId="325204A4" w14:textId="77777777" w:rsidR="00B33F9F" w:rsidRPr="00206C14" w:rsidRDefault="00B33F9F">
            <w:pPr>
              <w:rPr>
                <w:rFonts w:cs="Arial"/>
              </w:rPr>
            </w:pPr>
          </w:p>
        </w:tc>
      </w:tr>
    </w:tbl>
    <w:p w14:paraId="101A449C" w14:textId="77777777" w:rsidR="00B33F9F" w:rsidRPr="00206C14" w:rsidRDefault="00B33F9F" w:rsidP="00B33F9F">
      <w:pPr>
        <w:rPr>
          <w:rFonts w:cs="Arial"/>
          <w:color w:val="000000"/>
        </w:rPr>
      </w:pPr>
    </w:p>
    <w:p w14:paraId="5AC6C1ED" w14:textId="77777777" w:rsidR="00B33F9F" w:rsidRPr="00206C14" w:rsidRDefault="00B33F9F" w:rsidP="00B33F9F">
      <w:pPr>
        <w:rPr>
          <w:rFonts w:cs="Arial"/>
        </w:rPr>
      </w:pPr>
    </w:p>
    <w:p w14:paraId="160A9637" w14:textId="77777777" w:rsidR="00B33F9F" w:rsidRPr="00206C14" w:rsidRDefault="00B33F9F" w:rsidP="00B33F9F">
      <w:pPr>
        <w:rPr>
          <w:rFonts w:cs="Arial"/>
        </w:rPr>
      </w:pPr>
    </w:p>
    <w:p w14:paraId="2F316BC9" w14:textId="77777777" w:rsidR="00B33F9F" w:rsidRPr="00206C14" w:rsidRDefault="00B33F9F" w:rsidP="00B33F9F">
      <w:pPr>
        <w:rPr>
          <w:rFonts w:cs="Arial"/>
        </w:rPr>
      </w:pPr>
    </w:p>
    <w:p w14:paraId="1600D384" w14:textId="77777777" w:rsidR="00B33F9F" w:rsidRPr="00206C14" w:rsidRDefault="00B33F9F" w:rsidP="00B33F9F">
      <w:pPr>
        <w:rPr>
          <w:rFonts w:cs="Arial"/>
        </w:rPr>
      </w:pPr>
    </w:p>
    <w:p w14:paraId="38BF2C18" w14:textId="77777777" w:rsidR="00B33F9F" w:rsidRPr="00206C14" w:rsidRDefault="00B33F9F" w:rsidP="00B33F9F">
      <w:pPr>
        <w:rPr>
          <w:rFonts w:cs="Arial"/>
        </w:rPr>
      </w:pPr>
    </w:p>
    <w:p w14:paraId="190B76F4" w14:textId="77777777" w:rsidR="00B33F9F" w:rsidRPr="00206C14" w:rsidRDefault="00B33F9F" w:rsidP="00B33F9F">
      <w:pPr>
        <w:rPr>
          <w:rFonts w:cs="Arial"/>
        </w:rPr>
      </w:pPr>
    </w:p>
    <w:p w14:paraId="67DF2722" w14:textId="77777777" w:rsidR="00B33F9F" w:rsidRPr="00206C14" w:rsidRDefault="00B33F9F" w:rsidP="00B33F9F">
      <w:pPr>
        <w:rPr>
          <w:rFonts w:cs="Arial"/>
        </w:rPr>
      </w:pPr>
    </w:p>
    <w:p w14:paraId="0706331B" w14:textId="77777777" w:rsidR="00B33F9F" w:rsidRPr="00206C14" w:rsidRDefault="00B33F9F" w:rsidP="00B33F9F">
      <w:pPr>
        <w:rPr>
          <w:rFonts w:cs="Arial"/>
        </w:rPr>
      </w:pPr>
    </w:p>
    <w:p w14:paraId="13E353C6" w14:textId="77777777" w:rsidR="00B33F9F" w:rsidRPr="00206C14" w:rsidRDefault="00B33F9F" w:rsidP="00B33F9F">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206C14">
        <w:rPr>
          <w:rFonts w:cs="Arial"/>
          <w:sz w:val="40"/>
          <w:szCs w:val="40"/>
        </w:rPr>
        <w:t>DOKUMENTACIJA V ZVEZI Z ODDAJO</w:t>
      </w:r>
    </w:p>
    <w:p w14:paraId="131198EA" w14:textId="77777777" w:rsidR="00B33F9F" w:rsidRPr="00206C14" w:rsidRDefault="00B33F9F" w:rsidP="00B33F9F">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206C14">
        <w:rPr>
          <w:rFonts w:cs="Arial"/>
          <w:sz w:val="40"/>
          <w:szCs w:val="40"/>
        </w:rPr>
        <w:t>JAVNEGA NAROČILA</w:t>
      </w:r>
    </w:p>
    <w:p w14:paraId="25241583" w14:textId="77777777" w:rsidR="00B33F9F" w:rsidRPr="00206C14" w:rsidRDefault="00B33F9F" w:rsidP="00B33F9F">
      <w:pPr>
        <w:rPr>
          <w:rFonts w:cs="Arial"/>
        </w:rPr>
      </w:pPr>
    </w:p>
    <w:p w14:paraId="745A0785" w14:textId="77777777" w:rsidR="00B33F9F" w:rsidRPr="00206C14" w:rsidRDefault="00B33F9F" w:rsidP="00B33F9F">
      <w:pPr>
        <w:rPr>
          <w:rFonts w:cs="Arial"/>
        </w:rPr>
      </w:pPr>
    </w:p>
    <w:p w14:paraId="00A7310D" w14:textId="77777777" w:rsidR="00B33F9F" w:rsidRPr="00206C14" w:rsidRDefault="00B33F9F" w:rsidP="00B33F9F">
      <w:pPr>
        <w:rPr>
          <w:rFonts w:cs="Arial"/>
        </w:rPr>
      </w:pPr>
    </w:p>
    <w:p w14:paraId="29117872" w14:textId="77777777" w:rsidR="00B33F9F" w:rsidRPr="00206C14" w:rsidRDefault="00B33F9F" w:rsidP="00B33F9F">
      <w:pPr>
        <w:rPr>
          <w:rFonts w:cs="Arial"/>
        </w:rPr>
      </w:pPr>
    </w:p>
    <w:p w14:paraId="1E467426" w14:textId="77777777" w:rsidR="00B33F9F" w:rsidRPr="00206C14" w:rsidRDefault="00B33F9F" w:rsidP="00B33F9F">
      <w:pPr>
        <w:rPr>
          <w:rFonts w:cs="Arial"/>
        </w:rPr>
      </w:pPr>
    </w:p>
    <w:p w14:paraId="0FE2A6C5" w14:textId="77777777" w:rsidR="00B33F9F" w:rsidRPr="00206C14" w:rsidRDefault="00B33F9F" w:rsidP="00B33F9F">
      <w:pPr>
        <w:rPr>
          <w:rFonts w:cs="Arial"/>
        </w:rPr>
      </w:pPr>
    </w:p>
    <w:p w14:paraId="05247DF1" w14:textId="77777777" w:rsidR="00B33F9F" w:rsidRPr="00206C14" w:rsidRDefault="00B33F9F" w:rsidP="00B33F9F">
      <w:pPr>
        <w:rPr>
          <w:rFonts w:cs="Arial"/>
        </w:rPr>
      </w:pPr>
    </w:p>
    <w:p w14:paraId="64004261" w14:textId="77777777" w:rsidR="00B33F9F" w:rsidRPr="00206C14" w:rsidRDefault="00B33F9F" w:rsidP="00B33F9F">
      <w:pPr>
        <w:pStyle w:val="Telobesedila"/>
        <w:jc w:val="center"/>
        <w:outlineLvl w:val="0"/>
        <w:rPr>
          <w:rFonts w:cs="Arial"/>
          <w:sz w:val="28"/>
          <w:szCs w:val="28"/>
        </w:rPr>
      </w:pPr>
      <w:r w:rsidRPr="00206C14">
        <w:rPr>
          <w:rFonts w:cs="Arial"/>
          <w:sz w:val="28"/>
          <w:szCs w:val="28"/>
        </w:rPr>
        <w:t>Predmet javnega naročila:</w:t>
      </w:r>
    </w:p>
    <w:p w14:paraId="78FF71CB" w14:textId="01F3D32D" w:rsidR="00B33F9F" w:rsidRPr="00206C14" w:rsidRDefault="00B33F9F" w:rsidP="00B33F9F">
      <w:pPr>
        <w:jc w:val="center"/>
        <w:rPr>
          <w:rFonts w:cs="Arial"/>
          <w:b/>
          <w:sz w:val="28"/>
          <w:szCs w:val="28"/>
        </w:rPr>
      </w:pPr>
      <w:r w:rsidRPr="00206C14">
        <w:rPr>
          <w:rFonts w:cs="Arial"/>
          <w:b/>
          <w:sz w:val="28"/>
          <w:szCs w:val="28"/>
        </w:rPr>
        <w:t>GLOBALNA DIGITALNA KAMPANJA 202</w:t>
      </w:r>
      <w:r w:rsidR="00051360" w:rsidRPr="00AA7808">
        <w:rPr>
          <w:rFonts w:cs="Arial"/>
          <w:b/>
          <w:sz w:val="28"/>
          <w:szCs w:val="28"/>
        </w:rPr>
        <w:t>4</w:t>
      </w:r>
      <w:r w:rsidRPr="00206C14">
        <w:rPr>
          <w:rFonts w:cs="Arial"/>
          <w:b/>
          <w:sz w:val="28"/>
          <w:szCs w:val="28"/>
        </w:rPr>
        <w:t>/2</w:t>
      </w:r>
      <w:r w:rsidR="00051360" w:rsidRPr="00AA7808">
        <w:rPr>
          <w:rFonts w:cs="Arial"/>
          <w:b/>
          <w:sz w:val="28"/>
          <w:szCs w:val="28"/>
        </w:rPr>
        <w:t>5</w:t>
      </w:r>
    </w:p>
    <w:p w14:paraId="7ABD6623" w14:textId="77777777" w:rsidR="00B33F9F" w:rsidRPr="00206C14" w:rsidRDefault="00B33F9F" w:rsidP="00B33F9F">
      <w:pPr>
        <w:rPr>
          <w:rFonts w:cs="Arial"/>
        </w:rPr>
      </w:pPr>
    </w:p>
    <w:p w14:paraId="4F045469" w14:textId="77777777" w:rsidR="00B33F9F" w:rsidRPr="00206C14" w:rsidRDefault="00B33F9F" w:rsidP="00B33F9F">
      <w:pPr>
        <w:rPr>
          <w:rFonts w:cs="Arial"/>
        </w:rPr>
      </w:pPr>
    </w:p>
    <w:p w14:paraId="7427182F" w14:textId="77777777" w:rsidR="00B33F9F" w:rsidRPr="00206C14" w:rsidRDefault="00B33F9F" w:rsidP="00B33F9F">
      <w:pPr>
        <w:rPr>
          <w:rFonts w:cs="Arial"/>
        </w:rPr>
      </w:pPr>
    </w:p>
    <w:p w14:paraId="1AD7AD53" w14:textId="77777777" w:rsidR="00B33F9F" w:rsidRPr="00206C14" w:rsidRDefault="00B33F9F" w:rsidP="00B33F9F">
      <w:pPr>
        <w:rPr>
          <w:rFonts w:cs="Arial"/>
        </w:rPr>
      </w:pPr>
    </w:p>
    <w:p w14:paraId="5F211281" w14:textId="77777777" w:rsidR="00B33F9F" w:rsidRPr="00206C14" w:rsidRDefault="00B33F9F" w:rsidP="00B33F9F">
      <w:pPr>
        <w:rPr>
          <w:rFonts w:cs="Arial"/>
        </w:rPr>
      </w:pPr>
    </w:p>
    <w:p w14:paraId="12CFD866" w14:textId="77777777" w:rsidR="00B33F9F" w:rsidRPr="00206C14" w:rsidRDefault="00B33F9F" w:rsidP="00B33F9F">
      <w:pPr>
        <w:rPr>
          <w:rFonts w:cs="Arial"/>
        </w:rPr>
      </w:pPr>
    </w:p>
    <w:p w14:paraId="4AAD8C5B" w14:textId="77777777" w:rsidR="00B33F9F" w:rsidRPr="00206C14" w:rsidRDefault="00B33F9F" w:rsidP="00B33F9F">
      <w:pPr>
        <w:rPr>
          <w:rFonts w:cs="Arial"/>
        </w:rPr>
      </w:pPr>
    </w:p>
    <w:p w14:paraId="7EEE6DF3" w14:textId="77777777" w:rsidR="00B33F9F" w:rsidRPr="00206C14" w:rsidRDefault="00B33F9F" w:rsidP="00B33F9F">
      <w:pPr>
        <w:rPr>
          <w:rFonts w:cs="Arial"/>
        </w:rPr>
      </w:pPr>
    </w:p>
    <w:p w14:paraId="1BFCFCE3" w14:textId="77777777" w:rsidR="00B33F9F" w:rsidRPr="00206C14" w:rsidRDefault="00B33F9F" w:rsidP="00B33F9F">
      <w:pPr>
        <w:pStyle w:val="Telobesedila"/>
        <w:jc w:val="center"/>
        <w:rPr>
          <w:rFonts w:cs="Arial"/>
        </w:rPr>
      </w:pPr>
      <w:r w:rsidRPr="00206C14">
        <w:rPr>
          <w:rFonts w:cs="Arial"/>
        </w:rPr>
        <w:t>Številka javnega naročila</w:t>
      </w:r>
    </w:p>
    <w:p w14:paraId="32A190F1" w14:textId="63500287" w:rsidR="00B33F9F" w:rsidRPr="00206C14" w:rsidRDefault="00FD3D74" w:rsidP="00AA7808">
      <w:pPr>
        <w:pStyle w:val="Telobesedila"/>
        <w:jc w:val="center"/>
        <w:rPr>
          <w:rFonts w:cs="Arial"/>
        </w:rPr>
      </w:pPr>
      <w:r w:rsidRPr="00206C14">
        <w:rPr>
          <w:rFonts w:cs="Arial"/>
        </w:rPr>
        <w:t>JNV-0013/2024-S-POG-ST</w:t>
      </w:r>
      <w:r w:rsidR="00D8470C" w:rsidRPr="00206C14">
        <w:rPr>
          <w:rFonts w:cs="Arial"/>
        </w:rPr>
        <w:t>O</w:t>
      </w:r>
    </w:p>
    <w:p w14:paraId="7B423D0C" w14:textId="77777777" w:rsidR="00B33F9F" w:rsidRPr="00206C14" w:rsidRDefault="00B33F9F" w:rsidP="00B33F9F">
      <w:pPr>
        <w:pStyle w:val="Telobesedila"/>
        <w:jc w:val="left"/>
        <w:outlineLvl w:val="0"/>
        <w:rPr>
          <w:rFonts w:cs="Arial"/>
        </w:rPr>
      </w:pPr>
    </w:p>
    <w:p w14:paraId="372CEAD9" w14:textId="77777777" w:rsidR="00B33F9F" w:rsidRPr="00206C14" w:rsidRDefault="00B33F9F" w:rsidP="00B33F9F">
      <w:pPr>
        <w:pStyle w:val="Telobesedila"/>
        <w:jc w:val="left"/>
        <w:outlineLvl w:val="0"/>
        <w:rPr>
          <w:rFonts w:cs="Arial"/>
        </w:rPr>
      </w:pPr>
    </w:p>
    <w:p w14:paraId="46878492" w14:textId="77777777" w:rsidR="00B33F9F" w:rsidRPr="00206C14" w:rsidRDefault="00B33F9F" w:rsidP="00B33F9F">
      <w:pPr>
        <w:pStyle w:val="Telobesedila"/>
        <w:jc w:val="left"/>
        <w:outlineLvl w:val="0"/>
        <w:rPr>
          <w:rFonts w:cs="Arial"/>
        </w:rPr>
      </w:pPr>
    </w:p>
    <w:p w14:paraId="57F5BA6A" w14:textId="77777777" w:rsidR="00B33F9F" w:rsidRPr="00206C14" w:rsidRDefault="00B33F9F" w:rsidP="00B33F9F">
      <w:pPr>
        <w:pStyle w:val="Telobesedila"/>
        <w:jc w:val="left"/>
        <w:outlineLvl w:val="0"/>
        <w:rPr>
          <w:rFonts w:cs="Arial"/>
        </w:rPr>
      </w:pPr>
    </w:p>
    <w:p w14:paraId="08FD6B7F" w14:textId="77777777" w:rsidR="00B33F9F" w:rsidRPr="00206C14" w:rsidRDefault="00B33F9F" w:rsidP="00B33F9F">
      <w:pPr>
        <w:rPr>
          <w:rFonts w:cs="Arial"/>
          <w:b/>
        </w:rPr>
      </w:pPr>
      <w:r w:rsidRPr="00206C14">
        <w:rPr>
          <w:rFonts w:cs="Arial"/>
        </w:rPr>
        <w:t xml:space="preserve">Javno naročilo po </w:t>
      </w:r>
      <w:r w:rsidRPr="00206C14">
        <w:rPr>
          <w:rFonts w:cs="Arial"/>
          <w:b/>
        </w:rPr>
        <w:t>odprtem postopku</w:t>
      </w:r>
      <w:r w:rsidRPr="00206C14">
        <w:rPr>
          <w:rFonts w:cs="Arial"/>
        </w:rPr>
        <w:t xml:space="preserve"> je bilo objavljeno v Uradnem listu Evropske unije pod številko objave </w:t>
      </w:r>
      <w:r w:rsidRPr="00206C14">
        <w:rPr>
          <w:rFonts w:cs="Arial"/>
          <w:b/>
        </w:rPr>
        <w:t>_______________</w:t>
      </w:r>
      <w:r w:rsidRPr="00206C14">
        <w:rPr>
          <w:rFonts w:cs="Arial"/>
        </w:rPr>
        <w:t xml:space="preserve">, dne </w:t>
      </w:r>
      <w:r w:rsidRPr="00206C14">
        <w:rPr>
          <w:rFonts w:cs="Arial"/>
          <w:b/>
        </w:rPr>
        <w:t>_______________</w:t>
      </w:r>
      <w:r w:rsidRPr="00206C14">
        <w:rPr>
          <w:rFonts w:cs="Arial"/>
        </w:rPr>
        <w:t xml:space="preserve"> in na portalu javnih naročil pod številko objave </w:t>
      </w:r>
      <w:r w:rsidRPr="00206C14">
        <w:rPr>
          <w:rFonts w:cs="Arial"/>
          <w:b/>
        </w:rPr>
        <w:t>_______________</w:t>
      </w:r>
      <w:r w:rsidRPr="00206C14">
        <w:rPr>
          <w:rFonts w:cs="Arial"/>
        </w:rPr>
        <w:t xml:space="preserve">, dne </w:t>
      </w:r>
      <w:r w:rsidRPr="00206C14">
        <w:rPr>
          <w:rFonts w:cs="Arial"/>
          <w:b/>
        </w:rPr>
        <w:t>_______________</w:t>
      </w:r>
      <w:r w:rsidRPr="00206C14">
        <w:rPr>
          <w:rFonts w:cs="Arial"/>
        </w:rPr>
        <w:t>.</w:t>
      </w:r>
    </w:p>
    <w:p w14:paraId="27464051" w14:textId="2847DF0A" w:rsidR="008C2E28" w:rsidRPr="00206C14" w:rsidRDefault="00B33F9F" w:rsidP="00B33F9F">
      <w:pPr>
        <w:rPr>
          <w:rFonts w:asciiTheme="minorHAnsi" w:hAnsiTheme="minorHAnsi" w:cstheme="minorHAnsi"/>
        </w:rPr>
      </w:pPr>
      <w:r w:rsidRPr="00206C14">
        <w:br w:type="page"/>
      </w:r>
    </w:p>
    <w:p w14:paraId="575A5D64" w14:textId="77777777" w:rsidR="00194B54" w:rsidRPr="00206C14" w:rsidRDefault="00194B54" w:rsidP="00194B54">
      <w:pPr>
        <w:pStyle w:val="NaslovTOC"/>
        <w:spacing w:before="0" w:line="240" w:lineRule="auto"/>
        <w:rPr>
          <w:rFonts w:ascii="Calibri" w:hAnsi="Calibri" w:cs="Calibri"/>
          <w:b/>
          <w:bCs/>
          <w:color w:val="000000"/>
        </w:rPr>
      </w:pPr>
      <w:r w:rsidRPr="00206C14">
        <w:rPr>
          <w:rFonts w:ascii="Calibri" w:hAnsi="Calibri" w:cs="Calibri"/>
          <w:b/>
          <w:bCs/>
          <w:color w:val="000000"/>
        </w:rPr>
        <w:lastRenderedPageBreak/>
        <w:t>Kazalo vsebine</w:t>
      </w:r>
    </w:p>
    <w:p w14:paraId="40BDAB15" w14:textId="77777777" w:rsidR="00194B54" w:rsidRPr="00206C14" w:rsidRDefault="00194B54" w:rsidP="00194B54">
      <w:pPr>
        <w:pStyle w:val="Kazalovsebine1"/>
        <w:tabs>
          <w:tab w:val="right" w:leader="dot" w:pos="440"/>
        </w:tabs>
        <w:spacing w:after="0" w:line="240" w:lineRule="auto"/>
        <w:rPr>
          <w:noProof w:val="0"/>
          <w:sz w:val="21"/>
          <w:szCs w:val="21"/>
        </w:rPr>
      </w:pPr>
      <w:r w:rsidRPr="00206C14">
        <w:rPr>
          <w:rFonts w:ascii="Calibri Light" w:hAnsi="Calibri Light" w:cs="Times New Roman"/>
          <w:b w:val="0"/>
          <w:bCs w:val="0"/>
          <w:noProof w:val="0"/>
          <w:color w:val="2F5496"/>
          <w:sz w:val="21"/>
          <w:szCs w:val="21"/>
          <w:lang w:eastAsia="sl-SI"/>
        </w:rPr>
        <w:fldChar w:fldCharType="begin"/>
      </w:r>
      <w:r w:rsidRPr="00206C14">
        <w:rPr>
          <w:noProof w:val="0"/>
          <w:sz w:val="21"/>
          <w:szCs w:val="21"/>
        </w:rPr>
        <w:instrText xml:space="preserve"> TOC \o "1-3" \u \h </w:instrText>
      </w:r>
      <w:r w:rsidRPr="00206C14">
        <w:rPr>
          <w:rFonts w:ascii="Calibri Light" w:hAnsi="Calibri Light" w:cs="Times New Roman"/>
          <w:b w:val="0"/>
          <w:bCs w:val="0"/>
          <w:noProof w:val="0"/>
          <w:color w:val="2F5496"/>
          <w:sz w:val="21"/>
          <w:szCs w:val="21"/>
          <w:lang w:eastAsia="sl-SI"/>
        </w:rPr>
        <w:fldChar w:fldCharType="separate"/>
      </w:r>
      <w:hyperlink r:id="rId11" w:anchor="_Toc532986179" w:history="1">
        <w:r w:rsidRPr="00206C14">
          <w:rPr>
            <w:rStyle w:val="Hiperpovezava"/>
            <w:noProof w:val="0"/>
            <w:color w:val="000000"/>
            <w:sz w:val="21"/>
            <w:szCs w:val="21"/>
          </w:rPr>
          <w:t>POVABILO K ODDAJI PONUDBE</w:t>
        </w:r>
        <w:r w:rsidRPr="00206C14">
          <w:rPr>
            <w:rStyle w:val="Hiperpovezava"/>
            <w:noProof w:val="0"/>
            <w:color w:val="000000"/>
            <w:sz w:val="21"/>
            <w:szCs w:val="21"/>
          </w:rPr>
          <w:tab/>
        </w:r>
      </w:hyperlink>
      <w:r w:rsidRPr="00206C14">
        <w:rPr>
          <w:noProof w:val="0"/>
          <w:color w:val="000000"/>
          <w:sz w:val="21"/>
          <w:szCs w:val="21"/>
        </w:rPr>
        <w:t>4</w:t>
      </w:r>
    </w:p>
    <w:p w14:paraId="475911BB" w14:textId="77777777" w:rsidR="00194B54" w:rsidRPr="00206C14" w:rsidRDefault="00194B54" w:rsidP="00194B54">
      <w:pPr>
        <w:tabs>
          <w:tab w:val="right" w:leader="dot" w:pos="9406"/>
        </w:tabs>
        <w:rPr>
          <w:rFonts w:ascii="Calibri" w:hAnsi="Calibri" w:cs="Calibri"/>
          <w:b/>
          <w:bCs/>
          <w:color w:val="000000"/>
          <w:sz w:val="21"/>
          <w:szCs w:val="21"/>
          <w:lang w:eastAsia="en-US"/>
        </w:rPr>
      </w:pPr>
      <w:r w:rsidRPr="00206C14">
        <w:rPr>
          <w:rFonts w:ascii="Calibri" w:hAnsi="Calibri" w:cs="Calibri"/>
          <w:b/>
          <w:bCs/>
          <w:color w:val="000000"/>
          <w:sz w:val="21"/>
          <w:szCs w:val="21"/>
          <w:lang w:eastAsia="en-US"/>
        </w:rPr>
        <w:t>ODPIRANJE PONUDB ………………………………………………………………………………………………..………………………… 4</w:t>
      </w:r>
    </w:p>
    <w:p w14:paraId="3F0A0940" w14:textId="77777777" w:rsidR="00194B54" w:rsidRPr="00206C14" w:rsidRDefault="0024641C" w:rsidP="00194B54">
      <w:pPr>
        <w:pStyle w:val="Kazalovsebine1"/>
        <w:tabs>
          <w:tab w:val="right" w:leader="dot" w:pos="440"/>
        </w:tabs>
        <w:spacing w:after="0" w:line="240" w:lineRule="auto"/>
        <w:rPr>
          <w:noProof w:val="0"/>
          <w:sz w:val="21"/>
          <w:szCs w:val="21"/>
        </w:rPr>
      </w:pPr>
      <w:hyperlink r:id="rId12" w:anchor="_Toc532986180" w:history="1">
        <w:r w:rsidR="00194B54" w:rsidRPr="00206C14">
          <w:rPr>
            <w:rStyle w:val="Hiperpovezava"/>
            <w:noProof w:val="0"/>
            <w:color w:val="000000"/>
            <w:sz w:val="21"/>
            <w:szCs w:val="21"/>
          </w:rPr>
          <w:t>I.</w:t>
        </w:r>
        <w:r w:rsidR="00194B54" w:rsidRPr="00206C14">
          <w:rPr>
            <w:rStyle w:val="Hiperpovezava"/>
            <w:rFonts w:eastAsia="Times New Roman"/>
            <w:noProof w:val="0"/>
            <w:color w:val="000000"/>
            <w:sz w:val="21"/>
            <w:szCs w:val="21"/>
          </w:rPr>
          <w:tab/>
        </w:r>
        <w:r w:rsidR="00194B54" w:rsidRPr="00206C14">
          <w:rPr>
            <w:rStyle w:val="Hiperpovezava"/>
            <w:noProof w:val="0"/>
            <w:color w:val="000000"/>
            <w:sz w:val="21"/>
            <w:szCs w:val="21"/>
          </w:rPr>
          <w:t>SPLOŠNE DOLOČBE</w:t>
        </w:r>
        <w:r w:rsidR="00194B54" w:rsidRPr="00206C14">
          <w:rPr>
            <w:rStyle w:val="Hiperpovezava"/>
            <w:noProof w:val="0"/>
            <w:color w:val="000000"/>
            <w:sz w:val="21"/>
            <w:szCs w:val="21"/>
          </w:rPr>
          <w:tab/>
        </w:r>
      </w:hyperlink>
      <w:r w:rsidR="00194B54" w:rsidRPr="00206C14">
        <w:rPr>
          <w:noProof w:val="0"/>
          <w:color w:val="000000"/>
          <w:sz w:val="21"/>
          <w:szCs w:val="21"/>
        </w:rPr>
        <w:t>5</w:t>
      </w:r>
    </w:p>
    <w:p w14:paraId="7F11BFAD" w14:textId="77777777" w:rsidR="00194B54" w:rsidRPr="00206C14" w:rsidRDefault="0024641C" w:rsidP="00194B54">
      <w:pPr>
        <w:pStyle w:val="Kazalovsebine2"/>
        <w:rPr>
          <w:noProof w:val="0"/>
        </w:rPr>
      </w:pPr>
      <w:hyperlink r:id="rId13" w:anchor="_Toc532986181" w:history="1">
        <w:r w:rsidR="00194B54" w:rsidRPr="00206C14">
          <w:rPr>
            <w:rStyle w:val="Hiperpovezava"/>
            <w:noProof w:val="0"/>
            <w:lang w:eastAsia="en-US"/>
          </w:rPr>
          <w:t>1.</w:t>
        </w:r>
        <w:r w:rsidR="00194B54" w:rsidRPr="00206C14">
          <w:rPr>
            <w:rStyle w:val="Hiperpovezava"/>
            <w:rFonts w:eastAsia="Times New Roman"/>
            <w:noProof w:val="0"/>
          </w:rPr>
          <w:tab/>
        </w:r>
        <w:r w:rsidR="00194B54" w:rsidRPr="00206C14">
          <w:rPr>
            <w:rStyle w:val="Hiperpovezava"/>
            <w:noProof w:val="0"/>
            <w:lang w:eastAsia="en-US"/>
          </w:rPr>
          <w:t>Način izvajanja naročila</w:t>
        </w:r>
        <w:r w:rsidR="00194B54" w:rsidRPr="00206C14">
          <w:rPr>
            <w:rStyle w:val="Hiperpovezava"/>
            <w:noProof w:val="0"/>
          </w:rPr>
          <w:tab/>
        </w:r>
      </w:hyperlink>
      <w:r w:rsidR="00194B54" w:rsidRPr="00206C14">
        <w:rPr>
          <w:noProof w:val="0"/>
        </w:rPr>
        <w:t>5</w:t>
      </w:r>
    </w:p>
    <w:p w14:paraId="66F35179" w14:textId="77777777" w:rsidR="00194B54" w:rsidRPr="00206C14" w:rsidRDefault="0024641C" w:rsidP="00194B54">
      <w:pPr>
        <w:pStyle w:val="Kazalovsebine2"/>
        <w:rPr>
          <w:noProof w:val="0"/>
        </w:rPr>
      </w:pPr>
      <w:hyperlink r:id="rId14" w:anchor="_Toc532986182" w:history="1">
        <w:r w:rsidR="00194B54" w:rsidRPr="00206C14">
          <w:rPr>
            <w:rStyle w:val="Hiperpovezava"/>
            <w:noProof w:val="0"/>
            <w:lang w:eastAsia="en-US"/>
          </w:rPr>
          <w:t>2.</w:t>
        </w:r>
        <w:r w:rsidR="00194B54" w:rsidRPr="00206C14">
          <w:rPr>
            <w:rStyle w:val="Hiperpovezava"/>
            <w:rFonts w:eastAsia="Times New Roman"/>
            <w:noProof w:val="0"/>
          </w:rPr>
          <w:tab/>
        </w:r>
        <w:r w:rsidR="00194B54" w:rsidRPr="00206C14">
          <w:rPr>
            <w:rStyle w:val="Hiperpovezava"/>
            <w:noProof w:val="0"/>
            <w:lang w:eastAsia="en-US"/>
          </w:rPr>
          <w:t>Sodelovanje</w:t>
        </w:r>
        <w:r w:rsidR="00194B54" w:rsidRPr="00206C14">
          <w:rPr>
            <w:rStyle w:val="Hiperpovezava"/>
            <w:noProof w:val="0"/>
          </w:rPr>
          <w:tab/>
        </w:r>
      </w:hyperlink>
      <w:r w:rsidR="00194B54" w:rsidRPr="00206C14">
        <w:rPr>
          <w:noProof w:val="0"/>
        </w:rPr>
        <w:t>5</w:t>
      </w:r>
    </w:p>
    <w:p w14:paraId="1F897217" w14:textId="77777777" w:rsidR="00194B54" w:rsidRPr="00206C14" w:rsidRDefault="0024641C" w:rsidP="00194B54">
      <w:pPr>
        <w:pStyle w:val="Kazalovsebine2"/>
        <w:rPr>
          <w:noProof w:val="0"/>
        </w:rPr>
      </w:pPr>
      <w:hyperlink r:id="rId15" w:anchor="_Toc532986183" w:history="1">
        <w:r w:rsidR="00194B54" w:rsidRPr="00206C14">
          <w:rPr>
            <w:rStyle w:val="Hiperpovezava"/>
            <w:noProof w:val="0"/>
            <w:lang w:eastAsia="en-US"/>
          </w:rPr>
          <w:t>3.</w:t>
        </w:r>
        <w:r w:rsidR="00194B54" w:rsidRPr="00206C14">
          <w:rPr>
            <w:rStyle w:val="Hiperpovezava"/>
            <w:rFonts w:eastAsia="Times New Roman"/>
            <w:noProof w:val="0"/>
          </w:rPr>
          <w:tab/>
        </w:r>
        <w:r w:rsidR="00194B54" w:rsidRPr="00206C14">
          <w:rPr>
            <w:rStyle w:val="Hiperpovezava"/>
            <w:noProof w:val="0"/>
            <w:lang w:eastAsia="en-US"/>
          </w:rPr>
          <w:t>Jezik</w:t>
        </w:r>
        <w:r w:rsidR="00194B54" w:rsidRPr="00206C14">
          <w:rPr>
            <w:rStyle w:val="Hiperpovezava"/>
            <w:noProof w:val="0"/>
          </w:rPr>
          <w:tab/>
        </w:r>
      </w:hyperlink>
      <w:r w:rsidR="00194B54" w:rsidRPr="00206C14">
        <w:rPr>
          <w:noProof w:val="0"/>
        </w:rPr>
        <w:t>5</w:t>
      </w:r>
    </w:p>
    <w:p w14:paraId="76EA9BBE" w14:textId="77777777" w:rsidR="00194B54" w:rsidRPr="00206C14" w:rsidRDefault="0024641C" w:rsidP="00194B54">
      <w:pPr>
        <w:pStyle w:val="Kazalovsebine2"/>
        <w:rPr>
          <w:noProof w:val="0"/>
        </w:rPr>
      </w:pPr>
      <w:hyperlink r:id="rId16" w:anchor="_Toc532986184" w:history="1">
        <w:r w:rsidR="00194B54" w:rsidRPr="00206C14">
          <w:rPr>
            <w:rStyle w:val="Hiperpovezava"/>
            <w:noProof w:val="0"/>
            <w:lang w:eastAsia="en-US"/>
          </w:rPr>
          <w:t>4.</w:t>
        </w:r>
        <w:r w:rsidR="00194B54" w:rsidRPr="00206C14">
          <w:rPr>
            <w:rStyle w:val="Hiperpovezava"/>
            <w:rFonts w:eastAsia="Times New Roman"/>
            <w:noProof w:val="0"/>
          </w:rPr>
          <w:tab/>
        </w:r>
        <w:r w:rsidR="00194B54" w:rsidRPr="00206C14">
          <w:rPr>
            <w:rStyle w:val="Hiperpovezava"/>
            <w:noProof w:val="0"/>
            <w:lang w:eastAsia="en-US"/>
          </w:rPr>
          <w:t>Podizvajalci</w:t>
        </w:r>
        <w:r w:rsidR="00194B54" w:rsidRPr="00206C14">
          <w:rPr>
            <w:rStyle w:val="Hiperpovezava"/>
            <w:noProof w:val="0"/>
          </w:rPr>
          <w:tab/>
        </w:r>
      </w:hyperlink>
      <w:r w:rsidR="00194B54">
        <w:rPr>
          <w:noProof w:val="0"/>
        </w:rPr>
        <w:t>5</w:t>
      </w:r>
    </w:p>
    <w:p w14:paraId="2165BB7D" w14:textId="77777777" w:rsidR="00194B54" w:rsidRPr="00206C14" w:rsidRDefault="0024641C" w:rsidP="00194B54">
      <w:pPr>
        <w:pStyle w:val="Kazalovsebine2"/>
        <w:rPr>
          <w:noProof w:val="0"/>
        </w:rPr>
      </w:pPr>
      <w:hyperlink r:id="rId17" w:anchor="_Toc532986185" w:history="1">
        <w:r w:rsidR="00194B54" w:rsidRPr="00206C14">
          <w:rPr>
            <w:rStyle w:val="Hiperpovezava"/>
            <w:noProof w:val="0"/>
            <w:lang w:eastAsia="en-US"/>
          </w:rPr>
          <w:t>5.</w:t>
        </w:r>
        <w:r w:rsidR="00194B54" w:rsidRPr="00206C14">
          <w:rPr>
            <w:rStyle w:val="Hiperpovezava"/>
            <w:rFonts w:eastAsia="Times New Roman"/>
            <w:noProof w:val="0"/>
          </w:rPr>
          <w:tab/>
        </w:r>
        <w:r w:rsidR="00194B54" w:rsidRPr="00206C14">
          <w:rPr>
            <w:rStyle w:val="Hiperpovezava"/>
            <w:noProof w:val="0"/>
            <w:lang w:eastAsia="en-US"/>
          </w:rPr>
          <w:t>Skupna ponudba</w:t>
        </w:r>
        <w:r w:rsidR="00194B54" w:rsidRPr="00206C14">
          <w:rPr>
            <w:rStyle w:val="Hiperpovezava"/>
            <w:noProof w:val="0"/>
          </w:rPr>
          <w:tab/>
        </w:r>
      </w:hyperlink>
      <w:r w:rsidR="00194B54" w:rsidRPr="00206C14">
        <w:rPr>
          <w:noProof w:val="0"/>
        </w:rPr>
        <w:t>6</w:t>
      </w:r>
    </w:p>
    <w:p w14:paraId="56D680CD" w14:textId="77777777" w:rsidR="00194B54" w:rsidRPr="00206C14" w:rsidRDefault="0024641C" w:rsidP="00194B54">
      <w:pPr>
        <w:pStyle w:val="Kazalovsebine2"/>
        <w:rPr>
          <w:noProof w:val="0"/>
        </w:rPr>
      </w:pPr>
      <w:hyperlink r:id="rId18" w:anchor="_Toc532986186" w:history="1">
        <w:r w:rsidR="00194B54" w:rsidRPr="00206C14">
          <w:rPr>
            <w:rStyle w:val="Hiperpovezava"/>
            <w:noProof w:val="0"/>
            <w:lang w:eastAsia="en-US"/>
          </w:rPr>
          <w:t>6.</w:t>
        </w:r>
        <w:r w:rsidR="00194B54" w:rsidRPr="00206C14">
          <w:rPr>
            <w:rStyle w:val="Hiperpovezava"/>
            <w:rFonts w:eastAsia="Times New Roman"/>
            <w:noProof w:val="0"/>
          </w:rPr>
          <w:tab/>
        </w:r>
        <w:r w:rsidR="00194B54" w:rsidRPr="00206C14">
          <w:rPr>
            <w:rStyle w:val="Hiperpovezava"/>
            <w:noProof w:val="0"/>
            <w:lang w:eastAsia="en-US"/>
          </w:rPr>
          <w:t>Uporaba zmogljivosti drugih subjektov</w:t>
        </w:r>
        <w:r w:rsidR="00194B54" w:rsidRPr="00206C14">
          <w:rPr>
            <w:rStyle w:val="Hiperpovezava"/>
            <w:noProof w:val="0"/>
          </w:rPr>
          <w:tab/>
        </w:r>
      </w:hyperlink>
      <w:r w:rsidR="00194B54" w:rsidRPr="00206C14">
        <w:rPr>
          <w:noProof w:val="0"/>
        </w:rPr>
        <w:t>6</w:t>
      </w:r>
    </w:p>
    <w:p w14:paraId="7E1822DE" w14:textId="77777777" w:rsidR="00194B54" w:rsidRPr="00206C14" w:rsidRDefault="0024641C" w:rsidP="00194B54">
      <w:pPr>
        <w:pStyle w:val="Kazalovsebine2"/>
        <w:rPr>
          <w:noProof w:val="0"/>
        </w:rPr>
      </w:pPr>
      <w:hyperlink r:id="rId19" w:anchor="_Toc532986187" w:history="1">
        <w:r w:rsidR="00194B54" w:rsidRPr="00206C14">
          <w:rPr>
            <w:rStyle w:val="Hiperpovezava"/>
            <w:noProof w:val="0"/>
            <w:lang w:eastAsia="en-US"/>
          </w:rPr>
          <w:t>7.</w:t>
        </w:r>
        <w:r w:rsidR="00194B54" w:rsidRPr="00206C14">
          <w:rPr>
            <w:rStyle w:val="Hiperpovezava"/>
            <w:rFonts w:eastAsia="Times New Roman"/>
            <w:noProof w:val="0"/>
          </w:rPr>
          <w:tab/>
        </w:r>
        <w:r w:rsidR="00194B54" w:rsidRPr="00206C14">
          <w:rPr>
            <w:rStyle w:val="Hiperpovezava"/>
            <w:noProof w:val="0"/>
            <w:lang w:eastAsia="en-US"/>
          </w:rPr>
          <w:t>Pojasnila dokumentacije v zvezi z oddajo javnega naročila</w:t>
        </w:r>
        <w:r w:rsidR="00194B54" w:rsidRPr="00206C14">
          <w:rPr>
            <w:rStyle w:val="Hiperpovezava"/>
            <w:noProof w:val="0"/>
          </w:rPr>
          <w:tab/>
        </w:r>
      </w:hyperlink>
      <w:r w:rsidR="00194B54" w:rsidRPr="00206C14">
        <w:rPr>
          <w:noProof w:val="0"/>
        </w:rPr>
        <w:t>6</w:t>
      </w:r>
    </w:p>
    <w:p w14:paraId="7EFE9C26" w14:textId="77777777" w:rsidR="00194B54" w:rsidRPr="00206C14" w:rsidRDefault="0024641C" w:rsidP="00194B54">
      <w:pPr>
        <w:pStyle w:val="Kazalovsebine2"/>
        <w:rPr>
          <w:noProof w:val="0"/>
        </w:rPr>
      </w:pPr>
      <w:hyperlink r:id="rId20" w:anchor="_Toc532986188" w:history="1">
        <w:r w:rsidR="00194B54" w:rsidRPr="00206C14">
          <w:rPr>
            <w:rStyle w:val="Hiperpovezava"/>
            <w:noProof w:val="0"/>
            <w:lang w:eastAsia="en-US"/>
          </w:rPr>
          <w:t>8.</w:t>
        </w:r>
        <w:r w:rsidR="00194B54" w:rsidRPr="00206C14">
          <w:rPr>
            <w:rStyle w:val="Hiperpovezava"/>
            <w:rFonts w:eastAsia="Times New Roman"/>
            <w:noProof w:val="0"/>
          </w:rPr>
          <w:tab/>
        </w:r>
        <w:r w:rsidR="00194B54" w:rsidRPr="00206C14">
          <w:rPr>
            <w:rStyle w:val="Hiperpovezava"/>
            <w:noProof w:val="0"/>
            <w:lang w:eastAsia="en-US"/>
          </w:rPr>
          <w:t>Dopolnitve in spremembe dokumentacije v zvezi z oddajo javnega naročila</w:t>
        </w:r>
        <w:r w:rsidR="00194B54" w:rsidRPr="00206C14">
          <w:rPr>
            <w:rStyle w:val="Hiperpovezava"/>
            <w:noProof w:val="0"/>
          </w:rPr>
          <w:tab/>
        </w:r>
      </w:hyperlink>
      <w:r w:rsidR="00194B54" w:rsidRPr="00206C14">
        <w:rPr>
          <w:noProof w:val="0"/>
        </w:rPr>
        <w:t>7</w:t>
      </w:r>
    </w:p>
    <w:p w14:paraId="08B9679A" w14:textId="77777777" w:rsidR="00194B54" w:rsidRPr="00206C14" w:rsidRDefault="0024641C" w:rsidP="00194B54">
      <w:pPr>
        <w:pStyle w:val="Kazalovsebine2"/>
        <w:rPr>
          <w:noProof w:val="0"/>
        </w:rPr>
      </w:pPr>
      <w:hyperlink r:id="rId21" w:anchor="_Toc532986189" w:history="1">
        <w:r w:rsidR="00194B54" w:rsidRPr="00206C14">
          <w:rPr>
            <w:rStyle w:val="Hiperpovezava"/>
            <w:noProof w:val="0"/>
            <w:lang w:eastAsia="en-US"/>
          </w:rPr>
          <w:t>9.</w:t>
        </w:r>
        <w:r w:rsidR="00194B54" w:rsidRPr="00206C14">
          <w:rPr>
            <w:rStyle w:val="Hiperpovezava"/>
            <w:rFonts w:eastAsia="Times New Roman"/>
            <w:noProof w:val="0"/>
          </w:rPr>
          <w:tab/>
        </w:r>
        <w:r w:rsidR="00194B54" w:rsidRPr="00206C14">
          <w:rPr>
            <w:rStyle w:val="Hiperpovezava"/>
            <w:noProof w:val="0"/>
            <w:lang w:eastAsia="en-US"/>
          </w:rPr>
          <w:t>Dopustne dopolnitve, pojasnila in popravek ponudbe, računske napake</w:t>
        </w:r>
        <w:r w:rsidR="00194B54" w:rsidRPr="00206C14">
          <w:rPr>
            <w:rStyle w:val="Hiperpovezava"/>
            <w:noProof w:val="0"/>
          </w:rPr>
          <w:tab/>
        </w:r>
      </w:hyperlink>
      <w:r w:rsidR="00194B54" w:rsidRPr="00206C14">
        <w:rPr>
          <w:noProof w:val="0"/>
        </w:rPr>
        <w:t>7</w:t>
      </w:r>
    </w:p>
    <w:p w14:paraId="4BC833EB" w14:textId="77777777" w:rsidR="00194B54" w:rsidRPr="00206C14" w:rsidRDefault="0024641C" w:rsidP="00194B54">
      <w:pPr>
        <w:pStyle w:val="Kazalovsebine2"/>
        <w:rPr>
          <w:noProof w:val="0"/>
        </w:rPr>
      </w:pPr>
      <w:hyperlink r:id="rId22" w:anchor="_Toc532986190" w:history="1">
        <w:r w:rsidR="00194B54" w:rsidRPr="00206C14">
          <w:rPr>
            <w:rStyle w:val="Hiperpovezava"/>
            <w:noProof w:val="0"/>
            <w:lang w:eastAsia="en-US"/>
          </w:rPr>
          <w:t>10.</w:t>
        </w:r>
        <w:r w:rsidR="00194B54" w:rsidRPr="00206C14">
          <w:rPr>
            <w:rStyle w:val="Hiperpovezava"/>
            <w:rFonts w:eastAsia="Times New Roman"/>
            <w:noProof w:val="0"/>
          </w:rPr>
          <w:tab/>
        </w:r>
        <w:r w:rsidR="00194B54" w:rsidRPr="00206C14">
          <w:rPr>
            <w:rStyle w:val="Hiperpovezava"/>
            <w:noProof w:val="0"/>
            <w:lang w:eastAsia="en-US"/>
          </w:rPr>
          <w:t>Stroški ponudbe</w:t>
        </w:r>
        <w:r w:rsidR="00194B54" w:rsidRPr="00206C14">
          <w:rPr>
            <w:rStyle w:val="Hiperpovezava"/>
            <w:noProof w:val="0"/>
          </w:rPr>
          <w:tab/>
        </w:r>
      </w:hyperlink>
      <w:r w:rsidR="00194B54">
        <w:rPr>
          <w:noProof w:val="0"/>
        </w:rPr>
        <w:t>8</w:t>
      </w:r>
    </w:p>
    <w:p w14:paraId="5A7CA852" w14:textId="77777777" w:rsidR="00194B54" w:rsidRPr="00206C14" w:rsidRDefault="0024641C" w:rsidP="00194B54">
      <w:pPr>
        <w:pStyle w:val="Kazalovsebine2"/>
        <w:rPr>
          <w:noProof w:val="0"/>
        </w:rPr>
      </w:pPr>
      <w:hyperlink r:id="rId23" w:anchor="_Toc532986191" w:history="1">
        <w:r w:rsidR="00194B54" w:rsidRPr="00206C14">
          <w:rPr>
            <w:rStyle w:val="Hiperpovezava"/>
            <w:noProof w:val="0"/>
            <w:lang w:eastAsia="en-US"/>
          </w:rPr>
          <w:t>11.</w:t>
        </w:r>
        <w:r w:rsidR="00194B54" w:rsidRPr="00206C14">
          <w:rPr>
            <w:rStyle w:val="Hiperpovezava"/>
            <w:rFonts w:eastAsia="Times New Roman"/>
            <w:noProof w:val="0"/>
          </w:rPr>
          <w:tab/>
        </w:r>
        <w:r w:rsidR="00194B54" w:rsidRPr="00206C14">
          <w:rPr>
            <w:rStyle w:val="Hiperpovezava"/>
            <w:noProof w:val="0"/>
            <w:lang w:eastAsia="en-US"/>
          </w:rPr>
          <w:t>Variantne ponudbe</w:t>
        </w:r>
        <w:r w:rsidR="00194B54" w:rsidRPr="00206C14">
          <w:rPr>
            <w:rStyle w:val="Hiperpovezava"/>
            <w:noProof w:val="0"/>
          </w:rPr>
          <w:tab/>
        </w:r>
      </w:hyperlink>
      <w:r w:rsidR="00194B54" w:rsidRPr="00206C14">
        <w:rPr>
          <w:noProof w:val="0"/>
        </w:rPr>
        <w:t>8</w:t>
      </w:r>
    </w:p>
    <w:p w14:paraId="7B52257B" w14:textId="77777777" w:rsidR="00194B54" w:rsidRPr="00206C14" w:rsidRDefault="0024641C" w:rsidP="00194B54">
      <w:pPr>
        <w:pStyle w:val="Kazalovsebine2"/>
        <w:rPr>
          <w:noProof w:val="0"/>
        </w:rPr>
      </w:pPr>
      <w:hyperlink r:id="rId24" w:anchor="_Toc532986192" w:history="1">
        <w:r w:rsidR="00194B54" w:rsidRPr="00206C14">
          <w:rPr>
            <w:rStyle w:val="Hiperpovezava"/>
            <w:noProof w:val="0"/>
            <w:lang w:eastAsia="en-US"/>
          </w:rPr>
          <w:t>12.</w:t>
        </w:r>
        <w:r w:rsidR="00194B54" w:rsidRPr="00206C14">
          <w:rPr>
            <w:rStyle w:val="Hiperpovezava"/>
            <w:rFonts w:eastAsia="Times New Roman"/>
            <w:noProof w:val="0"/>
          </w:rPr>
          <w:tab/>
        </w:r>
        <w:r w:rsidR="00194B54" w:rsidRPr="00206C14">
          <w:rPr>
            <w:rStyle w:val="Hiperpovezava"/>
            <w:noProof w:val="0"/>
            <w:lang w:eastAsia="en-US"/>
          </w:rPr>
          <w:t>Rok plačila</w:t>
        </w:r>
        <w:r w:rsidR="00194B54" w:rsidRPr="00206C14">
          <w:rPr>
            <w:rStyle w:val="Hiperpovezava"/>
            <w:noProof w:val="0"/>
          </w:rPr>
          <w:tab/>
        </w:r>
      </w:hyperlink>
      <w:r w:rsidR="00194B54" w:rsidRPr="00206C14">
        <w:rPr>
          <w:noProof w:val="0"/>
        </w:rPr>
        <w:t>8</w:t>
      </w:r>
    </w:p>
    <w:p w14:paraId="1974DBC4" w14:textId="77777777" w:rsidR="00194B54" w:rsidRPr="00206C14" w:rsidRDefault="0024641C" w:rsidP="00194B54">
      <w:pPr>
        <w:pStyle w:val="Kazalovsebine2"/>
        <w:rPr>
          <w:noProof w:val="0"/>
        </w:rPr>
      </w:pPr>
      <w:hyperlink r:id="rId25" w:anchor="_Toc532986193" w:history="1">
        <w:r w:rsidR="00194B54" w:rsidRPr="00206C14">
          <w:rPr>
            <w:rStyle w:val="Hiperpovezava"/>
            <w:noProof w:val="0"/>
            <w:lang w:eastAsia="en-US"/>
          </w:rPr>
          <w:t>13.</w:t>
        </w:r>
        <w:r w:rsidR="00194B54" w:rsidRPr="00206C14">
          <w:rPr>
            <w:rStyle w:val="Hiperpovezava"/>
            <w:rFonts w:eastAsia="Times New Roman"/>
            <w:noProof w:val="0"/>
          </w:rPr>
          <w:tab/>
        </w:r>
        <w:r w:rsidR="00194B54" w:rsidRPr="00206C14">
          <w:rPr>
            <w:rStyle w:val="Hiperpovezava"/>
            <w:noProof w:val="0"/>
            <w:lang w:eastAsia="en-US"/>
          </w:rPr>
          <w:t>Cena</w:t>
        </w:r>
        <w:r w:rsidR="00194B54" w:rsidRPr="00206C14">
          <w:rPr>
            <w:rStyle w:val="Hiperpovezava"/>
            <w:noProof w:val="0"/>
          </w:rPr>
          <w:tab/>
        </w:r>
      </w:hyperlink>
      <w:r w:rsidR="00194B54" w:rsidRPr="00206C14">
        <w:rPr>
          <w:noProof w:val="0"/>
        </w:rPr>
        <w:t>8</w:t>
      </w:r>
    </w:p>
    <w:p w14:paraId="331FC040" w14:textId="77777777" w:rsidR="00194B54" w:rsidRPr="00206C14" w:rsidRDefault="0024641C" w:rsidP="00194B54">
      <w:pPr>
        <w:pStyle w:val="Kazalovsebine2"/>
        <w:rPr>
          <w:noProof w:val="0"/>
        </w:rPr>
      </w:pPr>
      <w:hyperlink r:id="rId26" w:anchor="_Toc532986194" w:history="1">
        <w:r w:rsidR="00194B54" w:rsidRPr="00206C14">
          <w:rPr>
            <w:rStyle w:val="Hiperpovezava"/>
            <w:noProof w:val="0"/>
            <w:lang w:eastAsia="en-US"/>
          </w:rPr>
          <w:t>14.</w:t>
        </w:r>
        <w:r w:rsidR="00194B54" w:rsidRPr="00206C14">
          <w:rPr>
            <w:rStyle w:val="Hiperpovezava"/>
            <w:rFonts w:eastAsia="Times New Roman"/>
            <w:noProof w:val="0"/>
          </w:rPr>
          <w:tab/>
        </w:r>
        <w:r w:rsidR="00194B54" w:rsidRPr="00206C14">
          <w:rPr>
            <w:noProof w:val="0"/>
          </w:rPr>
          <w:t>Poročila, način obračuna in izstavitve računa ter roki</w:t>
        </w:r>
        <w:r w:rsidR="00194B54" w:rsidRPr="00206C14">
          <w:rPr>
            <w:rStyle w:val="Hiperpovezava"/>
            <w:noProof w:val="0"/>
          </w:rPr>
          <w:tab/>
        </w:r>
      </w:hyperlink>
      <w:r w:rsidR="00194B54" w:rsidRPr="00206C14">
        <w:rPr>
          <w:noProof w:val="0"/>
        </w:rPr>
        <w:t>8</w:t>
      </w:r>
    </w:p>
    <w:p w14:paraId="641F2D1E" w14:textId="77777777" w:rsidR="00194B54" w:rsidRPr="00206C14" w:rsidRDefault="0024641C" w:rsidP="00194B54">
      <w:pPr>
        <w:pStyle w:val="Kazalovsebine2"/>
        <w:rPr>
          <w:noProof w:val="0"/>
        </w:rPr>
      </w:pPr>
      <w:hyperlink r:id="rId27" w:anchor="_Toc532986194" w:history="1">
        <w:r w:rsidR="00194B54" w:rsidRPr="00206C14">
          <w:rPr>
            <w:rStyle w:val="Hiperpovezava"/>
            <w:noProof w:val="0"/>
            <w:lang w:eastAsia="en-US"/>
          </w:rPr>
          <w:t>15.</w:t>
        </w:r>
        <w:r w:rsidR="00194B54" w:rsidRPr="00206C14">
          <w:rPr>
            <w:rStyle w:val="Hiperpovezava"/>
            <w:rFonts w:eastAsia="Times New Roman"/>
            <w:noProof w:val="0"/>
          </w:rPr>
          <w:tab/>
        </w:r>
        <w:r w:rsidR="00194B54" w:rsidRPr="00206C14">
          <w:rPr>
            <w:noProof w:val="0"/>
          </w:rPr>
          <w:t>Ocenjena vrednost naročila in ponudbena cena</w:t>
        </w:r>
        <w:r w:rsidR="00194B54" w:rsidRPr="00206C14">
          <w:rPr>
            <w:rStyle w:val="Hiperpovezava"/>
            <w:noProof w:val="0"/>
          </w:rPr>
          <w:tab/>
        </w:r>
      </w:hyperlink>
      <w:r w:rsidR="00194B54" w:rsidRPr="00206C14">
        <w:rPr>
          <w:noProof w:val="0"/>
        </w:rPr>
        <w:t>1</w:t>
      </w:r>
      <w:r w:rsidR="00194B54">
        <w:rPr>
          <w:noProof w:val="0"/>
        </w:rPr>
        <w:t>1</w:t>
      </w:r>
    </w:p>
    <w:p w14:paraId="1B12B7E2" w14:textId="77777777" w:rsidR="00194B54" w:rsidRPr="00206C14" w:rsidRDefault="0024641C" w:rsidP="00194B54">
      <w:pPr>
        <w:pStyle w:val="Kazalovsebine2"/>
        <w:rPr>
          <w:noProof w:val="0"/>
        </w:rPr>
      </w:pPr>
      <w:hyperlink r:id="rId28" w:anchor="_Toc532986194" w:history="1">
        <w:r w:rsidR="00194B54" w:rsidRPr="00206C14">
          <w:rPr>
            <w:rStyle w:val="Hiperpovezava"/>
            <w:noProof w:val="0"/>
            <w:lang w:eastAsia="en-US"/>
          </w:rPr>
          <w:t>16.</w:t>
        </w:r>
        <w:r w:rsidR="00194B54" w:rsidRPr="00206C14">
          <w:rPr>
            <w:rStyle w:val="Hiperpovezava"/>
            <w:rFonts w:eastAsia="Times New Roman"/>
            <w:noProof w:val="0"/>
          </w:rPr>
          <w:tab/>
        </w:r>
        <w:r w:rsidR="00194B54" w:rsidRPr="00206C14">
          <w:rPr>
            <w:rStyle w:val="Hiperpovezava"/>
            <w:noProof w:val="0"/>
            <w:lang w:eastAsia="en-US"/>
          </w:rPr>
          <w:t>Neobičajno nizka ponudba</w:t>
        </w:r>
        <w:r w:rsidR="00194B54" w:rsidRPr="00206C14">
          <w:rPr>
            <w:rStyle w:val="Hiperpovezava"/>
            <w:noProof w:val="0"/>
          </w:rPr>
          <w:tab/>
        </w:r>
      </w:hyperlink>
      <w:r w:rsidR="00194B54" w:rsidRPr="00206C14">
        <w:rPr>
          <w:noProof w:val="0"/>
        </w:rPr>
        <w:t>13</w:t>
      </w:r>
    </w:p>
    <w:p w14:paraId="382526BA" w14:textId="77777777" w:rsidR="00194B54" w:rsidRPr="00206C14" w:rsidRDefault="0024641C" w:rsidP="00194B54">
      <w:pPr>
        <w:pStyle w:val="Kazalovsebine2"/>
        <w:rPr>
          <w:noProof w:val="0"/>
        </w:rPr>
      </w:pPr>
      <w:hyperlink r:id="rId29" w:anchor="_Toc532986196" w:history="1">
        <w:r w:rsidR="00194B54" w:rsidRPr="00206C14">
          <w:rPr>
            <w:rStyle w:val="Hiperpovezava"/>
            <w:noProof w:val="0"/>
            <w:lang w:eastAsia="en-US"/>
          </w:rPr>
          <w:t>17.</w:t>
        </w:r>
        <w:r w:rsidR="00194B54" w:rsidRPr="00206C14">
          <w:rPr>
            <w:rStyle w:val="Hiperpovezava"/>
            <w:rFonts w:eastAsia="Times New Roman"/>
            <w:noProof w:val="0"/>
          </w:rPr>
          <w:tab/>
        </w:r>
        <w:r w:rsidR="00194B54" w:rsidRPr="00206C14">
          <w:rPr>
            <w:rStyle w:val="Hiperpovezava"/>
            <w:noProof w:val="0"/>
            <w:lang w:eastAsia="en-US"/>
          </w:rPr>
          <w:t>Merila</w:t>
        </w:r>
        <w:r w:rsidR="00194B54" w:rsidRPr="00206C14">
          <w:rPr>
            <w:rStyle w:val="Hiperpovezava"/>
            <w:noProof w:val="0"/>
          </w:rPr>
          <w:tab/>
        </w:r>
      </w:hyperlink>
      <w:r w:rsidR="00194B54" w:rsidRPr="00206C14">
        <w:rPr>
          <w:noProof w:val="0"/>
        </w:rPr>
        <w:t>1</w:t>
      </w:r>
      <w:r w:rsidR="00194B54">
        <w:rPr>
          <w:noProof w:val="0"/>
        </w:rPr>
        <w:t>4</w:t>
      </w:r>
    </w:p>
    <w:p w14:paraId="044B8E4F" w14:textId="77777777" w:rsidR="00194B54" w:rsidRPr="00206C14" w:rsidRDefault="00194B54" w:rsidP="00194B54">
      <w:pPr>
        <w:pStyle w:val="Kazalovsebine2"/>
        <w:rPr>
          <w:noProof w:val="0"/>
        </w:rPr>
      </w:pPr>
      <w:r w:rsidRPr="00206C14">
        <w:rPr>
          <w:noProof w:val="0"/>
        </w:rPr>
        <w:t>18.</w:t>
      </w:r>
      <w:r w:rsidRPr="00206C14">
        <w:rPr>
          <w:rFonts w:eastAsia="Times New Roman"/>
          <w:noProof w:val="0"/>
        </w:rPr>
        <w:tab/>
      </w:r>
      <w:r w:rsidRPr="00206C14">
        <w:rPr>
          <w:noProof w:val="0"/>
        </w:rPr>
        <w:t>Skupna ocena ponudb…………………………………………………………………………………………………...…………...1</w:t>
      </w:r>
      <w:r>
        <w:rPr>
          <w:noProof w:val="0"/>
        </w:rPr>
        <w:t>9</w:t>
      </w:r>
    </w:p>
    <w:p w14:paraId="619F0CEB" w14:textId="77777777" w:rsidR="00194B54" w:rsidRPr="00206C14" w:rsidRDefault="00194B54" w:rsidP="00194B54">
      <w:pPr>
        <w:pStyle w:val="Kazalovsebine2"/>
        <w:rPr>
          <w:noProof w:val="0"/>
        </w:rPr>
      </w:pPr>
      <w:r w:rsidRPr="00206C14">
        <w:rPr>
          <w:noProof w:val="0"/>
        </w:rPr>
        <w:t>19.</w:t>
      </w:r>
      <w:r w:rsidRPr="00206C14">
        <w:rPr>
          <w:rFonts w:eastAsia="Times New Roman"/>
          <w:noProof w:val="0"/>
        </w:rPr>
        <w:tab/>
      </w:r>
      <w:r w:rsidRPr="00206C14">
        <w:rPr>
          <w:noProof w:val="0"/>
        </w:rPr>
        <w:t>Obvestilo o odločitvi o oddaji naročila……………………………………………………………………………….….…....1</w:t>
      </w:r>
      <w:r>
        <w:rPr>
          <w:noProof w:val="0"/>
        </w:rPr>
        <w:t>9</w:t>
      </w:r>
    </w:p>
    <w:p w14:paraId="2DBF7142" w14:textId="77777777" w:rsidR="00194B54" w:rsidRPr="00206C14" w:rsidRDefault="00194B54" w:rsidP="00194B54">
      <w:pPr>
        <w:pStyle w:val="Kazalovsebine2"/>
        <w:rPr>
          <w:noProof w:val="0"/>
        </w:rPr>
      </w:pPr>
      <w:r w:rsidRPr="00206C14">
        <w:rPr>
          <w:noProof w:val="0"/>
        </w:rPr>
        <w:t>20. Podatki o lastniški strukturi ………………………………..…………………………………………………..…….……………...1</w:t>
      </w:r>
      <w:r>
        <w:rPr>
          <w:noProof w:val="0"/>
        </w:rPr>
        <w:t>9</w:t>
      </w:r>
    </w:p>
    <w:p w14:paraId="2468BB4F" w14:textId="77777777" w:rsidR="00194B54" w:rsidRPr="00206C14" w:rsidRDefault="00194B54" w:rsidP="00194B54">
      <w:pPr>
        <w:tabs>
          <w:tab w:val="right" w:leader="dot" w:pos="9406"/>
        </w:tabs>
        <w:rPr>
          <w:rFonts w:ascii="Calibri" w:hAnsi="Calibri" w:cs="Calibri"/>
          <w:color w:val="000000"/>
          <w:sz w:val="21"/>
          <w:szCs w:val="21"/>
        </w:rPr>
      </w:pPr>
      <w:r w:rsidRPr="00206C14">
        <w:rPr>
          <w:rFonts w:ascii="Calibri" w:hAnsi="Calibri" w:cs="Calibri"/>
          <w:color w:val="000000"/>
          <w:sz w:val="21"/>
          <w:szCs w:val="21"/>
        </w:rPr>
        <w:t xml:space="preserve">    21. Okvirni sporazum …..…………….……..…………………………………………..………………………………………..…….……19</w:t>
      </w:r>
    </w:p>
    <w:p w14:paraId="60E6805E" w14:textId="77777777" w:rsidR="00194B54" w:rsidRPr="00206C14" w:rsidRDefault="0024641C" w:rsidP="00194B54">
      <w:pPr>
        <w:pStyle w:val="Kazalovsebine2"/>
        <w:rPr>
          <w:noProof w:val="0"/>
        </w:rPr>
      </w:pPr>
      <w:hyperlink r:id="rId30" w:anchor="_Toc532986200" w:history="1">
        <w:r w:rsidR="00194B54" w:rsidRPr="00206C14">
          <w:rPr>
            <w:rStyle w:val="Hiperpovezava"/>
            <w:noProof w:val="0"/>
            <w:lang w:eastAsia="en-US"/>
          </w:rPr>
          <w:t>22.</w:t>
        </w:r>
        <w:r w:rsidR="00194B54" w:rsidRPr="00206C14">
          <w:rPr>
            <w:rStyle w:val="Hiperpovezava"/>
            <w:rFonts w:eastAsia="Times New Roman"/>
            <w:noProof w:val="0"/>
          </w:rPr>
          <w:tab/>
        </w:r>
        <w:r w:rsidR="00194B54" w:rsidRPr="00206C14">
          <w:rPr>
            <w:rStyle w:val="Hiperpovezava"/>
            <w:noProof w:val="0"/>
            <w:lang w:eastAsia="en-US"/>
          </w:rPr>
          <w:t>Zaupnost podatkov</w:t>
        </w:r>
        <w:r w:rsidR="00194B54" w:rsidRPr="00206C14">
          <w:rPr>
            <w:rStyle w:val="Hiperpovezava"/>
            <w:noProof w:val="0"/>
          </w:rPr>
          <w:tab/>
        </w:r>
      </w:hyperlink>
      <w:r w:rsidR="00194B54" w:rsidRPr="00206C14">
        <w:rPr>
          <w:noProof w:val="0"/>
        </w:rPr>
        <w:t>2</w:t>
      </w:r>
      <w:r w:rsidR="00194B54">
        <w:rPr>
          <w:noProof w:val="0"/>
        </w:rPr>
        <w:t>2</w:t>
      </w:r>
    </w:p>
    <w:p w14:paraId="05D7789C" w14:textId="77777777" w:rsidR="00194B54" w:rsidRPr="00206C14" w:rsidRDefault="00194B54" w:rsidP="00194B54">
      <w:pPr>
        <w:tabs>
          <w:tab w:val="right" w:leader="dot" w:pos="9406"/>
        </w:tabs>
        <w:rPr>
          <w:rFonts w:ascii="Calibri" w:hAnsi="Calibri" w:cs="Calibri"/>
          <w:color w:val="000000"/>
          <w:sz w:val="21"/>
          <w:szCs w:val="21"/>
        </w:rPr>
      </w:pPr>
      <w:r w:rsidRPr="00206C14">
        <w:rPr>
          <w:rFonts w:ascii="Calibri" w:hAnsi="Calibri" w:cs="Calibri"/>
          <w:color w:val="000000"/>
          <w:sz w:val="21"/>
          <w:szCs w:val="21"/>
        </w:rPr>
        <w:t xml:space="preserve">    23.Izvedba postopka ………….……………………………………………………………………………………………………………</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22</w:t>
      </w:r>
    </w:p>
    <w:p w14:paraId="363A9FB6" w14:textId="77777777" w:rsidR="00194B54" w:rsidRPr="00206C14" w:rsidRDefault="0024641C" w:rsidP="00194B54">
      <w:pPr>
        <w:pStyle w:val="Kazalovsebine2"/>
        <w:rPr>
          <w:noProof w:val="0"/>
        </w:rPr>
      </w:pPr>
      <w:hyperlink r:id="rId31" w:anchor="_Toc532986201" w:history="1">
        <w:r w:rsidR="00194B54" w:rsidRPr="00206C14">
          <w:rPr>
            <w:rStyle w:val="Hiperpovezava"/>
            <w:noProof w:val="0"/>
            <w:lang w:eastAsia="en-US"/>
          </w:rPr>
          <w:t>24.</w:t>
        </w:r>
        <w:r w:rsidR="00194B54" w:rsidRPr="00206C14">
          <w:rPr>
            <w:rStyle w:val="Hiperpovezava"/>
            <w:rFonts w:eastAsia="Times New Roman"/>
            <w:noProof w:val="0"/>
          </w:rPr>
          <w:tab/>
        </w:r>
        <w:r w:rsidR="00194B54" w:rsidRPr="00206C14">
          <w:rPr>
            <w:rStyle w:val="Hiperpovezava"/>
            <w:noProof w:val="0"/>
            <w:lang w:eastAsia="en-US"/>
          </w:rPr>
          <w:t>Ustavitev postopka, zavrnitev vseh ponudb, odstop od izvedbe javnega naročila</w:t>
        </w:r>
        <w:r w:rsidR="00194B54" w:rsidRPr="00206C14">
          <w:rPr>
            <w:rStyle w:val="Hiperpovezava"/>
            <w:noProof w:val="0"/>
          </w:rPr>
          <w:tab/>
        </w:r>
      </w:hyperlink>
      <w:r w:rsidR="00194B54" w:rsidRPr="00206C14">
        <w:rPr>
          <w:noProof w:val="0"/>
        </w:rPr>
        <w:t>2</w:t>
      </w:r>
      <w:r w:rsidR="00194B54">
        <w:rPr>
          <w:noProof w:val="0"/>
        </w:rPr>
        <w:t>1</w:t>
      </w:r>
    </w:p>
    <w:p w14:paraId="020DD4F3" w14:textId="77777777" w:rsidR="00194B54" w:rsidRPr="00206C14" w:rsidRDefault="0024641C" w:rsidP="00194B54">
      <w:pPr>
        <w:pStyle w:val="Kazalovsebine2"/>
        <w:rPr>
          <w:noProof w:val="0"/>
        </w:rPr>
      </w:pPr>
      <w:hyperlink r:id="rId32" w:anchor="_Toc532986202" w:history="1">
        <w:r w:rsidR="00194B54" w:rsidRPr="00206C14">
          <w:rPr>
            <w:rStyle w:val="Hiperpovezava"/>
            <w:noProof w:val="0"/>
            <w:lang w:eastAsia="en-US"/>
          </w:rPr>
          <w:t>25.</w:t>
        </w:r>
        <w:r w:rsidR="00194B54" w:rsidRPr="00206C14">
          <w:rPr>
            <w:rStyle w:val="Hiperpovezava"/>
            <w:rFonts w:eastAsia="Times New Roman"/>
            <w:noProof w:val="0"/>
          </w:rPr>
          <w:tab/>
        </w:r>
        <w:r w:rsidR="00194B54" w:rsidRPr="00206C14">
          <w:rPr>
            <w:rStyle w:val="Hiperpovezava"/>
            <w:noProof w:val="0"/>
            <w:lang w:eastAsia="en-US"/>
          </w:rPr>
          <w:t>Prenehanje pogodbene obveznosti</w:t>
        </w:r>
        <w:r w:rsidR="00194B54" w:rsidRPr="00206C14">
          <w:rPr>
            <w:rStyle w:val="Hiperpovezava"/>
            <w:noProof w:val="0"/>
          </w:rPr>
          <w:tab/>
        </w:r>
      </w:hyperlink>
      <w:r w:rsidR="00194B54" w:rsidRPr="00206C14">
        <w:rPr>
          <w:noProof w:val="0"/>
        </w:rPr>
        <w:t>2</w:t>
      </w:r>
      <w:r w:rsidR="00194B54">
        <w:rPr>
          <w:noProof w:val="0"/>
        </w:rPr>
        <w:t>1</w:t>
      </w:r>
    </w:p>
    <w:p w14:paraId="67AF1ADC" w14:textId="77777777" w:rsidR="00194B54" w:rsidRPr="00206C14" w:rsidRDefault="0024641C" w:rsidP="00194B54">
      <w:pPr>
        <w:pStyle w:val="Kazalovsebine2"/>
        <w:rPr>
          <w:noProof w:val="0"/>
        </w:rPr>
      </w:pPr>
      <w:hyperlink r:id="rId33" w:anchor="_Toc532986203" w:history="1">
        <w:r w:rsidR="00194B54" w:rsidRPr="00206C14">
          <w:rPr>
            <w:rStyle w:val="Hiperpovezava"/>
            <w:noProof w:val="0"/>
            <w:lang w:eastAsia="en-US"/>
          </w:rPr>
          <w:t>26.</w:t>
        </w:r>
        <w:r w:rsidR="00194B54" w:rsidRPr="00206C14">
          <w:rPr>
            <w:rStyle w:val="Hiperpovezava"/>
            <w:rFonts w:eastAsia="Times New Roman"/>
            <w:noProof w:val="0"/>
          </w:rPr>
          <w:tab/>
        </w:r>
        <w:r w:rsidR="00194B54" w:rsidRPr="00206C14">
          <w:rPr>
            <w:rStyle w:val="Hiperpovezava"/>
            <w:noProof w:val="0"/>
            <w:lang w:eastAsia="en-US"/>
          </w:rPr>
          <w:t>Pravno varstvo</w:t>
        </w:r>
        <w:r w:rsidR="00194B54" w:rsidRPr="00206C14">
          <w:rPr>
            <w:rStyle w:val="Hiperpovezava"/>
            <w:noProof w:val="0"/>
          </w:rPr>
          <w:tab/>
        </w:r>
      </w:hyperlink>
      <w:r w:rsidR="00194B54" w:rsidRPr="00206C14">
        <w:rPr>
          <w:noProof w:val="0"/>
        </w:rPr>
        <w:t>2</w:t>
      </w:r>
      <w:r w:rsidR="00194B54">
        <w:rPr>
          <w:noProof w:val="0"/>
        </w:rPr>
        <w:t>1</w:t>
      </w:r>
    </w:p>
    <w:p w14:paraId="43A646AF" w14:textId="77777777" w:rsidR="00194B54" w:rsidRPr="00206C14" w:rsidRDefault="0024641C" w:rsidP="00194B54">
      <w:pPr>
        <w:pStyle w:val="Kazalovsebine2"/>
        <w:rPr>
          <w:noProof w:val="0"/>
        </w:rPr>
      </w:pPr>
      <w:hyperlink r:id="rId34" w:anchor="_Toc532986204" w:history="1">
        <w:r w:rsidR="00194B54" w:rsidRPr="00206C14">
          <w:rPr>
            <w:rStyle w:val="Hiperpovezava"/>
            <w:noProof w:val="0"/>
            <w:lang w:eastAsia="en-US"/>
          </w:rPr>
          <w:t>27.</w:t>
        </w:r>
        <w:r w:rsidR="00194B54" w:rsidRPr="00206C14">
          <w:rPr>
            <w:rStyle w:val="Hiperpovezava"/>
            <w:rFonts w:eastAsia="Times New Roman"/>
            <w:noProof w:val="0"/>
          </w:rPr>
          <w:tab/>
        </w:r>
        <w:r w:rsidR="00194B54" w:rsidRPr="00206C14">
          <w:rPr>
            <w:rStyle w:val="Hiperpovezava"/>
            <w:noProof w:val="0"/>
            <w:lang w:eastAsia="en-US"/>
          </w:rPr>
          <w:t>Finančna zavarovanja</w:t>
        </w:r>
        <w:r w:rsidR="00194B54" w:rsidRPr="00206C14">
          <w:rPr>
            <w:rStyle w:val="Hiperpovezava"/>
            <w:noProof w:val="0"/>
          </w:rPr>
          <w:tab/>
        </w:r>
      </w:hyperlink>
      <w:r w:rsidR="00194B54" w:rsidRPr="00206C14">
        <w:rPr>
          <w:noProof w:val="0"/>
        </w:rPr>
        <w:t>2</w:t>
      </w:r>
      <w:r w:rsidR="00194B54">
        <w:rPr>
          <w:noProof w:val="0"/>
        </w:rPr>
        <w:t>2</w:t>
      </w:r>
    </w:p>
    <w:p w14:paraId="5CF29378" w14:textId="77777777" w:rsidR="00194B54" w:rsidRPr="00206C14" w:rsidRDefault="0024641C" w:rsidP="00194B54">
      <w:pPr>
        <w:pStyle w:val="Kazalovsebine1"/>
        <w:tabs>
          <w:tab w:val="right" w:leader="dot" w:pos="440"/>
        </w:tabs>
        <w:spacing w:after="0" w:line="240" w:lineRule="auto"/>
        <w:rPr>
          <w:noProof w:val="0"/>
          <w:sz w:val="21"/>
          <w:szCs w:val="21"/>
        </w:rPr>
      </w:pPr>
      <w:hyperlink r:id="rId35" w:anchor="_Toc532986207" w:history="1">
        <w:r w:rsidR="00194B54" w:rsidRPr="00206C14">
          <w:rPr>
            <w:rStyle w:val="Hiperpovezava"/>
            <w:noProof w:val="0"/>
            <w:color w:val="000000"/>
            <w:sz w:val="21"/>
            <w:szCs w:val="21"/>
          </w:rPr>
          <w:t>II.</w:t>
        </w:r>
        <w:r w:rsidR="00194B54" w:rsidRPr="00206C14">
          <w:rPr>
            <w:rStyle w:val="Hiperpovezava"/>
            <w:rFonts w:eastAsia="Times New Roman"/>
            <w:noProof w:val="0"/>
            <w:color w:val="000000"/>
            <w:sz w:val="21"/>
            <w:szCs w:val="21"/>
          </w:rPr>
          <w:tab/>
        </w:r>
        <w:r w:rsidR="00194B54" w:rsidRPr="00206C14">
          <w:rPr>
            <w:rStyle w:val="Hiperpovezava"/>
            <w:noProof w:val="0"/>
            <w:color w:val="000000"/>
            <w:sz w:val="21"/>
            <w:szCs w:val="21"/>
          </w:rPr>
          <w:t>POGOJI ZA UDELEŽBO</w:t>
        </w:r>
        <w:r w:rsidR="00194B54" w:rsidRPr="00206C14">
          <w:rPr>
            <w:rStyle w:val="Hiperpovezava"/>
            <w:noProof w:val="0"/>
            <w:color w:val="000000"/>
            <w:sz w:val="21"/>
            <w:szCs w:val="21"/>
          </w:rPr>
          <w:tab/>
        </w:r>
      </w:hyperlink>
      <w:r w:rsidR="00194B54" w:rsidRPr="00206C14">
        <w:rPr>
          <w:noProof w:val="0"/>
          <w:color w:val="000000"/>
          <w:sz w:val="21"/>
          <w:szCs w:val="21"/>
        </w:rPr>
        <w:t>2</w:t>
      </w:r>
      <w:r w:rsidR="00194B54">
        <w:rPr>
          <w:noProof w:val="0"/>
          <w:color w:val="000000"/>
          <w:sz w:val="21"/>
          <w:szCs w:val="21"/>
        </w:rPr>
        <w:t>3</w:t>
      </w:r>
    </w:p>
    <w:p w14:paraId="61105203" w14:textId="77777777" w:rsidR="00194B54" w:rsidRPr="00206C14" w:rsidRDefault="0024641C" w:rsidP="00194B54">
      <w:pPr>
        <w:pStyle w:val="Kazalovsebine2"/>
        <w:rPr>
          <w:noProof w:val="0"/>
        </w:rPr>
      </w:pPr>
      <w:hyperlink r:id="rId36" w:anchor="_Toc532986208" w:history="1">
        <w:r w:rsidR="00194B54" w:rsidRPr="00206C14">
          <w:rPr>
            <w:rStyle w:val="Hiperpovezava"/>
            <w:noProof w:val="0"/>
          </w:rPr>
          <w:t>1.</w:t>
        </w:r>
        <w:r w:rsidR="00194B54" w:rsidRPr="00206C14">
          <w:rPr>
            <w:rStyle w:val="Hiperpovezava"/>
            <w:rFonts w:eastAsia="Times New Roman"/>
            <w:noProof w:val="0"/>
          </w:rPr>
          <w:tab/>
        </w:r>
        <w:r w:rsidR="00194B54" w:rsidRPr="00206C14">
          <w:rPr>
            <w:rStyle w:val="Hiperpovezava"/>
            <w:noProof w:val="0"/>
          </w:rPr>
          <w:t>Razlogi za izključitev</w:t>
        </w:r>
        <w:r w:rsidR="00194B54" w:rsidRPr="00206C14">
          <w:rPr>
            <w:rStyle w:val="Hiperpovezava"/>
            <w:noProof w:val="0"/>
          </w:rPr>
          <w:tab/>
        </w:r>
      </w:hyperlink>
      <w:r w:rsidR="00194B54" w:rsidRPr="00206C14">
        <w:rPr>
          <w:noProof w:val="0"/>
        </w:rPr>
        <w:t>2</w:t>
      </w:r>
      <w:r w:rsidR="00194B54">
        <w:rPr>
          <w:noProof w:val="0"/>
        </w:rPr>
        <w:t>3</w:t>
      </w:r>
    </w:p>
    <w:p w14:paraId="4A271AC0" w14:textId="77777777" w:rsidR="00194B54" w:rsidRPr="00206C14" w:rsidRDefault="0024641C" w:rsidP="00194B54">
      <w:pPr>
        <w:pStyle w:val="Kazalovsebine2"/>
        <w:rPr>
          <w:noProof w:val="0"/>
        </w:rPr>
      </w:pPr>
      <w:hyperlink r:id="rId37" w:anchor="_Toc532986209" w:history="1">
        <w:r w:rsidR="00194B54" w:rsidRPr="00206C14">
          <w:rPr>
            <w:rStyle w:val="Hiperpovezava"/>
            <w:noProof w:val="0"/>
          </w:rPr>
          <w:t>2.</w:t>
        </w:r>
        <w:r w:rsidR="00194B54" w:rsidRPr="00206C14">
          <w:rPr>
            <w:rStyle w:val="Hiperpovezava"/>
            <w:rFonts w:eastAsia="Times New Roman"/>
            <w:noProof w:val="0"/>
          </w:rPr>
          <w:tab/>
        </w:r>
        <w:r w:rsidR="00194B54" w:rsidRPr="00206C14">
          <w:rPr>
            <w:rStyle w:val="Hiperpovezava"/>
            <w:noProof w:val="0"/>
          </w:rPr>
          <w:t>Pogoji za sodelovanje</w:t>
        </w:r>
        <w:r w:rsidR="00194B54" w:rsidRPr="00206C14">
          <w:rPr>
            <w:rStyle w:val="Hiperpovezava"/>
            <w:noProof w:val="0"/>
          </w:rPr>
          <w:tab/>
        </w:r>
      </w:hyperlink>
      <w:r w:rsidR="00194B54" w:rsidRPr="00206C14">
        <w:rPr>
          <w:noProof w:val="0"/>
        </w:rPr>
        <w:t>2</w:t>
      </w:r>
      <w:r w:rsidR="00194B54">
        <w:rPr>
          <w:noProof w:val="0"/>
        </w:rPr>
        <w:t>5</w:t>
      </w:r>
    </w:p>
    <w:p w14:paraId="593A1389" w14:textId="77777777" w:rsidR="00194B54" w:rsidRPr="00206C14" w:rsidRDefault="0024641C" w:rsidP="00194B54">
      <w:pPr>
        <w:pStyle w:val="Kazalovsebine1"/>
        <w:tabs>
          <w:tab w:val="right" w:leader="dot" w:pos="440"/>
        </w:tabs>
        <w:spacing w:after="0" w:line="240" w:lineRule="auto"/>
        <w:rPr>
          <w:noProof w:val="0"/>
          <w:sz w:val="21"/>
          <w:szCs w:val="21"/>
        </w:rPr>
      </w:pPr>
      <w:hyperlink r:id="rId38" w:anchor="_Toc532986210" w:history="1">
        <w:r w:rsidR="00194B54" w:rsidRPr="00206C14">
          <w:rPr>
            <w:rStyle w:val="Hiperpovezava"/>
            <w:noProof w:val="0"/>
            <w:color w:val="000000"/>
            <w:sz w:val="21"/>
            <w:szCs w:val="21"/>
          </w:rPr>
          <w:t>III.</w:t>
        </w:r>
        <w:r w:rsidR="00194B54" w:rsidRPr="00206C14">
          <w:rPr>
            <w:rStyle w:val="Hiperpovezava"/>
            <w:rFonts w:eastAsia="Times New Roman"/>
            <w:noProof w:val="0"/>
            <w:color w:val="000000"/>
            <w:sz w:val="21"/>
            <w:szCs w:val="21"/>
          </w:rPr>
          <w:tab/>
        </w:r>
        <w:r w:rsidR="00194B54" w:rsidRPr="00206C14">
          <w:rPr>
            <w:rStyle w:val="Hiperpovezava"/>
            <w:noProof w:val="0"/>
            <w:color w:val="000000"/>
            <w:sz w:val="21"/>
            <w:szCs w:val="21"/>
          </w:rPr>
          <w:t>NAVODILA ZA IZDELAVO ELEKTRONSKE PONUDBE</w:t>
        </w:r>
        <w:r w:rsidR="00194B54" w:rsidRPr="00206C14">
          <w:rPr>
            <w:rStyle w:val="Hiperpovezava"/>
            <w:noProof w:val="0"/>
            <w:color w:val="000000"/>
            <w:sz w:val="21"/>
            <w:szCs w:val="21"/>
          </w:rPr>
          <w:tab/>
        </w:r>
      </w:hyperlink>
      <w:r w:rsidR="00194B54" w:rsidRPr="00206C14">
        <w:rPr>
          <w:noProof w:val="0"/>
          <w:color w:val="000000"/>
          <w:sz w:val="21"/>
          <w:szCs w:val="21"/>
        </w:rPr>
        <w:t>2</w:t>
      </w:r>
      <w:r w:rsidR="00194B54">
        <w:rPr>
          <w:noProof w:val="0"/>
          <w:color w:val="000000"/>
          <w:sz w:val="21"/>
          <w:szCs w:val="21"/>
        </w:rPr>
        <w:t>9</w:t>
      </w:r>
    </w:p>
    <w:p w14:paraId="240C5C2B" w14:textId="77777777" w:rsidR="00194B54" w:rsidRPr="00206C14" w:rsidRDefault="0024641C" w:rsidP="00194B54">
      <w:pPr>
        <w:pStyle w:val="Kazalovsebine1"/>
        <w:tabs>
          <w:tab w:val="right" w:leader="dot" w:pos="440"/>
        </w:tabs>
        <w:spacing w:after="0" w:line="240" w:lineRule="auto"/>
        <w:rPr>
          <w:noProof w:val="0"/>
          <w:sz w:val="21"/>
          <w:szCs w:val="21"/>
        </w:rPr>
      </w:pPr>
      <w:hyperlink r:id="rId39" w:anchor="_Toc532986211" w:history="1">
        <w:r w:rsidR="00194B54" w:rsidRPr="00206C14">
          <w:rPr>
            <w:rStyle w:val="Hiperpovezava"/>
            <w:noProof w:val="0"/>
            <w:color w:val="000000"/>
            <w:sz w:val="21"/>
            <w:szCs w:val="21"/>
          </w:rPr>
          <w:t>IV.</w:t>
        </w:r>
        <w:r w:rsidR="00194B54" w:rsidRPr="00206C14">
          <w:rPr>
            <w:rStyle w:val="Hiperpovezava"/>
            <w:rFonts w:eastAsia="Times New Roman"/>
            <w:noProof w:val="0"/>
            <w:color w:val="000000"/>
            <w:sz w:val="21"/>
            <w:szCs w:val="21"/>
          </w:rPr>
          <w:tab/>
        </w:r>
        <w:r w:rsidR="00194B54" w:rsidRPr="00206C14">
          <w:rPr>
            <w:rStyle w:val="Hiperpovezava"/>
            <w:noProof w:val="0"/>
            <w:color w:val="000000"/>
            <w:sz w:val="21"/>
            <w:szCs w:val="21"/>
          </w:rPr>
          <w:t>TEMELJNA IZHODIŠČA ZA PRIPRAVO IN IZVEDBO JAVNEGA NAROČILA.</w:t>
        </w:r>
        <w:r w:rsidR="00194B54" w:rsidRPr="00206C14">
          <w:rPr>
            <w:rStyle w:val="Hiperpovezava"/>
            <w:noProof w:val="0"/>
            <w:color w:val="000000"/>
            <w:sz w:val="21"/>
            <w:szCs w:val="21"/>
          </w:rPr>
          <w:tab/>
        </w:r>
      </w:hyperlink>
      <w:r w:rsidR="00194B54">
        <w:rPr>
          <w:noProof w:val="0"/>
          <w:color w:val="000000"/>
          <w:sz w:val="21"/>
          <w:szCs w:val="21"/>
        </w:rPr>
        <w:t>32</w:t>
      </w:r>
    </w:p>
    <w:p w14:paraId="09389898" w14:textId="77777777" w:rsidR="00194B54" w:rsidRPr="00206C14" w:rsidRDefault="0024641C" w:rsidP="00194B54">
      <w:pPr>
        <w:pStyle w:val="Kazalovsebine2"/>
        <w:rPr>
          <w:noProof w:val="0"/>
        </w:rPr>
      </w:pPr>
      <w:hyperlink r:id="rId40" w:anchor="_Toc532986212" w:history="1">
        <w:r w:rsidR="00194B54" w:rsidRPr="00206C14">
          <w:rPr>
            <w:rStyle w:val="Hiperpovezava"/>
            <w:noProof w:val="0"/>
          </w:rPr>
          <w:t>1.</w:t>
        </w:r>
        <w:r w:rsidR="00194B54" w:rsidRPr="00206C14">
          <w:rPr>
            <w:rStyle w:val="Hiperpovezava"/>
            <w:rFonts w:eastAsia="Times New Roman"/>
            <w:noProof w:val="0"/>
          </w:rPr>
          <w:tab/>
        </w:r>
        <w:r w:rsidR="00194B54" w:rsidRPr="00206C14">
          <w:rPr>
            <w:rStyle w:val="Hiperpovezava"/>
            <w:noProof w:val="0"/>
          </w:rPr>
          <w:t>Ključna izhodišča javnega naročila</w:t>
        </w:r>
        <w:r w:rsidR="00194B54" w:rsidRPr="00206C14">
          <w:rPr>
            <w:rStyle w:val="Hiperpovezava"/>
            <w:noProof w:val="0"/>
          </w:rPr>
          <w:tab/>
          <w:t>30</w:t>
        </w:r>
      </w:hyperlink>
    </w:p>
    <w:p w14:paraId="5B42B0D2" w14:textId="77777777" w:rsidR="00194B54" w:rsidRPr="00206C14" w:rsidRDefault="0024641C" w:rsidP="00194B54">
      <w:pPr>
        <w:pStyle w:val="Kazalovsebine2"/>
        <w:rPr>
          <w:noProof w:val="0"/>
        </w:rPr>
      </w:pPr>
      <w:hyperlink r:id="rId41" w:anchor="_Toc532986213" w:history="1">
        <w:r w:rsidR="00194B54" w:rsidRPr="00206C14">
          <w:rPr>
            <w:rStyle w:val="Hiperpovezava"/>
            <w:noProof w:val="0"/>
          </w:rPr>
          <w:t>2.</w:t>
        </w:r>
        <w:r w:rsidR="00194B54" w:rsidRPr="00206C14">
          <w:rPr>
            <w:rStyle w:val="Hiperpovezava"/>
            <w:rFonts w:eastAsia="Times New Roman"/>
            <w:noProof w:val="0"/>
          </w:rPr>
          <w:tab/>
        </w:r>
        <w:r w:rsidR="00194B54" w:rsidRPr="00206C14">
          <w:rPr>
            <w:rStyle w:val="Hiperpovezava"/>
            <w:noProof w:val="0"/>
          </w:rPr>
          <w:t>Ciljne skupine in ciljanje</w:t>
        </w:r>
        <w:r w:rsidR="00194B54" w:rsidRPr="00206C14">
          <w:rPr>
            <w:rStyle w:val="Hiperpovezava"/>
            <w:noProof w:val="0"/>
          </w:rPr>
          <w:tab/>
          <w:t>3</w:t>
        </w:r>
        <w:r w:rsidR="00194B54">
          <w:rPr>
            <w:rStyle w:val="Hiperpovezava"/>
            <w:noProof w:val="0"/>
          </w:rPr>
          <w:t>7</w:t>
        </w:r>
      </w:hyperlink>
    </w:p>
    <w:p w14:paraId="28864B92" w14:textId="77777777" w:rsidR="00194B54" w:rsidRPr="00206C14" w:rsidRDefault="0024641C" w:rsidP="00194B54">
      <w:pPr>
        <w:pStyle w:val="Kazalovsebine3"/>
        <w:rPr>
          <w:noProof w:val="0"/>
          <w:sz w:val="21"/>
          <w:szCs w:val="21"/>
        </w:rPr>
      </w:pPr>
      <w:hyperlink r:id="rId42" w:anchor="_Toc532986214" w:history="1">
        <w:r w:rsidR="00194B54" w:rsidRPr="00206C14">
          <w:rPr>
            <w:rStyle w:val="Hiperpovezava"/>
            <w:b w:val="0"/>
            <w:bCs w:val="0"/>
            <w:i w:val="0"/>
            <w:noProof w:val="0"/>
            <w:color w:val="000000"/>
            <w:sz w:val="21"/>
            <w:szCs w:val="21"/>
          </w:rPr>
          <w:t>2.1 Segmenti in demografija ciljnih skupin</w:t>
        </w:r>
        <w:r w:rsidR="00194B54" w:rsidRPr="00206C14">
          <w:rPr>
            <w:rStyle w:val="Hiperpovezava"/>
            <w:b w:val="0"/>
            <w:bCs w:val="0"/>
            <w:noProof w:val="0"/>
            <w:color w:val="000000"/>
            <w:sz w:val="21"/>
            <w:szCs w:val="21"/>
          </w:rPr>
          <w:tab/>
          <w:t>3</w:t>
        </w:r>
        <w:r w:rsidR="00194B54">
          <w:rPr>
            <w:rStyle w:val="Hiperpovezava"/>
            <w:rFonts w:eastAsiaTheme="majorEastAsia"/>
            <w:b w:val="0"/>
            <w:bCs w:val="0"/>
            <w:noProof w:val="0"/>
            <w:color w:val="000000"/>
            <w:sz w:val="21"/>
            <w:szCs w:val="21"/>
          </w:rPr>
          <w:t>7</w:t>
        </w:r>
      </w:hyperlink>
    </w:p>
    <w:p w14:paraId="430DED5D" w14:textId="77777777" w:rsidR="00194B54" w:rsidRPr="00206C14" w:rsidRDefault="0024641C" w:rsidP="00194B54">
      <w:pPr>
        <w:pStyle w:val="Kazalovsebine3"/>
        <w:rPr>
          <w:noProof w:val="0"/>
          <w:sz w:val="21"/>
          <w:szCs w:val="21"/>
        </w:rPr>
      </w:pPr>
      <w:hyperlink r:id="rId43" w:anchor="_Toc532986215" w:history="1">
        <w:r w:rsidR="00194B54" w:rsidRPr="00206C14">
          <w:rPr>
            <w:rStyle w:val="Hiperpovezava"/>
            <w:b w:val="0"/>
            <w:bCs w:val="0"/>
            <w:i w:val="0"/>
            <w:noProof w:val="0"/>
            <w:color w:val="000000"/>
            <w:sz w:val="21"/>
            <w:szCs w:val="21"/>
          </w:rPr>
          <w:t>2.2 Geolokacija ciljnih skupin in ciljni trgi</w:t>
        </w:r>
        <w:r w:rsidR="00194B54" w:rsidRPr="00206C14">
          <w:rPr>
            <w:rStyle w:val="Hiperpovezava"/>
            <w:b w:val="0"/>
            <w:bCs w:val="0"/>
            <w:noProof w:val="0"/>
            <w:color w:val="000000"/>
            <w:sz w:val="21"/>
            <w:szCs w:val="21"/>
          </w:rPr>
          <w:tab/>
          <w:t>..</w:t>
        </w:r>
        <w:r w:rsidR="00194B54">
          <w:rPr>
            <w:rStyle w:val="Hiperpovezava"/>
            <w:rFonts w:eastAsiaTheme="majorEastAsia"/>
            <w:b w:val="0"/>
            <w:bCs w:val="0"/>
            <w:noProof w:val="0"/>
            <w:color w:val="000000"/>
            <w:sz w:val="21"/>
            <w:szCs w:val="21"/>
          </w:rPr>
          <w:t>40</w:t>
        </w:r>
      </w:hyperlink>
    </w:p>
    <w:p w14:paraId="0857F403" w14:textId="77777777" w:rsidR="00194B54" w:rsidRPr="00206C14" w:rsidRDefault="0024641C" w:rsidP="00194B54">
      <w:pPr>
        <w:pStyle w:val="Kazalovsebine3"/>
        <w:rPr>
          <w:noProof w:val="0"/>
          <w:sz w:val="21"/>
          <w:szCs w:val="21"/>
        </w:rPr>
      </w:pPr>
      <w:hyperlink r:id="rId44" w:anchor="_Toc532986216" w:history="1">
        <w:r w:rsidR="00194B54" w:rsidRPr="00206C14">
          <w:rPr>
            <w:rStyle w:val="Hiperpovezava"/>
            <w:b w:val="0"/>
            <w:bCs w:val="0"/>
            <w:i w:val="0"/>
            <w:noProof w:val="0"/>
            <w:color w:val="000000"/>
            <w:sz w:val="21"/>
            <w:szCs w:val="21"/>
          </w:rPr>
          <w:t>2.3 Podrobno ciljanje</w:t>
        </w:r>
        <w:r w:rsidR="00194B54" w:rsidRPr="00206C14">
          <w:rPr>
            <w:rStyle w:val="Hiperpovezava"/>
            <w:b w:val="0"/>
            <w:bCs w:val="0"/>
            <w:noProof w:val="0"/>
            <w:color w:val="000000"/>
            <w:sz w:val="21"/>
            <w:szCs w:val="21"/>
          </w:rPr>
          <w:tab/>
          <w:t>.</w:t>
        </w:r>
        <w:r w:rsidR="00194B54">
          <w:rPr>
            <w:rStyle w:val="Hiperpovezava"/>
            <w:rFonts w:eastAsiaTheme="majorEastAsia"/>
            <w:b w:val="0"/>
            <w:bCs w:val="0"/>
            <w:noProof w:val="0"/>
            <w:color w:val="000000"/>
            <w:sz w:val="21"/>
            <w:szCs w:val="21"/>
          </w:rPr>
          <w:t>41</w:t>
        </w:r>
      </w:hyperlink>
    </w:p>
    <w:p w14:paraId="3138C7CB" w14:textId="77777777" w:rsidR="00194B54" w:rsidRDefault="00194B54" w:rsidP="00194B54">
      <w:pPr>
        <w:tabs>
          <w:tab w:val="right" w:leader="dot" w:pos="9406"/>
        </w:tabs>
        <w:rPr>
          <w:rFonts w:ascii="Calibri" w:hAnsi="Calibri" w:cs="Calibri"/>
          <w:color w:val="000000"/>
          <w:sz w:val="21"/>
          <w:szCs w:val="21"/>
        </w:rPr>
      </w:pPr>
      <w:r w:rsidRPr="00206C14">
        <w:rPr>
          <w:rFonts w:ascii="Calibri" w:hAnsi="Calibri" w:cs="Calibri"/>
          <w:color w:val="000000"/>
          <w:sz w:val="21"/>
          <w:szCs w:val="21"/>
        </w:rPr>
        <w:t xml:space="preserve">         2.3 1 Meta ciljanje na izbrane ciljn</w:t>
      </w:r>
      <w:r>
        <w:rPr>
          <w:rFonts w:ascii="Calibri" w:hAnsi="Calibri" w:cs="Calibri"/>
          <w:color w:val="000000"/>
          <w:sz w:val="21"/>
          <w:szCs w:val="21"/>
        </w:rPr>
        <w:t>e</w:t>
      </w:r>
      <w:r w:rsidRPr="00206C14">
        <w:rPr>
          <w:rFonts w:ascii="Calibri" w:hAnsi="Calibri" w:cs="Calibri"/>
          <w:color w:val="000000"/>
          <w:sz w:val="21"/>
          <w:szCs w:val="21"/>
        </w:rPr>
        <w:t xml:space="preserve"> skupine.……………….…………………………</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41</w:t>
      </w:r>
      <w:r w:rsidRPr="00206C14">
        <w:rPr>
          <w:rFonts w:ascii="Calibri" w:hAnsi="Calibri" w:cs="Calibri"/>
          <w:color w:val="000000"/>
          <w:sz w:val="21"/>
          <w:szCs w:val="21"/>
        </w:rPr>
        <w:t xml:space="preserve">     </w:t>
      </w:r>
      <w:r>
        <w:rPr>
          <w:rFonts w:ascii="Calibri" w:hAnsi="Calibri" w:cs="Calibri"/>
          <w:color w:val="000000"/>
          <w:sz w:val="21"/>
          <w:szCs w:val="21"/>
        </w:rPr>
        <w:t xml:space="preserve">    </w:t>
      </w:r>
    </w:p>
    <w:p w14:paraId="6A559321" w14:textId="77777777" w:rsidR="00194B54" w:rsidRPr="00206C14" w:rsidRDefault="00194B54" w:rsidP="00194B54">
      <w:pPr>
        <w:tabs>
          <w:tab w:val="right" w:leader="dot" w:pos="9406"/>
        </w:tabs>
        <w:rPr>
          <w:rFonts w:ascii="Calibri" w:hAnsi="Calibri" w:cs="Calibri"/>
          <w:color w:val="000000"/>
          <w:sz w:val="21"/>
          <w:szCs w:val="21"/>
        </w:rPr>
      </w:pPr>
      <w:r>
        <w:rPr>
          <w:rFonts w:ascii="Calibri" w:hAnsi="Calibri" w:cs="Calibri"/>
          <w:color w:val="000000"/>
          <w:sz w:val="21"/>
          <w:szCs w:val="21"/>
        </w:rPr>
        <w:t xml:space="preserve">         </w:t>
      </w:r>
      <w:r w:rsidRPr="00206C14">
        <w:rPr>
          <w:rFonts w:ascii="Calibri" w:hAnsi="Calibri" w:cs="Calibri"/>
          <w:color w:val="000000"/>
          <w:sz w:val="21"/>
          <w:szCs w:val="21"/>
        </w:rPr>
        <w:t>2.3.2 LinkedIn ciljanje na izbrane ciljne skupine……………….………………….…………………</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42</w:t>
      </w:r>
    </w:p>
    <w:p w14:paraId="6FFA57C4" w14:textId="77777777" w:rsidR="00194B54" w:rsidRPr="00206C14" w:rsidRDefault="00194B54" w:rsidP="00194B54">
      <w:pPr>
        <w:tabs>
          <w:tab w:val="right" w:leader="dot" w:pos="9406"/>
        </w:tabs>
        <w:rPr>
          <w:rFonts w:ascii="Calibri" w:hAnsi="Calibri" w:cs="Calibri"/>
          <w:color w:val="000000"/>
          <w:sz w:val="21"/>
          <w:szCs w:val="21"/>
        </w:rPr>
      </w:pPr>
      <w:r>
        <w:rPr>
          <w:rFonts w:ascii="Calibri" w:hAnsi="Calibri" w:cs="Calibri"/>
          <w:color w:val="000000"/>
          <w:sz w:val="21"/>
          <w:szCs w:val="21"/>
        </w:rPr>
        <w:t xml:space="preserve">         </w:t>
      </w:r>
      <w:r w:rsidRPr="00206C14">
        <w:rPr>
          <w:rFonts w:ascii="Calibri" w:hAnsi="Calibri" w:cs="Calibri"/>
          <w:color w:val="000000"/>
          <w:sz w:val="21"/>
          <w:szCs w:val="21"/>
        </w:rPr>
        <w:t>2.3.3 X ciljanje na izbrane ciljne skupine…………………………………………….…….…….…….…….…..…….…</w:t>
      </w:r>
      <w:r>
        <w:rPr>
          <w:rFonts w:ascii="Calibri" w:hAnsi="Calibri" w:cs="Calibri"/>
          <w:color w:val="000000"/>
          <w:sz w:val="21"/>
          <w:szCs w:val="21"/>
        </w:rPr>
        <w:t>..</w:t>
      </w:r>
      <w:r w:rsidRPr="00206C14">
        <w:rPr>
          <w:rFonts w:ascii="Calibri" w:hAnsi="Calibri" w:cs="Calibri"/>
          <w:color w:val="000000"/>
          <w:sz w:val="21"/>
          <w:szCs w:val="21"/>
        </w:rPr>
        <w:t>……4</w:t>
      </w:r>
      <w:r>
        <w:rPr>
          <w:rFonts w:ascii="Calibri" w:hAnsi="Calibri" w:cs="Calibri"/>
          <w:color w:val="000000"/>
          <w:sz w:val="21"/>
          <w:szCs w:val="21"/>
        </w:rPr>
        <w:t>2</w:t>
      </w:r>
    </w:p>
    <w:p w14:paraId="7205E0ED" w14:textId="77777777" w:rsidR="00194B54" w:rsidRPr="00206C14" w:rsidRDefault="00194B54" w:rsidP="00194B54">
      <w:pPr>
        <w:tabs>
          <w:tab w:val="right" w:leader="dot" w:pos="9406"/>
        </w:tabs>
        <w:rPr>
          <w:rFonts w:ascii="Calibri" w:hAnsi="Calibri" w:cs="Calibri"/>
          <w:color w:val="000000"/>
          <w:sz w:val="21"/>
          <w:szCs w:val="21"/>
        </w:rPr>
      </w:pPr>
      <w:r w:rsidRPr="00206C14">
        <w:rPr>
          <w:rFonts w:ascii="Calibri" w:hAnsi="Calibri" w:cs="Calibri"/>
          <w:color w:val="000000"/>
          <w:sz w:val="21"/>
          <w:szCs w:val="21"/>
        </w:rPr>
        <w:t xml:space="preserve">      </w:t>
      </w:r>
      <w:r>
        <w:rPr>
          <w:rFonts w:ascii="Calibri" w:hAnsi="Calibri" w:cs="Calibri"/>
          <w:color w:val="000000"/>
          <w:sz w:val="21"/>
          <w:szCs w:val="21"/>
        </w:rPr>
        <w:t xml:space="preserve">   </w:t>
      </w:r>
      <w:r w:rsidRPr="00206C14">
        <w:rPr>
          <w:rFonts w:ascii="Calibri" w:hAnsi="Calibri" w:cs="Calibri"/>
          <w:color w:val="000000"/>
          <w:sz w:val="21"/>
          <w:szCs w:val="21"/>
        </w:rPr>
        <w:t>2.3.4 Pinterest ciljanje na izbrane ciljne skupine…………………………………………….…..….……</w:t>
      </w:r>
      <w:r>
        <w:rPr>
          <w:rFonts w:ascii="Calibri" w:hAnsi="Calibri" w:cs="Calibri"/>
          <w:color w:val="000000"/>
          <w:sz w:val="21"/>
          <w:szCs w:val="21"/>
        </w:rPr>
        <w:t>…..</w:t>
      </w:r>
      <w:r w:rsidRPr="00206C14">
        <w:rPr>
          <w:rFonts w:ascii="Calibri" w:hAnsi="Calibri" w:cs="Calibri"/>
          <w:color w:val="000000"/>
          <w:sz w:val="21"/>
          <w:szCs w:val="21"/>
        </w:rPr>
        <w:t>……………..4</w:t>
      </w:r>
      <w:r>
        <w:rPr>
          <w:rFonts w:ascii="Calibri" w:hAnsi="Calibri" w:cs="Calibri"/>
          <w:color w:val="000000"/>
          <w:sz w:val="21"/>
          <w:szCs w:val="21"/>
        </w:rPr>
        <w:t>3</w:t>
      </w:r>
    </w:p>
    <w:p w14:paraId="6692E57F" w14:textId="77777777" w:rsidR="00194B54" w:rsidRPr="00206C14" w:rsidRDefault="00194B54" w:rsidP="00194B54">
      <w:pPr>
        <w:tabs>
          <w:tab w:val="right" w:leader="dot" w:pos="9406"/>
        </w:tabs>
        <w:ind w:firstLine="284"/>
        <w:rPr>
          <w:rFonts w:ascii="Calibri" w:hAnsi="Calibri" w:cs="Calibri"/>
          <w:color w:val="000000"/>
          <w:sz w:val="21"/>
          <w:szCs w:val="21"/>
        </w:rPr>
      </w:pPr>
      <w:r>
        <w:rPr>
          <w:rFonts w:ascii="Calibri" w:hAnsi="Calibri" w:cs="Calibri"/>
          <w:color w:val="000000"/>
          <w:sz w:val="21"/>
          <w:szCs w:val="21"/>
        </w:rPr>
        <w:t xml:space="preserve">   </w:t>
      </w:r>
      <w:r w:rsidRPr="00206C14">
        <w:rPr>
          <w:rFonts w:ascii="Calibri" w:hAnsi="Calibri" w:cs="Calibri"/>
          <w:color w:val="000000"/>
          <w:sz w:val="21"/>
          <w:szCs w:val="21"/>
        </w:rPr>
        <w:t>2.3.5 TikTok ciljanje na izbrane ciljne skupine……………………………….….…………………...</w:t>
      </w:r>
      <w:r>
        <w:rPr>
          <w:rFonts w:ascii="Calibri" w:hAnsi="Calibri" w:cs="Calibri"/>
          <w:color w:val="000000"/>
          <w:sz w:val="21"/>
          <w:szCs w:val="21"/>
        </w:rPr>
        <w:t>.....</w:t>
      </w:r>
      <w:r w:rsidRPr="00206C14">
        <w:rPr>
          <w:rFonts w:ascii="Calibri" w:hAnsi="Calibri" w:cs="Calibri"/>
          <w:color w:val="000000"/>
          <w:sz w:val="21"/>
          <w:szCs w:val="21"/>
        </w:rPr>
        <w:t>..………….……..4</w:t>
      </w:r>
      <w:r>
        <w:rPr>
          <w:rFonts w:ascii="Calibri" w:hAnsi="Calibri" w:cs="Calibri"/>
          <w:color w:val="000000"/>
          <w:sz w:val="21"/>
          <w:szCs w:val="21"/>
        </w:rPr>
        <w:t>4</w:t>
      </w:r>
    </w:p>
    <w:p w14:paraId="2C7B2DA7" w14:textId="77777777" w:rsidR="00194B54" w:rsidRPr="00206C14" w:rsidRDefault="00194B54" w:rsidP="00194B54">
      <w:pPr>
        <w:tabs>
          <w:tab w:val="right" w:leader="dot" w:pos="9406"/>
        </w:tabs>
        <w:ind w:firstLine="220"/>
        <w:rPr>
          <w:rFonts w:ascii="Calibri" w:hAnsi="Calibri" w:cs="Calibri"/>
          <w:color w:val="000000"/>
          <w:sz w:val="21"/>
          <w:szCs w:val="21"/>
        </w:rPr>
      </w:pPr>
      <w:r w:rsidRPr="00206C14">
        <w:rPr>
          <w:rFonts w:ascii="Calibri" w:hAnsi="Calibri" w:cs="Calibri"/>
          <w:color w:val="000000"/>
          <w:sz w:val="21"/>
          <w:szCs w:val="21"/>
        </w:rPr>
        <w:t xml:space="preserve">  </w:t>
      </w:r>
      <w:r>
        <w:rPr>
          <w:rFonts w:ascii="Calibri" w:hAnsi="Calibri" w:cs="Calibri"/>
          <w:color w:val="000000"/>
          <w:sz w:val="21"/>
          <w:szCs w:val="21"/>
        </w:rPr>
        <w:t xml:space="preserve">  </w:t>
      </w:r>
      <w:r w:rsidRPr="00206C14">
        <w:rPr>
          <w:rFonts w:ascii="Calibri" w:hAnsi="Calibri" w:cs="Calibri"/>
          <w:color w:val="000000"/>
          <w:sz w:val="21"/>
          <w:szCs w:val="21"/>
        </w:rPr>
        <w:t>2.3.6 Google ciljanje na izbrane ciljne skupine…………</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w:t>
      </w:r>
      <w:r w:rsidRPr="00206C14">
        <w:rPr>
          <w:rFonts w:ascii="Calibri" w:hAnsi="Calibri" w:cs="Calibri"/>
          <w:color w:val="000000"/>
          <w:sz w:val="21"/>
          <w:szCs w:val="21"/>
        </w:rPr>
        <w:t>………..4</w:t>
      </w:r>
      <w:r>
        <w:rPr>
          <w:rFonts w:ascii="Calibri" w:hAnsi="Calibri" w:cs="Calibri"/>
          <w:color w:val="000000"/>
          <w:sz w:val="21"/>
          <w:szCs w:val="21"/>
        </w:rPr>
        <w:t>4</w:t>
      </w:r>
    </w:p>
    <w:p w14:paraId="0C932475" w14:textId="77777777" w:rsidR="00194B54" w:rsidRPr="00206C14" w:rsidRDefault="0024641C" w:rsidP="00194B54">
      <w:pPr>
        <w:pStyle w:val="Kazalovsebine2"/>
        <w:rPr>
          <w:noProof w:val="0"/>
        </w:rPr>
      </w:pPr>
      <w:hyperlink r:id="rId45" w:anchor="_Toc532986217" w:history="1">
        <w:r w:rsidR="00194B54" w:rsidRPr="00206C14">
          <w:rPr>
            <w:rStyle w:val="Hiperpovezava"/>
            <w:noProof w:val="0"/>
          </w:rPr>
          <w:t>3.</w:t>
        </w:r>
        <w:r w:rsidR="00194B54" w:rsidRPr="00206C14">
          <w:rPr>
            <w:rStyle w:val="Hiperpovezava"/>
            <w:rFonts w:eastAsia="Times New Roman"/>
            <w:noProof w:val="0"/>
          </w:rPr>
          <w:tab/>
        </w:r>
        <w:r w:rsidR="00194B54" w:rsidRPr="00206C14">
          <w:rPr>
            <w:rStyle w:val="Hiperpovezava"/>
            <w:noProof w:val="0"/>
          </w:rPr>
          <w:t>Promocija spletnih vsebin</w:t>
        </w:r>
        <w:r w:rsidR="00194B54" w:rsidRPr="00206C14">
          <w:rPr>
            <w:rStyle w:val="Hiperpovezava"/>
            <w:noProof w:val="0"/>
          </w:rPr>
          <w:tab/>
          <w:t>4</w:t>
        </w:r>
        <w:r w:rsidR="00194B54">
          <w:rPr>
            <w:rStyle w:val="Hiperpovezava"/>
            <w:noProof w:val="0"/>
          </w:rPr>
          <w:t>6</w:t>
        </w:r>
      </w:hyperlink>
    </w:p>
    <w:p w14:paraId="03EA463E" w14:textId="77777777" w:rsidR="00194B54" w:rsidRPr="00206C14" w:rsidRDefault="0024641C" w:rsidP="00194B54">
      <w:pPr>
        <w:pStyle w:val="Kazalovsebine2"/>
        <w:rPr>
          <w:noProof w:val="0"/>
        </w:rPr>
      </w:pPr>
      <w:hyperlink r:id="rId46" w:anchor="_Toc532986218" w:history="1">
        <w:r w:rsidR="00194B54" w:rsidRPr="00206C14">
          <w:rPr>
            <w:rStyle w:val="Hiperpovezava"/>
            <w:noProof w:val="0"/>
            <w:color w:val="000000"/>
            <w:u w:val="none"/>
          </w:rPr>
          <w:t>4.</w:t>
        </w:r>
        <w:r w:rsidR="00194B54" w:rsidRPr="00206C14">
          <w:rPr>
            <w:rStyle w:val="Hiperpovezava"/>
            <w:rFonts w:eastAsia="Times New Roman"/>
            <w:noProof w:val="0"/>
            <w:color w:val="000000"/>
            <w:u w:val="none"/>
          </w:rPr>
          <w:tab/>
        </w:r>
        <w:r w:rsidR="00194B54" w:rsidRPr="00206C14">
          <w:rPr>
            <w:rStyle w:val="Hiperpovezava"/>
            <w:noProof w:val="0"/>
            <w:color w:val="000000"/>
            <w:u w:val="none"/>
          </w:rPr>
          <w:t>Okvirni terminski načrt izvedbe javnega naročila</w:t>
        </w:r>
        <w:r w:rsidR="00194B54" w:rsidRPr="00206C14">
          <w:rPr>
            <w:rStyle w:val="Hiperpovezava"/>
            <w:noProof w:val="0"/>
            <w:color w:val="000000"/>
            <w:u w:val="none"/>
          </w:rPr>
          <w:tab/>
          <w:t>4</w:t>
        </w:r>
        <w:r w:rsidR="00194B54">
          <w:rPr>
            <w:rStyle w:val="Hiperpovezava"/>
            <w:noProof w:val="0"/>
            <w:color w:val="000000"/>
          </w:rPr>
          <w:t>7</w:t>
        </w:r>
      </w:hyperlink>
    </w:p>
    <w:p w14:paraId="4D9572AB" w14:textId="77777777" w:rsidR="00194B54" w:rsidRPr="00206C14" w:rsidRDefault="00194B54" w:rsidP="00194B54">
      <w:pPr>
        <w:tabs>
          <w:tab w:val="right" w:leader="dot" w:pos="9406"/>
        </w:tabs>
        <w:ind w:firstLine="220"/>
        <w:rPr>
          <w:sz w:val="21"/>
          <w:szCs w:val="21"/>
        </w:rPr>
      </w:pPr>
      <w:r w:rsidRPr="00206C14">
        <w:rPr>
          <w:color w:val="000000"/>
          <w:sz w:val="21"/>
          <w:szCs w:val="21"/>
        </w:rPr>
        <w:t xml:space="preserve">5.     </w:t>
      </w:r>
      <w:r w:rsidRPr="00206C14">
        <w:rPr>
          <w:rStyle w:val="Hiperpovezava"/>
          <w:rFonts w:ascii="Calibri" w:hAnsi="Calibri" w:cs="Calibri"/>
          <w:color w:val="000000"/>
          <w:sz w:val="21"/>
          <w:szCs w:val="21"/>
          <w:u w:val="none"/>
        </w:rPr>
        <w:t>Cilji javnega naročila…………………….……………………………………………………………….………………….………..4</w:t>
      </w:r>
      <w:r>
        <w:rPr>
          <w:rStyle w:val="Hiperpovezava"/>
          <w:rFonts w:ascii="Calibri" w:eastAsiaTheme="majorEastAsia" w:hAnsi="Calibri" w:cs="Calibri"/>
          <w:color w:val="000000"/>
          <w:sz w:val="21"/>
          <w:szCs w:val="21"/>
        </w:rPr>
        <w:t>8</w:t>
      </w:r>
    </w:p>
    <w:p w14:paraId="795CE229" w14:textId="77777777" w:rsidR="00194B54" w:rsidRPr="00206C14" w:rsidRDefault="0024641C" w:rsidP="00194B54">
      <w:pPr>
        <w:pStyle w:val="Kazalovsebine1"/>
        <w:tabs>
          <w:tab w:val="right" w:leader="dot" w:pos="440"/>
        </w:tabs>
        <w:spacing w:after="0" w:line="240" w:lineRule="auto"/>
        <w:rPr>
          <w:noProof w:val="0"/>
          <w:sz w:val="21"/>
          <w:szCs w:val="21"/>
        </w:rPr>
      </w:pPr>
      <w:hyperlink r:id="rId47" w:anchor="_Toc532986223" w:history="1">
        <w:r w:rsidR="00194B54" w:rsidRPr="00206C14">
          <w:rPr>
            <w:rStyle w:val="Hiperpovezava"/>
            <w:noProof w:val="0"/>
            <w:color w:val="000000"/>
            <w:sz w:val="21"/>
            <w:szCs w:val="21"/>
            <w:u w:val="none"/>
          </w:rPr>
          <w:t>V.</w:t>
        </w:r>
        <w:r w:rsidR="00194B54" w:rsidRPr="00206C14">
          <w:rPr>
            <w:rStyle w:val="Hiperpovezava"/>
            <w:rFonts w:eastAsia="Times New Roman"/>
            <w:noProof w:val="0"/>
            <w:color w:val="000000"/>
            <w:sz w:val="21"/>
            <w:szCs w:val="21"/>
            <w:u w:val="none"/>
          </w:rPr>
          <w:tab/>
        </w:r>
        <w:r w:rsidR="00194B54" w:rsidRPr="00206C14">
          <w:rPr>
            <w:rStyle w:val="Hiperpovezava"/>
            <w:noProof w:val="0"/>
            <w:color w:val="000000"/>
            <w:sz w:val="21"/>
            <w:szCs w:val="21"/>
            <w:u w:val="none"/>
          </w:rPr>
          <w:t>PREDMET NAROČILA</w:t>
        </w:r>
        <w:r w:rsidR="00194B54" w:rsidRPr="00206C14">
          <w:rPr>
            <w:rStyle w:val="Hiperpovezava"/>
            <w:noProof w:val="0"/>
            <w:color w:val="000000"/>
            <w:sz w:val="21"/>
            <w:szCs w:val="21"/>
            <w:u w:val="none"/>
          </w:rPr>
          <w:tab/>
        </w:r>
      </w:hyperlink>
      <w:r w:rsidR="00194B54" w:rsidRPr="00206C14">
        <w:rPr>
          <w:noProof w:val="0"/>
          <w:color w:val="000000"/>
          <w:sz w:val="21"/>
          <w:szCs w:val="21"/>
        </w:rPr>
        <w:t>4</w:t>
      </w:r>
      <w:r w:rsidR="00194B54">
        <w:rPr>
          <w:noProof w:val="0"/>
          <w:color w:val="000000"/>
          <w:sz w:val="21"/>
          <w:szCs w:val="21"/>
        </w:rPr>
        <w:t>9</w:t>
      </w:r>
    </w:p>
    <w:p w14:paraId="7B5D2924" w14:textId="77777777" w:rsidR="00194B54" w:rsidRPr="00206C14" w:rsidRDefault="0024641C" w:rsidP="00194B54">
      <w:pPr>
        <w:pStyle w:val="Kazalovsebine2"/>
        <w:rPr>
          <w:noProof w:val="0"/>
        </w:rPr>
      </w:pPr>
      <w:hyperlink r:id="rId48" w:anchor="_Toc532986224" w:history="1">
        <w:r w:rsidR="00194B54" w:rsidRPr="00206C14">
          <w:rPr>
            <w:rStyle w:val="Hiperpovezava"/>
            <w:noProof w:val="0"/>
          </w:rPr>
          <w:t>1.</w:t>
        </w:r>
        <w:r w:rsidR="00194B54" w:rsidRPr="00206C14">
          <w:rPr>
            <w:rStyle w:val="Hiperpovezava"/>
            <w:rFonts w:eastAsia="Times New Roman"/>
            <w:noProof w:val="0"/>
          </w:rPr>
          <w:tab/>
        </w:r>
        <w:r w:rsidR="00194B54" w:rsidRPr="00206C14">
          <w:rPr>
            <w:rStyle w:val="Hiperpovezava"/>
            <w:noProof w:val="0"/>
          </w:rPr>
          <w:t>Aktivnost 1: Zakup oglasnega prostora</w:t>
        </w:r>
        <w:r w:rsidR="00194B54" w:rsidRPr="00206C14">
          <w:rPr>
            <w:rStyle w:val="Hiperpovezava"/>
            <w:noProof w:val="0"/>
          </w:rPr>
          <w:tab/>
        </w:r>
      </w:hyperlink>
      <w:r w:rsidR="00194B54" w:rsidRPr="00206C14">
        <w:rPr>
          <w:noProof w:val="0"/>
        </w:rPr>
        <w:t>4</w:t>
      </w:r>
      <w:r w:rsidR="00194B54">
        <w:rPr>
          <w:noProof w:val="0"/>
        </w:rPr>
        <w:t>9</w:t>
      </w:r>
    </w:p>
    <w:p w14:paraId="400039CC" w14:textId="77777777" w:rsidR="00194B54" w:rsidRPr="00206C14" w:rsidRDefault="0024641C" w:rsidP="00194B54">
      <w:pPr>
        <w:pStyle w:val="Kazalovsebine3"/>
        <w:rPr>
          <w:noProof w:val="0"/>
          <w:sz w:val="21"/>
          <w:szCs w:val="21"/>
        </w:rPr>
      </w:pPr>
      <w:hyperlink r:id="rId49" w:anchor="_Toc532986226" w:history="1">
        <w:r w:rsidR="00194B54" w:rsidRPr="00206C14">
          <w:rPr>
            <w:rStyle w:val="Hiperpovezava"/>
            <w:b w:val="0"/>
            <w:bCs w:val="0"/>
            <w:noProof w:val="0"/>
            <w:color w:val="000000"/>
            <w:sz w:val="21"/>
            <w:szCs w:val="21"/>
          </w:rPr>
          <w:t>1.1 Zakup oglasnega prostora na družbenih omrežjih</w:t>
        </w:r>
        <w:r w:rsidR="00194B54" w:rsidRPr="00206C14">
          <w:rPr>
            <w:rStyle w:val="Hiperpovezava"/>
            <w:b w:val="0"/>
            <w:bCs w:val="0"/>
            <w:noProof w:val="0"/>
            <w:color w:val="000000"/>
            <w:sz w:val="21"/>
            <w:szCs w:val="21"/>
          </w:rPr>
          <w:tab/>
        </w:r>
      </w:hyperlink>
      <w:r w:rsidR="00194B54">
        <w:rPr>
          <w:b w:val="0"/>
          <w:bCs w:val="0"/>
          <w:noProof w:val="0"/>
          <w:color w:val="000000"/>
          <w:sz w:val="21"/>
          <w:szCs w:val="21"/>
        </w:rPr>
        <w:t>50</w:t>
      </w:r>
    </w:p>
    <w:p w14:paraId="63B61A5A"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1.1.1 Zakup oglasnega prostora na družbenih omrežjih Meta…………..…</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51</w:t>
      </w:r>
    </w:p>
    <w:p w14:paraId="5C1DE754"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lastRenderedPageBreak/>
        <w:t>1.1.2 Zakup oglasnega prostora na družbenem omrežju LinkedIn……………………………..……</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2</w:t>
      </w:r>
    </w:p>
    <w:p w14:paraId="02406C4B"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1.1.3 Zakup oglasnega prostora na družbenem omrežju X……………………………………</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3</w:t>
      </w:r>
    </w:p>
    <w:p w14:paraId="7C872680"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1.1.4 Zakup oglasnega prostora na družbenem omrežju Pinterest…………………………………</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4</w:t>
      </w:r>
    </w:p>
    <w:p w14:paraId="67DCF19D"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1.1.5 Zakup oglasnega prostora na družbenem omrežju TikTok……….……………………………</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4</w:t>
      </w:r>
    </w:p>
    <w:p w14:paraId="222E0135"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1.1.6 Zakup oglasnega prostora na družbenem omrežju Snapchat.………………………………</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4</w:t>
      </w:r>
    </w:p>
    <w:p w14:paraId="59F11AAE" w14:textId="77777777" w:rsidR="00194B54" w:rsidRPr="00206C14" w:rsidRDefault="00194B54" w:rsidP="00194B54">
      <w:pPr>
        <w:tabs>
          <w:tab w:val="right" w:leader="dot" w:pos="9406"/>
        </w:tabs>
        <w:rPr>
          <w:sz w:val="21"/>
          <w:szCs w:val="21"/>
        </w:rPr>
      </w:pPr>
      <w:r w:rsidRPr="00206C14">
        <w:rPr>
          <w:rFonts w:ascii="Calibri" w:hAnsi="Calibri" w:cs="Calibri"/>
          <w:color w:val="000000"/>
          <w:sz w:val="21"/>
          <w:szCs w:val="21"/>
        </w:rPr>
        <w:t xml:space="preserve">      1.2 Zakup oglasnega prostora na Googlu in YouTubu………………..…………………………………………….…</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5</w:t>
      </w:r>
    </w:p>
    <w:p w14:paraId="1199698B"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1.2.1 Google Search kampanje……………………………………………………………………………………..………</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6</w:t>
      </w:r>
    </w:p>
    <w:p w14:paraId="4572B54A"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1.2.2 Google Demand Gen kampanje………………………………..……………..……</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7</w:t>
      </w:r>
    </w:p>
    <w:p w14:paraId="5CA1AFC6"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1.2.3 YouTube oglaševanje………………………………………………………………………………………..…………</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7</w:t>
      </w:r>
    </w:p>
    <w:p w14:paraId="41E11B3E" w14:textId="77777777" w:rsidR="00194B54" w:rsidRPr="00206C14" w:rsidRDefault="00194B54" w:rsidP="00194B54">
      <w:pPr>
        <w:tabs>
          <w:tab w:val="right" w:leader="dot" w:pos="9406"/>
        </w:tabs>
        <w:rPr>
          <w:rFonts w:ascii="Calibri" w:hAnsi="Calibri" w:cs="Calibri"/>
          <w:color w:val="000000"/>
          <w:sz w:val="21"/>
          <w:szCs w:val="21"/>
        </w:rPr>
      </w:pPr>
      <w:r w:rsidRPr="00206C14">
        <w:rPr>
          <w:rFonts w:ascii="Calibri" w:hAnsi="Calibri" w:cs="Calibri"/>
          <w:color w:val="000000"/>
          <w:sz w:val="21"/>
          <w:szCs w:val="21"/>
        </w:rPr>
        <w:t xml:space="preserve">      1.3 Zakup oglasnega prostora na platformi Spotify…………………………………</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7</w:t>
      </w:r>
    </w:p>
    <w:p w14:paraId="73DEEAF8" w14:textId="77777777" w:rsidR="00194B54" w:rsidRPr="00206C14" w:rsidRDefault="00194B54" w:rsidP="00194B54">
      <w:pPr>
        <w:tabs>
          <w:tab w:val="right" w:leader="dot" w:pos="9406"/>
        </w:tabs>
        <w:rPr>
          <w:rFonts w:ascii="Calibri" w:hAnsi="Calibri" w:cs="Calibri"/>
          <w:color w:val="000000"/>
          <w:sz w:val="21"/>
          <w:szCs w:val="21"/>
        </w:rPr>
      </w:pPr>
      <w:r w:rsidRPr="00206C14">
        <w:rPr>
          <w:rFonts w:ascii="Calibri" w:hAnsi="Calibri" w:cs="Calibri"/>
          <w:color w:val="000000"/>
          <w:sz w:val="21"/>
          <w:szCs w:val="21"/>
        </w:rPr>
        <w:t xml:space="preserve">              1.3.1 Nadgradnja Spotify profila Feel Slovenia Sounds like Slovenia in liste zvočnih vsebin destinacij in produktov slovenskega turizma</w:t>
      </w:r>
      <w:r w:rsidRPr="00206C14" w:rsidDel="00DA72F6">
        <w:rPr>
          <w:rFonts w:ascii="Calibri" w:hAnsi="Calibri" w:cs="Calibri"/>
          <w:color w:val="000000"/>
          <w:sz w:val="21"/>
          <w:szCs w:val="21"/>
        </w:rPr>
        <w:t xml:space="preserve"> </w:t>
      </w:r>
      <w:r w:rsidRPr="00206C14">
        <w:rPr>
          <w:rFonts w:ascii="Calibri" w:hAnsi="Calibri" w:cs="Calibri"/>
          <w:color w:val="000000"/>
          <w:sz w:val="21"/>
          <w:szCs w:val="21"/>
        </w:rPr>
        <w:t>…………………………………………………………………………</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8</w:t>
      </w:r>
    </w:p>
    <w:p w14:paraId="49E916F1" w14:textId="77777777" w:rsidR="00194B54" w:rsidRPr="00206C14" w:rsidRDefault="00194B54" w:rsidP="00194B54">
      <w:pPr>
        <w:tabs>
          <w:tab w:val="right" w:leader="dot" w:pos="9406"/>
        </w:tabs>
        <w:rPr>
          <w:rFonts w:ascii="Calibri" w:hAnsi="Calibri" w:cs="Calibri"/>
          <w:color w:val="000000"/>
          <w:sz w:val="21"/>
          <w:szCs w:val="21"/>
        </w:rPr>
      </w:pPr>
      <w:r w:rsidRPr="00206C14">
        <w:rPr>
          <w:rFonts w:ascii="Calibri" w:hAnsi="Calibri" w:cs="Calibri"/>
          <w:color w:val="000000"/>
          <w:sz w:val="21"/>
          <w:szCs w:val="21"/>
        </w:rPr>
        <w:t xml:space="preserve">     1.4 Računi oglaševalske kampanje………………………………………………………………………………….….…………</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w:t>
      </w:r>
      <w:r w:rsidRPr="00206C14">
        <w:rPr>
          <w:rFonts w:ascii="Calibri" w:hAnsi="Calibri" w:cs="Calibri"/>
          <w:color w:val="000000"/>
          <w:sz w:val="21"/>
          <w:szCs w:val="21"/>
        </w:rPr>
        <w:t>.5</w:t>
      </w:r>
      <w:r>
        <w:rPr>
          <w:rFonts w:ascii="Calibri" w:hAnsi="Calibri" w:cs="Calibri"/>
          <w:color w:val="000000"/>
          <w:sz w:val="21"/>
          <w:szCs w:val="21"/>
        </w:rPr>
        <w:t>9</w:t>
      </w:r>
    </w:p>
    <w:p w14:paraId="0E21F64B" w14:textId="77777777" w:rsidR="00194B54" w:rsidRPr="00206C14" w:rsidRDefault="00194B54" w:rsidP="00194B54">
      <w:pPr>
        <w:tabs>
          <w:tab w:val="right" w:leader="dot" w:pos="9406"/>
        </w:tabs>
        <w:rPr>
          <w:rFonts w:ascii="Calibri" w:hAnsi="Calibri" w:cs="Calibri"/>
          <w:color w:val="000000"/>
          <w:sz w:val="21"/>
          <w:szCs w:val="21"/>
        </w:rPr>
      </w:pPr>
      <w:r w:rsidRPr="00206C14">
        <w:rPr>
          <w:rFonts w:ascii="Calibri" w:hAnsi="Calibri" w:cs="Calibri"/>
          <w:color w:val="000000"/>
          <w:sz w:val="21"/>
          <w:szCs w:val="21"/>
        </w:rPr>
        <w:t xml:space="preserve">     1.5 Testna oglaševalska kampanja……………</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60</w:t>
      </w:r>
    </w:p>
    <w:p w14:paraId="47F24D73" w14:textId="77777777" w:rsidR="00194B54" w:rsidRDefault="00194B54" w:rsidP="00194B54">
      <w:pPr>
        <w:autoSpaceDE w:val="0"/>
        <w:autoSpaceDN w:val="0"/>
        <w:adjustRightInd w:val="0"/>
        <w:rPr>
          <w:rFonts w:ascii="Calibri" w:hAnsi="Calibri" w:cs="Calibri"/>
          <w:color w:val="000000"/>
          <w:sz w:val="21"/>
          <w:szCs w:val="21"/>
        </w:rPr>
      </w:pPr>
      <w:r>
        <w:rPr>
          <w:rFonts w:ascii="Calibri" w:hAnsi="Calibri" w:cs="Calibri"/>
          <w:color w:val="000000"/>
          <w:sz w:val="21"/>
          <w:szCs w:val="21"/>
        </w:rPr>
        <w:t xml:space="preserve">     </w:t>
      </w:r>
      <w:r w:rsidRPr="00206C14">
        <w:rPr>
          <w:rFonts w:ascii="Calibri" w:hAnsi="Calibri" w:cs="Calibri"/>
          <w:color w:val="000000"/>
          <w:sz w:val="21"/>
          <w:szCs w:val="21"/>
        </w:rPr>
        <w:t xml:space="preserve">1.6 Oglaševalska kampanja na družbenih omrežjih s športniki ambasadorji slovenskega </w:t>
      </w:r>
    </w:p>
    <w:p w14:paraId="35920314" w14:textId="77777777" w:rsidR="00194B54" w:rsidRPr="00206C14" w:rsidRDefault="00194B54" w:rsidP="00194B54">
      <w:pPr>
        <w:autoSpaceDE w:val="0"/>
        <w:autoSpaceDN w:val="0"/>
        <w:adjustRightInd w:val="0"/>
        <w:rPr>
          <w:rFonts w:ascii="Calibri" w:hAnsi="Calibri" w:cs="Calibri"/>
          <w:color w:val="000000"/>
          <w:sz w:val="21"/>
          <w:szCs w:val="21"/>
        </w:rPr>
      </w:pPr>
      <w:r>
        <w:rPr>
          <w:rFonts w:ascii="Calibri" w:hAnsi="Calibri" w:cs="Calibri"/>
          <w:color w:val="000000"/>
          <w:sz w:val="21"/>
          <w:szCs w:val="21"/>
        </w:rPr>
        <w:t xml:space="preserve">     </w:t>
      </w:r>
      <w:r w:rsidRPr="00206C14">
        <w:rPr>
          <w:rFonts w:ascii="Calibri" w:hAnsi="Calibri" w:cs="Calibri"/>
          <w:color w:val="000000"/>
          <w:sz w:val="21"/>
          <w:szCs w:val="21"/>
        </w:rPr>
        <w:t>turizma…</w:t>
      </w:r>
      <w:r>
        <w:rPr>
          <w:rFonts w:ascii="Calibri" w:hAnsi="Calibri" w:cs="Calibri"/>
          <w:color w:val="000000"/>
          <w:sz w:val="21"/>
          <w:szCs w:val="21"/>
        </w:rPr>
        <w:t>….</w:t>
      </w:r>
      <w:r w:rsidRPr="00206C14">
        <w:rPr>
          <w:rFonts w:ascii="Calibri" w:hAnsi="Calibri" w:cs="Calibri"/>
          <w:color w:val="000000"/>
          <w:sz w:val="21"/>
          <w:szCs w:val="21"/>
        </w:rPr>
        <w:t>………</w:t>
      </w:r>
      <w:r>
        <w:rPr>
          <w:rFonts w:ascii="Calibri" w:hAnsi="Calibri" w:cs="Calibri"/>
          <w:color w:val="000000"/>
          <w:sz w:val="21"/>
          <w:szCs w:val="21"/>
        </w:rPr>
        <w:t>60</w:t>
      </w:r>
    </w:p>
    <w:p w14:paraId="3D8CE8FD" w14:textId="77777777" w:rsidR="00194B54" w:rsidRDefault="00194B54" w:rsidP="00194B54">
      <w:pPr>
        <w:autoSpaceDE w:val="0"/>
        <w:autoSpaceDN w:val="0"/>
        <w:adjustRightInd w:val="0"/>
        <w:rPr>
          <w:rFonts w:ascii="Calibri" w:hAnsi="Calibri" w:cs="Calibri"/>
          <w:color w:val="000000"/>
          <w:sz w:val="21"/>
          <w:szCs w:val="21"/>
        </w:rPr>
      </w:pPr>
      <w:r>
        <w:rPr>
          <w:rFonts w:ascii="Calibri" w:hAnsi="Calibri" w:cs="Calibri"/>
          <w:color w:val="000000"/>
          <w:sz w:val="21"/>
          <w:szCs w:val="21"/>
        </w:rPr>
        <w:t xml:space="preserve">    </w:t>
      </w:r>
      <w:r w:rsidRPr="00206C14">
        <w:rPr>
          <w:rFonts w:ascii="Calibri" w:hAnsi="Calibri" w:cs="Calibri"/>
          <w:color w:val="000000"/>
          <w:sz w:val="21"/>
          <w:szCs w:val="21"/>
        </w:rPr>
        <w:t>1.7 Oglaševalska aktivacijska kampanja na družbenih omrežjih za promocijo Spotify profila Sou</w:t>
      </w:r>
      <w:r>
        <w:rPr>
          <w:rFonts w:ascii="Calibri" w:hAnsi="Calibri" w:cs="Calibri"/>
          <w:color w:val="000000"/>
          <w:sz w:val="21"/>
          <w:szCs w:val="21"/>
        </w:rPr>
        <w:t>n</w:t>
      </w:r>
      <w:r w:rsidRPr="00206C14">
        <w:rPr>
          <w:rFonts w:ascii="Calibri" w:hAnsi="Calibri" w:cs="Calibri"/>
          <w:color w:val="000000"/>
          <w:sz w:val="21"/>
          <w:szCs w:val="21"/>
        </w:rPr>
        <w:t xml:space="preserve">ds like </w:t>
      </w:r>
      <w:r>
        <w:rPr>
          <w:rFonts w:ascii="Calibri" w:hAnsi="Calibri" w:cs="Calibri"/>
          <w:color w:val="000000"/>
          <w:sz w:val="21"/>
          <w:szCs w:val="21"/>
        </w:rPr>
        <w:t xml:space="preserve">  </w:t>
      </w:r>
    </w:p>
    <w:p w14:paraId="61D2F9C4" w14:textId="77777777" w:rsidR="00194B54" w:rsidRPr="00206C14" w:rsidRDefault="00194B54" w:rsidP="00194B54">
      <w:pPr>
        <w:autoSpaceDE w:val="0"/>
        <w:autoSpaceDN w:val="0"/>
        <w:adjustRightInd w:val="0"/>
        <w:rPr>
          <w:rFonts w:ascii="Calibri" w:hAnsi="Calibri" w:cs="Calibri"/>
          <w:color w:val="000000"/>
          <w:sz w:val="21"/>
          <w:szCs w:val="21"/>
        </w:rPr>
      </w:pPr>
      <w:r>
        <w:rPr>
          <w:rFonts w:ascii="Calibri" w:hAnsi="Calibri" w:cs="Calibri"/>
          <w:color w:val="000000"/>
          <w:sz w:val="21"/>
          <w:szCs w:val="21"/>
        </w:rPr>
        <w:t xml:space="preserve"> </w:t>
      </w:r>
      <w:r w:rsidRPr="00206C14">
        <w:rPr>
          <w:rFonts w:ascii="Calibri" w:hAnsi="Calibri" w:cs="Calibri"/>
          <w:color w:val="000000"/>
          <w:sz w:val="21"/>
          <w:szCs w:val="21"/>
        </w:rPr>
        <w:t>Slovenia</w:t>
      </w:r>
      <w:r>
        <w:rPr>
          <w:rFonts w:ascii="Calibri" w:hAnsi="Calibri" w:cs="Calibri"/>
          <w:color w:val="000000"/>
          <w:sz w:val="21"/>
          <w:szCs w:val="21"/>
        </w:rPr>
        <w:t>…………………………………………………………………………………………………………………………………………………..60</w:t>
      </w:r>
    </w:p>
    <w:p w14:paraId="75C4B575" w14:textId="77777777" w:rsidR="00194B54" w:rsidRPr="00206C14" w:rsidRDefault="0024641C" w:rsidP="00194B54">
      <w:pPr>
        <w:pStyle w:val="Kazalovsebine2"/>
        <w:rPr>
          <w:noProof w:val="0"/>
        </w:rPr>
      </w:pPr>
      <w:hyperlink r:id="rId50" w:anchor="_Toc532986227" w:history="1">
        <w:r w:rsidR="00194B54" w:rsidRPr="00206C14">
          <w:rPr>
            <w:rStyle w:val="Hiperpovezava"/>
            <w:noProof w:val="0"/>
          </w:rPr>
          <w:t>2.</w:t>
        </w:r>
        <w:r w:rsidR="00194B54" w:rsidRPr="00206C14">
          <w:rPr>
            <w:rStyle w:val="Hiperpovezava"/>
            <w:rFonts w:eastAsia="Times New Roman"/>
            <w:noProof w:val="0"/>
          </w:rPr>
          <w:tab/>
        </w:r>
        <w:r w:rsidR="00194B54" w:rsidRPr="00206C14">
          <w:rPr>
            <w:rStyle w:val="Hiperpovezava"/>
            <w:noProof w:val="0"/>
          </w:rPr>
          <w:t>Aktivnost 2: Oblikovanje oglasov in vsebin, nastavitve in tehnično serviranje oglasov, prevajanje in optimiziranje oglasov.</w:t>
        </w:r>
        <w:r w:rsidR="00194B54" w:rsidRPr="00206C14">
          <w:rPr>
            <w:rStyle w:val="Hiperpovezava"/>
            <w:noProof w:val="0"/>
          </w:rPr>
          <w:tab/>
        </w:r>
        <w:r w:rsidR="00194B54">
          <w:rPr>
            <w:rStyle w:val="Hiperpovezava"/>
            <w:noProof w:val="0"/>
          </w:rPr>
          <w:t>60</w:t>
        </w:r>
      </w:hyperlink>
    </w:p>
    <w:p w14:paraId="167240DE" w14:textId="77777777" w:rsidR="00194B54" w:rsidRPr="00206C14" w:rsidRDefault="0024641C" w:rsidP="00194B54">
      <w:pPr>
        <w:pStyle w:val="Kazalovsebine2"/>
        <w:rPr>
          <w:noProof w:val="0"/>
        </w:rPr>
      </w:pPr>
      <w:hyperlink r:id="rId51" w:anchor="_Toc532986228" w:history="1">
        <w:r w:rsidR="00194B54" w:rsidRPr="00206C14">
          <w:rPr>
            <w:rStyle w:val="Hiperpovezava"/>
            <w:noProof w:val="0"/>
          </w:rPr>
          <w:t>3.</w:t>
        </w:r>
        <w:r w:rsidR="00194B54" w:rsidRPr="00206C14">
          <w:rPr>
            <w:rStyle w:val="Hiperpovezava"/>
            <w:rFonts w:eastAsia="Times New Roman"/>
            <w:noProof w:val="0"/>
          </w:rPr>
          <w:tab/>
        </w:r>
        <w:r w:rsidR="00194B54" w:rsidRPr="00206C14">
          <w:rPr>
            <w:rStyle w:val="Hiperpovezava"/>
            <w:noProof w:val="0"/>
          </w:rPr>
          <w:t>Aktivnost 3: Priprava, načrtovanje, organizacija in izvedba sukcesivnega medijskega načrta</w:t>
        </w:r>
        <w:r w:rsidR="00194B54" w:rsidRPr="00206C14">
          <w:rPr>
            <w:rStyle w:val="Hiperpovezava"/>
            <w:noProof w:val="0"/>
          </w:rPr>
          <w:tab/>
          <w:t>6</w:t>
        </w:r>
        <w:r w:rsidR="00194B54">
          <w:rPr>
            <w:rStyle w:val="Hiperpovezava"/>
            <w:noProof w:val="0"/>
          </w:rPr>
          <w:t>3</w:t>
        </w:r>
      </w:hyperlink>
    </w:p>
    <w:p w14:paraId="382F45C3" w14:textId="77777777" w:rsidR="00194B54" w:rsidRPr="00206C14" w:rsidRDefault="0024641C" w:rsidP="00194B54">
      <w:pPr>
        <w:pStyle w:val="Kazalovsebine2"/>
        <w:rPr>
          <w:noProof w:val="0"/>
        </w:rPr>
      </w:pPr>
      <w:hyperlink r:id="rId52" w:anchor="_Toc532986229" w:history="1">
        <w:r w:rsidR="00194B54" w:rsidRPr="00206C14">
          <w:rPr>
            <w:rStyle w:val="Hiperpovezava"/>
            <w:noProof w:val="0"/>
          </w:rPr>
          <w:t>4.</w:t>
        </w:r>
        <w:r w:rsidR="00194B54" w:rsidRPr="00206C14">
          <w:rPr>
            <w:rStyle w:val="Hiperpovezava"/>
            <w:rFonts w:eastAsia="Times New Roman"/>
            <w:noProof w:val="0"/>
          </w:rPr>
          <w:tab/>
        </w:r>
        <w:r w:rsidR="00194B54" w:rsidRPr="00206C14">
          <w:rPr>
            <w:rStyle w:val="Hiperpovezava"/>
            <w:noProof w:val="0"/>
          </w:rPr>
          <w:t>Aktivnost 4: Spremljanje izvajanja digitalnega medijskega zakupa globalne digitalne kampanje 202</w:t>
        </w:r>
        <w:r w:rsidR="00194B54">
          <w:rPr>
            <w:rStyle w:val="Hiperpovezava"/>
            <w:noProof w:val="0"/>
          </w:rPr>
          <w:t>4</w:t>
        </w:r>
        <w:r w:rsidR="00194B54" w:rsidRPr="00206C14">
          <w:rPr>
            <w:rStyle w:val="Hiperpovezava"/>
            <w:noProof w:val="0"/>
          </w:rPr>
          <w:t>/2</w:t>
        </w:r>
        <w:r w:rsidR="00194B54">
          <w:rPr>
            <w:rStyle w:val="Hiperpovezava"/>
            <w:noProof w:val="0"/>
          </w:rPr>
          <w:t>5</w:t>
        </w:r>
        <w:r w:rsidR="00194B54" w:rsidRPr="00206C14">
          <w:rPr>
            <w:rStyle w:val="Hiperpovezava"/>
            <w:noProof w:val="0"/>
          </w:rPr>
          <w:tab/>
          <w:t>6</w:t>
        </w:r>
        <w:r w:rsidR="00194B54">
          <w:rPr>
            <w:rStyle w:val="Hiperpovezava"/>
            <w:noProof w:val="0"/>
          </w:rPr>
          <w:t>4</w:t>
        </w:r>
      </w:hyperlink>
    </w:p>
    <w:p w14:paraId="08941DC3" w14:textId="77777777" w:rsidR="00194B54" w:rsidRPr="00206C14" w:rsidRDefault="0024641C" w:rsidP="00194B54">
      <w:pPr>
        <w:pStyle w:val="Kazalovsebine2"/>
        <w:rPr>
          <w:noProof w:val="0"/>
        </w:rPr>
      </w:pPr>
      <w:hyperlink r:id="rId53" w:anchor="_Toc532986230" w:history="1">
        <w:r w:rsidR="00194B54" w:rsidRPr="00206C14">
          <w:rPr>
            <w:rStyle w:val="Hiperpovezava"/>
            <w:noProof w:val="0"/>
          </w:rPr>
          <w:t>5.</w:t>
        </w:r>
        <w:r w:rsidR="00194B54" w:rsidRPr="00206C14">
          <w:rPr>
            <w:rStyle w:val="Hiperpovezava"/>
            <w:rFonts w:eastAsia="Times New Roman"/>
            <w:noProof w:val="0"/>
          </w:rPr>
          <w:tab/>
        </w:r>
        <w:r w:rsidR="00194B54" w:rsidRPr="00206C14">
          <w:rPr>
            <w:rStyle w:val="Hiperpovezava"/>
            <w:noProof w:val="0"/>
          </w:rPr>
          <w:t>Aktivnost 5: Koordinarnje izvajanja Globalne digitalne kampanje 2024/25</w:t>
        </w:r>
        <w:r w:rsidR="00194B54" w:rsidRPr="00206C14">
          <w:rPr>
            <w:rStyle w:val="Hiperpovezava"/>
            <w:noProof w:val="0"/>
          </w:rPr>
          <w:tab/>
          <w:t>6</w:t>
        </w:r>
        <w:r w:rsidR="00194B54">
          <w:rPr>
            <w:rStyle w:val="Hiperpovezava"/>
            <w:noProof w:val="0"/>
          </w:rPr>
          <w:t>5</w:t>
        </w:r>
      </w:hyperlink>
    </w:p>
    <w:p w14:paraId="3546861A" w14:textId="77777777" w:rsidR="00194B54" w:rsidRPr="00206C14" w:rsidRDefault="0024641C" w:rsidP="00194B54">
      <w:pPr>
        <w:pStyle w:val="Kazalovsebine2"/>
        <w:rPr>
          <w:noProof w:val="0"/>
        </w:rPr>
      </w:pPr>
      <w:hyperlink r:id="rId54" w:anchor="_Toc532986231" w:history="1">
        <w:r w:rsidR="00194B54" w:rsidRPr="00206C14">
          <w:rPr>
            <w:rStyle w:val="Hiperpovezava"/>
            <w:noProof w:val="0"/>
          </w:rPr>
          <w:t>6.</w:t>
        </w:r>
        <w:r w:rsidR="00194B54" w:rsidRPr="00206C14">
          <w:rPr>
            <w:rStyle w:val="Hiperpovezava"/>
            <w:rFonts w:eastAsia="Times New Roman"/>
            <w:noProof w:val="0"/>
          </w:rPr>
          <w:tab/>
        </w:r>
        <w:r w:rsidR="00194B54" w:rsidRPr="00206C14">
          <w:rPr>
            <w:rStyle w:val="Hiperpovezava"/>
            <w:noProof w:val="0"/>
          </w:rPr>
          <w:t>Aktivnost 6: Mesečno merjenje učinkovitosti, priprava mesečnih in vmesnih poročil, poročil o aktivnostih 2-7, priprava analiz, priprava  večjih poročil</w:t>
        </w:r>
        <w:r w:rsidR="00194B54" w:rsidRPr="00206C14">
          <w:rPr>
            <w:rStyle w:val="Hiperpovezava"/>
            <w:noProof w:val="0"/>
          </w:rPr>
          <w:tab/>
          <w:t>6</w:t>
        </w:r>
        <w:r w:rsidR="00194B54">
          <w:rPr>
            <w:rStyle w:val="Hiperpovezava"/>
            <w:noProof w:val="0"/>
          </w:rPr>
          <w:t>5</w:t>
        </w:r>
      </w:hyperlink>
    </w:p>
    <w:p w14:paraId="6D935920"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6.1 Poročilo o opravljenih aktivnostih 2-7 …………………………………………………..…………………………....6</w:t>
      </w:r>
      <w:r>
        <w:rPr>
          <w:rFonts w:ascii="Calibri" w:hAnsi="Calibri" w:cs="Calibri"/>
          <w:color w:val="000000"/>
          <w:sz w:val="21"/>
          <w:szCs w:val="21"/>
        </w:rPr>
        <w:t>6</w:t>
      </w:r>
    </w:p>
    <w:p w14:paraId="48CF1DFB"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6.2 Poročilo o medijskem zakupu in ciljih……………………………………………..……………………………….…..6</w:t>
      </w:r>
      <w:r>
        <w:rPr>
          <w:rFonts w:ascii="Calibri" w:hAnsi="Calibri" w:cs="Calibri"/>
          <w:color w:val="000000"/>
          <w:sz w:val="21"/>
          <w:szCs w:val="21"/>
        </w:rPr>
        <w:t>6</w:t>
      </w:r>
    </w:p>
    <w:p w14:paraId="4CBDFBAD"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6.3 Pregledno poročilo o medijskem zakupu in ciljih…………………………………………..………………….….6</w:t>
      </w:r>
      <w:r>
        <w:rPr>
          <w:rFonts w:ascii="Calibri" w:hAnsi="Calibri" w:cs="Calibri"/>
          <w:color w:val="000000"/>
          <w:sz w:val="21"/>
          <w:szCs w:val="21"/>
        </w:rPr>
        <w:t>7</w:t>
      </w:r>
    </w:p>
    <w:p w14:paraId="2F6CFF5B"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6.4 Pregled kreativ…………………………………….…………….………………………………………………………….…....6</w:t>
      </w:r>
      <w:r>
        <w:rPr>
          <w:rFonts w:ascii="Calibri" w:hAnsi="Calibri" w:cs="Calibri"/>
          <w:color w:val="000000"/>
          <w:sz w:val="21"/>
          <w:szCs w:val="21"/>
        </w:rPr>
        <w:t>7</w:t>
      </w:r>
    </w:p>
    <w:p w14:paraId="038D01EE"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6.5 Pregledna performance tabela……………….………………………………....…………………………………….….6</w:t>
      </w:r>
      <w:r>
        <w:rPr>
          <w:rFonts w:ascii="Calibri" w:hAnsi="Calibri" w:cs="Calibri"/>
          <w:color w:val="000000"/>
          <w:sz w:val="21"/>
          <w:szCs w:val="21"/>
        </w:rPr>
        <w:t>7</w:t>
      </w:r>
    </w:p>
    <w:p w14:paraId="538FBFF5"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6.6 Pregledna predstavitev oglaševanja (ppt)…………………………………..………………………………….…….6</w:t>
      </w:r>
      <w:r>
        <w:rPr>
          <w:rFonts w:ascii="Calibri" w:hAnsi="Calibri" w:cs="Calibri"/>
          <w:color w:val="000000"/>
          <w:sz w:val="21"/>
          <w:szCs w:val="21"/>
        </w:rPr>
        <w:t>7</w:t>
      </w:r>
    </w:p>
    <w:p w14:paraId="4CC3F232"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6.7  Poročilo o novostih in trendih v spletnem oglaševanju na splošno in v turizmu…………….…….6</w:t>
      </w:r>
      <w:r>
        <w:rPr>
          <w:rFonts w:ascii="Calibri" w:hAnsi="Calibri" w:cs="Calibri"/>
          <w:color w:val="000000"/>
          <w:sz w:val="21"/>
          <w:szCs w:val="21"/>
        </w:rPr>
        <w:t>8</w:t>
      </w:r>
    </w:p>
    <w:p w14:paraId="142F39FD" w14:textId="77777777" w:rsidR="00194B54" w:rsidRPr="00206C14" w:rsidRDefault="00194B54" w:rsidP="00194B54">
      <w:pPr>
        <w:tabs>
          <w:tab w:val="right" w:leader="dot" w:pos="9406"/>
        </w:tabs>
        <w:ind w:firstLine="708"/>
        <w:rPr>
          <w:rFonts w:ascii="Calibri" w:hAnsi="Calibri" w:cs="Calibri"/>
          <w:color w:val="000000"/>
          <w:sz w:val="21"/>
          <w:szCs w:val="21"/>
        </w:rPr>
      </w:pPr>
      <w:r w:rsidRPr="00206C14">
        <w:rPr>
          <w:rFonts w:ascii="Calibri" w:hAnsi="Calibri" w:cs="Calibri"/>
          <w:color w:val="000000"/>
          <w:sz w:val="21"/>
          <w:szCs w:val="21"/>
        </w:rPr>
        <w:t>6.8 Zaključno poročilo-elaborat……………………………………………………………………………………..………</w:t>
      </w:r>
      <w:r>
        <w:rPr>
          <w:rFonts w:ascii="Calibri" w:hAnsi="Calibri" w:cs="Calibri"/>
          <w:color w:val="000000"/>
          <w:sz w:val="21"/>
          <w:szCs w:val="21"/>
        </w:rPr>
        <w:t>…</w:t>
      </w:r>
      <w:r w:rsidRPr="00206C14">
        <w:rPr>
          <w:rFonts w:ascii="Calibri" w:hAnsi="Calibri" w:cs="Calibri"/>
          <w:color w:val="000000"/>
          <w:sz w:val="21"/>
          <w:szCs w:val="21"/>
        </w:rPr>
        <w:t xml:space="preserve">  6</w:t>
      </w:r>
      <w:r>
        <w:rPr>
          <w:rFonts w:ascii="Calibri" w:hAnsi="Calibri" w:cs="Calibri"/>
          <w:color w:val="000000"/>
          <w:sz w:val="21"/>
          <w:szCs w:val="21"/>
        </w:rPr>
        <w:t>8</w:t>
      </w:r>
    </w:p>
    <w:p w14:paraId="72D05FDF" w14:textId="77777777" w:rsidR="00194B54" w:rsidRPr="00206C14" w:rsidRDefault="0024641C" w:rsidP="00194B54">
      <w:pPr>
        <w:pStyle w:val="Kazalovsebine2"/>
        <w:rPr>
          <w:noProof w:val="0"/>
        </w:rPr>
      </w:pPr>
      <w:hyperlink r:id="rId55" w:anchor="_Toc532986232" w:history="1">
        <w:r w:rsidR="00194B54" w:rsidRPr="00206C14">
          <w:rPr>
            <w:rStyle w:val="Hiperpovezava"/>
            <w:noProof w:val="0"/>
          </w:rPr>
          <w:t>7.</w:t>
        </w:r>
        <w:r w:rsidR="00194B54" w:rsidRPr="00206C14">
          <w:rPr>
            <w:rStyle w:val="Hiperpovezava"/>
            <w:rFonts w:eastAsia="Times New Roman"/>
            <w:noProof w:val="0"/>
          </w:rPr>
          <w:tab/>
        </w:r>
        <w:r w:rsidR="00194B54" w:rsidRPr="00206C14">
          <w:rPr>
            <w:rStyle w:val="Hiperpovezava"/>
            <w:noProof w:val="0"/>
          </w:rPr>
          <w:t>Aktivnost 7: Prilagajanje in optimizacija digitalnega medijskega zakupa 2024/25</w:t>
        </w:r>
        <w:r w:rsidR="00194B54" w:rsidRPr="00206C14">
          <w:rPr>
            <w:rStyle w:val="Hiperpovezava"/>
            <w:noProof w:val="0"/>
          </w:rPr>
          <w:tab/>
        </w:r>
        <w:r w:rsidR="00194B54">
          <w:rPr>
            <w:rStyle w:val="Hiperpovezava"/>
            <w:noProof w:val="0"/>
          </w:rPr>
          <w:t>70</w:t>
        </w:r>
      </w:hyperlink>
    </w:p>
    <w:p w14:paraId="3EFADA5C" w14:textId="77777777" w:rsidR="00194B54" w:rsidRPr="00206C14" w:rsidRDefault="0024641C" w:rsidP="00194B54">
      <w:pPr>
        <w:pStyle w:val="Kazalovsebine2"/>
        <w:rPr>
          <w:noProof w:val="0"/>
        </w:rPr>
      </w:pPr>
      <w:hyperlink r:id="rId56" w:anchor="_Toc532986233" w:history="1">
        <w:r w:rsidR="00194B54" w:rsidRPr="00206C14">
          <w:rPr>
            <w:rStyle w:val="Hiperpovezava"/>
            <w:rFonts w:eastAsia="Calibri"/>
            <w:noProof w:val="0"/>
            <w:lang w:eastAsia="en-US"/>
          </w:rPr>
          <w:t>Obrazec št. 1: PONUDBA</w:t>
        </w:r>
        <w:r w:rsidR="00194B54" w:rsidRPr="00206C14">
          <w:rPr>
            <w:rStyle w:val="Hiperpovezava"/>
            <w:noProof w:val="0"/>
          </w:rPr>
          <w:tab/>
        </w:r>
      </w:hyperlink>
      <w:r w:rsidR="00194B54">
        <w:rPr>
          <w:noProof w:val="0"/>
        </w:rPr>
        <w:t>71</w:t>
      </w:r>
    </w:p>
    <w:p w14:paraId="3897C813" w14:textId="77777777" w:rsidR="00194B54" w:rsidRPr="00206C14" w:rsidRDefault="0024641C" w:rsidP="00194B54">
      <w:pPr>
        <w:pStyle w:val="Kazalovsebine2"/>
        <w:rPr>
          <w:noProof w:val="0"/>
        </w:rPr>
      </w:pPr>
      <w:hyperlink r:id="rId57" w:anchor="_Toc532986233" w:history="1">
        <w:r w:rsidR="00194B54" w:rsidRPr="00206C14">
          <w:rPr>
            <w:rStyle w:val="Hiperpovezava"/>
            <w:rFonts w:eastAsia="Calibri"/>
            <w:noProof w:val="0"/>
            <w:lang w:eastAsia="en-US"/>
          </w:rPr>
          <w:t>Obrazec št. 2: IZJAVA</w:t>
        </w:r>
        <w:r w:rsidR="00194B54" w:rsidRPr="00206C14">
          <w:rPr>
            <w:rStyle w:val="Hiperpovezava"/>
            <w:noProof w:val="0"/>
          </w:rPr>
          <w:tab/>
        </w:r>
      </w:hyperlink>
      <w:r w:rsidR="00194B54" w:rsidRPr="00206C14">
        <w:rPr>
          <w:noProof w:val="0"/>
        </w:rPr>
        <w:t>7</w:t>
      </w:r>
      <w:r w:rsidR="00194B54">
        <w:rPr>
          <w:noProof w:val="0"/>
        </w:rPr>
        <w:t>2</w:t>
      </w:r>
    </w:p>
    <w:p w14:paraId="31E353C6" w14:textId="77777777" w:rsidR="00194B54" w:rsidRPr="00206C14" w:rsidRDefault="0024641C" w:rsidP="00194B54">
      <w:pPr>
        <w:pStyle w:val="Kazalovsebine2"/>
        <w:rPr>
          <w:noProof w:val="0"/>
        </w:rPr>
      </w:pPr>
      <w:hyperlink r:id="rId58" w:anchor="_Toc532986234" w:history="1">
        <w:r w:rsidR="00194B54" w:rsidRPr="00206C14">
          <w:rPr>
            <w:rStyle w:val="Hiperpovezava"/>
            <w:rFonts w:eastAsia="Calibri"/>
            <w:noProof w:val="0"/>
            <w:lang w:eastAsia="en-US"/>
          </w:rPr>
          <w:t>Obrazec št. 3: PONUDBENI PREDRAČUN</w:t>
        </w:r>
        <w:r w:rsidR="00194B54" w:rsidRPr="00206C14">
          <w:rPr>
            <w:rStyle w:val="Hiperpovezava"/>
            <w:noProof w:val="0"/>
          </w:rPr>
          <w:tab/>
        </w:r>
      </w:hyperlink>
      <w:r w:rsidR="00194B54" w:rsidRPr="00206C14">
        <w:rPr>
          <w:noProof w:val="0"/>
        </w:rPr>
        <w:t>7</w:t>
      </w:r>
      <w:r w:rsidR="00194B54">
        <w:rPr>
          <w:noProof w:val="0"/>
        </w:rPr>
        <w:t>3</w:t>
      </w:r>
    </w:p>
    <w:p w14:paraId="7911A8B8" w14:textId="77777777" w:rsidR="00194B54" w:rsidRPr="00206C14" w:rsidRDefault="0024641C" w:rsidP="00194B54">
      <w:pPr>
        <w:pStyle w:val="Kazalovsebine2"/>
        <w:rPr>
          <w:noProof w:val="0"/>
        </w:rPr>
      </w:pPr>
      <w:hyperlink r:id="rId59" w:anchor="_Toc532986235" w:history="1">
        <w:r w:rsidR="00194B54" w:rsidRPr="00206C14">
          <w:rPr>
            <w:rStyle w:val="Hiperpovezava"/>
            <w:rFonts w:eastAsia="Calibri"/>
            <w:noProof w:val="0"/>
            <w:lang w:eastAsia="en-US"/>
          </w:rPr>
          <w:t>Obrazec št. 4: IZJAVA O UDELEŽBI FIZIČNIH IN PRAVNIH OSEB V LASTNIŠTVU PONUDNIKA</w:t>
        </w:r>
        <w:r w:rsidR="00194B54" w:rsidRPr="00206C14">
          <w:rPr>
            <w:rStyle w:val="Hiperpovezava"/>
            <w:noProof w:val="0"/>
          </w:rPr>
          <w:tab/>
        </w:r>
      </w:hyperlink>
      <w:r w:rsidR="00194B54" w:rsidRPr="00206C14">
        <w:rPr>
          <w:noProof w:val="0"/>
        </w:rPr>
        <w:t>7</w:t>
      </w:r>
      <w:r w:rsidR="00194B54">
        <w:rPr>
          <w:noProof w:val="0"/>
        </w:rPr>
        <w:t>6</w:t>
      </w:r>
    </w:p>
    <w:p w14:paraId="35829A39" w14:textId="77777777" w:rsidR="00194B54" w:rsidRPr="00206C14" w:rsidRDefault="0024641C" w:rsidP="00194B54">
      <w:pPr>
        <w:pStyle w:val="Kazalovsebine2"/>
        <w:rPr>
          <w:noProof w:val="0"/>
        </w:rPr>
      </w:pPr>
      <w:hyperlink r:id="rId60" w:anchor="_Toc532986238" w:history="1">
        <w:r w:rsidR="00194B54" w:rsidRPr="00206C14">
          <w:rPr>
            <w:rStyle w:val="Hiperpovezava"/>
            <w:rFonts w:eastAsia="Calibri"/>
            <w:noProof w:val="0"/>
            <w:lang w:eastAsia="en-US"/>
          </w:rPr>
          <w:t xml:space="preserve">Obrazec št. </w:t>
        </w:r>
        <w:r w:rsidR="00194B54">
          <w:rPr>
            <w:rStyle w:val="Hiperpovezava"/>
            <w:rFonts w:eastAsia="Calibri"/>
            <w:noProof w:val="0"/>
            <w:lang w:eastAsia="en-US"/>
          </w:rPr>
          <w:t>5</w:t>
        </w:r>
        <w:r w:rsidR="00194B54" w:rsidRPr="00206C14">
          <w:rPr>
            <w:rStyle w:val="Hiperpovezava"/>
            <w:rFonts w:eastAsia="Calibri"/>
            <w:noProof w:val="0"/>
            <w:lang w:eastAsia="en-US"/>
          </w:rPr>
          <w:t>: PODATKI O PODIZVAJALCU</w:t>
        </w:r>
        <w:r w:rsidR="00194B54" w:rsidRPr="00206C14">
          <w:rPr>
            <w:rStyle w:val="Hiperpovezava"/>
            <w:noProof w:val="0"/>
          </w:rPr>
          <w:tab/>
        </w:r>
      </w:hyperlink>
      <w:r w:rsidR="00194B54">
        <w:rPr>
          <w:noProof w:val="0"/>
        </w:rPr>
        <w:t>78</w:t>
      </w:r>
    </w:p>
    <w:p w14:paraId="6E634E74" w14:textId="77777777" w:rsidR="00194B54" w:rsidRPr="00206C14" w:rsidRDefault="00194B54" w:rsidP="00194B54">
      <w:pPr>
        <w:pStyle w:val="Kazalovsebine2"/>
        <w:rPr>
          <w:noProof w:val="0"/>
        </w:rPr>
      </w:pPr>
      <w:r w:rsidRPr="00206C14">
        <w:rPr>
          <w:noProof w:val="0"/>
        </w:rPr>
        <w:t xml:space="preserve">Obrazec št. </w:t>
      </w:r>
      <w:r>
        <w:rPr>
          <w:noProof w:val="0"/>
        </w:rPr>
        <w:t>6</w:t>
      </w:r>
      <w:r w:rsidRPr="00206C14">
        <w:rPr>
          <w:noProof w:val="0"/>
        </w:rPr>
        <w:t>: ZAHTEVA PODIZVAJALCA ZA NEPOSREDNO PLAČILO ……………………………………………….……</w:t>
      </w:r>
      <w:r>
        <w:rPr>
          <w:noProof w:val="0"/>
        </w:rPr>
        <w:t>79</w:t>
      </w:r>
      <w:r w:rsidRPr="00206C14">
        <w:rPr>
          <w:noProof w:val="0"/>
        </w:rPr>
        <w:t xml:space="preserve">                      </w:t>
      </w:r>
      <w:hyperlink r:id="rId61" w:anchor="_Toc532986240" w:history="1">
        <w:r w:rsidRPr="00206C14">
          <w:rPr>
            <w:rStyle w:val="Hiperpovezava"/>
            <w:rFonts w:eastAsia="Calibri"/>
            <w:noProof w:val="0"/>
            <w:lang w:eastAsia="en-US"/>
          </w:rPr>
          <w:t xml:space="preserve">Obrazec št. </w:t>
        </w:r>
        <w:r>
          <w:rPr>
            <w:rStyle w:val="Hiperpovezava"/>
            <w:rFonts w:eastAsia="Calibri"/>
            <w:noProof w:val="0"/>
            <w:lang w:eastAsia="en-US"/>
          </w:rPr>
          <w:t>7</w:t>
        </w:r>
        <w:r w:rsidRPr="00206C14">
          <w:rPr>
            <w:rStyle w:val="Hiperpovezava"/>
            <w:rFonts w:eastAsia="Calibri"/>
            <w:noProof w:val="0"/>
            <w:lang w:eastAsia="en-US"/>
          </w:rPr>
          <w:t>: OBRAZEC ZA ZAVAROVANJE ZA RESNOST PONUDBE (VZOREC)</w:t>
        </w:r>
        <w:r w:rsidRPr="00206C14">
          <w:rPr>
            <w:rStyle w:val="Hiperpovezava"/>
            <w:noProof w:val="0"/>
          </w:rPr>
          <w:tab/>
          <w:t>80</w:t>
        </w:r>
      </w:hyperlink>
    </w:p>
    <w:p w14:paraId="72C5987F" w14:textId="77777777" w:rsidR="00194B54" w:rsidRPr="00206C14" w:rsidRDefault="00194B54" w:rsidP="00194B54">
      <w:pPr>
        <w:pStyle w:val="Kazalovsebine2"/>
        <w:rPr>
          <w:noProof w:val="0"/>
        </w:rPr>
      </w:pPr>
      <w:r w:rsidRPr="00206C14">
        <w:rPr>
          <w:rFonts w:eastAsia="Calibri"/>
          <w:noProof w:val="0"/>
          <w:lang w:eastAsia="en-US"/>
        </w:rPr>
        <w:t xml:space="preserve">Obrazec št. </w:t>
      </w:r>
      <w:r>
        <w:rPr>
          <w:rFonts w:eastAsia="Calibri"/>
          <w:noProof w:val="0"/>
          <w:lang w:eastAsia="en-US"/>
        </w:rPr>
        <w:t>8</w:t>
      </w:r>
      <w:r w:rsidRPr="00206C14">
        <w:rPr>
          <w:rFonts w:eastAsia="Calibri"/>
          <w:noProof w:val="0"/>
          <w:lang w:eastAsia="en-US"/>
        </w:rPr>
        <w:t>: OBRAZEC ZAVAROVANJE ZA DOBRO IZVEDBO POGODBENIH OBVEZNOSTI (VZOREC)</w:t>
      </w:r>
      <w:r>
        <w:rPr>
          <w:noProof w:val="0"/>
        </w:rPr>
        <w:t>..</w:t>
      </w:r>
      <w:r w:rsidRPr="00206C14">
        <w:rPr>
          <w:noProof w:val="0"/>
        </w:rPr>
        <w:t>.</w:t>
      </w:r>
      <w:r>
        <w:rPr>
          <w:noProof w:val="0"/>
        </w:rPr>
        <w:t>..</w:t>
      </w:r>
      <w:r w:rsidRPr="00206C14">
        <w:rPr>
          <w:noProof w:val="0"/>
        </w:rPr>
        <w:t>8</w:t>
      </w:r>
      <w:r>
        <w:rPr>
          <w:noProof w:val="0"/>
        </w:rPr>
        <w:t>2</w:t>
      </w:r>
    </w:p>
    <w:p w14:paraId="217830C2" w14:textId="77777777" w:rsidR="00194B54" w:rsidRPr="00206C14" w:rsidRDefault="00194B54" w:rsidP="00194B54">
      <w:pPr>
        <w:tabs>
          <w:tab w:val="right" w:leader="dot" w:pos="9406"/>
        </w:tabs>
        <w:rPr>
          <w:sz w:val="21"/>
          <w:szCs w:val="21"/>
        </w:rPr>
      </w:pPr>
      <w:r w:rsidRPr="00206C14">
        <w:rPr>
          <w:rFonts w:ascii="Calibri" w:hAnsi="Calibri" w:cs="Calibri"/>
          <w:color w:val="000000"/>
          <w:sz w:val="21"/>
          <w:szCs w:val="21"/>
        </w:rPr>
        <w:t xml:space="preserve">     Obrazec št. </w:t>
      </w:r>
      <w:r>
        <w:rPr>
          <w:rFonts w:ascii="Calibri" w:hAnsi="Calibri" w:cs="Calibri"/>
          <w:color w:val="000000"/>
          <w:sz w:val="21"/>
          <w:szCs w:val="21"/>
        </w:rPr>
        <w:t>9</w:t>
      </w:r>
      <w:r w:rsidRPr="00206C14">
        <w:rPr>
          <w:rFonts w:ascii="Calibri" w:hAnsi="Calibri" w:cs="Calibri"/>
          <w:color w:val="000000"/>
          <w:sz w:val="21"/>
          <w:szCs w:val="21"/>
        </w:rPr>
        <w:t>: REFERENCE PONUDNIKA…………………………………</w:t>
      </w:r>
      <w:r>
        <w:rPr>
          <w:rFonts w:ascii="Calibri" w:hAnsi="Calibri" w:cs="Calibri"/>
          <w:color w:val="000000"/>
          <w:sz w:val="21"/>
          <w:szCs w:val="21"/>
        </w:rPr>
        <w:t>…</w:t>
      </w:r>
      <w:r w:rsidRPr="00206C14">
        <w:rPr>
          <w:rFonts w:ascii="Calibri" w:hAnsi="Calibri" w:cs="Calibri"/>
          <w:color w:val="000000"/>
          <w:sz w:val="21"/>
          <w:szCs w:val="21"/>
        </w:rPr>
        <w:t>……………………………………………………..…..84</w:t>
      </w:r>
    </w:p>
    <w:p w14:paraId="1AF33641" w14:textId="77777777" w:rsidR="00194B54" w:rsidRPr="00206C14" w:rsidRDefault="00194B54" w:rsidP="00194B54">
      <w:pPr>
        <w:pStyle w:val="Naslov2"/>
        <w:tabs>
          <w:tab w:val="right" w:leader="dot" w:pos="9406"/>
        </w:tabs>
        <w:spacing w:before="0" w:after="0"/>
        <w:rPr>
          <w:rFonts w:ascii="Calibri" w:hAnsi="Calibri" w:cs="Calibri"/>
          <w:b w:val="0"/>
          <w:bCs w:val="0"/>
          <w:i w:val="0"/>
          <w:iCs w:val="0"/>
          <w:color w:val="000000"/>
          <w:sz w:val="21"/>
          <w:szCs w:val="21"/>
        </w:rPr>
      </w:pPr>
      <w:r w:rsidRPr="00206C14">
        <w:rPr>
          <w:rFonts w:ascii="Calibri" w:hAnsi="Calibri" w:cs="Calibri"/>
          <w:b w:val="0"/>
          <w:bCs w:val="0"/>
          <w:i w:val="0"/>
          <w:iCs w:val="0"/>
          <w:color w:val="000000"/>
          <w:sz w:val="21"/>
          <w:szCs w:val="21"/>
        </w:rPr>
        <w:t xml:space="preserve">     Obrazec št. 1</w:t>
      </w:r>
      <w:r>
        <w:rPr>
          <w:rFonts w:ascii="Calibri" w:hAnsi="Calibri" w:cs="Calibri"/>
          <w:color w:val="000000"/>
          <w:sz w:val="21"/>
          <w:szCs w:val="21"/>
        </w:rPr>
        <w:t>0</w:t>
      </w:r>
      <w:r w:rsidRPr="00206C14">
        <w:rPr>
          <w:rFonts w:ascii="Calibri" w:hAnsi="Calibri" w:cs="Calibri"/>
          <w:b w:val="0"/>
          <w:bCs w:val="0"/>
          <w:i w:val="0"/>
          <w:iCs w:val="0"/>
          <w:color w:val="000000"/>
          <w:sz w:val="21"/>
          <w:szCs w:val="21"/>
        </w:rPr>
        <w:t>:  POTRDILO REFERENCE S STRANI POSAMEZNIH NAROČNIKOV ZA</w:t>
      </w:r>
      <w:r>
        <w:rPr>
          <w:rFonts w:ascii="Calibri" w:hAnsi="Calibri" w:cs="Calibri"/>
          <w:b w:val="0"/>
          <w:bCs w:val="0"/>
          <w:i w:val="0"/>
          <w:iCs w:val="0"/>
          <w:color w:val="000000"/>
          <w:sz w:val="21"/>
          <w:szCs w:val="21"/>
        </w:rPr>
        <w:t xml:space="preserve"> </w:t>
      </w:r>
      <w:r w:rsidRPr="00206C14">
        <w:rPr>
          <w:rFonts w:ascii="Calibri" w:hAnsi="Calibri" w:cs="Calibri"/>
          <w:b w:val="0"/>
          <w:bCs w:val="0"/>
          <w:i w:val="0"/>
          <w:iCs w:val="0"/>
          <w:color w:val="000000"/>
          <w:sz w:val="21"/>
          <w:szCs w:val="21"/>
        </w:rPr>
        <w:t>PONUDNIKA…</w:t>
      </w:r>
      <w:r>
        <w:rPr>
          <w:rFonts w:ascii="Calibri" w:hAnsi="Calibri" w:cs="Calibri"/>
          <w:b w:val="0"/>
          <w:bCs w:val="0"/>
          <w:i w:val="0"/>
          <w:iCs w:val="0"/>
          <w:color w:val="000000"/>
          <w:sz w:val="21"/>
          <w:szCs w:val="21"/>
        </w:rPr>
        <w:t>….</w:t>
      </w:r>
      <w:r>
        <w:rPr>
          <w:rFonts w:ascii="Calibri" w:hAnsi="Calibri" w:cs="Calibri"/>
          <w:color w:val="000000"/>
          <w:sz w:val="21"/>
          <w:szCs w:val="21"/>
        </w:rPr>
        <w:t>….</w:t>
      </w:r>
      <w:r w:rsidRPr="00206C14">
        <w:rPr>
          <w:rFonts w:ascii="Calibri" w:hAnsi="Calibri" w:cs="Calibri"/>
          <w:b w:val="0"/>
          <w:bCs w:val="0"/>
          <w:i w:val="0"/>
          <w:iCs w:val="0"/>
          <w:color w:val="000000"/>
          <w:sz w:val="21"/>
          <w:szCs w:val="21"/>
        </w:rPr>
        <w:t>..85</w:t>
      </w:r>
    </w:p>
    <w:p w14:paraId="7F7522CB" w14:textId="77777777" w:rsidR="00194B54" w:rsidRPr="00206C14" w:rsidRDefault="0024641C" w:rsidP="00194B54">
      <w:pPr>
        <w:pStyle w:val="Kazalovsebine2"/>
        <w:rPr>
          <w:noProof w:val="0"/>
        </w:rPr>
      </w:pPr>
      <w:hyperlink r:id="rId62" w:anchor="_Toc532986242" w:history="1">
        <w:r w:rsidR="00194B54" w:rsidRPr="00206C14">
          <w:rPr>
            <w:rStyle w:val="Hiperpovezava"/>
            <w:rFonts w:eastAsia="Calibri"/>
            <w:noProof w:val="0"/>
            <w:lang w:eastAsia="en-US"/>
          </w:rPr>
          <w:t>Obrazec št. 1</w:t>
        </w:r>
        <w:r w:rsidR="00194B54">
          <w:rPr>
            <w:rStyle w:val="Hiperpovezava"/>
            <w:rFonts w:eastAsia="Calibri"/>
            <w:noProof w:val="0"/>
            <w:lang w:eastAsia="en-US"/>
          </w:rPr>
          <w:t>1</w:t>
        </w:r>
        <w:r w:rsidR="00194B54" w:rsidRPr="00206C14">
          <w:rPr>
            <w:rStyle w:val="Hiperpovezava"/>
            <w:rFonts w:eastAsia="Calibri"/>
            <w:noProof w:val="0"/>
            <w:lang w:eastAsia="en-US"/>
          </w:rPr>
          <w:t>: STROKOVNA EKIPA</w:t>
        </w:r>
        <w:r w:rsidR="00194B54" w:rsidRPr="00206C14">
          <w:rPr>
            <w:rStyle w:val="Hiperpovezava"/>
            <w:noProof w:val="0"/>
          </w:rPr>
          <w:tab/>
        </w:r>
        <w:r w:rsidR="00194B54">
          <w:rPr>
            <w:rStyle w:val="Hiperpovezava"/>
            <w:noProof w:val="0"/>
          </w:rPr>
          <w:t>.</w:t>
        </w:r>
        <w:r w:rsidR="00194B54" w:rsidRPr="00206C14">
          <w:rPr>
            <w:rStyle w:val="Hiperpovezava"/>
            <w:noProof w:val="0"/>
          </w:rPr>
          <w:t>86</w:t>
        </w:r>
      </w:hyperlink>
    </w:p>
    <w:p w14:paraId="4BC4B504" w14:textId="77777777" w:rsidR="00194B54" w:rsidRPr="00206C14" w:rsidRDefault="0024641C" w:rsidP="00194B54">
      <w:pPr>
        <w:pStyle w:val="Kazalovsebine2"/>
        <w:rPr>
          <w:noProof w:val="0"/>
        </w:rPr>
      </w:pPr>
      <w:hyperlink r:id="rId63" w:anchor="_Toc532986243" w:history="1">
        <w:r w:rsidR="00194B54" w:rsidRPr="00206C14">
          <w:rPr>
            <w:rStyle w:val="Hiperpovezava"/>
            <w:rFonts w:eastAsia="Calibri"/>
            <w:noProof w:val="0"/>
            <w:lang w:eastAsia="en-US"/>
          </w:rPr>
          <w:t>Obrazec št. 1</w:t>
        </w:r>
        <w:r w:rsidR="00194B54">
          <w:rPr>
            <w:rStyle w:val="Hiperpovezava"/>
            <w:rFonts w:eastAsia="Calibri"/>
            <w:noProof w:val="0"/>
            <w:lang w:eastAsia="en-US"/>
          </w:rPr>
          <w:t>2</w:t>
        </w:r>
        <w:r w:rsidR="00194B54" w:rsidRPr="00206C14">
          <w:rPr>
            <w:rStyle w:val="Hiperpovezava"/>
            <w:rFonts w:eastAsia="Calibri"/>
            <w:noProof w:val="0"/>
            <w:lang w:eastAsia="en-US"/>
          </w:rPr>
          <w:t>: POTRDILO REFERENCE S STRANI POSAMEZNIH NAROČNIKOV ZA STROKOVNJAKA………</w:t>
        </w:r>
        <w:r w:rsidR="00194B54" w:rsidRPr="00206C14">
          <w:rPr>
            <w:rStyle w:val="Hiperpovezava"/>
            <w:noProof w:val="0"/>
          </w:rPr>
          <w:t>9</w:t>
        </w:r>
        <w:r w:rsidR="00194B54">
          <w:rPr>
            <w:rStyle w:val="Hiperpovezava"/>
            <w:noProof w:val="0"/>
          </w:rPr>
          <w:t>1</w:t>
        </w:r>
      </w:hyperlink>
    </w:p>
    <w:p w14:paraId="54612A40" w14:textId="77777777" w:rsidR="00194B54" w:rsidRPr="00206C14" w:rsidRDefault="0024641C" w:rsidP="00194B54">
      <w:pPr>
        <w:pStyle w:val="Kazalovsebine2"/>
        <w:rPr>
          <w:noProof w:val="0"/>
        </w:rPr>
      </w:pPr>
      <w:hyperlink r:id="rId64" w:anchor="_Toc532986244" w:history="1">
        <w:r w:rsidR="00194B54" w:rsidRPr="00206C14">
          <w:rPr>
            <w:rStyle w:val="Hiperpovezava"/>
            <w:noProof w:val="0"/>
          </w:rPr>
          <w:t xml:space="preserve">Obrazec št. </w:t>
        </w:r>
        <w:r w:rsidR="00194B54" w:rsidRPr="00206C14">
          <w:rPr>
            <w:rStyle w:val="Hiperpovezava"/>
            <w:rFonts w:eastAsia="Calibri"/>
            <w:noProof w:val="0"/>
            <w:lang w:eastAsia="en-US"/>
          </w:rPr>
          <w:t>1</w:t>
        </w:r>
        <w:r w:rsidR="00194B54">
          <w:rPr>
            <w:rStyle w:val="Hiperpovezava"/>
            <w:rFonts w:eastAsia="Calibri"/>
            <w:noProof w:val="0"/>
            <w:lang w:eastAsia="en-US"/>
          </w:rPr>
          <w:t>3</w:t>
        </w:r>
        <w:r w:rsidR="00194B54" w:rsidRPr="00206C14">
          <w:rPr>
            <w:rStyle w:val="Hiperpovezava"/>
            <w:noProof w:val="0"/>
          </w:rPr>
          <w:t>: VZOREC OKVIRNEGA SPORAZUMA</w:t>
        </w:r>
        <w:r w:rsidR="00194B54" w:rsidRPr="00206C14">
          <w:rPr>
            <w:rStyle w:val="Hiperpovezava"/>
            <w:noProof w:val="0"/>
          </w:rPr>
          <w:tab/>
          <w:t>9</w:t>
        </w:r>
        <w:r w:rsidR="00194B54">
          <w:rPr>
            <w:rStyle w:val="Hiperpovezava"/>
            <w:noProof w:val="0"/>
          </w:rPr>
          <w:t>2</w:t>
        </w:r>
      </w:hyperlink>
    </w:p>
    <w:p w14:paraId="2E9EC440" w14:textId="77777777" w:rsidR="00194B54" w:rsidRPr="00206C14" w:rsidRDefault="0024641C" w:rsidP="00194B54">
      <w:pPr>
        <w:pStyle w:val="Kazalovsebine2"/>
        <w:rPr>
          <w:noProof w:val="0"/>
        </w:rPr>
      </w:pPr>
      <w:hyperlink r:id="rId65" w:anchor="_Toc532986245" w:history="1">
        <w:r w:rsidR="00194B54" w:rsidRPr="00206C14">
          <w:rPr>
            <w:rStyle w:val="Hiperpovezava"/>
            <w:noProof w:val="0"/>
          </w:rPr>
          <w:t>Obrazec št. 1</w:t>
        </w:r>
        <w:r w:rsidR="00194B54">
          <w:rPr>
            <w:rStyle w:val="Hiperpovezava"/>
            <w:noProof w:val="0"/>
          </w:rPr>
          <w:t>4</w:t>
        </w:r>
        <w:r w:rsidR="00194B54" w:rsidRPr="00206C14">
          <w:rPr>
            <w:rStyle w:val="Hiperpovezava"/>
            <w:noProof w:val="0"/>
          </w:rPr>
          <w:t>: IZJAVA O NATIVNIH GOVORCIH - PREVAJALCIH</w:t>
        </w:r>
        <w:r w:rsidR="00194B54" w:rsidRPr="00206C14">
          <w:rPr>
            <w:rStyle w:val="Hiperpovezava"/>
            <w:noProof w:val="0"/>
          </w:rPr>
          <w:tab/>
          <w:t>11</w:t>
        </w:r>
        <w:r w:rsidR="00194B54">
          <w:rPr>
            <w:rStyle w:val="Hiperpovezava"/>
            <w:noProof w:val="0"/>
          </w:rPr>
          <w:t>3</w:t>
        </w:r>
      </w:hyperlink>
    </w:p>
    <w:p w14:paraId="1BDB8D6A" w14:textId="77777777" w:rsidR="00194B54" w:rsidRPr="00206C14" w:rsidRDefault="0024641C" w:rsidP="00194B54">
      <w:pPr>
        <w:pStyle w:val="Kazalovsebine2"/>
        <w:rPr>
          <w:noProof w:val="0"/>
        </w:rPr>
      </w:pPr>
      <w:hyperlink r:id="rId66" w:anchor="_Toc532986251" w:history="1">
        <w:r w:rsidR="00194B54" w:rsidRPr="00206C14">
          <w:rPr>
            <w:rStyle w:val="Hiperpovezava"/>
            <w:noProof w:val="0"/>
          </w:rPr>
          <w:t xml:space="preserve">Priloga </w:t>
        </w:r>
        <w:r w:rsidR="00194B54">
          <w:rPr>
            <w:rStyle w:val="Hiperpovezava"/>
            <w:noProof w:val="0"/>
          </w:rPr>
          <w:t>1</w:t>
        </w:r>
        <w:r w:rsidR="00194B54" w:rsidRPr="00206C14">
          <w:rPr>
            <w:rStyle w:val="Hiperpovezava"/>
            <w:noProof w:val="0"/>
          </w:rPr>
          <w:t xml:space="preserve">: </w:t>
        </w:r>
        <w:r w:rsidR="00194B54">
          <w:rPr>
            <w:rStyle w:val="Hiperpovezava"/>
            <w:noProof w:val="0"/>
          </w:rPr>
          <w:t>Vzorec poročila o izvedenih aktivnostih 2-7</w:t>
        </w:r>
        <w:r w:rsidR="00194B54" w:rsidRPr="00206C14">
          <w:rPr>
            <w:rStyle w:val="Hiperpovezava"/>
            <w:noProof w:val="0"/>
          </w:rPr>
          <w:tab/>
          <w:t>11</w:t>
        </w:r>
        <w:r w:rsidR="00194B54">
          <w:rPr>
            <w:rStyle w:val="Hiperpovezava"/>
            <w:noProof w:val="0"/>
          </w:rPr>
          <w:t>4</w:t>
        </w:r>
      </w:hyperlink>
    </w:p>
    <w:p w14:paraId="50CCDDE5" w14:textId="77777777" w:rsidR="00194B54" w:rsidRPr="00206C14" w:rsidRDefault="0024641C" w:rsidP="00194B54">
      <w:pPr>
        <w:pStyle w:val="Kazalovsebine2"/>
        <w:rPr>
          <w:noProof w:val="0"/>
        </w:rPr>
      </w:pPr>
      <w:hyperlink r:id="rId67" w:anchor="_Toc532986251" w:history="1">
        <w:r w:rsidR="00194B54" w:rsidRPr="00206C14">
          <w:rPr>
            <w:rStyle w:val="Hiperpovezava"/>
            <w:noProof w:val="0"/>
          </w:rPr>
          <w:t>Priloga 2: Poročilo o medijskem zakupu in doseženih ciljih - vzorec</w:t>
        </w:r>
        <w:r w:rsidR="00194B54" w:rsidRPr="00206C14">
          <w:rPr>
            <w:rStyle w:val="Hiperpovezava"/>
            <w:noProof w:val="0"/>
          </w:rPr>
          <w:tab/>
          <w:t>11</w:t>
        </w:r>
        <w:r w:rsidR="00194B54">
          <w:rPr>
            <w:rStyle w:val="Hiperpovezava"/>
            <w:noProof w:val="0"/>
          </w:rPr>
          <w:t>6</w:t>
        </w:r>
      </w:hyperlink>
    </w:p>
    <w:p w14:paraId="5E69717B" w14:textId="77777777" w:rsidR="00194B54" w:rsidRPr="00206C14" w:rsidRDefault="00194B54" w:rsidP="00194B54">
      <w:pPr>
        <w:pStyle w:val="Kazalovsebine2"/>
        <w:rPr>
          <w:noProof w:val="0"/>
        </w:rPr>
      </w:pPr>
      <w:r w:rsidRPr="00206C14">
        <w:rPr>
          <w:noProof w:val="0"/>
          <w:color w:val="0000FF"/>
          <w:u w:val="single"/>
        </w:rPr>
        <w:fldChar w:fldCharType="end"/>
      </w:r>
      <w:r w:rsidRPr="00206C14">
        <w:rPr>
          <w:noProof w:val="0"/>
        </w:rPr>
        <w:t>Priloga 3: Minimalni zahtevani cilji</w:t>
      </w:r>
      <w:r w:rsidRPr="00206C14">
        <w:rPr>
          <w:noProof w:val="0"/>
        </w:rPr>
        <w:tab/>
        <w:t>120</w:t>
      </w:r>
    </w:p>
    <w:p w14:paraId="32CE9F66" w14:textId="77777777" w:rsidR="00B1184E" w:rsidRDefault="00B1184E" w:rsidP="00B1184E"/>
    <w:p w14:paraId="32C39759" w14:textId="77777777" w:rsidR="00B1184E" w:rsidRPr="00B1184E" w:rsidRDefault="00B1184E" w:rsidP="00B1184E"/>
    <w:p w14:paraId="7C7FAA1D" w14:textId="501C8E16" w:rsidR="000B2064" w:rsidRPr="00206C14" w:rsidRDefault="000B2064" w:rsidP="000B2064">
      <w:pPr>
        <w:rPr>
          <w:b/>
        </w:rPr>
      </w:pPr>
      <w:r w:rsidRPr="00206C14">
        <w:rPr>
          <w:b/>
        </w:rPr>
        <w:lastRenderedPageBreak/>
        <w:t>POVABILO K ODDAJI PONUDBE</w:t>
      </w:r>
    </w:p>
    <w:p w14:paraId="48AE26CD" w14:textId="77777777" w:rsidR="000B2064" w:rsidRPr="00206C14" w:rsidRDefault="000B2064" w:rsidP="000B2064">
      <w:pPr>
        <w:pStyle w:val="Telobesedila"/>
        <w:rPr>
          <w:rFonts w:cs="Arial"/>
        </w:rPr>
      </w:pPr>
    </w:p>
    <w:p w14:paraId="5C136182" w14:textId="3648487E" w:rsidR="000B2064" w:rsidRPr="00675F56" w:rsidRDefault="000B2064" w:rsidP="0009028A">
      <w:pPr>
        <w:jc w:val="both"/>
      </w:pPr>
      <w:r w:rsidRPr="00206C14">
        <w:t xml:space="preserve">Na podlagi 40. člena Zakona o javnem naročanju (Uradni list RS, št. 91/15, 14/18, 121/21, 10/22, 74/22 – odl. US, 100/22 – ZNUZSZS in 28/23; v nadaljevanju ZJN-3), naročnik Slovenska turistična organizacija, Dimičeva ulica 13, 1000 Ljubljana, vabi ponudnike k predložitvi pisne ponudbe v skladu z </w:t>
      </w:r>
      <w:r w:rsidRPr="00206C14">
        <w:rPr>
          <w:rFonts w:cs="Arial"/>
        </w:rPr>
        <w:t>dokumentacijo v zvezi z oddajo javnega naročila</w:t>
      </w:r>
      <w:r w:rsidRPr="00206C14">
        <w:t xml:space="preserve"> po </w:t>
      </w:r>
      <w:r w:rsidRPr="00675F56">
        <w:t xml:space="preserve">odprtem postopku, za predmet naročila »GLOBALNA DIGITALNA KAMPANJA </w:t>
      </w:r>
      <w:r w:rsidR="00BA3BB2" w:rsidRPr="00675F56">
        <w:t>2024</w:t>
      </w:r>
      <w:r w:rsidRPr="00675F56">
        <w:t>/</w:t>
      </w:r>
      <w:r w:rsidR="00BA3BB2" w:rsidRPr="00675F56">
        <w:t>25</w:t>
      </w:r>
      <w:r w:rsidRPr="00675F56">
        <w:t xml:space="preserve">« najkasneje do: </w:t>
      </w:r>
      <w:r w:rsidRPr="00675F56">
        <w:rPr>
          <w:b/>
        </w:rPr>
        <w:t xml:space="preserve">dne </w:t>
      </w:r>
      <w:r w:rsidR="00B1184E" w:rsidRPr="00675F56">
        <w:rPr>
          <w:b/>
        </w:rPr>
        <w:t>2</w:t>
      </w:r>
      <w:r w:rsidR="00675F56" w:rsidRPr="00675F56">
        <w:rPr>
          <w:b/>
        </w:rPr>
        <w:t>8</w:t>
      </w:r>
      <w:r w:rsidRPr="00675F56">
        <w:rPr>
          <w:b/>
        </w:rPr>
        <w:t xml:space="preserve">. </w:t>
      </w:r>
      <w:r w:rsidR="001A4B9B" w:rsidRPr="00675F56">
        <w:rPr>
          <w:b/>
        </w:rPr>
        <w:t>8</w:t>
      </w:r>
      <w:r w:rsidRPr="00675F56">
        <w:rPr>
          <w:b/>
        </w:rPr>
        <w:t>. 202</w:t>
      </w:r>
      <w:r w:rsidR="00856CC6" w:rsidRPr="00675F56">
        <w:rPr>
          <w:b/>
        </w:rPr>
        <w:t>4</w:t>
      </w:r>
      <w:r w:rsidRPr="00675F56">
        <w:rPr>
          <w:b/>
        </w:rPr>
        <w:t xml:space="preserve"> do 12:00 ure.</w:t>
      </w:r>
    </w:p>
    <w:p w14:paraId="6E90ACAA" w14:textId="77777777" w:rsidR="000B2064" w:rsidRPr="00675F56" w:rsidRDefault="000B2064" w:rsidP="0009028A">
      <w:pPr>
        <w:jc w:val="both"/>
      </w:pPr>
    </w:p>
    <w:p w14:paraId="3F3CD9F0" w14:textId="77777777" w:rsidR="000B2064" w:rsidRPr="00675F56" w:rsidRDefault="000B2064" w:rsidP="0009028A">
      <w:pPr>
        <w:jc w:val="both"/>
        <w:rPr>
          <w:rFonts w:cs="Arial"/>
        </w:rPr>
      </w:pPr>
      <w:r w:rsidRPr="00675F56">
        <w:rPr>
          <w:rFonts w:cs="Arial"/>
        </w:rPr>
        <w:t xml:space="preserve">Ponudniki morajo ponudbe predložiti v informacijski sistem e-JN (v nadaljevanju: sistem e-JN) na spletnem naslovu </w:t>
      </w:r>
      <w:r w:rsidRPr="00675F56">
        <w:rPr>
          <w:b/>
        </w:rPr>
        <w:t>https://ejn.gov.si</w:t>
      </w:r>
      <w:r w:rsidRPr="00675F56">
        <w:rPr>
          <w:rFonts w:cs="Arial"/>
        </w:rPr>
        <w:t xml:space="preserve">, v skladu s točko 3 dokumenta Navodila za uporabo informacijskega sistema e-JN: PONUDNIKI (v nadaljevanju: Navodila za uporabo e-JN), ki je del te dokumentacije in objavljen na spletnem naslovu </w:t>
      </w:r>
      <w:r w:rsidRPr="00675F56">
        <w:t>https://ejn.gov.si/aktualno/vec-informacij-ponudniki.html</w:t>
      </w:r>
      <w:r w:rsidRPr="00675F56">
        <w:rPr>
          <w:rFonts w:cs="Arial"/>
        </w:rPr>
        <w:t>.</w:t>
      </w:r>
    </w:p>
    <w:p w14:paraId="1C81A07C" w14:textId="77777777" w:rsidR="000B2064" w:rsidRPr="00675F56" w:rsidRDefault="000B2064" w:rsidP="0009028A">
      <w:pPr>
        <w:jc w:val="both"/>
        <w:rPr>
          <w:rFonts w:cs="Arial"/>
        </w:rPr>
      </w:pPr>
    </w:p>
    <w:p w14:paraId="33F675C9" w14:textId="77777777" w:rsidR="000B2064" w:rsidRPr="00675F56" w:rsidRDefault="000B2064" w:rsidP="0009028A">
      <w:pPr>
        <w:jc w:val="both"/>
        <w:rPr>
          <w:rFonts w:cs="Arial"/>
        </w:rPr>
      </w:pPr>
      <w:r w:rsidRPr="00675F56">
        <w:rPr>
          <w:rFonts w:cs="Arial"/>
        </w:rPr>
        <w:t>Ponudnik se mora pred oddajo ponudbe registrirati na spletnem naslovu https://ejn.gov.si, v skladu z Navodili za uporabo e-JN. Če je ponudnik že registriran v sistem e-JN, se v sistem e-JN prijavi na istem naslovu.</w:t>
      </w:r>
    </w:p>
    <w:p w14:paraId="11117777" w14:textId="77777777" w:rsidR="000B2064" w:rsidRPr="00675F56" w:rsidRDefault="000B2064" w:rsidP="0009028A">
      <w:pPr>
        <w:jc w:val="both"/>
        <w:rPr>
          <w:rFonts w:cs="Arial"/>
        </w:rPr>
      </w:pPr>
    </w:p>
    <w:p w14:paraId="6620C2BB" w14:textId="77777777" w:rsidR="000B2064" w:rsidRPr="00675F56" w:rsidRDefault="000B2064" w:rsidP="0009028A">
      <w:pPr>
        <w:jc w:val="both"/>
        <w:rPr>
          <w:rFonts w:cs="Arial"/>
        </w:rPr>
      </w:pPr>
      <w:r w:rsidRPr="00675F56">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11DB6A1C" w14:textId="77777777" w:rsidR="000B2064" w:rsidRPr="00675F56" w:rsidRDefault="000B2064" w:rsidP="0009028A">
      <w:pPr>
        <w:jc w:val="both"/>
        <w:rPr>
          <w:rFonts w:cs="Arial"/>
        </w:rPr>
      </w:pPr>
    </w:p>
    <w:p w14:paraId="29827669" w14:textId="77777777" w:rsidR="000B2064" w:rsidRPr="00675F56" w:rsidRDefault="000B2064" w:rsidP="0009028A">
      <w:pPr>
        <w:jc w:val="both"/>
        <w:rPr>
          <w:szCs w:val="22"/>
          <w:lang w:eastAsia="en-US"/>
        </w:rPr>
      </w:pPr>
      <w:r w:rsidRPr="00675F56">
        <w:rPr>
          <w:rFonts w:cs="Arial"/>
        </w:rPr>
        <w:t>Ponudba se šteje za pravočasno oddano, če jo naročnik prejme preko sistema e-JN https://ejn.gov.si najkasneje do zgoraj navedenega roka</w:t>
      </w:r>
      <w:r w:rsidRPr="00675F56">
        <w:t>. Za oddano ponudbo se šteje ponudba, ki je v sistemu e-JN označena s statusom »Oddana«.</w:t>
      </w:r>
    </w:p>
    <w:p w14:paraId="0D056381" w14:textId="77777777" w:rsidR="000B2064" w:rsidRPr="00675F56" w:rsidRDefault="000B2064" w:rsidP="0009028A">
      <w:pPr>
        <w:jc w:val="both"/>
      </w:pPr>
    </w:p>
    <w:p w14:paraId="22C6F8AC" w14:textId="77777777" w:rsidR="000B2064" w:rsidRPr="00675F56" w:rsidRDefault="000B2064" w:rsidP="0009028A">
      <w:pPr>
        <w:jc w:val="both"/>
      </w:pPr>
      <w:r w:rsidRPr="00675F56">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463EA9CA" w14:textId="77777777" w:rsidR="000B2064" w:rsidRPr="00675F56" w:rsidRDefault="000B2064" w:rsidP="0009028A">
      <w:pPr>
        <w:jc w:val="both"/>
      </w:pPr>
    </w:p>
    <w:p w14:paraId="6D0472E9" w14:textId="77777777" w:rsidR="000B2064" w:rsidRPr="00675F56" w:rsidRDefault="000B2064" w:rsidP="0009028A">
      <w:pPr>
        <w:jc w:val="both"/>
        <w:rPr>
          <w:b/>
        </w:rPr>
      </w:pPr>
      <w:r w:rsidRPr="00675F56">
        <w:rPr>
          <w:b/>
        </w:rPr>
        <w:t>Po preteku roka za predložitev ponudb ponudbe ne bo več mogoče oddati.</w:t>
      </w:r>
    </w:p>
    <w:p w14:paraId="5EB94E40" w14:textId="77777777" w:rsidR="000B2064" w:rsidRPr="00675F56" w:rsidRDefault="000B2064" w:rsidP="0009028A">
      <w:pPr>
        <w:jc w:val="both"/>
      </w:pPr>
    </w:p>
    <w:p w14:paraId="05FBE5F7" w14:textId="77777777" w:rsidR="000B2064" w:rsidRPr="00675F56" w:rsidRDefault="000B2064" w:rsidP="0009028A">
      <w:pPr>
        <w:jc w:val="both"/>
        <w:rPr>
          <w:b/>
        </w:rPr>
      </w:pPr>
      <w:r w:rsidRPr="00675F56">
        <w:rPr>
          <w:b/>
        </w:rPr>
        <w:t>ODPIRANJE PONUDB</w:t>
      </w:r>
    </w:p>
    <w:p w14:paraId="2BB1D9BF" w14:textId="77777777" w:rsidR="000B2064" w:rsidRPr="00675F56" w:rsidRDefault="000B2064" w:rsidP="0009028A">
      <w:pPr>
        <w:jc w:val="both"/>
      </w:pPr>
    </w:p>
    <w:p w14:paraId="60FB43E2" w14:textId="607822A5" w:rsidR="000B2064" w:rsidRPr="00206C14" w:rsidRDefault="000B2064" w:rsidP="0009028A">
      <w:pPr>
        <w:jc w:val="both"/>
        <w:rPr>
          <w:rFonts w:cs="Arial"/>
        </w:rPr>
      </w:pPr>
      <w:r w:rsidRPr="00675F56">
        <w:rPr>
          <w:rFonts w:cs="Arial"/>
        </w:rPr>
        <w:t xml:space="preserve">Odpiranje bo potekalo avtomatično v sistemu e-JN dne </w:t>
      </w:r>
      <w:r w:rsidR="00574C45" w:rsidRPr="00675F56">
        <w:rPr>
          <w:b/>
          <w:bCs/>
        </w:rPr>
        <w:t>2</w:t>
      </w:r>
      <w:r w:rsidR="00675F56" w:rsidRPr="00675F56">
        <w:rPr>
          <w:b/>
          <w:bCs/>
        </w:rPr>
        <w:t>8</w:t>
      </w:r>
      <w:r w:rsidRPr="00675F56">
        <w:rPr>
          <w:b/>
          <w:bCs/>
        </w:rPr>
        <w:t xml:space="preserve">. </w:t>
      </w:r>
      <w:r w:rsidR="001A4B9B" w:rsidRPr="00675F56">
        <w:rPr>
          <w:b/>
          <w:bCs/>
        </w:rPr>
        <w:t>8</w:t>
      </w:r>
      <w:r w:rsidRPr="00675F56">
        <w:rPr>
          <w:b/>
          <w:bCs/>
        </w:rPr>
        <w:t>. 202</w:t>
      </w:r>
      <w:r w:rsidR="00856CC6" w:rsidRPr="00675F56">
        <w:rPr>
          <w:b/>
          <w:bCs/>
        </w:rPr>
        <w:t>4</w:t>
      </w:r>
      <w:r w:rsidRPr="00675F56">
        <w:t xml:space="preserve"> in se bo začelo ob </w:t>
      </w:r>
      <w:r w:rsidRPr="00675F56">
        <w:rPr>
          <w:b/>
          <w:bCs/>
        </w:rPr>
        <w:t>1</w:t>
      </w:r>
      <w:r w:rsidR="00403B1F" w:rsidRPr="00675F56">
        <w:rPr>
          <w:b/>
          <w:bCs/>
        </w:rPr>
        <w:t>6</w:t>
      </w:r>
      <w:r w:rsidRPr="00675F56">
        <w:rPr>
          <w:b/>
          <w:bCs/>
        </w:rPr>
        <w:t>:0</w:t>
      </w:r>
      <w:r w:rsidR="00E42EA7" w:rsidRPr="00675F56">
        <w:rPr>
          <w:b/>
          <w:bCs/>
        </w:rPr>
        <w:t>0</w:t>
      </w:r>
      <w:r w:rsidRPr="00675F56">
        <w:t xml:space="preserve"> uri na spletnem naslovu </w:t>
      </w:r>
      <w:r w:rsidRPr="00675F56">
        <w:rPr>
          <w:rFonts w:cs="Arial"/>
        </w:rPr>
        <w:t>https://ejn.gov.si.</w:t>
      </w:r>
    </w:p>
    <w:p w14:paraId="22682A97" w14:textId="77777777" w:rsidR="000B2064" w:rsidRPr="00206C14" w:rsidRDefault="000B2064" w:rsidP="0009028A">
      <w:pPr>
        <w:jc w:val="both"/>
        <w:rPr>
          <w:szCs w:val="22"/>
          <w:lang w:eastAsia="en-US"/>
        </w:rPr>
      </w:pPr>
    </w:p>
    <w:p w14:paraId="1136B581" w14:textId="77777777" w:rsidR="000B2064" w:rsidRPr="00206C14" w:rsidRDefault="000B2064" w:rsidP="0009028A">
      <w:pPr>
        <w:jc w:val="both"/>
      </w:pPr>
      <w:r w:rsidRPr="00206C14">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7ADDD6BF" w14:textId="77777777" w:rsidR="000B2064" w:rsidRPr="00206C14" w:rsidRDefault="000B2064" w:rsidP="0009028A">
      <w:pPr>
        <w:jc w:val="both"/>
      </w:pPr>
      <w:r w:rsidRPr="00206C14">
        <w:t xml:space="preserve"> </w:t>
      </w:r>
    </w:p>
    <w:p w14:paraId="2B846921" w14:textId="77777777" w:rsidR="000B2064" w:rsidRPr="00206C14" w:rsidRDefault="000B2064" w:rsidP="0009028A">
      <w:pPr>
        <w:jc w:val="both"/>
      </w:pPr>
    </w:p>
    <w:p w14:paraId="11C1E7B0" w14:textId="77777777" w:rsidR="000B2064" w:rsidRPr="00206C14" w:rsidRDefault="000B2064" w:rsidP="0009028A">
      <w:pPr>
        <w:pStyle w:val="Telobesedila"/>
        <w:outlineLvl w:val="0"/>
      </w:pPr>
      <w:r w:rsidRPr="00206C14">
        <w:t>Kontaktna oseba naročnika: Gabrijela Fužir Bauer</w:t>
      </w:r>
    </w:p>
    <w:p w14:paraId="56E21677" w14:textId="77777777" w:rsidR="000B2064" w:rsidRPr="00206C14" w:rsidRDefault="000B2064" w:rsidP="0009028A">
      <w:pPr>
        <w:jc w:val="both"/>
        <w:rPr>
          <w:rFonts w:cs="Arial"/>
        </w:rPr>
      </w:pPr>
    </w:p>
    <w:p w14:paraId="3A84B0AB" w14:textId="77777777" w:rsidR="000B2064" w:rsidRPr="00206C14" w:rsidRDefault="000B2064" w:rsidP="0009028A">
      <w:pPr>
        <w:pStyle w:val="Telobesedila"/>
      </w:pPr>
      <w:r w:rsidRPr="00206C14">
        <w:t>S spoštovanjem,</w:t>
      </w:r>
    </w:p>
    <w:p w14:paraId="0F7A5702" w14:textId="77777777" w:rsidR="000B2064" w:rsidRPr="00206C14" w:rsidRDefault="000B2064" w:rsidP="000B2064"/>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0B2064" w:rsidRPr="00206C14" w14:paraId="40B1F22E" w14:textId="77777777" w:rsidTr="000B2064">
        <w:tc>
          <w:tcPr>
            <w:tcW w:w="3259" w:type="dxa"/>
          </w:tcPr>
          <w:p w14:paraId="636894C2" w14:textId="77777777" w:rsidR="000B2064" w:rsidRPr="00206C14" w:rsidRDefault="000B2064">
            <w:pPr>
              <w:autoSpaceDE w:val="0"/>
              <w:autoSpaceDN w:val="0"/>
              <w:rPr>
                <w:rFonts w:cs="Arial"/>
                <w:b/>
              </w:rPr>
            </w:pPr>
          </w:p>
        </w:tc>
        <w:tc>
          <w:tcPr>
            <w:tcW w:w="922" w:type="dxa"/>
          </w:tcPr>
          <w:p w14:paraId="3E1FB6AF" w14:textId="77777777" w:rsidR="000B2064" w:rsidRPr="00206C14" w:rsidRDefault="000B2064">
            <w:pPr>
              <w:autoSpaceDE w:val="0"/>
              <w:autoSpaceDN w:val="0"/>
              <w:rPr>
                <w:rFonts w:cs="Arial"/>
                <w:b/>
              </w:rPr>
            </w:pPr>
          </w:p>
        </w:tc>
        <w:tc>
          <w:tcPr>
            <w:tcW w:w="5609" w:type="dxa"/>
            <w:hideMark/>
          </w:tcPr>
          <w:p w14:paraId="61B03A1A" w14:textId="77777777" w:rsidR="000B2064" w:rsidRPr="00206C14" w:rsidRDefault="000B2064">
            <w:pPr>
              <w:rPr>
                <w:rFonts w:cs="Arial"/>
                <w:b/>
              </w:rPr>
            </w:pPr>
          </w:p>
        </w:tc>
      </w:tr>
      <w:tr w:rsidR="000B2064" w:rsidRPr="00206C14" w14:paraId="0025DD4A" w14:textId="77777777" w:rsidTr="000B2064">
        <w:tc>
          <w:tcPr>
            <w:tcW w:w="3259" w:type="dxa"/>
          </w:tcPr>
          <w:p w14:paraId="05A4966C" w14:textId="77777777" w:rsidR="000B2064" w:rsidRPr="00206C14" w:rsidRDefault="000B2064">
            <w:pPr>
              <w:autoSpaceDE w:val="0"/>
              <w:autoSpaceDN w:val="0"/>
              <w:rPr>
                <w:rFonts w:cs="Arial"/>
                <w:b/>
              </w:rPr>
            </w:pPr>
          </w:p>
        </w:tc>
        <w:tc>
          <w:tcPr>
            <w:tcW w:w="922" w:type="dxa"/>
          </w:tcPr>
          <w:p w14:paraId="162B5A32" w14:textId="77777777" w:rsidR="000B2064" w:rsidRPr="00206C14" w:rsidRDefault="000B2064">
            <w:pPr>
              <w:autoSpaceDE w:val="0"/>
              <w:autoSpaceDN w:val="0"/>
              <w:rPr>
                <w:rFonts w:cs="Arial"/>
                <w:b/>
              </w:rPr>
            </w:pPr>
          </w:p>
        </w:tc>
        <w:tc>
          <w:tcPr>
            <w:tcW w:w="5609" w:type="dxa"/>
            <w:hideMark/>
          </w:tcPr>
          <w:p w14:paraId="04F40255" w14:textId="76A7B21B" w:rsidR="000B2064" w:rsidRPr="00206C14" w:rsidRDefault="0009028A">
            <w:pPr>
              <w:autoSpaceDE w:val="0"/>
              <w:autoSpaceDN w:val="0"/>
              <w:jc w:val="center"/>
            </w:pPr>
            <w:r w:rsidRPr="00206C14">
              <w:t>Maja Pak</w:t>
            </w:r>
            <w:r w:rsidR="0003506F">
              <w:t xml:space="preserve"> Olaj</w:t>
            </w:r>
          </w:p>
          <w:p w14:paraId="182FE30B" w14:textId="21ABAE4D" w:rsidR="0009028A" w:rsidRPr="00206C14" w:rsidRDefault="0009028A">
            <w:pPr>
              <w:autoSpaceDE w:val="0"/>
              <w:autoSpaceDN w:val="0"/>
              <w:jc w:val="center"/>
              <w:rPr>
                <w:rFonts w:cs="Arial"/>
              </w:rPr>
            </w:pPr>
            <w:r w:rsidRPr="00206C14">
              <w:t>Direk</w:t>
            </w:r>
            <w:r w:rsidR="00ED1DD9" w:rsidRPr="00206C14">
              <w:t>t</w:t>
            </w:r>
            <w:r w:rsidRPr="00206C14">
              <w:t xml:space="preserve">orica </w:t>
            </w:r>
          </w:p>
        </w:tc>
      </w:tr>
    </w:tbl>
    <w:p w14:paraId="4BC37BBE" w14:textId="77777777" w:rsidR="00BE7E11" w:rsidRPr="00206C14" w:rsidRDefault="00BE7E11" w:rsidP="0079325C">
      <w:pPr>
        <w:rPr>
          <w:rFonts w:asciiTheme="minorHAnsi" w:hAnsiTheme="minorHAnsi" w:cstheme="minorHAnsi"/>
          <w:szCs w:val="24"/>
        </w:rPr>
      </w:pPr>
      <w:r w:rsidRPr="00206C14">
        <w:rPr>
          <w:rFonts w:asciiTheme="minorHAnsi" w:hAnsiTheme="minorHAnsi" w:cstheme="minorHAnsi"/>
          <w:b/>
          <w:i/>
        </w:rPr>
        <w:br w:type="page"/>
      </w:r>
    </w:p>
    <w:p w14:paraId="6B1ACF6E" w14:textId="77777777" w:rsidR="00BE4A64" w:rsidRPr="00206C14" w:rsidRDefault="00BE4A64" w:rsidP="00BE4A64">
      <w:pPr>
        <w:pStyle w:val="Poglavje1"/>
      </w:pPr>
      <w:r w:rsidRPr="00206C14">
        <w:lastRenderedPageBreak/>
        <w:t>SPLOŠNE DOLOČBE</w:t>
      </w:r>
    </w:p>
    <w:p w14:paraId="7E949FCD" w14:textId="77777777" w:rsidR="00BE4A64" w:rsidRPr="00206C14" w:rsidRDefault="00BE4A64" w:rsidP="00BE4A64">
      <w:pPr>
        <w:pStyle w:val="Telobesedila"/>
        <w:outlineLvl w:val="0"/>
        <w:rPr>
          <w:rFonts w:cs="Arial"/>
          <w:b/>
        </w:rPr>
      </w:pPr>
    </w:p>
    <w:p w14:paraId="26C36A98" w14:textId="014B5F4D" w:rsidR="00BE4A64" w:rsidRPr="00206C14" w:rsidRDefault="00BE4A64" w:rsidP="00B07077">
      <w:pPr>
        <w:pStyle w:val="Poglavje2"/>
        <w:numPr>
          <w:ilvl w:val="0"/>
          <w:numId w:val="145"/>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Način izvajanja naročila</w:t>
      </w:r>
    </w:p>
    <w:p w14:paraId="31DD0B15" w14:textId="77777777" w:rsidR="00BE4A64" w:rsidRPr="00206C14" w:rsidRDefault="00BE4A64" w:rsidP="00BE4A64">
      <w:pPr>
        <w:pStyle w:val="Telobesedila"/>
        <w:outlineLvl w:val="0"/>
      </w:pPr>
    </w:p>
    <w:p w14:paraId="07FEF182" w14:textId="63B0E040" w:rsidR="00BE4A64" w:rsidRPr="00206C14" w:rsidRDefault="00BE4A64" w:rsidP="00BE4A64">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Naročnik oddaja javno naročilo za predmet naročila »GLOBALNA DIGITALNA KAMPANJA </w:t>
      </w:r>
      <w:r w:rsidR="00BA3BB2" w:rsidRPr="00206C14">
        <w:rPr>
          <w:rFonts w:asciiTheme="minorHAnsi" w:eastAsia="Calibri" w:hAnsiTheme="minorHAnsi" w:cstheme="minorHAnsi"/>
          <w:sz w:val="22"/>
          <w:szCs w:val="22"/>
          <w:lang w:eastAsia="en-US"/>
        </w:rPr>
        <w:t>2024</w:t>
      </w:r>
      <w:r w:rsidRPr="00206C14">
        <w:rPr>
          <w:rFonts w:asciiTheme="minorHAnsi" w:eastAsia="Calibri" w:hAnsiTheme="minorHAnsi" w:cstheme="minorHAnsi"/>
          <w:sz w:val="22"/>
          <w:szCs w:val="22"/>
          <w:lang w:eastAsia="en-US"/>
        </w:rPr>
        <w:t>/</w:t>
      </w:r>
      <w:r w:rsidR="00BA3BB2" w:rsidRPr="00206C14">
        <w:rPr>
          <w:rFonts w:asciiTheme="minorHAnsi" w:eastAsia="Calibri" w:hAnsiTheme="minorHAnsi" w:cstheme="minorHAnsi"/>
          <w:sz w:val="22"/>
          <w:szCs w:val="22"/>
          <w:lang w:eastAsia="en-US"/>
        </w:rPr>
        <w:t>25</w:t>
      </w:r>
      <w:r w:rsidRPr="00206C14">
        <w:rPr>
          <w:rFonts w:asciiTheme="minorHAnsi" w:eastAsia="Calibri" w:hAnsiTheme="minorHAnsi" w:cstheme="minorHAnsi"/>
          <w:sz w:val="22"/>
          <w:szCs w:val="22"/>
          <w:lang w:eastAsia="en-US"/>
        </w:rPr>
        <w:t xml:space="preserve">« v celoti. </w:t>
      </w:r>
      <w:r w:rsidR="00D96858">
        <w:rPr>
          <w:rFonts w:asciiTheme="minorHAnsi" w:eastAsia="Calibri" w:hAnsiTheme="minorHAnsi" w:cstheme="minorHAnsi"/>
          <w:sz w:val="22"/>
          <w:szCs w:val="22"/>
          <w:lang w:eastAsia="en-US"/>
        </w:rPr>
        <w:t xml:space="preserve"> </w:t>
      </w:r>
    </w:p>
    <w:p w14:paraId="5A83C9A3" w14:textId="77777777" w:rsidR="00BE4A64" w:rsidRPr="00206C14" w:rsidRDefault="00BE4A64" w:rsidP="00BE4A64">
      <w:pPr>
        <w:pStyle w:val="Telobesedila"/>
        <w:outlineLvl w:val="0"/>
        <w:rPr>
          <w:rFonts w:cs="Arial"/>
          <w:b/>
        </w:rPr>
      </w:pPr>
    </w:p>
    <w:p w14:paraId="0CDB6203" w14:textId="3B98FB08" w:rsidR="00BE4A64" w:rsidRPr="00206C14" w:rsidRDefault="00B05898" w:rsidP="007F6EBB">
      <w:pPr>
        <w:pStyle w:val="Poglavje2"/>
        <w:numPr>
          <w:ilvl w:val="0"/>
          <w:numId w:val="0"/>
        </w:numPr>
        <w:ind w:left="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2</w:t>
      </w:r>
      <w:r w:rsidR="007F6EBB"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BE4A64" w:rsidRPr="00206C14">
        <w:rPr>
          <w:rFonts w:asciiTheme="minorHAnsi" w:hAnsiTheme="minorHAnsi" w:cstheme="minorHAnsi"/>
          <w:color w:val="073763" w:themeColor="accent1" w:themeShade="80"/>
          <w:sz w:val="26"/>
          <w:szCs w:val="26"/>
        </w:rPr>
        <w:t>Sodelovanje</w:t>
      </w:r>
    </w:p>
    <w:p w14:paraId="574BC0DD" w14:textId="77777777" w:rsidR="00BE4A64" w:rsidRPr="00206C14" w:rsidRDefault="00BE4A64" w:rsidP="00BE4A64">
      <w:pPr>
        <w:pStyle w:val="Telobesedila"/>
        <w:outlineLvl w:val="0"/>
      </w:pPr>
    </w:p>
    <w:p w14:paraId="1032CBD5" w14:textId="77777777" w:rsidR="00BE4A64" w:rsidRPr="00206C14" w:rsidRDefault="00BE4A64" w:rsidP="00BE4A64">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07C2734A" w14:textId="77777777" w:rsidR="00BE4A64" w:rsidRPr="00206C14" w:rsidRDefault="00BE4A64" w:rsidP="00BE4A64"/>
    <w:p w14:paraId="49CD873E" w14:textId="1294B992" w:rsidR="00BE4A64" w:rsidRPr="00206C14" w:rsidRDefault="007F6EBB" w:rsidP="007F6EBB">
      <w:pPr>
        <w:pStyle w:val="Poglavje2"/>
        <w:numPr>
          <w:ilvl w:val="0"/>
          <w:numId w:val="0"/>
        </w:numPr>
        <w:ind w:left="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 xml:space="preserve">3. </w:t>
      </w:r>
      <w:r w:rsidR="00BE4A64" w:rsidRPr="00206C14">
        <w:rPr>
          <w:rFonts w:asciiTheme="minorHAnsi" w:hAnsiTheme="minorHAnsi" w:cstheme="minorHAnsi"/>
          <w:color w:val="073763" w:themeColor="accent1" w:themeShade="80"/>
          <w:sz w:val="26"/>
          <w:szCs w:val="26"/>
        </w:rPr>
        <w:t>Jezik</w:t>
      </w:r>
    </w:p>
    <w:p w14:paraId="6CCA398D" w14:textId="77777777" w:rsidR="00BE4A64" w:rsidRPr="00206C14" w:rsidRDefault="00BE4A64" w:rsidP="00BE4A64">
      <w:pPr>
        <w:pStyle w:val="Telobesedila"/>
        <w:rPr>
          <w:rFonts w:cs="Arial"/>
        </w:rPr>
      </w:pPr>
    </w:p>
    <w:p w14:paraId="250EC2DF"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Postopek javnega naročanja poteka v slovenskem jeziku. Ponudnik mora pripraviti ponudbo v slovenskem jeziku. Ponudnik lahko uporabi že uveljavljene tehnične izraze v tujem jeziku, vendar le v tehničnem delu ponudbe.</w:t>
      </w:r>
    </w:p>
    <w:p w14:paraId="4256A72C" w14:textId="77777777" w:rsidR="00BE4A64" w:rsidRPr="00206C14" w:rsidRDefault="00BE4A64" w:rsidP="00851692">
      <w:pPr>
        <w:jc w:val="both"/>
        <w:rPr>
          <w:rFonts w:asciiTheme="minorHAnsi" w:eastAsia="Calibri" w:hAnsiTheme="minorHAnsi" w:cstheme="minorHAnsi"/>
          <w:sz w:val="22"/>
          <w:szCs w:val="22"/>
          <w:lang w:eastAsia="en-US"/>
        </w:rPr>
      </w:pPr>
    </w:p>
    <w:p w14:paraId="11582BBD"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Predložena potrdila o kakovosti in certifikati so lahko tudi v tujem jeziku. Če naročnik ob pregledovanju in ocenjevanju ponudb meni, da je treba del ponudbe, ki ni predložen v slovenskem jeziku, prevesti v slovenski jezik, lahko od ponudnika zahteva, da do določenega ustreznega roka e-to stori na lastne stroške. Za presojo spornih vprašanj, se vedno uporablja ponudba v slovenskem jeziku in del ponudbe v overjenem prevodu v slovenski jezik.</w:t>
      </w:r>
    </w:p>
    <w:p w14:paraId="7E92A296" w14:textId="77777777" w:rsidR="00BE4A64" w:rsidRPr="00206C14" w:rsidRDefault="00BE4A64" w:rsidP="00BE4A64">
      <w:pPr>
        <w:rPr>
          <w:rFonts w:cs="Arial"/>
        </w:rPr>
      </w:pPr>
    </w:p>
    <w:p w14:paraId="5A7445C8" w14:textId="4BBE1857" w:rsidR="00BE4A64" w:rsidRPr="00206C14" w:rsidRDefault="007F6EBB" w:rsidP="007F6EBB">
      <w:pPr>
        <w:pStyle w:val="Poglavje2"/>
        <w:numPr>
          <w:ilvl w:val="0"/>
          <w:numId w:val="0"/>
        </w:numPr>
        <w:ind w:left="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 xml:space="preserve">4. </w:t>
      </w:r>
      <w:r w:rsidR="00BE4A64" w:rsidRPr="00206C14">
        <w:rPr>
          <w:rFonts w:asciiTheme="minorHAnsi" w:hAnsiTheme="minorHAnsi" w:cstheme="minorHAnsi"/>
          <w:color w:val="073763" w:themeColor="accent1" w:themeShade="80"/>
          <w:sz w:val="26"/>
          <w:szCs w:val="26"/>
        </w:rPr>
        <w:t>Podizvajalci</w:t>
      </w:r>
    </w:p>
    <w:p w14:paraId="39A5FC13" w14:textId="77777777" w:rsidR="00BE4A64" w:rsidRPr="00206C14" w:rsidRDefault="00BE4A64" w:rsidP="00BE4A64">
      <w:pPr>
        <w:pStyle w:val="Poglavje2"/>
        <w:numPr>
          <w:ilvl w:val="0"/>
          <w:numId w:val="0"/>
        </w:numPr>
        <w:tabs>
          <w:tab w:val="left" w:pos="708"/>
        </w:tabs>
        <w:rPr>
          <w:rFonts w:cs="Arial"/>
          <w:b w:val="0"/>
        </w:rPr>
      </w:pPr>
    </w:p>
    <w:p w14:paraId="2FC42664"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Ponudnik lahko predmetno javno naročilo v celoti izvede sam ali pa ga izvede s podizvajalci.</w:t>
      </w:r>
    </w:p>
    <w:p w14:paraId="13019ABB" w14:textId="77777777" w:rsidR="00BE4A64" w:rsidRPr="00206C14" w:rsidRDefault="00BE4A64" w:rsidP="00851692">
      <w:pPr>
        <w:jc w:val="both"/>
        <w:rPr>
          <w:rFonts w:asciiTheme="minorHAnsi" w:eastAsia="Calibri" w:hAnsiTheme="minorHAnsi" w:cstheme="minorHAnsi"/>
          <w:sz w:val="22"/>
          <w:szCs w:val="22"/>
          <w:lang w:eastAsia="en-US"/>
        </w:rPr>
      </w:pPr>
    </w:p>
    <w:p w14:paraId="3F99A797"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V primeru izvedbe javnega naročila s podizvajalci, je potrebno v ponudbi:</w:t>
      </w:r>
    </w:p>
    <w:p w14:paraId="04BF136A" w14:textId="77777777" w:rsidR="00BE4A64" w:rsidRPr="00206C14" w:rsidRDefault="00BE4A64" w:rsidP="0009028A">
      <w:pPr>
        <w:numPr>
          <w:ilvl w:val="0"/>
          <w:numId w:val="116"/>
        </w:numPr>
        <w:ind w:hanging="294"/>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navesti vse podizvajalce ter vsak del javnega naročila, ki ga namerava ponudnik oddati v podizvajanje,</w:t>
      </w:r>
    </w:p>
    <w:p w14:paraId="31588EE5" w14:textId="77777777" w:rsidR="00BE4A64" w:rsidRPr="00206C14" w:rsidRDefault="00BE4A64" w:rsidP="0009028A">
      <w:pPr>
        <w:numPr>
          <w:ilvl w:val="0"/>
          <w:numId w:val="116"/>
        </w:numPr>
        <w:ind w:hanging="294"/>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kontaktne podatke predlaganih podizvajalcev in njihovih zakonitih zastopnikov,</w:t>
      </w:r>
    </w:p>
    <w:p w14:paraId="2D6EA250" w14:textId="77777777" w:rsidR="00BE4A64" w:rsidRPr="00206C14" w:rsidRDefault="00BE4A64" w:rsidP="0009028A">
      <w:pPr>
        <w:numPr>
          <w:ilvl w:val="0"/>
          <w:numId w:val="116"/>
        </w:numPr>
        <w:ind w:hanging="294"/>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izpolnjene ESPD teh podizvajalcev v skladu z 79. členom ZJN-3 ter</w:t>
      </w:r>
    </w:p>
    <w:p w14:paraId="0855969B" w14:textId="77777777" w:rsidR="00BE4A64" w:rsidRPr="00206C14" w:rsidRDefault="00BE4A64" w:rsidP="0009028A">
      <w:pPr>
        <w:numPr>
          <w:ilvl w:val="0"/>
          <w:numId w:val="116"/>
        </w:numPr>
        <w:ind w:hanging="294"/>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priložiti zahtevo podizvajalca za neposredno plačilo, če podizvajalec to zahteva.</w:t>
      </w:r>
    </w:p>
    <w:p w14:paraId="567F6CFB" w14:textId="77777777" w:rsidR="00BE4A64" w:rsidRPr="00206C14" w:rsidRDefault="00BE4A64" w:rsidP="00851692">
      <w:pPr>
        <w:jc w:val="both"/>
        <w:rPr>
          <w:rFonts w:asciiTheme="minorHAnsi" w:eastAsia="Calibri" w:hAnsiTheme="minorHAnsi" w:cstheme="minorHAnsi"/>
          <w:sz w:val="22"/>
          <w:szCs w:val="22"/>
          <w:lang w:eastAsia="en-US"/>
        </w:rPr>
      </w:pPr>
    </w:p>
    <w:p w14:paraId="7184CD9F"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Navedene podatke ponudnik predloži na ustreznih obrazcih te dokumentacije.</w:t>
      </w:r>
    </w:p>
    <w:p w14:paraId="0ED130F2" w14:textId="77777777" w:rsidR="00BE4A64" w:rsidRPr="00206C14" w:rsidRDefault="00BE4A64" w:rsidP="00851692">
      <w:pPr>
        <w:jc w:val="both"/>
        <w:rPr>
          <w:rFonts w:asciiTheme="minorHAnsi" w:eastAsia="Calibri" w:hAnsiTheme="minorHAnsi" w:cstheme="minorHAnsi"/>
          <w:sz w:val="22"/>
          <w:szCs w:val="22"/>
          <w:lang w:eastAsia="en-US"/>
        </w:rPr>
      </w:pPr>
    </w:p>
    <w:p w14:paraId="0A4F61D9"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2698292" w14:textId="77777777" w:rsidR="00BE4A64" w:rsidRPr="00206C14" w:rsidRDefault="00BE4A64" w:rsidP="00BE4A64">
      <w:pPr>
        <w:rPr>
          <w:rFonts w:asciiTheme="minorHAnsi" w:eastAsia="Calibri" w:hAnsiTheme="minorHAnsi" w:cstheme="minorHAnsi"/>
          <w:sz w:val="22"/>
          <w:szCs w:val="22"/>
          <w:lang w:eastAsia="en-US"/>
        </w:rPr>
      </w:pPr>
    </w:p>
    <w:p w14:paraId="44C2F27B"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5DD318D" w14:textId="77777777" w:rsidR="00BE4A64" w:rsidRPr="00206C14" w:rsidRDefault="00BE4A64" w:rsidP="0009028A">
      <w:pPr>
        <w:numPr>
          <w:ilvl w:val="0"/>
          <w:numId w:val="117"/>
        </w:num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glavni izvajalec v pogodbi pooblastiti naročnika, da na podlagi potrjenega računa oziroma situacije s strani glavnega izvajalca neposredno plačuje podizvajalcu,</w:t>
      </w:r>
    </w:p>
    <w:p w14:paraId="11C2B209" w14:textId="77777777" w:rsidR="00BE4A64" w:rsidRPr="00206C14" w:rsidRDefault="00BE4A64" w:rsidP="0009028A">
      <w:pPr>
        <w:numPr>
          <w:ilvl w:val="0"/>
          <w:numId w:val="117"/>
        </w:num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podizvajalec predložiti soglasje, na podlagi katerega naročnik namesto ponudnika poravna podizvajalčevo terjatev do ponudnika,</w:t>
      </w:r>
    </w:p>
    <w:p w14:paraId="7534C581" w14:textId="77777777" w:rsidR="00BE4A64" w:rsidRPr="00206C14" w:rsidRDefault="00BE4A64" w:rsidP="0009028A">
      <w:pPr>
        <w:numPr>
          <w:ilvl w:val="0"/>
          <w:numId w:val="117"/>
        </w:num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lastRenderedPageBreak/>
        <w:t>glavni izvajalec svojemu računu ali situaciji priložiti račun ali situacijo podizvajalca, ki ga je predhodno potrdil.</w:t>
      </w:r>
    </w:p>
    <w:p w14:paraId="0489D596" w14:textId="77777777" w:rsidR="00BE4A64" w:rsidRPr="00206C14" w:rsidRDefault="00BE4A64" w:rsidP="00BE4A64">
      <w:pPr>
        <w:rPr>
          <w:rFonts w:asciiTheme="minorHAnsi" w:eastAsia="Calibri" w:hAnsiTheme="minorHAnsi" w:cstheme="minorHAnsi"/>
          <w:sz w:val="22"/>
          <w:szCs w:val="22"/>
          <w:lang w:eastAsia="en-US"/>
        </w:rPr>
      </w:pPr>
    </w:p>
    <w:p w14:paraId="36D38860"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6C239D25" w14:textId="77777777" w:rsidR="00BE4A64" w:rsidRPr="00206C14" w:rsidRDefault="00BE4A64" w:rsidP="00851692">
      <w:pPr>
        <w:jc w:val="both"/>
        <w:rPr>
          <w:rFonts w:asciiTheme="minorHAnsi" w:eastAsia="Calibri" w:hAnsiTheme="minorHAnsi" w:cstheme="minorHAnsi"/>
          <w:sz w:val="22"/>
          <w:szCs w:val="22"/>
          <w:lang w:eastAsia="en-US"/>
        </w:rPr>
      </w:pPr>
    </w:p>
    <w:p w14:paraId="2D507F37"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Obveznosti iz te točke veljajo tudi za podizvajalce podizvajalcev glavnega izvajalca ali nadaljnje podizvajalce v podizvajalski verigi, pri čemer se smiselno uporabljajo določbe te točke.</w:t>
      </w:r>
    </w:p>
    <w:p w14:paraId="042D34AE" w14:textId="77777777" w:rsidR="00BE4A64" w:rsidRPr="00206C14" w:rsidRDefault="00BE4A64" w:rsidP="00BE4A64">
      <w:pPr>
        <w:rPr>
          <w:rFonts w:cs="Arial"/>
        </w:rPr>
      </w:pPr>
    </w:p>
    <w:p w14:paraId="554AA691" w14:textId="02AAEA8E" w:rsidR="00BE4A64" w:rsidRPr="00206C14" w:rsidRDefault="007F6EBB" w:rsidP="007F6EBB">
      <w:pPr>
        <w:pStyle w:val="Poglavje2"/>
        <w:numPr>
          <w:ilvl w:val="0"/>
          <w:numId w:val="0"/>
        </w:numPr>
        <w:ind w:left="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 xml:space="preserve">5. </w:t>
      </w:r>
      <w:r w:rsidR="00BE4A64" w:rsidRPr="00206C14">
        <w:rPr>
          <w:rFonts w:asciiTheme="minorHAnsi" w:hAnsiTheme="minorHAnsi" w:cstheme="minorHAnsi"/>
          <w:color w:val="073763" w:themeColor="accent1" w:themeShade="80"/>
          <w:sz w:val="26"/>
          <w:szCs w:val="26"/>
        </w:rPr>
        <w:t>Skupna ponudba</w:t>
      </w:r>
    </w:p>
    <w:p w14:paraId="2BE4DAB9" w14:textId="77777777" w:rsidR="00BE4A64" w:rsidRPr="00206C14" w:rsidRDefault="00BE4A64" w:rsidP="00BE4A64">
      <w:pPr>
        <w:pStyle w:val="BESEDILO"/>
        <w:keepLines w:val="0"/>
        <w:widowControl/>
        <w:tabs>
          <w:tab w:val="left" w:pos="708"/>
        </w:tabs>
        <w:rPr>
          <w:rFonts w:cs="Arial"/>
          <w:kern w:val="0"/>
        </w:rPr>
      </w:pPr>
    </w:p>
    <w:p w14:paraId="05A7C114" w14:textId="77777777" w:rsidR="00BE4A64" w:rsidRPr="00206C14" w:rsidRDefault="00BE4A64" w:rsidP="0073143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Skupina gospodarskih subjektov, vključno z začasnimi združenji lahko predloži skupno ponudbo. V primeru, da bo ponudba skupine gospodarskih subjektov izbrana, bo naročnik zahteval, da ta skupina pred sklenitvijo pogodbe za izvedbo javnega naročila predloži pravni akt o skupni izvedbi naročila.</w:t>
      </w:r>
    </w:p>
    <w:p w14:paraId="0FA6D5E4" w14:textId="77777777" w:rsidR="00BE4A64" w:rsidRPr="00206C14" w:rsidRDefault="00BE4A64" w:rsidP="0073143D">
      <w:pPr>
        <w:jc w:val="both"/>
        <w:rPr>
          <w:rFonts w:asciiTheme="minorHAnsi" w:eastAsia="Calibri" w:hAnsiTheme="minorHAnsi" w:cstheme="minorHAnsi"/>
          <w:sz w:val="22"/>
          <w:szCs w:val="22"/>
          <w:lang w:eastAsia="en-US"/>
        </w:rPr>
      </w:pPr>
    </w:p>
    <w:p w14:paraId="0E683318" w14:textId="77777777" w:rsidR="00BE4A64" w:rsidRPr="00206C14" w:rsidRDefault="00BE4A64" w:rsidP="0073143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Pravni akt o skupni izvedbi naročila mora natančno opredeliti naloge in odgovornost posameznih pogodbenih partnerjev za izvedbo naročila. Ne glede na to pa partnerji odgovarjajo naročniku neomejeno solidarno.</w:t>
      </w:r>
    </w:p>
    <w:p w14:paraId="4E7CDA16" w14:textId="77777777" w:rsidR="00BE4A64" w:rsidRPr="00206C14" w:rsidRDefault="00BE4A64" w:rsidP="00BE4A64">
      <w:pPr>
        <w:tabs>
          <w:tab w:val="left" w:pos="1125"/>
        </w:tabs>
        <w:rPr>
          <w:rFonts w:asciiTheme="minorHAnsi" w:hAnsiTheme="minorHAnsi" w:cstheme="minorHAnsi"/>
          <w:b/>
          <w:color w:val="073763" w:themeColor="accent1" w:themeShade="80"/>
          <w:sz w:val="26"/>
          <w:szCs w:val="26"/>
        </w:rPr>
      </w:pPr>
    </w:p>
    <w:p w14:paraId="26C76AF1" w14:textId="0AC27EE2" w:rsidR="00BE4A64" w:rsidRPr="00206C14" w:rsidRDefault="007F6EBB" w:rsidP="007F6EBB">
      <w:pPr>
        <w:pStyle w:val="Poglavje2"/>
        <w:numPr>
          <w:ilvl w:val="0"/>
          <w:numId w:val="0"/>
        </w:numPr>
        <w:ind w:left="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 xml:space="preserve">6. </w:t>
      </w:r>
      <w:r w:rsidR="00BE4A64" w:rsidRPr="00206C14">
        <w:rPr>
          <w:rFonts w:asciiTheme="minorHAnsi" w:hAnsiTheme="minorHAnsi" w:cstheme="minorHAnsi"/>
          <w:color w:val="073763" w:themeColor="accent1" w:themeShade="80"/>
          <w:sz w:val="26"/>
          <w:szCs w:val="26"/>
        </w:rPr>
        <w:t>Uporaba zmogljivosti drugih subjektov</w:t>
      </w:r>
    </w:p>
    <w:p w14:paraId="4B5E5713" w14:textId="77777777" w:rsidR="00BE4A64" w:rsidRPr="00206C14" w:rsidRDefault="00BE4A64" w:rsidP="00BE4A64"/>
    <w:p w14:paraId="7D3F3E3A"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Ponudnik lahko glede pogojev v zvezi z ekonomskim in finančnim položajem ter tehnično in strokovno sposobnostjo po potrebi za posamezno javno naročilo uporabi zmogljivosti drugih subjektov, ne glede na pravno razmerje med njim in temi subjekti. 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7E433E76" w14:textId="77777777" w:rsidR="00BE4A64" w:rsidRPr="00206C14" w:rsidRDefault="00BE4A64" w:rsidP="00851692">
      <w:pPr>
        <w:jc w:val="both"/>
        <w:rPr>
          <w:rFonts w:asciiTheme="minorHAnsi" w:eastAsia="Calibri" w:hAnsiTheme="minorHAnsi" w:cstheme="minorHAnsi"/>
          <w:sz w:val="22"/>
          <w:szCs w:val="22"/>
          <w:lang w:eastAsia="en-US"/>
        </w:rPr>
      </w:pPr>
    </w:p>
    <w:p w14:paraId="74C03DC2"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0E0E364A" w14:textId="77777777" w:rsidR="00BE4A64" w:rsidRPr="00206C14" w:rsidRDefault="00BE4A64" w:rsidP="00851692">
      <w:pPr>
        <w:jc w:val="both"/>
        <w:rPr>
          <w:rFonts w:asciiTheme="minorHAnsi" w:eastAsia="Calibri" w:hAnsiTheme="minorHAnsi" w:cstheme="minorHAnsi"/>
          <w:sz w:val="22"/>
          <w:szCs w:val="22"/>
          <w:lang w:eastAsia="en-US"/>
        </w:rPr>
      </w:pPr>
    </w:p>
    <w:p w14:paraId="52455D45"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4A17F63C" w14:textId="77777777" w:rsidR="00BE4A64" w:rsidRPr="00206C14" w:rsidRDefault="00BE4A64" w:rsidP="00BE4A64">
      <w:pPr>
        <w:rPr>
          <w:rFonts w:cs="Arial"/>
        </w:rPr>
      </w:pPr>
    </w:p>
    <w:p w14:paraId="144E314B" w14:textId="17F7F4E5" w:rsidR="00BE4A64" w:rsidRPr="00206C14" w:rsidRDefault="00567300" w:rsidP="00567300">
      <w:pPr>
        <w:pStyle w:val="Poglavje2"/>
        <w:numPr>
          <w:ilvl w:val="0"/>
          <w:numId w:val="0"/>
        </w:numPr>
        <w:ind w:left="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 xml:space="preserve">7. </w:t>
      </w:r>
      <w:r w:rsidR="00BE4A64" w:rsidRPr="00206C14">
        <w:rPr>
          <w:rFonts w:asciiTheme="minorHAnsi" w:hAnsiTheme="minorHAnsi" w:cstheme="minorHAnsi"/>
          <w:color w:val="073763" w:themeColor="accent1" w:themeShade="80"/>
          <w:sz w:val="26"/>
          <w:szCs w:val="26"/>
        </w:rPr>
        <w:t>Pojasnila dokumentacije v zvezi z oddajo javnega naročila</w:t>
      </w:r>
    </w:p>
    <w:p w14:paraId="16C5C764" w14:textId="77777777" w:rsidR="00BE4A64" w:rsidRPr="00206C14" w:rsidRDefault="00BE4A64" w:rsidP="00BE4A64">
      <w:pPr>
        <w:pStyle w:val="Telobesedila"/>
        <w:rPr>
          <w:rFonts w:asciiTheme="minorHAnsi" w:eastAsia="Calibri" w:hAnsiTheme="minorHAnsi" w:cstheme="minorHAnsi"/>
          <w:sz w:val="22"/>
          <w:szCs w:val="22"/>
          <w:lang w:eastAsia="en-US"/>
        </w:rPr>
      </w:pPr>
    </w:p>
    <w:p w14:paraId="3C7F0332" w14:textId="77777777" w:rsidR="00BE4A64" w:rsidRPr="00206C14" w:rsidRDefault="00BE4A64" w:rsidP="0009028A">
      <w:pPr>
        <w:pStyle w:val="Telobesedila"/>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Pojasnila o vsebini dokumentacije v zvezi z oddajo javnega naročila se lahko zahtevajo le v pisni obliki preko portala javnih naročil. Pojasnila bodo posredovana na portal javnih naročil.</w:t>
      </w:r>
    </w:p>
    <w:p w14:paraId="6FAA7405" w14:textId="77777777" w:rsidR="00BE4A64" w:rsidRPr="00206C14" w:rsidRDefault="00BE4A64" w:rsidP="0009028A">
      <w:pPr>
        <w:pStyle w:val="Telobesedila"/>
        <w:rPr>
          <w:rFonts w:asciiTheme="minorHAnsi" w:eastAsia="Calibri" w:hAnsiTheme="minorHAnsi" w:cstheme="minorHAnsi"/>
          <w:sz w:val="22"/>
          <w:szCs w:val="22"/>
          <w:lang w:eastAsia="en-US"/>
        </w:rPr>
      </w:pPr>
    </w:p>
    <w:p w14:paraId="7931E25E" w14:textId="7E3D9194" w:rsidR="00BE4A64" w:rsidRPr="00675F56" w:rsidRDefault="00BE4A64" w:rsidP="0009028A">
      <w:pPr>
        <w:pStyle w:val="Telobesedila"/>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Če ponudnik zahteva v zvezi s to </w:t>
      </w:r>
      <w:r w:rsidRPr="00675F56">
        <w:rPr>
          <w:rFonts w:asciiTheme="minorHAnsi" w:eastAsia="Calibri" w:hAnsiTheme="minorHAnsi" w:cstheme="minorHAnsi"/>
          <w:sz w:val="22"/>
          <w:szCs w:val="22"/>
          <w:lang w:eastAsia="en-US"/>
        </w:rPr>
        <w:t xml:space="preserve">dokumentacijo oziroma v zvezi s pripravo ponudbe kakršno koli dodatno pojasnilo, mora zanj zaprositi najkasneje do </w:t>
      </w:r>
      <w:r w:rsidR="00675F56" w:rsidRPr="00675F56">
        <w:rPr>
          <w:rFonts w:asciiTheme="minorHAnsi" w:eastAsia="Calibri" w:hAnsiTheme="minorHAnsi" w:cstheme="minorHAnsi"/>
          <w:b/>
          <w:bCs/>
          <w:sz w:val="22"/>
          <w:szCs w:val="22"/>
          <w:lang w:eastAsia="en-US"/>
        </w:rPr>
        <w:t>5</w:t>
      </w:r>
      <w:r w:rsidRPr="00675F56">
        <w:rPr>
          <w:rFonts w:asciiTheme="minorHAnsi" w:eastAsia="Calibri" w:hAnsiTheme="minorHAnsi" w:cstheme="minorHAnsi"/>
          <w:b/>
          <w:bCs/>
          <w:sz w:val="22"/>
          <w:szCs w:val="22"/>
          <w:lang w:eastAsia="en-US"/>
        </w:rPr>
        <w:t xml:space="preserve">. </w:t>
      </w:r>
      <w:r w:rsidR="00675F56" w:rsidRPr="00675F56">
        <w:rPr>
          <w:rFonts w:asciiTheme="minorHAnsi" w:eastAsia="Calibri" w:hAnsiTheme="minorHAnsi" w:cstheme="minorHAnsi"/>
          <w:b/>
          <w:bCs/>
          <w:sz w:val="22"/>
          <w:szCs w:val="22"/>
          <w:lang w:eastAsia="en-US"/>
        </w:rPr>
        <w:t>8</w:t>
      </w:r>
      <w:r w:rsidRPr="00675F56">
        <w:rPr>
          <w:rFonts w:asciiTheme="minorHAnsi" w:eastAsia="Calibri" w:hAnsiTheme="minorHAnsi" w:cstheme="minorHAnsi"/>
          <w:b/>
          <w:bCs/>
          <w:sz w:val="22"/>
          <w:szCs w:val="22"/>
          <w:lang w:eastAsia="en-US"/>
        </w:rPr>
        <w:t>. 202</w:t>
      </w:r>
      <w:r w:rsidR="00856CC6" w:rsidRPr="00675F56">
        <w:rPr>
          <w:rFonts w:asciiTheme="minorHAnsi" w:eastAsia="Calibri" w:hAnsiTheme="minorHAnsi" w:cstheme="minorHAnsi"/>
          <w:b/>
          <w:bCs/>
          <w:sz w:val="22"/>
          <w:szCs w:val="22"/>
          <w:lang w:eastAsia="en-US"/>
        </w:rPr>
        <w:t>4</w:t>
      </w:r>
      <w:r w:rsidRPr="00675F56">
        <w:rPr>
          <w:rFonts w:asciiTheme="minorHAnsi" w:eastAsia="Calibri" w:hAnsiTheme="minorHAnsi" w:cstheme="minorHAnsi"/>
          <w:b/>
          <w:bCs/>
          <w:sz w:val="22"/>
          <w:szCs w:val="22"/>
          <w:lang w:eastAsia="en-US"/>
        </w:rPr>
        <w:t xml:space="preserve"> do 12:00 ure</w:t>
      </w:r>
      <w:r w:rsidRPr="00675F56">
        <w:rPr>
          <w:rFonts w:asciiTheme="minorHAnsi" w:eastAsia="Calibri" w:hAnsiTheme="minorHAnsi" w:cstheme="minorHAnsi"/>
          <w:sz w:val="22"/>
          <w:szCs w:val="22"/>
          <w:lang w:eastAsia="en-US"/>
        </w:rPr>
        <w:t>.</w:t>
      </w:r>
    </w:p>
    <w:p w14:paraId="09C62869" w14:textId="77777777" w:rsidR="00BE4A64" w:rsidRPr="00675F56" w:rsidRDefault="00BE4A64" w:rsidP="0009028A">
      <w:pPr>
        <w:pStyle w:val="Telobesedila"/>
        <w:rPr>
          <w:rFonts w:asciiTheme="minorHAnsi" w:eastAsia="Calibri" w:hAnsiTheme="minorHAnsi" w:cstheme="minorHAnsi"/>
          <w:sz w:val="22"/>
          <w:szCs w:val="22"/>
          <w:lang w:eastAsia="en-US"/>
        </w:rPr>
      </w:pPr>
    </w:p>
    <w:p w14:paraId="12090C27" w14:textId="03821DE7" w:rsidR="00BE4A64" w:rsidRPr="00206C14" w:rsidRDefault="00BE4A64" w:rsidP="0009028A">
      <w:pPr>
        <w:pStyle w:val="Telobesedila"/>
        <w:rPr>
          <w:rFonts w:asciiTheme="minorHAnsi" w:eastAsia="Calibri" w:hAnsiTheme="minorHAnsi" w:cstheme="minorHAnsi"/>
          <w:sz w:val="22"/>
          <w:szCs w:val="22"/>
          <w:lang w:eastAsia="en-US"/>
        </w:rPr>
      </w:pPr>
      <w:r w:rsidRPr="00675F56">
        <w:rPr>
          <w:rFonts w:asciiTheme="minorHAnsi" w:eastAsia="Calibri" w:hAnsiTheme="minorHAnsi" w:cstheme="minorHAnsi"/>
          <w:sz w:val="22"/>
          <w:szCs w:val="22"/>
          <w:lang w:eastAsia="en-US"/>
        </w:rPr>
        <w:lastRenderedPageBreak/>
        <w:t xml:space="preserve">Naročnik bo dodatno pojasnilo v zvezi s to dokumentacijo posredoval prek portala javnih naročil najpozneje </w:t>
      </w:r>
      <w:r w:rsidR="0009028A" w:rsidRPr="00675F56">
        <w:rPr>
          <w:rFonts w:asciiTheme="minorHAnsi" w:eastAsia="Calibri" w:hAnsiTheme="minorHAnsi" w:cstheme="minorHAnsi"/>
          <w:sz w:val="22"/>
          <w:szCs w:val="22"/>
          <w:lang w:eastAsia="en-US"/>
        </w:rPr>
        <w:t xml:space="preserve">do dne </w:t>
      </w:r>
      <w:r w:rsidR="00574C45" w:rsidRPr="00675F56">
        <w:rPr>
          <w:rFonts w:asciiTheme="minorHAnsi" w:eastAsia="Calibri" w:hAnsiTheme="minorHAnsi" w:cstheme="minorHAnsi"/>
          <w:b/>
          <w:bCs/>
          <w:sz w:val="22"/>
          <w:szCs w:val="22"/>
          <w:lang w:eastAsia="en-US"/>
        </w:rPr>
        <w:t>12</w:t>
      </w:r>
      <w:r w:rsidR="00821F08" w:rsidRPr="00675F56">
        <w:rPr>
          <w:rFonts w:asciiTheme="minorHAnsi" w:eastAsia="Calibri" w:hAnsiTheme="minorHAnsi" w:cstheme="minorHAnsi"/>
          <w:b/>
          <w:bCs/>
          <w:sz w:val="22"/>
          <w:szCs w:val="22"/>
          <w:lang w:eastAsia="en-US"/>
        </w:rPr>
        <w:t>.</w:t>
      </w:r>
      <w:r w:rsidR="00E57E1C" w:rsidRPr="00675F56">
        <w:rPr>
          <w:rFonts w:asciiTheme="minorHAnsi" w:eastAsia="Calibri" w:hAnsiTheme="minorHAnsi" w:cstheme="minorHAnsi"/>
          <w:b/>
          <w:bCs/>
          <w:sz w:val="22"/>
          <w:szCs w:val="22"/>
          <w:lang w:eastAsia="en-US"/>
        </w:rPr>
        <w:t xml:space="preserve"> </w:t>
      </w:r>
      <w:r w:rsidR="00821F08" w:rsidRPr="00675F56">
        <w:rPr>
          <w:rFonts w:asciiTheme="minorHAnsi" w:eastAsia="Calibri" w:hAnsiTheme="minorHAnsi" w:cstheme="minorHAnsi"/>
          <w:b/>
          <w:bCs/>
          <w:sz w:val="22"/>
          <w:szCs w:val="22"/>
          <w:lang w:eastAsia="en-US"/>
        </w:rPr>
        <w:t>8</w:t>
      </w:r>
      <w:r w:rsidR="00732D1D" w:rsidRPr="00675F56">
        <w:rPr>
          <w:rFonts w:asciiTheme="minorHAnsi" w:eastAsia="Calibri" w:hAnsiTheme="minorHAnsi" w:cstheme="minorHAnsi"/>
          <w:b/>
          <w:bCs/>
          <w:sz w:val="22"/>
          <w:szCs w:val="22"/>
          <w:lang w:eastAsia="en-US"/>
        </w:rPr>
        <w:t>.</w:t>
      </w:r>
      <w:r w:rsidR="00E57E1C" w:rsidRPr="00675F56">
        <w:rPr>
          <w:rFonts w:asciiTheme="minorHAnsi" w:eastAsia="Calibri" w:hAnsiTheme="minorHAnsi" w:cstheme="minorHAnsi"/>
          <w:b/>
          <w:bCs/>
          <w:sz w:val="22"/>
          <w:szCs w:val="22"/>
          <w:lang w:eastAsia="en-US"/>
        </w:rPr>
        <w:t xml:space="preserve"> </w:t>
      </w:r>
      <w:r w:rsidR="00201B5B" w:rsidRPr="00675F56">
        <w:rPr>
          <w:rFonts w:asciiTheme="minorHAnsi" w:eastAsia="Calibri" w:hAnsiTheme="minorHAnsi" w:cstheme="minorHAnsi"/>
          <w:b/>
          <w:bCs/>
          <w:sz w:val="22"/>
          <w:szCs w:val="22"/>
          <w:lang w:eastAsia="en-US"/>
        </w:rPr>
        <w:t>202</w:t>
      </w:r>
      <w:r w:rsidR="00856CC6" w:rsidRPr="00675F56">
        <w:rPr>
          <w:rFonts w:asciiTheme="minorHAnsi" w:eastAsia="Calibri" w:hAnsiTheme="minorHAnsi" w:cstheme="minorHAnsi"/>
          <w:b/>
          <w:bCs/>
          <w:sz w:val="22"/>
          <w:szCs w:val="22"/>
          <w:lang w:eastAsia="en-US"/>
        </w:rPr>
        <w:t>4</w:t>
      </w:r>
      <w:r w:rsidR="00B134A9" w:rsidRPr="00675F56">
        <w:rPr>
          <w:rFonts w:asciiTheme="minorHAnsi" w:eastAsia="Calibri" w:hAnsiTheme="minorHAnsi" w:cstheme="minorHAnsi"/>
          <w:b/>
          <w:bCs/>
          <w:sz w:val="22"/>
          <w:szCs w:val="22"/>
          <w:lang w:eastAsia="en-US"/>
        </w:rPr>
        <w:t xml:space="preserve"> do </w:t>
      </w:r>
      <w:r w:rsidR="0009028A" w:rsidRPr="00675F56">
        <w:rPr>
          <w:rFonts w:asciiTheme="minorHAnsi" w:eastAsia="Calibri" w:hAnsiTheme="minorHAnsi" w:cstheme="minorHAnsi"/>
          <w:b/>
          <w:bCs/>
          <w:sz w:val="22"/>
          <w:szCs w:val="22"/>
          <w:lang w:eastAsia="en-US"/>
        </w:rPr>
        <w:t>ure</w:t>
      </w:r>
      <w:r w:rsidR="00732D1D" w:rsidRPr="00675F56">
        <w:rPr>
          <w:rFonts w:asciiTheme="minorHAnsi" w:eastAsia="Calibri" w:hAnsiTheme="minorHAnsi" w:cstheme="minorHAnsi"/>
          <w:b/>
          <w:bCs/>
          <w:sz w:val="22"/>
          <w:szCs w:val="22"/>
          <w:lang w:eastAsia="en-US"/>
        </w:rPr>
        <w:t xml:space="preserve"> 16.0</w:t>
      </w:r>
      <w:r w:rsidR="00E42EA7" w:rsidRPr="00675F56">
        <w:rPr>
          <w:rFonts w:asciiTheme="minorHAnsi" w:eastAsia="Calibri" w:hAnsiTheme="minorHAnsi" w:cstheme="minorHAnsi"/>
          <w:b/>
          <w:bCs/>
          <w:sz w:val="22"/>
          <w:szCs w:val="22"/>
          <w:lang w:eastAsia="en-US"/>
        </w:rPr>
        <w:t>0</w:t>
      </w:r>
      <w:r w:rsidRPr="00675F56">
        <w:rPr>
          <w:rFonts w:asciiTheme="minorHAnsi" w:eastAsia="Calibri" w:hAnsiTheme="minorHAnsi" w:cstheme="minorHAnsi"/>
          <w:b/>
          <w:bCs/>
          <w:sz w:val="22"/>
          <w:szCs w:val="22"/>
          <w:lang w:eastAsia="en-US"/>
        </w:rPr>
        <w:t>,</w:t>
      </w:r>
      <w:r w:rsidRPr="00675F56">
        <w:rPr>
          <w:rFonts w:asciiTheme="minorHAnsi" w:eastAsia="Calibri" w:hAnsiTheme="minorHAnsi" w:cstheme="minorHAnsi"/>
          <w:sz w:val="22"/>
          <w:szCs w:val="22"/>
          <w:lang w:eastAsia="en-US"/>
        </w:rPr>
        <w:t xml:space="preserve"> pod pogojem, da je bila zahteva posredovana pravočasno. Na prepozne zahteve naročnik ne bo odgovarjal.</w:t>
      </w:r>
    </w:p>
    <w:p w14:paraId="0023FD01" w14:textId="77777777" w:rsidR="00BE4A64" w:rsidRPr="00206C14" w:rsidRDefault="00BE4A64" w:rsidP="00BE4A64">
      <w:pPr>
        <w:pStyle w:val="Telobesedila"/>
        <w:rPr>
          <w:rFonts w:cs="Arial"/>
        </w:rPr>
      </w:pPr>
    </w:p>
    <w:p w14:paraId="568FA256" w14:textId="77777777" w:rsidR="005E7A84" w:rsidRPr="00206C14" w:rsidRDefault="005E7A84" w:rsidP="00BE4A64">
      <w:pPr>
        <w:pStyle w:val="Telobesedila"/>
        <w:rPr>
          <w:rFonts w:cs="Arial"/>
        </w:rPr>
      </w:pPr>
    </w:p>
    <w:p w14:paraId="7FADB1C0" w14:textId="7BC652FA" w:rsidR="00BE4A64" w:rsidRPr="00206C14" w:rsidRDefault="00567300" w:rsidP="00567300">
      <w:pPr>
        <w:pStyle w:val="Poglavje2"/>
        <w:numPr>
          <w:ilvl w:val="0"/>
          <w:numId w:val="0"/>
        </w:numPr>
        <w:ind w:left="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 xml:space="preserve">8. </w:t>
      </w:r>
      <w:r w:rsidR="00BE4A64" w:rsidRPr="00206C14">
        <w:rPr>
          <w:rFonts w:asciiTheme="minorHAnsi" w:hAnsiTheme="minorHAnsi" w:cstheme="minorHAnsi"/>
          <w:color w:val="073763" w:themeColor="accent1" w:themeShade="80"/>
          <w:sz w:val="26"/>
          <w:szCs w:val="26"/>
        </w:rPr>
        <w:t>Dopolnitve in spremembe dokumentacije v zvezi z oddajo javnega naročila</w:t>
      </w:r>
    </w:p>
    <w:p w14:paraId="45892144" w14:textId="77777777" w:rsidR="00BE4A64" w:rsidRPr="00206C14" w:rsidRDefault="00BE4A64" w:rsidP="00BE4A64">
      <w:pPr>
        <w:pStyle w:val="Telobesedila"/>
        <w:rPr>
          <w:rFonts w:cs="Arial"/>
        </w:rPr>
      </w:pPr>
    </w:p>
    <w:p w14:paraId="38CE0200" w14:textId="77777777" w:rsidR="00BE4A64" w:rsidRPr="00206C14" w:rsidRDefault="00BE4A64" w:rsidP="00BE4A64">
      <w:pPr>
        <w:pStyle w:val="Telobesedila"/>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22F7ABD" w14:textId="77777777" w:rsidR="00BE4A64" w:rsidRPr="00206C14" w:rsidRDefault="00BE4A64" w:rsidP="00BE4A64">
      <w:pPr>
        <w:pStyle w:val="Telobesedila"/>
        <w:rPr>
          <w:rFonts w:asciiTheme="minorHAnsi" w:eastAsia="Calibri" w:hAnsiTheme="minorHAnsi" w:cstheme="minorHAnsi"/>
          <w:sz w:val="22"/>
          <w:szCs w:val="22"/>
          <w:lang w:eastAsia="en-US"/>
        </w:rPr>
      </w:pPr>
    </w:p>
    <w:p w14:paraId="02847C1B" w14:textId="77777777" w:rsidR="00BE4A64" w:rsidRPr="00206C14" w:rsidRDefault="00BE4A64" w:rsidP="00BE4A64">
      <w:pPr>
        <w:pStyle w:val="Telobesedila"/>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 poteku roka za prejem ponudb, naročnik ne bo spreminjal ali dopolnjeval dokumentacije v zvezi z oddajo javnega naročila.</w:t>
      </w:r>
    </w:p>
    <w:p w14:paraId="2F99CA50" w14:textId="77777777" w:rsidR="00BE4A64" w:rsidRPr="00206C14" w:rsidRDefault="00BE4A64" w:rsidP="00BE4A64">
      <w:pPr>
        <w:pStyle w:val="Telobesedila"/>
        <w:rPr>
          <w:rFonts w:asciiTheme="minorHAnsi" w:eastAsia="Calibri" w:hAnsiTheme="minorHAnsi" w:cstheme="minorHAnsi"/>
          <w:sz w:val="22"/>
          <w:szCs w:val="22"/>
          <w:lang w:eastAsia="en-US"/>
        </w:rPr>
      </w:pPr>
    </w:p>
    <w:p w14:paraId="39F322E0" w14:textId="77777777" w:rsidR="00BE4A64" w:rsidRPr="00206C14" w:rsidRDefault="00BE4A64" w:rsidP="00BE4A64">
      <w:pPr>
        <w:pStyle w:val="Telobesedila"/>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V primeru, da bo naročnik spremenil ali dopolnil dokumentacijo v zvezi z oddajo javnega naročila šest ali manj dni pred rokom, določenim za prejem ponudb, bo, glede na obseg in vsebino sprememb, ustrezno podaljšal rok za prejem ponudb.</w:t>
      </w:r>
    </w:p>
    <w:p w14:paraId="3F8DC49D" w14:textId="77777777" w:rsidR="00BE4A64" w:rsidRPr="00206C14" w:rsidRDefault="00BE4A64" w:rsidP="00BE4A64">
      <w:pPr>
        <w:pStyle w:val="Telobesedila"/>
        <w:rPr>
          <w:rFonts w:asciiTheme="minorHAnsi" w:eastAsia="Calibri" w:hAnsiTheme="minorHAnsi" w:cstheme="minorHAnsi"/>
          <w:sz w:val="22"/>
          <w:szCs w:val="22"/>
          <w:lang w:eastAsia="en-US"/>
        </w:rPr>
      </w:pPr>
    </w:p>
    <w:p w14:paraId="3CBCA1B0" w14:textId="77777777" w:rsidR="00BE4A64" w:rsidRPr="00206C14" w:rsidRDefault="00BE4A64" w:rsidP="00BE4A64">
      <w:pPr>
        <w:pStyle w:val="Telobesedila"/>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Rok za prejem ponudb bo naročnik podaljšal tudi v naslednjih primerih:</w:t>
      </w:r>
    </w:p>
    <w:p w14:paraId="2B93B0EF" w14:textId="77777777" w:rsidR="00BE4A64" w:rsidRPr="00206C14" w:rsidRDefault="00BE4A64" w:rsidP="00BE4A64">
      <w:pPr>
        <w:numPr>
          <w:ilvl w:val="0"/>
          <w:numId w:val="117"/>
        </w:num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5BF78C0D" w14:textId="77777777" w:rsidR="00BE4A64" w:rsidRPr="00206C14" w:rsidRDefault="00BE4A64" w:rsidP="00BE4A64">
      <w:pPr>
        <w:numPr>
          <w:ilvl w:val="0"/>
          <w:numId w:val="117"/>
        </w:num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42C4B6A6" w14:textId="77777777" w:rsidR="00BE4A64" w:rsidRPr="00206C14" w:rsidRDefault="00BE4A64" w:rsidP="00BE4A64">
      <w:pPr>
        <w:pStyle w:val="Telobesedila"/>
        <w:rPr>
          <w:rFonts w:asciiTheme="minorHAnsi" w:eastAsia="Calibri" w:hAnsiTheme="minorHAnsi" w:cstheme="minorHAnsi"/>
          <w:sz w:val="22"/>
          <w:szCs w:val="22"/>
          <w:lang w:eastAsia="en-US"/>
        </w:rPr>
      </w:pPr>
    </w:p>
    <w:p w14:paraId="0F9FD5AD" w14:textId="77777777" w:rsidR="00BE4A64" w:rsidRPr="00206C14" w:rsidRDefault="00BE4A64" w:rsidP="00BE4A64">
      <w:pPr>
        <w:pStyle w:val="Telobesedila"/>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1D4F963" w14:textId="77777777" w:rsidR="00BE4A64" w:rsidRPr="00206C14" w:rsidRDefault="00BE4A64" w:rsidP="00BE4A64">
      <w:pPr>
        <w:pStyle w:val="Telobesedila"/>
        <w:rPr>
          <w:rFonts w:cs="Arial"/>
        </w:rPr>
      </w:pPr>
    </w:p>
    <w:p w14:paraId="626FEC88" w14:textId="49EF1919" w:rsidR="00BE4A64" w:rsidRPr="00206C14" w:rsidRDefault="00567300" w:rsidP="009744C7">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 xml:space="preserve">9. </w:t>
      </w:r>
      <w:r w:rsidR="00BE4A64" w:rsidRPr="00206C14">
        <w:rPr>
          <w:rFonts w:asciiTheme="minorHAnsi" w:hAnsiTheme="minorHAnsi" w:cstheme="minorHAnsi"/>
          <w:color w:val="073763" w:themeColor="accent1" w:themeShade="80"/>
          <w:sz w:val="26"/>
          <w:szCs w:val="26"/>
        </w:rPr>
        <w:t>Dopustne dopolnitve, pojasnila in popravek ponudbe, računske napake</w:t>
      </w:r>
    </w:p>
    <w:p w14:paraId="7AD205A1" w14:textId="77777777" w:rsidR="00BE4A64" w:rsidRPr="00206C14" w:rsidRDefault="00BE4A64" w:rsidP="00BE4A64">
      <w:pPr>
        <w:rPr>
          <w:rFonts w:cs="Arial"/>
        </w:rPr>
      </w:pPr>
    </w:p>
    <w:p w14:paraId="662EFBBB"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337C13B8" w14:textId="77777777" w:rsidR="00BE4A64" w:rsidRPr="00206C14" w:rsidRDefault="00BE4A64" w:rsidP="00851692">
      <w:pPr>
        <w:jc w:val="both"/>
        <w:rPr>
          <w:rFonts w:asciiTheme="minorHAnsi" w:eastAsia="Calibri" w:hAnsiTheme="minorHAnsi" w:cstheme="minorHAnsi"/>
          <w:sz w:val="22"/>
          <w:szCs w:val="22"/>
          <w:lang w:eastAsia="en-US"/>
        </w:rPr>
      </w:pPr>
    </w:p>
    <w:p w14:paraId="3A0D4B11"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2B05A11F" w14:textId="77777777" w:rsidR="00BE4A64" w:rsidRPr="00206C14" w:rsidRDefault="00BE4A64" w:rsidP="00851692">
      <w:pPr>
        <w:jc w:val="both"/>
        <w:rPr>
          <w:rFonts w:asciiTheme="minorHAnsi" w:eastAsia="Calibri" w:hAnsiTheme="minorHAnsi" w:cstheme="minorHAnsi"/>
          <w:sz w:val="22"/>
          <w:szCs w:val="22"/>
          <w:lang w:eastAsia="en-US"/>
        </w:rPr>
      </w:pPr>
    </w:p>
    <w:p w14:paraId="1202E2DA" w14:textId="77777777" w:rsidR="00BE4A64" w:rsidRPr="00206C14" w:rsidRDefault="00BE4A64" w:rsidP="00851692">
      <w:pPr>
        <w:jc w:val="both"/>
        <w:rPr>
          <w:rFonts w:asciiTheme="minorHAnsi" w:eastAsia="Calibri" w:hAnsiTheme="minorHAnsi" w:cstheme="minorHAnsi"/>
          <w:sz w:val="22"/>
          <w:szCs w:val="22"/>
          <w:lang w:eastAsia="en-US"/>
        </w:rPr>
      </w:pPr>
      <w:bookmarkStart w:id="1" w:name="_Hlk130901116"/>
      <w:r w:rsidRPr="00206C14">
        <w:rPr>
          <w:rFonts w:asciiTheme="minorHAnsi" w:eastAsia="Calibri" w:hAnsiTheme="minorHAnsi" w:cstheme="minorHAnsi"/>
          <w:sz w:val="22"/>
          <w:szCs w:val="22"/>
          <w:lang w:eastAsia="en-US"/>
        </w:rP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3C58EB4" w14:textId="77777777" w:rsidR="00BE4A64" w:rsidRPr="00206C14" w:rsidRDefault="00BE4A64" w:rsidP="00851692">
      <w:pPr>
        <w:jc w:val="both"/>
        <w:rPr>
          <w:rFonts w:asciiTheme="minorHAnsi" w:eastAsia="Calibri" w:hAnsiTheme="minorHAnsi" w:cstheme="minorHAnsi"/>
          <w:sz w:val="22"/>
          <w:szCs w:val="22"/>
          <w:lang w:eastAsia="en-US"/>
        </w:rPr>
      </w:pPr>
    </w:p>
    <w:p w14:paraId="1D004A23"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lastRenderedPageBreak/>
        <w:t>V primeru, da bo naročnik pri pregledu in ocenjevanju ponudb odkril očitne računske napake, bo ravnal v skladu s sedmim odstavkom 89. člena ZJN-3.</w:t>
      </w:r>
    </w:p>
    <w:bookmarkEnd w:id="1"/>
    <w:p w14:paraId="2F28E3C7" w14:textId="77777777" w:rsidR="00BE4A64" w:rsidRPr="00206C14" w:rsidRDefault="00BE4A64" w:rsidP="00BE4A64">
      <w:pPr>
        <w:rPr>
          <w:rFonts w:cs="Arial"/>
        </w:rPr>
      </w:pPr>
    </w:p>
    <w:p w14:paraId="4EB71293" w14:textId="37DDC94A" w:rsidR="00BE4A64" w:rsidRPr="00206C14" w:rsidRDefault="00546590" w:rsidP="00546590">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10</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BE4A64" w:rsidRPr="00206C14">
        <w:rPr>
          <w:rFonts w:asciiTheme="minorHAnsi" w:hAnsiTheme="minorHAnsi" w:cstheme="minorHAnsi"/>
          <w:color w:val="073763" w:themeColor="accent1" w:themeShade="80"/>
          <w:sz w:val="26"/>
          <w:szCs w:val="26"/>
        </w:rPr>
        <w:t>Stroški ponudbe</w:t>
      </w:r>
    </w:p>
    <w:p w14:paraId="60505D9A" w14:textId="77777777" w:rsidR="00BE4A64" w:rsidRPr="00206C14" w:rsidRDefault="00BE4A64" w:rsidP="00BE4A64">
      <w:pPr>
        <w:rPr>
          <w:rFonts w:cs="Arial"/>
        </w:rPr>
      </w:pPr>
    </w:p>
    <w:p w14:paraId="0623D2BD"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7583E74" w14:textId="77777777" w:rsidR="00BE4A64" w:rsidRPr="00206C14" w:rsidRDefault="00BE4A64" w:rsidP="00BE4A64">
      <w:pPr>
        <w:pStyle w:val="Telobesedila"/>
        <w:rPr>
          <w:rFonts w:cs="Arial"/>
        </w:rPr>
      </w:pPr>
    </w:p>
    <w:p w14:paraId="7F60BEE7" w14:textId="523DF9CA" w:rsidR="00BE4A64" w:rsidRPr="00206C14" w:rsidRDefault="000E7C5B" w:rsidP="00546590">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11</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BE4A64" w:rsidRPr="00206C14">
        <w:rPr>
          <w:rFonts w:asciiTheme="minorHAnsi" w:hAnsiTheme="minorHAnsi" w:cstheme="minorHAnsi"/>
          <w:color w:val="073763" w:themeColor="accent1" w:themeShade="80"/>
          <w:sz w:val="26"/>
          <w:szCs w:val="26"/>
        </w:rPr>
        <w:t>Variantne ponudbe</w:t>
      </w:r>
    </w:p>
    <w:p w14:paraId="3D88B129" w14:textId="77777777" w:rsidR="00BE4A64" w:rsidRPr="00206C14" w:rsidRDefault="00BE4A64" w:rsidP="00BE4A64">
      <w:pPr>
        <w:rPr>
          <w:rFonts w:cs="Arial"/>
        </w:rPr>
      </w:pPr>
    </w:p>
    <w:p w14:paraId="40013482" w14:textId="77777777" w:rsidR="00BE4A64" w:rsidRPr="00206C14" w:rsidRDefault="00BE4A64" w:rsidP="0085169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Naročnik ne bo upošteval variantnih ponudb. Ponudnik lahko predloži samo eno ponudbo. Ponudnik, ki predloži več kot eno ponudbo bo izločen iz postopka.</w:t>
      </w:r>
    </w:p>
    <w:p w14:paraId="56263C95" w14:textId="77777777" w:rsidR="00292D85" w:rsidRPr="00206C14" w:rsidRDefault="00292D85" w:rsidP="00BE4A64"/>
    <w:p w14:paraId="12E87D50" w14:textId="0F4E6974" w:rsidR="00292D85" w:rsidRPr="00206C14" w:rsidRDefault="008D36DF" w:rsidP="00546590">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1</w:t>
      </w:r>
      <w:r w:rsidR="007B5366" w:rsidRPr="00206C14">
        <w:rPr>
          <w:rFonts w:asciiTheme="minorHAnsi" w:hAnsiTheme="minorHAnsi" w:cstheme="minorHAnsi"/>
          <w:color w:val="073763" w:themeColor="accent1" w:themeShade="80"/>
          <w:sz w:val="26"/>
          <w:szCs w:val="26"/>
        </w:rPr>
        <w:t>2</w:t>
      </w:r>
      <w:r w:rsidR="00E13F66" w:rsidRPr="00206C14">
        <w:rPr>
          <w:rFonts w:asciiTheme="minorHAnsi" w:hAnsiTheme="minorHAnsi" w:cstheme="minorHAnsi"/>
          <w:color w:val="073763" w:themeColor="accent1" w:themeShade="80"/>
          <w:sz w:val="26"/>
          <w:szCs w:val="26"/>
        </w:rPr>
        <w:t>.</w:t>
      </w:r>
      <w:r w:rsidR="007B5366" w:rsidRPr="00206C14">
        <w:rPr>
          <w:rFonts w:asciiTheme="minorHAnsi" w:hAnsiTheme="minorHAnsi" w:cstheme="minorHAnsi"/>
          <w:color w:val="073763" w:themeColor="accent1" w:themeShade="80"/>
          <w:sz w:val="26"/>
          <w:szCs w:val="26"/>
        </w:rPr>
        <w:t xml:space="preserve"> </w:t>
      </w:r>
      <w:r w:rsidR="00292D85" w:rsidRPr="00206C14">
        <w:rPr>
          <w:rFonts w:asciiTheme="minorHAnsi" w:hAnsiTheme="minorHAnsi" w:cstheme="minorHAnsi"/>
          <w:color w:val="073763" w:themeColor="accent1" w:themeShade="80"/>
          <w:sz w:val="26"/>
          <w:szCs w:val="26"/>
        </w:rPr>
        <w:t>Rok plačila</w:t>
      </w:r>
    </w:p>
    <w:p w14:paraId="7C1C1411" w14:textId="77777777" w:rsidR="00292D85" w:rsidRPr="00206C14" w:rsidRDefault="00292D85" w:rsidP="00292D85">
      <w:pPr>
        <w:pStyle w:val="Telobesedila"/>
        <w:rPr>
          <w:rFonts w:cs="Arial"/>
        </w:rPr>
      </w:pPr>
    </w:p>
    <w:p w14:paraId="5C3ABE3E" w14:textId="77777777" w:rsidR="00292D85" w:rsidRPr="00206C14" w:rsidRDefault="00292D85" w:rsidP="00292D85">
      <w:r w:rsidRPr="00206C14">
        <w:t>Rok plačila je 30 dni od dneva prejema računa</w:t>
      </w:r>
      <w:r w:rsidRPr="00206C14">
        <w:rPr>
          <w:rFonts w:cs="Arial"/>
        </w:rPr>
        <w:t>.</w:t>
      </w:r>
    </w:p>
    <w:p w14:paraId="54A14A48" w14:textId="77777777" w:rsidR="00292D85" w:rsidRPr="00206C14" w:rsidRDefault="00292D85" w:rsidP="00292D85">
      <w:pPr>
        <w:pStyle w:val="Telobesedila"/>
      </w:pPr>
    </w:p>
    <w:p w14:paraId="4AAB8C5D" w14:textId="455AFC3C" w:rsidR="00292D85" w:rsidRPr="00206C14" w:rsidRDefault="008F01C4" w:rsidP="009744C7">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1</w:t>
      </w:r>
      <w:r w:rsidR="00620A2C" w:rsidRPr="00206C14">
        <w:rPr>
          <w:rFonts w:asciiTheme="minorHAnsi" w:hAnsiTheme="minorHAnsi" w:cstheme="minorHAnsi"/>
          <w:color w:val="073763" w:themeColor="accent1" w:themeShade="80"/>
          <w:sz w:val="26"/>
          <w:szCs w:val="26"/>
        </w:rPr>
        <w:t>3</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292D85" w:rsidRPr="00206C14">
        <w:rPr>
          <w:rFonts w:asciiTheme="minorHAnsi" w:hAnsiTheme="minorHAnsi" w:cstheme="minorHAnsi"/>
          <w:color w:val="073763" w:themeColor="accent1" w:themeShade="80"/>
          <w:sz w:val="26"/>
          <w:szCs w:val="26"/>
        </w:rPr>
        <w:t>Cena</w:t>
      </w:r>
    </w:p>
    <w:p w14:paraId="3234AE51" w14:textId="77777777" w:rsidR="00292D85" w:rsidRPr="00206C14" w:rsidRDefault="00292D85" w:rsidP="00292D85">
      <w:pPr>
        <w:pStyle w:val="Telobesedila"/>
        <w:rPr>
          <w:rFonts w:cs="Arial"/>
        </w:rPr>
      </w:pPr>
    </w:p>
    <w:p w14:paraId="13EE8BC7" w14:textId="77777777" w:rsidR="006667E8" w:rsidRPr="00206C14" w:rsidRDefault="004C66FE" w:rsidP="009744C7">
      <w:pPr>
        <w:pStyle w:val="Poglavje2"/>
        <w:numPr>
          <w:ilvl w:val="0"/>
          <w:numId w:val="0"/>
        </w:numPr>
        <w:rPr>
          <w:rFonts w:asciiTheme="minorHAnsi" w:eastAsia="Calibri" w:hAnsiTheme="minorHAnsi" w:cstheme="minorHAnsi"/>
          <w:b w:val="0"/>
          <w:bCs/>
          <w:sz w:val="22"/>
          <w:szCs w:val="22"/>
          <w:lang w:eastAsia="en-US"/>
        </w:rPr>
      </w:pPr>
      <w:r w:rsidRPr="00206C14">
        <w:rPr>
          <w:rFonts w:asciiTheme="minorHAnsi" w:eastAsia="Calibri" w:hAnsiTheme="minorHAnsi" w:cstheme="minorHAnsi"/>
          <w:b w:val="0"/>
          <w:bCs/>
          <w:sz w:val="22"/>
          <w:szCs w:val="22"/>
          <w:lang w:eastAsia="en-US"/>
        </w:rPr>
        <w:t>Ponudbena c</w:t>
      </w:r>
      <w:r w:rsidR="00292D85" w:rsidRPr="00206C14">
        <w:rPr>
          <w:rFonts w:asciiTheme="minorHAnsi" w:eastAsia="Calibri" w:hAnsiTheme="minorHAnsi" w:cstheme="minorHAnsi"/>
          <w:b w:val="0"/>
          <w:bCs/>
          <w:sz w:val="22"/>
          <w:szCs w:val="22"/>
          <w:lang w:eastAsia="en-US"/>
        </w:rPr>
        <w:t xml:space="preserve">ena mora vsebovati vse stroške, ki jih bo imel ponudnik z realizacijo naročila, popuste in rabate. </w:t>
      </w:r>
    </w:p>
    <w:p w14:paraId="511BB7E2" w14:textId="77777777" w:rsidR="006667E8" w:rsidRPr="00206C14" w:rsidRDefault="006667E8" w:rsidP="009744C7">
      <w:pPr>
        <w:pStyle w:val="Poglavje2"/>
        <w:numPr>
          <w:ilvl w:val="0"/>
          <w:numId w:val="0"/>
        </w:numPr>
        <w:rPr>
          <w:rFonts w:asciiTheme="minorHAnsi" w:eastAsia="Calibri" w:hAnsiTheme="minorHAnsi" w:cstheme="minorHAnsi"/>
          <w:sz w:val="22"/>
          <w:szCs w:val="22"/>
          <w:lang w:eastAsia="en-US"/>
        </w:rPr>
      </w:pPr>
    </w:p>
    <w:p w14:paraId="0E283D7E" w14:textId="5144A285" w:rsidR="007A5DD3" w:rsidRPr="00206C14" w:rsidRDefault="008F01C4" w:rsidP="009744C7">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1</w:t>
      </w:r>
      <w:r w:rsidR="00620A2C" w:rsidRPr="00206C14">
        <w:rPr>
          <w:rFonts w:asciiTheme="minorHAnsi" w:hAnsiTheme="minorHAnsi" w:cstheme="minorHAnsi"/>
          <w:color w:val="073763" w:themeColor="accent1" w:themeShade="80"/>
          <w:sz w:val="26"/>
          <w:szCs w:val="26"/>
        </w:rPr>
        <w:t>4</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E2308A" w:rsidRPr="00206C14">
        <w:rPr>
          <w:rFonts w:asciiTheme="minorHAnsi" w:hAnsiTheme="minorHAnsi" w:cstheme="minorHAnsi"/>
          <w:color w:val="073763" w:themeColor="accent1" w:themeShade="80"/>
          <w:sz w:val="26"/>
          <w:szCs w:val="26"/>
        </w:rPr>
        <w:t>Poročila, n</w:t>
      </w:r>
      <w:r w:rsidR="00CB2E18" w:rsidRPr="00206C14">
        <w:rPr>
          <w:rFonts w:asciiTheme="minorHAnsi" w:hAnsiTheme="minorHAnsi" w:cstheme="minorHAnsi"/>
          <w:color w:val="073763" w:themeColor="accent1" w:themeShade="80"/>
          <w:sz w:val="26"/>
          <w:szCs w:val="26"/>
        </w:rPr>
        <w:t>ačin obračuna in izstavitve računa ter r</w:t>
      </w:r>
      <w:r w:rsidR="007A5DD3" w:rsidRPr="00206C14">
        <w:rPr>
          <w:rFonts w:asciiTheme="minorHAnsi" w:hAnsiTheme="minorHAnsi" w:cstheme="minorHAnsi"/>
          <w:color w:val="073763" w:themeColor="accent1" w:themeShade="80"/>
          <w:sz w:val="26"/>
          <w:szCs w:val="26"/>
        </w:rPr>
        <w:t>ok</w:t>
      </w:r>
      <w:r w:rsidR="000D668F" w:rsidRPr="00206C14">
        <w:rPr>
          <w:rFonts w:asciiTheme="minorHAnsi" w:hAnsiTheme="minorHAnsi" w:cstheme="minorHAnsi"/>
          <w:color w:val="073763" w:themeColor="accent1" w:themeShade="80"/>
          <w:sz w:val="26"/>
          <w:szCs w:val="26"/>
        </w:rPr>
        <w:t>i</w:t>
      </w:r>
    </w:p>
    <w:p w14:paraId="38CBC179" w14:textId="77777777" w:rsidR="007A5DD3" w:rsidRPr="00206C14" w:rsidRDefault="007A5DD3" w:rsidP="0079325C">
      <w:pPr>
        <w:pStyle w:val="Telobesedila"/>
        <w:rPr>
          <w:rFonts w:asciiTheme="minorHAnsi" w:hAnsiTheme="minorHAnsi" w:cstheme="minorHAnsi"/>
          <w:sz w:val="22"/>
          <w:szCs w:val="22"/>
        </w:rPr>
      </w:pPr>
    </w:p>
    <w:p w14:paraId="138EDB35" w14:textId="3CA53151" w:rsidR="003F2CC3" w:rsidRPr="00206C14" w:rsidRDefault="00E65E3B"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Naročnik ob vsakokratnem posamičnem naročilu pripravi s</w:t>
      </w:r>
      <w:r w:rsidR="00B341E7" w:rsidRPr="00206C14">
        <w:rPr>
          <w:rFonts w:asciiTheme="minorHAnsi" w:eastAsia="Calibri" w:hAnsiTheme="minorHAnsi" w:cstheme="minorHAnsi"/>
          <w:sz w:val="22"/>
          <w:szCs w:val="22"/>
          <w:lang w:eastAsia="en-US"/>
        </w:rPr>
        <w:t>ukcesivn</w:t>
      </w:r>
      <w:r w:rsidR="00123843" w:rsidRPr="00206C14">
        <w:rPr>
          <w:rFonts w:asciiTheme="minorHAnsi" w:eastAsia="Calibri" w:hAnsiTheme="minorHAnsi" w:cstheme="minorHAnsi"/>
          <w:sz w:val="22"/>
          <w:szCs w:val="22"/>
          <w:lang w:eastAsia="en-US"/>
        </w:rPr>
        <w:t>i</w:t>
      </w:r>
      <w:r w:rsidR="00B341E7" w:rsidRPr="00206C14">
        <w:rPr>
          <w:rFonts w:asciiTheme="minorHAnsi" w:eastAsia="Calibri" w:hAnsiTheme="minorHAnsi" w:cstheme="minorHAnsi"/>
          <w:sz w:val="22"/>
          <w:szCs w:val="22"/>
          <w:lang w:eastAsia="en-US"/>
        </w:rPr>
        <w:t xml:space="preserve"> finančn</w:t>
      </w:r>
      <w:r w:rsidR="00123843" w:rsidRPr="00206C14">
        <w:rPr>
          <w:rFonts w:asciiTheme="minorHAnsi" w:eastAsia="Calibri" w:hAnsiTheme="minorHAnsi" w:cstheme="minorHAnsi"/>
          <w:sz w:val="22"/>
          <w:szCs w:val="22"/>
          <w:lang w:eastAsia="en-US"/>
        </w:rPr>
        <w:t>i</w:t>
      </w:r>
      <w:r w:rsidR="00B341E7" w:rsidRPr="00206C14">
        <w:rPr>
          <w:rFonts w:asciiTheme="minorHAnsi" w:eastAsia="Calibri" w:hAnsiTheme="minorHAnsi" w:cstheme="minorHAnsi"/>
          <w:sz w:val="22"/>
          <w:szCs w:val="22"/>
          <w:lang w:eastAsia="en-US"/>
        </w:rPr>
        <w:t xml:space="preserve"> načrt</w:t>
      </w:r>
      <w:r w:rsidR="00123843" w:rsidRPr="00206C14">
        <w:rPr>
          <w:rFonts w:asciiTheme="minorHAnsi" w:eastAsia="Calibri" w:hAnsiTheme="minorHAnsi" w:cstheme="minorHAnsi"/>
          <w:sz w:val="22"/>
          <w:szCs w:val="22"/>
          <w:lang w:eastAsia="en-US"/>
        </w:rPr>
        <w:t xml:space="preserve"> in medijski načrt</w:t>
      </w:r>
      <w:r w:rsidR="00B341E7" w:rsidRPr="00206C14">
        <w:rPr>
          <w:rFonts w:asciiTheme="minorHAnsi" w:eastAsia="Calibri" w:hAnsiTheme="minorHAnsi" w:cstheme="minorHAnsi"/>
          <w:sz w:val="22"/>
          <w:szCs w:val="22"/>
          <w:lang w:eastAsia="en-US"/>
        </w:rPr>
        <w:t>.</w:t>
      </w:r>
      <w:r w:rsidR="00E048FC" w:rsidRPr="00206C14">
        <w:rPr>
          <w:rFonts w:asciiTheme="minorHAnsi" w:eastAsia="Calibri" w:hAnsiTheme="minorHAnsi" w:cstheme="minorHAnsi"/>
          <w:sz w:val="22"/>
          <w:szCs w:val="22"/>
          <w:lang w:eastAsia="en-US"/>
        </w:rPr>
        <w:t xml:space="preserve"> Naročnik lahko pozove izvajalca k sodelovanju pri izdelavi medijskega načrta.</w:t>
      </w:r>
      <w:r w:rsidR="00155F66" w:rsidRPr="00206C14">
        <w:rPr>
          <w:rFonts w:asciiTheme="minorHAnsi" w:eastAsia="Calibri" w:hAnsiTheme="minorHAnsi" w:cstheme="minorHAnsi"/>
          <w:sz w:val="22"/>
          <w:szCs w:val="22"/>
          <w:lang w:eastAsia="en-US"/>
        </w:rPr>
        <w:t xml:space="preserve"> </w:t>
      </w:r>
    </w:p>
    <w:p w14:paraId="72D9EAA8" w14:textId="77777777" w:rsidR="00E65E3B" w:rsidRPr="00206C14" w:rsidRDefault="00E65E3B" w:rsidP="0079325C">
      <w:pPr>
        <w:jc w:val="both"/>
        <w:rPr>
          <w:rFonts w:asciiTheme="minorHAnsi" w:eastAsia="Calibri" w:hAnsiTheme="minorHAnsi" w:cstheme="minorHAnsi"/>
          <w:sz w:val="22"/>
          <w:szCs w:val="22"/>
          <w:lang w:eastAsia="en-US"/>
        </w:rPr>
      </w:pPr>
    </w:p>
    <w:p w14:paraId="2FCC6C31" w14:textId="2861C34C" w:rsidR="003F2CC3" w:rsidRPr="00206C14" w:rsidRDefault="00CA7705"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w:t>
      </w:r>
      <w:r w:rsidR="003F2CC3" w:rsidRPr="00206C14">
        <w:rPr>
          <w:rFonts w:asciiTheme="minorHAnsi" w:eastAsia="Calibri" w:hAnsiTheme="minorHAnsi" w:cstheme="minorHAnsi"/>
          <w:sz w:val="22"/>
          <w:szCs w:val="22"/>
          <w:lang w:eastAsia="en-US"/>
        </w:rPr>
        <w:t xml:space="preserve">aročnik </w:t>
      </w:r>
      <w:r w:rsidRPr="00206C14">
        <w:rPr>
          <w:rFonts w:asciiTheme="minorHAnsi" w:eastAsia="Calibri" w:hAnsiTheme="minorHAnsi" w:cstheme="minorHAnsi"/>
          <w:sz w:val="22"/>
          <w:szCs w:val="22"/>
          <w:lang w:eastAsia="en-US"/>
        </w:rPr>
        <w:t xml:space="preserve">bo lahko </w:t>
      </w:r>
      <w:r w:rsidR="003F2CC3" w:rsidRPr="00206C14">
        <w:rPr>
          <w:rFonts w:asciiTheme="minorHAnsi" w:eastAsia="Calibri" w:hAnsiTheme="minorHAnsi" w:cstheme="minorHAnsi"/>
          <w:sz w:val="22"/>
          <w:szCs w:val="22"/>
          <w:lang w:eastAsia="en-US"/>
        </w:rPr>
        <w:t xml:space="preserve">izdal več </w:t>
      </w:r>
      <w:r w:rsidR="00884712" w:rsidRPr="00206C14">
        <w:rPr>
          <w:rFonts w:asciiTheme="minorHAnsi" w:eastAsia="Calibri" w:hAnsiTheme="minorHAnsi" w:cstheme="minorHAnsi"/>
          <w:sz w:val="22"/>
          <w:szCs w:val="22"/>
          <w:lang w:eastAsia="en-US"/>
        </w:rPr>
        <w:t>naročil</w:t>
      </w:r>
      <w:r w:rsidR="003F2CC3" w:rsidRPr="00206C14">
        <w:rPr>
          <w:rFonts w:asciiTheme="minorHAnsi" w:eastAsia="Calibri" w:hAnsiTheme="minorHAnsi" w:cstheme="minorHAnsi"/>
          <w:sz w:val="22"/>
          <w:szCs w:val="22"/>
          <w:lang w:eastAsia="en-US"/>
        </w:rPr>
        <w:t xml:space="preserve"> v enem mesecu. V primeru, da </w:t>
      </w:r>
      <w:r w:rsidRPr="00206C14">
        <w:rPr>
          <w:rFonts w:asciiTheme="minorHAnsi" w:eastAsia="Calibri" w:hAnsiTheme="minorHAnsi" w:cstheme="minorHAnsi"/>
          <w:sz w:val="22"/>
          <w:szCs w:val="22"/>
          <w:lang w:eastAsia="en-US"/>
        </w:rPr>
        <w:t xml:space="preserve">naročnik odda več </w:t>
      </w:r>
      <w:r w:rsidR="00884712" w:rsidRPr="00206C14">
        <w:rPr>
          <w:rFonts w:asciiTheme="minorHAnsi" w:eastAsia="Calibri" w:hAnsiTheme="minorHAnsi" w:cstheme="minorHAnsi"/>
          <w:sz w:val="22"/>
          <w:szCs w:val="22"/>
          <w:lang w:eastAsia="en-US"/>
        </w:rPr>
        <w:t>naročil</w:t>
      </w:r>
      <w:r w:rsidRPr="00206C14">
        <w:rPr>
          <w:rFonts w:asciiTheme="minorHAnsi" w:eastAsia="Calibri" w:hAnsiTheme="minorHAnsi" w:cstheme="minorHAnsi"/>
          <w:sz w:val="22"/>
          <w:szCs w:val="22"/>
          <w:lang w:eastAsia="en-US"/>
        </w:rPr>
        <w:t xml:space="preserve">, mora izvajalec </w:t>
      </w:r>
      <w:r w:rsidR="00200D44" w:rsidRPr="00206C14">
        <w:rPr>
          <w:rFonts w:asciiTheme="minorHAnsi" w:eastAsia="Calibri" w:hAnsiTheme="minorHAnsi" w:cstheme="minorHAnsi"/>
          <w:sz w:val="22"/>
          <w:szCs w:val="22"/>
          <w:lang w:eastAsia="en-US"/>
        </w:rPr>
        <w:t>ob koncu izvajanja</w:t>
      </w:r>
      <w:r w:rsidRPr="00206C14">
        <w:rPr>
          <w:rFonts w:asciiTheme="minorHAnsi" w:eastAsia="Calibri" w:hAnsiTheme="minorHAnsi" w:cstheme="minorHAnsi"/>
          <w:sz w:val="22"/>
          <w:szCs w:val="22"/>
          <w:lang w:eastAsia="en-US"/>
        </w:rPr>
        <w:t xml:space="preserve"> vsakega od naročil </w:t>
      </w:r>
      <w:r w:rsidR="002D0CD9" w:rsidRPr="00206C14">
        <w:rPr>
          <w:rFonts w:asciiTheme="minorHAnsi" w:eastAsia="Calibri" w:hAnsiTheme="minorHAnsi" w:cstheme="minorHAnsi"/>
          <w:sz w:val="22"/>
          <w:szCs w:val="22"/>
          <w:lang w:eastAsia="en-US"/>
        </w:rPr>
        <w:t xml:space="preserve">oddati </w:t>
      </w:r>
      <w:r w:rsidR="00BD4F65" w:rsidRPr="00206C14">
        <w:rPr>
          <w:rFonts w:asciiTheme="minorHAnsi" w:eastAsia="Calibri" w:hAnsiTheme="minorHAnsi" w:cstheme="minorHAnsi"/>
          <w:sz w:val="22"/>
          <w:szCs w:val="22"/>
          <w:lang w:eastAsia="en-US"/>
        </w:rPr>
        <w:t xml:space="preserve">eno </w:t>
      </w:r>
      <w:r w:rsidR="002D0CD9" w:rsidRPr="00206C14">
        <w:rPr>
          <w:rFonts w:asciiTheme="minorHAnsi" w:eastAsia="Calibri" w:hAnsiTheme="minorHAnsi" w:cstheme="minorHAnsi"/>
          <w:sz w:val="22"/>
          <w:szCs w:val="22"/>
          <w:lang w:eastAsia="en-US"/>
        </w:rPr>
        <w:t>poročil</w:t>
      </w:r>
      <w:r w:rsidR="00BD4F65" w:rsidRPr="00206C14">
        <w:rPr>
          <w:rFonts w:asciiTheme="minorHAnsi" w:eastAsia="Calibri" w:hAnsiTheme="minorHAnsi" w:cstheme="minorHAnsi"/>
          <w:sz w:val="22"/>
          <w:szCs w:val="22"/>
          <w:lang w:eastAsia="en-US"/>
        </w:rPr>
        <w:t>o</w:t>
      </w:r>
      <w:r w:rsidR="002D0CD9" w:rsidRPr="00206C14">
        <w:rPr>
          <w:rFonts w:asciiTheme="minorHAnsi" w:eastAsia="Calibri" w:hAnsiTheme="minorHAnsi" w:cstheme="minorHAnsi"/>
          <w:sz w:val="22"/>
          <w:szCs w:val="22"/>
          <w:lang w:eastAsia="en-US"/>
        </w:rPr>
        <w:t>, ob koncu koledarskega meseca pa še ostala spodaj navedena poročila.</w:t>
      </w:r>
    </w:p>
    <w:p w14:paraId="516CF2F8" w14:textId="77777777" w:rsidR="000961E5" w:rsidRPr="00206C14" w:rsidRDefault="000961E5" w:rsidP="000961E5">
      <w:pPr>
        <w:jc w:val="both"/>
        <w:rPr>
          <w:rFonts w:asciiTheme="minorHAnsi" w:eastAsia="Calibri" w:hAnsiTheme="minorHAnsi" w:cstheme="minorHAnsi"/>
          <w:sz w:val="22"/>
          <w:szCs w:val="22"/>
          <w:lang w:eastAsia="en-US"/>
        </w:rPr>
      </w:pPr>
    </w:p>
    <w:p w14:paraId="1B244513" w14:textId="15264940" w:rsidR="000961E5" w:rsidRPr="00206C14" w:rsidRDefault="000961E5" w:rsidP="000961E5">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Izbrani izvajalec mora poskrbeti za plačilo zakup</w:t>
      </w:r>
      <w:r w:rsidR="00531F9A" w:rsidRPr="00206C14">
        <w:rPr>
          <w:rFonts w:asciiTheme="minorHAnsi" w:eastAsia="Calibri" w:hAnsiTheme="minorHAnsi" w:cstheme="minorHAnsi"/>
          <w:sz w:val="22"/>
          <w:szCs w:val="22"/>
          <w:lang w:eastAsia="en-US"/>
        </w:rPr>
        <w:t>a</w:t>
      </w:r>
      <w:r w:rsidRPr="00206C14">
        <w:rPr>
          <w:rFonts w:asciiTheme="minorHAnsi" w:eastAsia="Calibri" w:hAnsiTheme="minorHAnsi" w:cstheme="minorHAnsi"/>
          <w:sz w:val="22"/>
          <w:szCs w:val="22"/>
          <w:lang w:eastAsia="en-US"/>
        </w:rPr>
        <w:t xml:space="preserve"> na družbenih omrežjih in na Googlu.</w:t>
      </w:r>
    </w:p>
    <w:p w14:paraId="25286E82" w14:textId="77777777" w:rsidR="000961E5" w:rsidRPr="00206C14" w:rsidRDefault="000961E5" w:rsidP="0079325C">
      <w:pPr>
        <w:jc w:val="both"/>
        <w:rPr>
          <w:rFonts w:asciiTheme="minorHAnsi" w:eastAsia="Calibri" w:hAnsiTheme="minorHAnsi" w:cstheme="minorHAnsi"/>
          <w:sz w:val="22"/>
          <w:szCs w:val="22"/>
          <w:lang w:eastAsia="en-US"/>
        </w:rPr>
      </w:pPr>
    </w:p>
    <w:p w14:paraId="19F40876" w14:textId="0DEAB28A" w:rsidR="003F2CC3" w:rsidRPr="00206C14" w:rsidRDefault="00CB2E18"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Izbrani izvajalec mora</w:t>
      </w:r>
      <w:r w:rsidR="003F2CC3" w:rsidRPr="00206C14">
        <w:rPr>
          <w:rFonts w:asciiTheme="minorHAnsi" w:eastAsia="Calibri" w:hAnsiTheme="minorHAnsi" w:cstheme="minorHAnsi"/>
          <w:sz w:val="22"/>
          <w:szCs w:val="22"/>
          <w:lang w:eastAsia="en-US"/>
        </w:rPr>
        <w:t xml:space="preserve"> na koncu </w:t>
      </w:r>
      <w:r w:rsidR="00200D44" w:rsidRPr="00206C14">
        <w:rPr>
          <w:rFonts w:asciiTheme="minorHAnsi" w:eastAsia="Calibri" w:hAnsiTheme="minorHAnsi" w:cstheme="minorHAnsi"/>
          <w:sz w:val="22"/>
          <w:szCs w:val="22"/>
          <w:lang w:eastAsia="en-US"/>
        </w:rPr>
        <w:t xml:space="preserve">izvajanja </w:t>
      </w:r>
      <w:r w:rsidR="003F2CC3" w:rsidRPr="00206C14">
        <w:rPr>
          <w:rFonts w:asciiTheme="minorHAnsi" w:eastAsia="Calibri" w:hAnsiTheme="minorHAnsi" w:cstheme="minorHAnsi"/>
          <w:sz w:val="22"/>
          <w:szCs w:val="22"/>
          <w:lang w:eastAsia="en-US"/>
        </w:rPr>
        <w:t xml:space="preserve">vsakega </w:t>
      </w:r>
      <w:r w:rsidR="00200D44" w:rsidRPr="00206C14">
        <w:rPr>
          <w:rFonts w:asciiTheme="minorHAnsi" w:eastAsia="Calibri" w:hAnsiTheme="minorHAnsi" w:cstheme="minorHAnsi"/>
          <w:sz w:val="22"/>
          <w:szCs w:val="22"/>
          <w:lang w:eastAsia="en-US"/>
        </w:rPr>
        <w:t>naročila</w:t>
      </w:r>
      <w:r w:rsidRPr="00206C14">
        <w:rPr>
          <w:rFonts w:asciiTheme="minorHAnsi" w:eastAsia="Calibri" w:hAnsiTheme="minorHAnsi" w:cstheme="minorHAnsi"/>
          <w:sz w:val="22"/>
          <w:szCs w:val="22"/>
          <w:lang w:eastAsia="en-US"/>
        </w:rPr>
        <w:t xml:space="preserve"> </w:t>
      </w:r>
      <w:r w:rsidR="0071218A" w:rsidRPr="00206C14">
        <w:rPr>
          <w:rFonts w:asciiTheme="minorHAnsi" w:eastAsia="Calibri" w:hAnsiTheme="minorHAnsi" w:cstheme="minorHAnsi"/>
          <w:sz w:val="22"/>
          <w:szCs w:val="22"/>
          <w:lang w:eastAsia="en-US"/>
        </w:rPr>
        <w:t>v rok</w:t>
      </w:r>
      <w:r w:rsidR="00652D38" w:rsidRPr="00206C14">
        <w:rPr>
          <w:rFonts w:asciiTheme="minorHAnsi" w:eastAsia="Calibri" w:hAnsiTheme="minorHAnsi" w:cstheme="minorHAnsi"/>
          <w:sz w:val="22"/>
          <w:szCs w:val="22"/>
          <w:lang w:eastAsia="en-US"/>
        </w:rPr>
        <w:t>u</w:t>
      </w:r>
      <w:r w:rsidR="0071218A" w:rsidRPr="00206C14">
        <w:rPr>
          <w:rFonts w:asciiTheme="minorHAnsi" w:eastAsia="Calibri" w:hAnsiTheme="minorHAnsi" w:cstheme="minorHAnsi"/>
          <w:sz w:val="22"/>
          <w:szCs w:val="22"/>
          <w:lang w:eastAsia="en-US"/>
        </w:rPr>
        <w:t xml:space="preserve"> 3 </w:t>
      </w:r>
      <w:r w:rsidR="002D0CD9" w:rsidRPr="00206C14">
        <w:rPr>
          <w:rFonts w:asciiTheme="minorHAnsi" w:eastAsia="Calibri" w:hAnsiTheme="minorHAnsi" w:cstheme="minorHAnsi"/>
          <w:sz w:val="22"/>
          <w:szCs w:val="22"/>
          <w:lang w:eastAsia="en-US"/>
        </w:rPr>
        <w:t xml:space="preserve">delovnih </w:t>
      </w:r>
      <w:r w:rsidR="0071218A" w:rsidRPr="00206C14">
        <w:rPr>
          <w:rFonts w:asciiTheme="minorHAnsi" w:eastAsia="Calibri" w:hAnsiTheme="minorHAnsi" w:cstheme="minorHAnsi"/>
          <w:sz w:val="22"/>
          <w:szCs w:val="22"/>
          <w:lang w:eastAsia="en-US"/>
        </w:rPr>
        <w:t xml:space="preserve">dni </w:t>
      </w:r>
      <w:r w:rsidRPr="00206C14">
        <w:rPr>
          <w:rFonts w:asciiTheme="minorHAnsi" w:eastAsia="Calibri" w:hAnsiTheme="minorHAnsi" w:cstheme="minorHAnsi"/>
          <w:sz w:val="22"/>
          <w:szCs w:val="22"/>
          <w:lang w:eastAsia="en-US"/>
        </w:rPr>
        <w:t>izstaviti</w:t>
      </w:r>
      <w:r w:rsidR="00444B6B" w:rsidRPr="00206C14">
        <w:rPr>
          <w:rFonts w:asciiTheme="minorHAnsi" w:eastAsia="Calibri" w:hAnsiTheme="minorHAnsi" w:cstheme="minorHAnsi"/>
          <w:sz w:val="22"/>
          <w:szCs w:val="22"/>
          <w:lang w:eastAsia="en-US"/>
        </w:rPr>
        <w:t>:</w:t>
      </w:r>
    </w:p>
    <w:p w14:paraId="24C7D4C9" w14:textId="2FBCB73A" w:rsidR="006E75B7" w:rsidRPr="00206C14" w:rsidRDefault="00AE75CC" w:rsidP="007621C8">
      <w:pPr>
        <w:pStyle w:val="Odstavekseznama"/>
        <w:numPr>
          <w:ilvl w:val="0"/>
          <w:numId w:val="57"/>
        </w:numPr>
        <w:jc w:val="both"/>
        <w:rPr>
          <w:rFonts w:asciiTheme="minorHAnsi" w:eastAsia="Times New Roman" w:hAnsiTheme="minorHAnsi" w:cstheme="minorHAnsi"/>
          <w:sz w:val="20"/>
          <w:szCs w:val="20"/>
          <w:lang w:eastAsia="sl-SI"/>
        </w:rPr>
      </w:pPr>
      <w:r w:rsidRPr="00206C14">
        <w:rPr>
          <w:rFonts w:asciiTheme="minorHAnsi" w:hAnsiTheme="minorHAnsi" w:cstheme="minorHAnsi"/>
          <w:b/>
          <w:bCs/>
        </w:rPr>
        <w:t>Poročilo o medijskem zakupu in ciljih</w:t>
      </w:r>
      <w:r w:rsidR="006E75B7" w:rsidRPr="00206C14">
        <w:rPr>
          <w:rFonts w:asciiTheme="minorHAnsi" w:hAnsiTheme="minorHAnsi" w:cstheme="minorHAnsi"/>
        </w:rPr>
        <w:t xml:space="preserve"> - </w:t>
      </w:r>
      <w:r w:rsidR="003F2CC3" w:rsidRPr="00206C14">
        <w:rPr>
          <w:rFonts w:asciiTheme="minorHAnsi" w:hAnsiTheme="minorHAnsi" w:cstheme="minorHAnsi"/>
        </w:rPr>
        <w:t xml:space="preserve"> ki vsebuje </w:t>
      </w:r>
      <w:r w:rsidR="006E75B7" w:rsidRPr="00206C14">
        <w:rPr>
          <w:rFonts w:asciiTheme="minorHAnsi" w:hAnsiTheme="minorHAnsi" w:cstheme="minorHAnsi"/>
        </w:rPr>
        <w:t>planirano in realizirano izvedbo</w:t>
      </w:r>
      <w:r w:rsidR="00F51D02" w:rsidRPr="00206C14">
        <w:rPr>
          <w:rFonts w:asciiTheme="minorHAnsi" w:hAnsiTheme="minorHAnsi" w:cstheme="minorHAnsi"/>
        </w:rPr>
        <w:t xml:space="preserve"> skupno ter ločeno</w:t>
      </w:r>
      <w:r w:rsidR="00CB2E18" w:rsidRPr="00206C14">
        <w:rPr>
          <w:rFonts w:asciiTheme="minorHAnsi" w:hAnsiTheme="minorHAnsi" w:cstheme="minorHAnsi"/>
        </w:rPr>
        <w:t xml:space="preserve"> </w:t>
      </w:r>
      <w:r w:rsidR="00F51D02" w:rsidRPr="00206C14">
        <w:rPr>
          <w:rFonts w:asciiTheme="minorHAnsi" w:hAnsiTheme="minorHAnsi" w:cstheme="minorHAnsi"/>
        </w:rPr>
        <w:t>po država</w:t>
      </w:r>
      <w:r w:rsidR="0005700D" w:rsidRPr="00206C14">
        <w:rPr>
          <w:rFonts w:asciiTheme="minorHAnsi" w:hAnsiTheme="minorHAnsi" w:cstheme="minorHAnsi"/>
        </w:rPr>
        <w:t xml:space="preserve">h, </w:t>
      </w:r>
      <w:r w:rsidR="00F51D02" w:rsidRPr="00206C14">
        <w:rPr>
          <w:rFonts w:asciiTheme="minorHAnsi" w:hAnsiTheme="minorHAnsi" w:cstheme="minorHAnsi"/>
        </w:rPr>
        <w:t>produktih</w:t>
      </w:r>
      <w:r w:rsidR="0005700D" w:rsidRPr="00206C14">
        <w:rPr>
          <w:rFonts w:asciiTheme="minorHAnsi" w:hAnsiTheme="minorHAnsi" w:cstheme="minorHAnsi"/>
        </w:rPr>
        <w:t>, kanalih in formatih</w:t>
      </w:r>
      <w:r w:rsidR="00ED095A" w:rsidRPr="00206C14">
        <w:rPr>
          <w:rFonts w:asciiTheme="minorHAnsi" w:hAnsiTheme="minorHAnsi" w:cstheme="minorHAnsi"/>
        </w:rPr>
        <w:t xml:space="preserve"> (končno obliko poročila bo</w:t>
      </w:r>
      <w:r w:rsidR="00E73DFE" w:rsidRPr="00206C14">
        <w:rPr>
          <w:rFonts w:asciiTheme="minorHAnsi" w:hAnsiTheme="minorHAnsi" w:cstheme="minorHAnsi"/>
        </w:rPr>
        <w:t xml:space="preserve"> izbrani</w:t>
      </w:r>
      <w:r w:rsidR="00ED095A" w:rsidRPr="00206C14">
        <w:rPr>
          <w:rFonts w:asciiTheme="minorHAnsi" w:hAnsiTheme="minorHAnsi" w:cstheme="minorHAnsi"/>
        </w:rPr>
        <w:t xml:space="preserve"> izvajalec uskladil z naročnikom)</w:t>
      </w:r>
      <w:r w:rsidR="0005700D" w:rsidRPr="00206C14">
        <w:rPr>
          <w:rFonts w:asciiTheme="minorHAnsi" w:hAnsiTheme="minorHAnsi" w:cstheme="minorHAnsi"/>
        </w:rPr>
        <w:t>.</w:t>
      </w:r>
      <w:r w:rsidR="00F51D02" w:rsidRPr="00206C14">
        <w:rPr>
          <w:rFonts w:asciiTheme="minorHAnsi" w:hAnsiTheme="minorHAnsi" w:cstheme="minorHAnsi"/>
        </w:rPr>
        <w:t xml:space="preserve"> </w:t>
      </w:r>
    </w:p>
    <w:p w14:paraId="6CADA7DA" w14:textId="7E59600B" w:rsidR="00CA7705" w:rsidRPr="00206C14" w:rsidRDefault="00CA7705" w:rsidP="00D70A76">
      <w:pPr>
        <w:jc w:val="both"/>
        <w:rPr>
          <w:rFonts w:asciiTheme="minorHAnsi" w:hAnsiTheme="minorHAnsi" w:cstheme="minorHAnsi"/>
        </w:rPr>
      </w:pPr>
      <w:r w:rsidRPr="00206C14">
        <w:rPr>
          <w:rFonts w:asciiTheme="minorHAnsi" w:hAnsiTheme="minorHAnsi" w:cstheme="minorHAnsi"/>
          <w:sz w:val="22"/>
          <w:szCs w:val="22"/>
        </w:rPr>
        <w:t xml:space="preserve">Na koncu vsakega </w:t>
      </w:r>
      <w:r w:rsidR="008039AE" w:rsidRPr="00206C14">
        <w:rPr>
          <w:rFonts w:asciiTheme="minorHAnsi" w:hAnsiTheme="minorHAnsi" w:cstheme="minorHAnsi"/>
          <w:sz w:val="22"/>
          <w:szCs w:val="22"/>
        </w:rPr>
        <w:t>naročila</w:t>
      </w:r>
      <w:r w:rsidRPr="00206C14">
        <w:rPr>
          <w:rFonts w:asciiTheme="minorHAnsi" w:hAnsiTheme="minorHAnsi" w:cstheme="minorHAnsi"/>
          <w:sz w:val="22"/>
          <w:szCs w:val="22"/>
        </w:rPr>
        <w:t xml:space="preserve"> </w:t>
      </w:r>
      <w:r w:rsidR="00402857">
        <w:rPr>
          <w:rFonts w:asciiTheme="minorHAnsi" w:hAnsiTheme="minorHAnsi" w:cstheme="minorHAnsi"/>
          <w:sz w:val="22"/>
          <w:szCs w:val="22"/>
        </w:rPr>
        <w:t xml:space="preserve">oziroma </w:t>
      </w:r>
      <w:r w:rsidRPr="00206C14">
        <w:rPr>
          <w:rFonts w:asciiTheme="minorHAnsi" w:hAnsiTheme="minorHAnsi" w:cstheme="minorHAnsi"/>
          <w:sz w:val="22"/>
          <w:szCs w:val="22"/>
        </w:rPr>
        <w:t xml:space="preserve">meseca pa mora </w:t>
      </w:r>
      <w:r w:rsidR="0071218A" w:rsidRPr="00206C14">
        <w:rPr>
          <w:rFonts w:asciiTheme="minorHAnsi" w:hAnsiTheme="minorHAnsi" w:cstheme="minorHAnsi"/>
          <w:sz w:val="22"/>
          <w:szCs w:val="22"/>
        </w:rPr>
        <w:t xml:space="preserve">v roku 3 </w:t>
      </w:r>
      <w:r w:rsidR="002D0CD9" w:rsidRPr="00206C14">
        <w:rPr>
          <w:rFonts w:asciiTheme="minorHAnsi" w:hAnsiTheme="minorHAnsi" w:cstheme="minorHAnsi"/>
          <w:sz w:val="22"/>
          <w:szCs w:val="22"/>
        </w:rPr>
        <w:t xml:space="preserve">delovnih </w:t>
      </w:r>
      <w:r w:rsidR="0071218A" w:rsidRPr="00206C14">
        <w:rPr>
          <w:rFonts w:asciiTheme="minorHAnsi" w:hAnsiTheme="minorHAnsi" w:cstheme="minorHAnsi"/>
          <w:sz w:val="22"/>
          <w:szCs w:val="22"/>
        </w:rPr>
        <w:t xml:space="preserve">dni po koncu meseca </w:t>
      </w:r>
      <w:r w:rsidRPr="00206C14">
        <w:rPr>
          <w:rFonts w:asciiTheme="minorHAnsi" w:hAnsiTheme="minorHAnsi" w:cstheme="minorHAnsi"/>
          <w:sz w:val="22"/>
          <w:szCs w:val="22"/>
        </w:rPr>
        <w:t xml:space="preserve">izdati še </w:t>
      </w:r>
      <w:r w:rsidR="006D3363" w:rsidRPr="00206C14">
        <w:rPr>
          <w:rFonts w:asciiTheme="minorHAnsi" w:hAnsiTheme="minorHAnsi" w:cstheme="minorHAnsi"/>
          <w:sz w:val="22"/>
          <w:szCs w:val="22"/>
        </w:rPr>
        <w:t xml:space="preserve">5 </w:t>
      </w:r>
      <w:r w:rsidRPr="00206C14">
        <w:rPr>
          <w:rFonts w:asciiTheme="minorHAnsi" w:hAnsiTheme="minorHAnsi" w:cstheme="minorHAnsi"/>
          <w:sz w:val="22"/>
          <w:szCs w:val="22"/>
        </w:rPr>
        <w:t>skupn</w:t>
      </w:r>
      <w:r w:rsidR="006D3363" w:rsidRPr="00206C14">
        <w:rPr>
          <w:rFonts w:asciiTheme="minorHAnsi" w:hAnsiTheme="minorHAnsi" w:cstheme="minorHAnsi"/>
          <w:sz w:val="22"/>
          <w:szCs w:val="22"/>
        </w:rPr>
        <w:t>ih</w:t>
      </w:r>
      <w:r w:rsidRPr="00206C14">
        <w:rPr>
          <w:rFonts w:asciiTheme="minorHAnsi" w:hAnsiTheme="minorHAnsi" w:cstheme="minorHAnsi"/>
          <w:sz w:val="22"/>
          <w:szCs w:val="22"/>
        </w:rPr>
        <w:t xml:space="preserve"> mesečn</w:t>
      </w:r>
      <w:r w:rsidR="006D3363" w:rsidRPr="00206C14">
        <w:rPr>
          <w:rFonts w:asciiTheme="minorHAnsi" w:hAnsiTheme="minorHAnsi" w:cstheme="minorHAnsi"/>
          <w:sz w:val="22"/>
          <w:szCs w:val="22"/>
        </w:rPr>
        <w:t>ih</w:t>
      </w:r>
      <w:r w:rsidR="003E464F" w:rsidRPr="00206C14">
        <w:rPr>
          <w:rFonts w:asciiTheme="minorHAnsi" w:hAnsiTheme="minorHAnsi" w:cstheme="minorHAnsi"/>
          <w:sz w:val="22"/>
          <w:szCs w:val="22"/>
        </w:rPr>
        <w:t xml:space="preserve"> </w:t>
      </w:r>
      <w:r w:rsidRPr="00206C14">
        <w:rPr>
          <w:rFonts w:asciiTheme="minorHAnsi" w:hAnsiTheme="minorHAnsi" w:cstheme="minorHAnsi"/>
          <w:sz w:val="22"/>
          <w:szCs w:val="22"/>
        </w:rPr>
        <w:t>poročil:</w:t>
      </w:r>
    </w:p>
    <w:p w14:paraId="1A028F7B" w14:textId="6ED9EA86" w:rsidR="00065DAF" w:rsidRPr="00206C14" w:rsidRDefault="00065DAF" w:rsidP="007621C8">
      <w:pPr>
        <w:pStyle w:val="Odstavekseznama"/>
        <w:numPr>
          <w:ilvl w:val="0"/>
          <w:numId w:val="57"/>
        </w:numPr>
        <w:jc w:val="both"/>
        <w:rPr>
          <w:rFonts w:asciiTheme="minorHAnsi" w:hAnsiTheme="minorHAnsi" w:cstheme="minorHAnsi"/>
        </w:rPr>
      </w:pPr>
      <w:r w:rsidRPr="00206C14">
        <w:rPr>
          <w:rFonts w:asciiTheme="minorHAnsi" w:hAnsiTheme="minorHAnsi" w:cstheme="minorHAnsi"/>
          <w:b/>
          <w:bCs/>
        </w:rPr>
        <w:t>Poročilo o izvedenih aktivnostih</w:t>
      </w:r>
      <w:r w:rsidRPr="00206C14">
        <w:rPr>
          <w:rFonts w:asciiTheme="minorHAnsi" w:hAnsiTheme="minorHAnsi" w:cstheme="minorHAnsi"/>
        </w:rPr>
        <w:t xml:space="preserve"> -  na obrazcu, ki je predložen v Prilogi št. </w:t>
      </w:r>
      <w:r w:rsidR="00531F9A" w:rsidRPr="00206C14">
        <w:rPr>
          <w:rFonts w:asciiTheme="minorHAnsi" w:hAnsiTheme="minorHAnsi" w:cstheme="minorHAnsi"/>
        </w:rPr>
        <w:t>1</w:t>
      </w:r>
      <w:r w:rsidRPr="00206C14">
        <w:rPr>
          <w:rFonts w:asciiTheme="minorHAnsi" w:hAnsiTheme="minorHAnsi" w:cstheme="minorHAnsi"/>
        </w:rPr>
        <w:t>: Vzorec poročila o aktivnostih 2-7 tega javnega naročila</w:t>
      </w:r>
      <w:r w:rsidR="00ED095A" w:rsidRPr="00206C14">
        <w:rPr>
          <w:rFonts w:asciiTheme="minorHAnsi" w:hAnsiTheme="minorHAnsi" w:cstheme="minorHAnsi"/>
        </w:rPr>
        <w:t>.</w:t>
      </w:r>
    </w:p>
    <w:p w14:paraId="3E82113C" w14:textId="7E2AC61A" w:rsidR="003F2CC3" w:rsidRPr="00206C14" w:rsidRDefault="00AE75CC" w:rsidP="007621C8">
      <w:pPr>
        <w:pStyle w:val="Odstavekseznama"/>
        <w:numPr>
          <w:ilvl w:val="0"/>
          <w:numId w:val="57"/>
        </w:numPr>
        <w:jc w:val="both"/>
        <w:rPr>
          <w:rFonts w:asciiTheme="minorHAnsi" w:hAnsiTheme="minorHAnsi" w:cstheme="minorHAnsi"/>
        </w:rPr>
      </w:pPr>
      <w:r w:rsidRPr="00206C14">
        <w:rPr>
          <w:rFonts w:asciiTheme="minorHAnsi" w:hAnsiTheme="minorHAnsi" w:cstheme="minorHAnsi"/>
          <w:b/>
          <w:bCs/>
        </w:rPr>
        <w:t>Pregledno poročilo o medijskem zakupu in ciljih</w:t>
      </w:r>
      <w:r w:rsidR="00652D38" w:rsidRPr="00206C14">
        <w:rPr>
          <w:rFonts w:asciiTheme="minorHAnsi" w:hAnsiTheme="minorHAnsi" w:cstheme="minorHAnsi"/>
        </w:rPr>
        <w:t xml:space="preserve"> - </w:t>
      </w:r>
      <w:r w:rsidR="003F2CC3" w:rsidRPr="00206C14">
        <w:rPr>
          <w:rFonts w:asciiTheme="minorHAnsi" w:hAnsiTheme="minorHAnsi" w:cstheme="minorHAnsi"/>
        </w:rPr>
        <w:t xml:space="preserve">skupni pregled vseh naročil </w:t>
      </w:r>
      <w:r w:rsidR="0005700D" w:rsidRPr="00206C14">
        <w:rPr>
          <w:rFonts w:asciiTheme="minorHAnsi" w:hAnsiTheme="minorHAnsi" w:cstheme="minorHAnsi"/>
        </w:rPr>
        <w:t xml:space="preserve">za celotno kampanjo </w:t>
      </w:r>
      <w:r w:rsidR="0071218A" w:rsidRPr="00206C14">
        <w:rPr>
          <w:rFonts w:asciiTheme="minorHAnsi" w:hAnsiTheme="minorHAnsi" w:cstheme="minorHAnsi"/>
        </w:rPr>
        <w:t>do zaključka zadnjega naročila</w:t>
      </w:r>
      <w:r w:rsidR="0005700D" w:rsidRPr="00206C14">
        <w:rPr>
          <w:rFonts w:asciiTheme="minorHAnsi" w:hAnsiTheme="minorHAnsi" w:cstheme="minorHAnsi"/>
        </w:rPr>
        <w:t xml:space="preserve"> po državah, produktih, kanalih in formatih</w:t>
      </w:r>
      <w:r w:rsidR="00531F9A" w:rsidRPr="00206C14">
        <w:rPr>
          <w:rFonts w:asciiTheme="minorHAnsi" w:hAnsiTheme="minorHAnsi" w:cstheme="minorHAnsi"/>
        </w:rPr>
        <w:t xml:space="preserve"> (ki je lahko del poročila o medijskem zakupu in ciljih).</w:t>
      </w:r>
    </w:p>
    <w:p w14:paraId="670A4314" w14:textId="02C06C73" w:rsidR="009C2777" w:rsidRPr="00206C14" w:rsidRDefault="009C2777" w:rsidP="007621C8">
      <w:pPr>
        <w:pStyle w:val="Odstavekseznama"/>
        <w:numPr>
          <w:ilvl w:val="0"/>
          <w:numId w:val="57"/>
        </w:numPr>
        <w:jc w:val="both"/>
        <w:rPr>
          <w:rFonts w:asciiTheme="minorHAnsi" w:hAnsiTheme="minorHAnsi" w:cstheme="minorHAnsi"/>
        </w:rPr>
      </w:pPr>
      <w:r w:rsidRPr="00206C14">
        <w:rPr>
          <w:rFonts w:asciiTheme="minorHAnsi" w:hAnsiTheme="minorHAnsi" w:cstheme="minorHAnsi"/>
          <w:b/>
          <w:bCs/>
        </w:rPr>
        <w:t xml:space="preserve">Pregledna performance tabela (s podatki o cenah in ključnih metrikah </w:t>
      </w:r>
      <w:r w:rsidR="009D203B" w:rsidRPr="00206C14">
        <w:rPr>
          <w:rFonts w:asciiTheme="minorHAnsi" w:hAnsiTheme="minorHAnsi" w:cstheme="minorHAnsi"/>
          <w:b/>
          <w:bCs/>
        </w:rPr>
        <w:t xml:space="preserve">uspešnosti oglaševanja </w:t>
      </w:r>
      <w:r w:rsidRPr="00206C14">
        <w:rPr>
          <w:rFonts w:asciiTheme="minorHAnsi" w:hAnsiTheme="minorHAnsi" w:cstheme="minorHAnsi"/>
          <w:b/>
          <w:bCs/>
        </w:rPr>
        <w:t>po trgih/kanalih in formatih)</w:t>
      </w:r>
      <w:r w:rsidR="007579E5" w:rsidRPr="00206C14">
        <w:rPr>
          <w:rFonts w:asciiTheme="minorHAnsi" w:hAnsiTheme="minorHAnsi" w:cstheme="minorHAnsi"/>
        </w:rPr>
        <w:t>.</w:t>
      </w:r>
    </w:p>
    <w:p w14:paraId="664C6BC9" w14:textId="0DD96508" w:rsidR="003E464F" w:rsidRPr="00206C14" w:rsidRDefault="00065DAF" w:rsidP="007621C8">
      <w:pPr>
        <w:pStyle w:val="Odstavekseznama"/>
        <w:numPr>
          <w:ilvl w:val="0"/>
          <w:numId w:val="57"/>
        </w:numPr>
        <w:jc w:val="both"/>
        <w:rPr>
          <w:rFonts w:asciiTheme="minorHAnsi" w:hAnsiTheme="minorHAnsi" w:cstheme="minorHAnsi"/>
          <w:b/>
          <w:bCs/>
        </w:rPr>
      </w:pPr>
      <w:r w:rsidRPr="00206C14">
        <w:rPr>
          <w:rFonts w:asciiTheme="minorHAnsi" w:hAnsiTheme="minorHAnsi" w:cstheme="minorHAnsi"/>
          <w:b/>
          <w:bCs/>
        </w:rPr>
        <w:t>P</w:t>
      </w:r>
      <w:r w:rsidR="003E464F" w:rsidRPr="00206C14">
        <w:rPr>
          <w:rFonts w:asciiTheme="minorHAnsi" w:hAnsiTheme="minorHAnsi" w:cstheme="minorHAnsi"/>
          <w:b/>
          <w:bCs/>
        </w:rPr>
        <w:t xml:space="preserve">regled posnetkov strani vseh oglasov </w:t>
      </w:r>
      <w:r w:rsidR="003E464F" w:rsidRPr="00206C14">
        <w:rPr>
          <w:rFonts w:asciiTheme="minorHAnsi" w:hAnsiTheme="minorHAnsi" w:cstheme="minorHAnsi"/>
        </w:rPr>
        <w:t>po državah in formatih</w:t>
      </w:r>
      <w:r w:rsidR="00D6497A" w:rsidRPr="00206C14">
        <w:rPr>
          <w:rFonts w:asciiTheme="minorHAnsi" w:hAnsiTheme="minorHAnsi" w:cstheme="minorHAnsi"/>
        </w:rPr>
        <w:t xml:space="preserve"> za pretekli mesec</w:t>
      </w:r>
      <w:r w:rsidR="003E464F" w:rsidRPr="00206C14">
        <w:rPr>
          <w:rFonts w:asciiTheme="minorHAnsi" w:hAnsiTheme="minorHAnsi" w:cstheme="minorHAnsi"/>
        </w:rPr>
        <w:t>.</w:t>
      </w:r>
    </w:p>
    <w:p w14:paraId="599F50A1" w14:textId="5B59DB7B" w:rsidR="00AE75CC" w:rsidRPr="00206C14" w:rsidRDefault="00AE75CC" w:rsidP="007621C8">
      <w:pPr>
        <w:pStyle w:val="Odstavekseznama"/>
        <w:numPr>
          <w:ilvl w:val="0"/>
          <w:numId w:val="57"/>
        </w:numPr>
        <w:jc w:val="both"/>
        <w:rPr>
          <w:rFonts w:asciiTheme="minorHAnsi" w:hAnsiTheme="minorHAnsi" w:cstheme="minorHAnsi"/>
          <w:b/>
          <w:bCs/>
        </w:rPr>
      </w:pPr>
      <w:r w:rsidRPr="00206C14">
        <w:rPr>
          <w:rFonts w:asciiTheme="minorHAnsi" w:hAnsiTheme="minorHAnsi" w:cstheme="minorHAnsi"/>
          <w:b/>
          <w:bCs/>
        </w:rPr>
        <w:t xml:space="preserve">Pregledna predstavitev - </w:t>
      </w:r>
      <w:r w:rsidR="00652D38" w:rsidRPr="00206C14">
        <w:rPr>
          <w:rFonts w:asciiTheme="minorHAnsi" w:hAnsiTheme="minorHAnsi" w:cstheme="minorHAnsi"/>
        </w:rPr>
        <w:t>p</w:t>
      </w:r>
      <w:r w:rsidR="003E464F" w:rsidRPr="00206C14">
        <w:rPr>
          <w:rFonts w:asciiTheme="minorHAnsi" w:hAnsiTheme="minorHAnsi" w:cstheme="minorHAnsi"/>
        </w:rPr>
        <w:t>r</w:t>
      </w:r>
      <w:r w:rsidR="002D0CD9" w:rsidRPr="00206C14">
        <w:rPr>
          <w:rFonts w:asciiTheme="minorHAnsi" w:hAnsiTheme="minorHAnsi" w:cstheme="minorHAnsi"/>
        </w:rPr>
        <w:t>ikaz</w:t>
      </w:r>
      <w:r w:rsidR="003E464F" w:rsidRPr="00206C14">
        <w:rPr>
          <w:rFonts w:asciiTheme="minorHAnsi" w:hAnsiTheme="minorHAnsi" w:cstheme="minorHAnsi"/>
        </w:rPr>
        <w:t xml:space="preserve"> aktivnosti in uspešnosti za pretekli mesec</w:t>
      </w:r>
      <w:r w:rsidR="00065DAF" w:rsidRPr="00206C14">
        <w:rPr>
          <w:rFonts w:asciiTheme="minorHAnsi" w:hAnsiTheme="minorHAnsi" w:cstheme="minorHAnsi"/>
        </w:rPr>
        <w:t xml:space="preserve"> (ppt)</w:t>
      </w:r>
      <w:r w:rsidR="003E464F" w:rsidRPr="00206C14">
        <w:rPr>
          <w:rFonts w:asciiTheme="minorHAnsi" w:hAnsiTheme="minorHAnsi" w:cstheme="minorHAnsi"/>
        </w:rPr>
        <w:t>.</w:t>
      </w:r>
    </w:p>
    <w:p w14:paraId="3AA82430" w14:textId="45C681A1" w:rsidR="00E65E3B" w:rsidRPr="00206C14" w:rsidRDefault="000E1F62" w:rsidP="0005700D">
      <w:pPr>
        <w:jc w:val="both"/>
        <w:rPr>
          <w:rFonts w:asciiTheme="minorHAnsi" w:eastAsia="Calibri" w:hAnsiTheme="minorHAnsi" w:cstheme="minorHAnsi"/>
          <w:b/>
          <w:bCs/>
          <w:sz w:val="22"/>
          <w:szCs w:val="22"/>
          <w:lang w:eastAsia="en-US"/>
        </w:rPr>
      </w:pPr>
      <w:bookmarkStart w:id="2" w:name="_Hlk66358385"/>
      <w:r w:rsidRPr="00206C14">
        <w:rPr>
          <w:rFonts w:asciiTheme="minorHAnsi" w:eastAsia="Calibri" w:hAnsiTheme="minorHAnsi" w:cstheme="minorHAnsi"/>
          <w:b/>
          <w:bCs/>
          <w:sz w:val="22"/>
          <w:szCs w:val="22"/>
          <w:lang w:eastAsia="en-US"/>
        </w:rPr>
        <w:lastRenderedPageBreak/>
        <w:t>S</w:t>
      </w:r>
      <w:r w:rsidR="00920FA6" w:rsidRPr="00206C14">
        <w:rPr>
          <w:rFonts w:asciiTheme="minorHAnsi" w:eastAsia="Calibri" w:hAnsiTheme="minorHAnsi" w:cstheme="minorHAnsi"/>
          <w:b/>
          <w:bCs/>
          <w:sz w:val="22"/>
          <w:szCs w:val="22"/>
          <w:lang w:eastAsia="en-US"/>
        </w:rPr>
        <w:t xml:space="preserve"> </w:t>
      </w:r>
      <w:r w:rsidRPr="00206C14">
        <w:rPr>
          <w:rFonts w:asciiTheme="minorHAnsi" w:eastAsia="Calibri" w:hAnsiTheme="minorHAnsi" w:cstheme="minorHAnsi"/>
          <w:b/>
          <w:bCs/>
          <w:sz w:val="22"/>
          <w:szCs w:val="22"/>
          <w:lang w:eastAsia="en-US"/>
        </w:rPr>
        <w:t>strani naročnika p</w:t>
      </w:r>
      <w:r w:rsidR="00CB2E18" w:rsidRPr="00206C14">
        <w:rPr>
          <w:rFonts w:asciiTheme="minorHAnsi" w:eastAsia="Calibri" w:hAnsiTheme="minorHAnsi" w:cstheme="minorHAnsi"/>
          <w:b/>
          <w:bCs/>
          <w:sz w:val="22"/>
          <w:szCs w:val="22"/>
          <w:lang w:eastAsia="en-US"/>
        </w:rPr>
        <w:t>otrjen</w:t>
      </w:r>
      <w:r w:rsidR="003F2CC3" w:rsidRPr="00206C14">
        <w:rPr>
          <w:rFonts w:asciiTheme="minorHAnsi" w:eastAsia="Calibri" w:hAnsiTheme="minorHAnsi" w:cstheme="minorHAnsi"/>
          <w:b/>
          <w:bCs/>
          <w:sz w:val="22"/>
          <w:szCs w:val="22"/>
          <w:lang w:eastAsia="en-US"/>
        </w:rPr>
        <w:t>a</w:t>
      </w:r>
      <w:r w:rsidR="00CB2E18" w:rsidRPr="00206C14">
        <w:rPr>
          <w:rFonts w:asciiTheme="minorHAnsi" w:eastAsia="Calibri" w:hAnsiTheme="minorHAnsi" w:cstheme="minorHAnsi"/>
          <w:b/>
          <w:bCs/>
          <w:sz w:val="22"/>
          <w:szCs w:val="22"/>
          <w:lang w:eastAsia="en-US"/>
        </w:rPr>
        <w:t xml:space="preserve"> poročil</w:t>
      </w:r>
      <w:r w:rsidR="003F2CC3" w:rsidRPr="00206C14">
        <w:rPr>
          <w:rFonts w:asciiTheme="minorHAnsi" w:eastAsia="Calibri" w:hAnsiTheme="minorHAnsi" w:cstheme="minorHAnsi"/>
          <w:b/>
          <w:bCs/>
          <w:sz w:val="22"/>
          <w:szCs w:val="22"/>
          <w:lang w:eastAsia="en-US"/>
        </w:rPr>
        <w:t>a</w:t>
      </w:r>
      <w:r w:rsidR="00CB2E18" w:rsidRPr="00206C14">
        <w:rPr>
          <w:rFonts w:asciiTheme="minorHAnsi" w:eastAsia="Calibri" w:hAnsiTheme="minorHAnsi" w:cstheme="minorHAnsi"/>
          <w:b/>
          <w:bCs/>
          <w:sz w:val="22"/>
          <w:szCs w:val="22"/>
          <w:lang w:eastAsia="en-US"/>
        </w:rPr>
        <w:t xml:space="preserve"> </w:t>
      </w:r>
      <w:r w:rsidRPr="00206C14">
        <w:rPr>
          <w:rFonts w:asciiTheme="minorHAnsi" w:eastAsia="Calibri" w:hAnsiTheme="minorHAnsi" w:cstheme="minorHAnsi"/>
          <w:b/>
          <w:bCs/>
          <w:sz w:val="22"/>
          <w:szCs w:val="22"/>
          <w:lang w:eastAsia="en-US"/>
        </w:rPr>
        <w:t>posameznih naroči</w:t>
      </w:r>
      <w:r w:rsidR="00920FA6" w:rsidRPr="00206C14">
        <w:rPr>
          <w:rFonts w:asciiTheme="minorHAnsi" w:eastAsia="Calibri" w:hAnsiTheme="minorHAnsi" w:cstheme="minorHAnsi"/>
          <w:b/>
          <w:bCs/>
          <w:sz w:val="22"/>
          <w:szCs w:val="22"/>
          <w:lang w:eastAsia="en-US"/>
        </w:rPr>
        <w:t xml:space="preserve">l, poročil </w:t>
      </w:r>
      <w:r w:rsidRPr="00206C14">
        <w:rPr>
          <w:rFonts w:asciiTheme="minorHAnsi" w:eastAsia="Calibri" w:hAnsiTheme="minorHAnsi" w:cstheme="minorHAnsi"/>
          <w:b/>
          <w:bCs/>
          <w:sz w:val="22"/>
          <w:szCs w:val="22"/>
          <w:lang w:eastAsia="en-US"/>
        </w:rPr>
        <w:t xml:space="preserve"> ob koncu</w:t>
      </w:r>
      <w:r w:rsidR="000A0A88">
        <w:rPr>
          <w:rFonts w:asciiTheme="minorHAnsi" w:eastAsia="Calibri" w:hAnsiTheme="minorHAnsi" w:cstheme="minorHAnsi"/>
          <w:b/>
          <w:bCs/>
          <w:sz w:val="22"/>
          <w:szCs w:val="22"/>
          <w:lang w:eastAsia="en-US"/>
        </w:rPr>
        <w:t xml:space="preserve"> koledarskega meseca oz.</w:t>
      </w:r>
      <w:r w:rsidRPr="00206C14">
        <w:rPr>
          <w:rFonts w:asciiTheme="minorHAnsi" w:eastAsia="Calibri" w:hAnsiTheme="minorHAnsi" w:cstheme="minorHAnsi"/>
          <w:b/>
          <w:bCs/>
          <w:sz w:val="22"/>
          <w:szCs w:val="22"/>
          <w:lang w:eastAsia="en-US"/>
        </w:rPr>
        <w:t xml:space="preserve"> </w:t>
      </w:r>
      <w:r w:rsidR="008039AE" w:rsidRPr="00206C14">
        <w:rPr>
          <w:rFonts w:asciiTheme="minorHAnsi" w:eastAsia="Calibri" w:hAnsiTheme="minorHAnsi" w:cstheme="minorHAnsi"/>
          <w:b/>
          <w:bCs/>
          <w:sz w:val="22"/>
          <w:szCs w:val="22"/>
          <w:lang w:eastAsia="en-US"/>
        </w:rPr>
        <w:t>naročila</w:t>
      </w:r>
      <w:r w:rsidR="00884712" w:rsidRPr="00206C14">
        <w:rPr>
          <w:rFonts w:asciiTheme="minorHAnsi" w:eastAsia="Calibri" w:hAnsiTheme="minorHAnsi" w:cstheme="minorHAnsi"/>
          <w:b/>
          <w:bCs/>
          <w:sz w:val="22"/>
          <w:szCs w:val="22"/>
          <w:lang w:eastAsia="en-US"/>
        </w:rPr>
        <w:t xml:space="preserve"> </w:t>
      </w:r>
      <w:r w:rsidR="00920FA6" w:rsidRPr="00206C14">
        <w:rPr>
          <w:rFonts w:asciiTheme="minorHAnsi" w:eastAsia="Calibri" w:hAnsiTheme="minorHAnsi" w:cstheme="minorHAnsi"/>
          <w:b/>
          <w:bCs/>
          <w:sz w:val="22"/>
          <w:szCs w:val="22"/>
          <w:lang w:eastAsia="en-US"/>
        </w:rPr>
        <w:t xml:space="preserve">in ostalih poročil </w:t>
      </w:r>
      <w:r w:rsidR="003E464F" w:rsidRPr="00206C14">
        <w:rPr>
          <w:rFonts w:asciiTheme="minorHAnsi" w:eastAsia="Calibri" w:hAnsiTheme="minorHAnsi" w:cstheme="minorHAnsi"/>
          <w:b/>
          <w:bCs/>
          <w:sz w:val="22"/>
          <w:szCs w:val="22"/>
          <w:lang w:eastAsia="en-US"/>
        </w:rPr>
        <w:t xml:space="preserve">so </w:t>
      </w:r>
      <w:r w:rsidR="00CB2E18" w:rsidRPr="00206C14">
        <w:rPr>
          <w:rFonts w:asciiTheme="minorHAnsi" w:eastAsia="Calibri" w:hAnsiTheme="minorHAnsi" w:cstheme="minorHAnsi"/>
          <w:b/>
          <w:bCs/>
          <w:sz w:val="22"/>
          <w:szCs w:val="22"/>
          <w:lang w:eastAsia="en-US"/>
        </w:rPr>
        <w:t>pogoj za izstavitev</w:t>
      </w:r>
      <w:r w:rsidRPr="00206C14">
        <w:rPr>
          <w:rFonts w:asciiTheme="minorHAnsi" w:eastAsia="Calibri" w:hAnsiTheme="minorHAnsi" w:cstheme="minorHAnsi"/>
          <w:b/>
          <w:bCs/>
          <w:sz w:val="22"/>
          <w:szCs w:val="22"/>
          <w:lang w:eastAsia="en-US"/>
        </w:rPr>
        <w:t xml:space="preserve"> mesečnega</w:t>
      </w:r>
      <w:r w:rsidR="00CB2E18" w:rsidRPr="00206C14">
        <w:rPr>
          <w:rFonts w:asciiTheme="minorHAnsi" w:eastAsia="Calibri" w:hAnsiTheme="minorHAnsi" w:cstheme="minorHAnsi"/>
          <w:b/>
          <w:bCs/>
          <w:sz w:val="22"/>
          <w:szCs w:val="22"/>
          <w:lang w:eastAsia="en-US"/>
        </w:rPr>
        <w:t xml:space="preserve"> računa</w:t>
      </w:r>
      <w:r w:rsidRPr="00206C14">
        <w:rPr>
          <w:rFonts w:asciiTheme="minorHAnsi" w:eastAsia="Calibri" w:hAnsiTheme="minorHAnsi" w:cstheme="minorHAnsi"/>
          <w:b/>
          <w:bCs/>
          <w:sz w:val="22"/>
          <w:szCs w:val="22"/>
          <w:lang w:eastAsia="en-US"/>
        </w:rPr>
        <w:t xml:space="preserve"> s strani izvajalca</w:t>
      </w:r>
      <w:r w:rsidR="00884712" w:rsidRPr="00206C14">
        <w:rPr>
          <w:rFonts w:asciiTheme="minorHAnsi" w:eastAsia="Calibri" w:hAnsiTheme="minorHAnsi" w:cstheme="minorHAnsi"/>
          <w:b/>
          <w:bCs/>
          <w:sz w:val="22"/>
          <w:szCs w:val="22"/>
          <w:lang w:eastAsia="en-US"/>
        </w:rPr>
        <w:t>.</w:t>
      </w:r>
      <w:r w:rsidR="00E65E3B" w:rsidRPr="00206C14">
        <w:rPr>
          <w:rFonts w:asciiTheme="minorHAnsi" w:eastAsia="Calibri" w:hAnsiTheme="minorHAnsi" w:cstheme="minorHAnsi"/>
          <w:b/>
          <w:bCs/>
          <w:sz w:val="22"/>
          <w:szCs w:val="22"/>
          <w:lang w:eastAsia="en-US"/>
        </w:rPr>
        <w:t xml:space="preserve"> Rok plačila je 30 dni od dneva prejema računa.</w:t>
      </w:r>
    </w:p>
    <w:p w14:paraId="556BD9E7" w14:textId="77777777" w:rsidR="0005700D" w:rsidRPr="00206C14" w:rsidRDefault="0005700D" w:rsidP="0079325C">
      <w:pPr>
        <w:jc w:val="both"/>
        <w:rPr>
          <w:rFonts w:asciiTheme="minorHAnsi" w:eastAsia="Calibri" w:hAnsiTheme="minorHAnsi" w:cstheme="minorHAnsi"/>
          <w:b/>
          <w:bCs/>
          <w:sz w:val="22"/>
          <w:szCs w:val="22"/>
          <w:lang w:eastAsia="en-US"/>
        </w:rPr>
      </w:pPr>
    </w:p>
    <w:p w14:paraId="3D26701C" w14:textId="0A426DA1" w:rsidR="00652D38" w:rsidRPr="00206C14" w:rsidRDefault="009F3E6D" w:rsidP="00851692">
      <w:pPr>
        <w:pStyle w:val="Pripombabesedilo"/>
        <w:jc w:val="both"/>
        <w:rPr>
          <w:rFonts w:asciiTheme="minorHAnsi" w:eastAsia="Calibri" w:hAnsiTheme="minorHAnsi" w:cstheme="minorHAnsi"/>
          <w:b/>
          <w:bCs/>
          <w:sz w:val="22"/>
          <w:szCs w:val="22"/>
          <w:lang w:eastAsia="en-US"/>
        </w:rPr>
      </w:pPr>
      <w:r w:rsidRPr="00206C14">
        <w:rPr>
          <w:rFonts w:asciiTheme="minorHAnsi" w:eastAsia="Calibri" w:hAnsiTheme="minorHAnsi" w:cstheme="minorHAnsi"/>
          <w:b/>
          <w:bCs/>
          <w:sz w:val="22"/>
          <w:szCs w:val="22"/>
          <w:lang w:eastAsia="en-US"/>
        </w:rPr>
        <w:t xml:space="preserve">Izvajalec izdela še </w:t>
      </w:r>
      <w:r w:rsidR="008A5297" w:rsidRPr="00206C14">
        <w:rPr>
          <w:rFonts w:asciiTheme="minorHAnsi" w:eastAsia="Calibri" w:hAnsiTheme="minorHAnsi" w:cstheme="minorHAnsi"/>
          <w:b/>
          <w:bCs/>
          <w:sz w:val="22"/>
          <w:szCs w:val="22"/>
          <w:lang w:eastAsia="en-US"/>
        </w:rPr>
        <w:t xml:space="preserve">ostala </w:t>
      </w:r>
      <w:r w:rsidRPr="00206C14">
        <w:rPr>
          <w:rFonts w:asciiTheme="minorHAnsi" w:eastAsia="Calibri" w:hAnsiTheme="minorHAnsi" w:cstheme="minorHAnsi"/>
          <w:b/>
          <w:bCs/>
          <w:sz w:val="22"/>
          <w:szCs w:val="22"/>
          <w:lang w:eastAsia="en-US"/>
        </w:rPr>
        <w:t xml:space="preserve"> poročila</w:t>
      </w:r>
      <w:r w:rsidR="008A5297" w:rsidRPr="00206C14">
        <w:rPr>
          <w:rFonts w:asciiTheme="minorHAnsi" w:eastAsia="Calibri" w:hAnsiTheme="minorHAnsi" w:cstheme="minorHAnsi"/>
          <w:b/>
          <w:bCs/>
          <w:sz w:val="22"/>
          <w:szCs w:val="22"/>
          <w:lang w:eastAsia="en-US"/>
        </w:rPr>
        <w:t xml:space="preserve"> </w:t>
      </w:r>
      <w:r w:rsidR="008A5297" w:rsidRPr="00206C14">
        <w:rPr>
          <w:rFonts w:asciiTheme="minorHAnsi" w:hAnsiTheme="minorHAnsi" w:cstheme="minorHAnsi"/>
          <w:sz w:val="22"/>
          <w:szCs w:val="22"/>
        </w:rPr>
        <w:t xml:space="preserve">kot podrobneje navedeno </w:t>
      </w:r>
      <w:r w:rsidR="00D42F1B" w:rsidRPr="00206C14">
        <w:rPr>
          <w:rFonts w:asciiTheme="minorHAnsi" w:hAnsiTheme="minorHAnsi" w:cstheme="minorHAnsi"/>
          <w:sz w:val="22"/>
          <w:szCs w:val="22"/>
        </w:rPr>
        <w:t xml:space="preserve">v poglavju </w:t>
      </w:r>
      <w:r w:rsidR="007632D0" w:rsidRPr="00206C14">
        <w:rPr>
          <w:rFonts w:asciiTheme="minorHAnsi" w:hAnsiTheme="minorHAnsi" w:cstheme="minorHAnsi"/>
          <w:sz w:val="22"/>
          <w:szCs w:val="22"/>
        </w:rPr>
        <w:t xml:space="preserve"> </w:t>
      </w:r>
      <w:r w:rsidR="008A5297" w:rsidRPr="00206C14">
        <w:rPr>
          <w:rFonts w:asciiTheme="minorHAnsi" w:hAnsiTheme="minorHAnsi" w:cstheme="minorHAnsi"/>
          <w:sz w:val="22"/>
          <w:szCs w:val="22"/>
        </w:rPr>
        <w:t>IV.</w:t>
      </w:r>
      <w:r w:rsidR="008A5297" w:rsidRPr="00206C14">
        <w:rPr>
          <w:rFonts w:asciiTheme="minorHAnsi" w:hAnsiTheme="minorHAnsi" w:cstheme="minorHAnsi"/>
          <w:sz w:val="22"/>
          <w:szCs w:val="22"/>
        </w:rPr>
        <w:tab/>
        <w:t>TEMELJNA IZHODIŠČA ZA PRIPRAVO IN IZVEDBO JAVNEGA NAROČILA</w:t>
      </w:r>
      <w:r w:rsidR="007632D0" w:rsidRPr="00206C14">
        <w:rPr>
          <w:rFonts w:asciiTheme="minorHAnsi" w:hAnsiTheme="minorHAnsi" w:cstheme="minorHAnsi"/>
          <w:sz w:val="22"/>
          <w:szCs w:val="22"/>
        </w:rPr>
        <w:t xml:space="preserve"> </w:t>
      </w:r>
      <w:r w:rsidR="008A5297" w:rsidRPr="00206C14">
        <w:rPr>
          <w:rFonts w:asciiTheme="minorHAnsi" w:hAnsiTheme="minorHAnsi" w:cstheme="minorHAnsi"/>
          <w:sz w:val="22"/>
          <w:szCs w:val="22"/>
        </w:rPr>
        <w:t>6.</w:t>
      </w:r>
      <w:r w:rsidR="008A5297" w:rsidRPr="00206C14">
        <w:rPr>
          <w:rFonts w:asciiTheme="minorHAnsi" w:hAnsiTheme="minorHAnsi" w:cstheme="minorHAnsi"/>
          <w:sz w:val="22"/>
          <w:szCs w:val="22"/>
        </w:rPr>
        <w:tab/>
        <w:t xml:space="preserve">Aktivnost 6: Mesečno merjenje učinkovitosti, priprava mesečnih in vmesnih poročil, poročil o aktivnostih 2-7, priprava analiz, priprava večjih poročil. </w:t>
      </w:r>
      <w:r w:rsidRPr="00206C14">
        <w:rPr>
          <w:rFonts w:asciiTheme="minorHAnsi" w:eastAsia="Calibri" w:hAnsiTheme="minorHAnsi" w:cstheme="minorHAnsi"/>
          <w:b/>
          <w:bCs/>
          <w:sz w:val="22"/>
          <w:szCs w:val="22"/>
          <w:lang w:eastAsia="en-US"/>
        </w:rPr>
        <w:t xml:space="preserve"> </w:t>
      </w:r>
    </w:p>
    <w:p w14:paraId="0AB9AACD" w14:textId="77777777" w:rsidR="00E8015C" w:rsidRPr="00206C14" w:rsidRDefault="00E8015C" w:rsidP="0079325C">
      <w:pPr>
        <w:jc w:val="both"/>
        <w:rPr>
          <w:rFonts w:asciiTheme="minorHAnsi" w:eastAsia="Calibri" w:hAnsiTheme="minorHAnsi" w:cstheme="minorHAnsi"/>
          <w:sz w:val="22"/>
          <w:szCs w:val="22"/>
          <w:lang w:eastAsia="en-US"/>
        </w:rPr>
      </w:pPr>
    </w:p>
    <w:bookmarkEnd w:id="2"/>
    <w:p w14:paraId="7B5B6B91" w14:textId="3EA1006C" w:rsidR="00CB2E18" w:rsidRPr="00206C14" w:rsidRDefault="00CB2E18"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Vsak </w:t>
      </w:r>
      <w:r w:rsidRPr="00206C14">
        <w:rPr>
          <w:rFonts w:asciiTheme="minorHAnsi" w:eastAsia="Calibri" w:hAnsiTheme="minorHAnsi" w:cstheme="minorHAnsi"/>
          <w:b/>
          <w:bCs/>
          <w:sz w:val="22"/>
          <w:szCs w:val="22"/>
          <w:lang w:eastAsia="en-US"/>
        </w:rPr>
        <w:t>obračun</w:t>
      </w:r>
      <w:r w:rsidRPr="00206C14">
        <w:rPr>
          <w:rFonts w:asciiTheme="minorHAnsi" w:eastAsia="Calibri" w:hAnsiTheme="minorHAnsi" w:cstheme="minorHAnsi"/>
          <w:sz w:val="22"/>
          <w:szCs w:val="22"/>
          <w:lang w:eastAsia="en-US"/>
        </w:rPr>
        <w:t xml:space="preserve"> izvedenih storitev vključ</w:t>
      </w:r>
      <w:r w:rsidR="0003750B" w:rsidRPr="00206C14">
        <w:rPr>
          <w:rFonts w:asciiTheme="minorHAnsi" w:eastAsia="Calibri" w:hAnsiTheme="minorHAnsi" w:cstheme="minorHAnsi"/>
          <w:sz w:val="22"/>
          <w:szCs w:val="22"/>
          <w:lang w:eastAsia="en-US"/>
        </w:rPr>
        <w:t>uje</w:t>
      </w:r>
      <w:r w:rsidRPr="00206C14">
        <w:rPr>
          <w:rFonts w:asciiTheme="minorHAnsi" w:eastAsia="Calibri" w:hAnsiTheme="minorHAnsi" w:cstheme="minorHAnsi"/>
          <w:sz w:val="22"/>
          <w:szCs w:val="22"/>
          <w:lang w:eastAsia="en-US"/>
        </w:rPr>
        <w:t xml:space="preserve"> naslednje stroške:</w:t>
      </w:r>
    </w:p>
    <w:p w14:paraId="419A0C38" w14:textId="77777777" w:rsidR="009F3BC2" w:rsidRPr="00206C14" w:rsidRDefault="009F3BC2" w:rsidP="0079325C">
      <w:pPr>
        <w:jc w:val="both"/>
        <w:rPr>
          <w:rFonts w:asciiTheme="minorHAnsi" w:eastAsia="Calibri" w:hAnsiTheme="minorHAnsi" w:cstheme="minorHAnsi"/>
          <w:sz w:val="22"/>
          <w:szCs w:val="22"/>
          <w:lang w:eastAsia="en-US"/>
        </w:rPr>
      </w:pPr>
    </w:p>
    <w:p w14:paraId="4EBF178A" w14:textId="0A187FAD" w:rsidR="005149E4" w:rsidRPr="00206C14" w:rsidRDefault="00CB2E18" w:rsidP="007621C8">
      <w:pPr>
        <w:pStyle w:val="Odstavekseznama"/>
        <w:numPr>
          <w:ilvl w:val="0"/>
          <w:numId w:val="87"/>
        </w:numPr>
        <w:jc w:val="both"/>
        <w:rPr>
          <w:rFonts w:asciiTheme="minorHAnsi" w:hAnsiTheme="minorHAnsi" w:cstheme="minorHAnsi"/>
        </w:rPr>
      </w:pPr>
      <w:r w:rsidRPr="00206C14">
        <w:rPr>
          <w:rFonts w:asciiTheme="minorHAnsi" w:hAnsiTheme="minorHAnsi" w:cstheme="minorHAnsi"/>
          <w:b/>
        </w:rPr>
        <w:t>Stroške za aktivnosti v okviru Aktivnost 1</w:t>
      </w:r>
    </w:p>
    <w:p w14:paraId="14579073" w14:textId="1A68AF32" w:rsidR="00665494" w:rsidRPr="00206C14" w:rsidRDefault="00863B74" w:rsidP="00181DEC">
      <w:pPr>
        <w:jc w:val="both"/>
        <w:rPr>
          <w:rFonts w:asciiTheme="minorHAnsi" w:eastAsia="Calibri" w:hAnsiTheme="minorHAnsi" w:cstheme="minorHAnsi"/>
          <w:sz w:val="22"/>
          <w:szCs w:val="22"/>
          <w:lang w:eastAsia="en-US"/>
        </w:rPr>
      </w:pPr>
      <w:r w:rsidRPr="00206C14">
        <w:rPr>
          <w:rFonts w:asciiTheme="minorHAnsi" w:hAnsiTheme="minorHAnsi" w:cstheme="minorHAnsi"/>
          <w:b/>
          <w:bCs/>
          <w:sz w:val="22"/>
          <w:szCs w:val="22"/>
        </w:rPr>
        <w:t xml:space="preserve">Ti stroški se priznavajo </w:t>
      </w:r>
      <w:r w:rsidR="00CB2E18" w:rsidRPr="00206C14">
        <w:rPr>
          <w:rFonts w:asciiTheme="minorHAnsi" w:hAnsiTheme="minorHAnsi" w:cstheme="minorHAnsi"/>
          <w:b/>
          <w:bCs/>
          <w:sz w:val="22"/>
          <w:szCs w:val="22"/>
        </w:rPr>
        <w:t>za dejanski</w:t>
      </w:r>
      <w:r w:rsidR="009B1198" w:rsidRPr="00206C14">
        <w:rPr>
          <w:rFonts w:asciiTheme="minorHAnsi" w:hAnsiTheme="minorHAnsi" w:cstheme="minorHAnsi"/>
          <w:b/>
          <w:bCs/>
          <w:sz w:val="22"/>
          <w:szCs w:val="22"/>
        </w:rPr>
        <w:t xml:space="preserve"> </w:t>
      </w:r>
      <w:r w:rsidR="00612FC0" w:rsidRPr="00206C14">
        <w:rPr>
          <w:rFonts w:asciiTheme="minorHAnsi" w:hAnsiTheme="minorHAnsi" w:cstheme="minorHAnsi"/>
          <w:b/>
          <w:bCs/>
          <w:sz w:val="22"/>
          <w:szCs w:val="22"/>
        </w:rPr>
        <w:t>medijski zakup</w:t>
      </w:r>
      <w:r w:rsidR="004B1F0C" w:rsidRPr="00206C14">
        <w:rPr>
          <w:rFonts w:asciiTheme="minorHAnsi" w:hAnsiTheme="minorHAnsi" w:cstheme="minorHAnsi"/>
          <w:b/>
          <w:bCs/>
          <w:sz w:val="22"/>
          <w:szCs w:val="22"/>
        </w:rPr>
        <w:t xml:space="preserve"> na </w:t>
      </w:r>
      <w:r w:rsidR="003F3215" w:rsidRPr="00206C14">
        <w:rPr>
          <w:rFonts w:asciiTheme="minorHAnsi" w:hAnsiTheme="minorHAnsi" w:cstheme="minorHAnsi"/>
          <w:b/>
          <w:bCs/>
          <w:sz w:val="22"/>
          <w:szCs w:val="22"/>
        </w:rPr>
        <w:t>Googlu</w:t>
      </w:r>
      <w:r w:rsidR="00DD684E" w:rsidRPr="00206C14">
        <w:rPr>
          <w:rFonts w:asciiTheme="minorHAnsi" w:hAnsiTheme="minorHAnsi" w:cstheme="minorHAnsi"/>
          <w:b/>
          <w:bCs/>
          <w:sz w:val="22"/>
          <w:szCs w:val="22"/>
        </w:rPr>
        <w:t xml:space="preserve"> (Search, </w:t>
      </w:r>
      <w:r w:rsidR="00C1238A" w:rsidRPr="00206C14">
        <w:rPr>
          <w:rFonts w:asciiTheme="minorHAnsi" w:hAnsiTheme="minorHAnsi" w:cstheme="minorHAnsi"/>
          <w:b/>
          <w:bCs/>
          <w:sz w:val="22"/>
          <w:szCs w:val="22"/>
        </w:rPr>
        <w:t>Dema</w:t>
      </w:r>
      <w:r w:rsidR="001E39FF" w:rsidRPr="00206C14">
        <w:rPr>
          <w:rFonts w:asciiTheme="minorHAnsi" w:hAnsiTheme="minorHAnsi" w:cstheme="minorHAnsi"/>
          <w:b/>
          <w:bCs/>
          <w:sz w:val="22"/>
          <w:szCs w:val="22"/>
        </w:rPr>
        <w:t>nd Gen</w:t>
      </w:r>
      <w:r w:rsidR="00DD684E" w:rsidRPr="00206C14">
        <w:rPr>
          <w:rFonts w:asciiTheme="minorHAnsi" w:hAnsiTheme="minorHAnsi" w:cstheme="minorHAnsi"/>
          <w:b/>
          <w:bCs/>
          <w:sz w:val="22"/>
          <w:szCs w:val="22"/>
        </w:rPr>
        <w:t>)</w:t>
      </w:r>
      <w:r w:rsidR="003F3215" w:rsidRPr="00206C14">
        <w:rPr>
          <w:rFonts w:asciiTheme="minorHAnsi" w:hAnsiTheme="minorHAnsi" w:cstheme="minorHAnsi"/>
          <w:b/>
          <w:bCs/>
          <w:sz w:val="22"/>
          <w:szCs w:val="22"/>
        </w:rPr>
        <w:t>,</w:t>
      </w:r>
      <w:r w:rsidR="0039406E" w:rsidRPr="00206C14">
        <w:rPr>
          <w:rFonts w:asciiTheme="minorHAnsi" w:hAnsiTheme="minorHAnsi" w:cstheme="minorHAnsi"/>
          <w:b/>
          <w:bCs/>
          <w:sz w:val="22"/>
          <w:szCs w:val="22"/>
        </w:rPr>
        <w:t xml:space="preserve"> YouTubu,</w:t>
      </w:r>
      <w:r w:rsidR="003F3215" w:rsidRPr="00206C14">
        <w:rPr>
          <w:rFonts w:asciiTheme="minorHAnsi" w:hAnsiTheme="minorHAnsi" w:cstheme="minorHAnsi"/>
          <w:b/>
          <w:bCs/>
          <w:sz w:val="22"/>
          <w:szCs w:val="22"/>
        </w:rPr>
        <w:t xml:space="preserve"> </w:t>
      </w:r>
      <w:r w:rsidR="00542753" w:rsidRPr="00206C14">
        <w:rPr>
          <w:rFonts w:asciiTheme="minorHAnsi" w:hAnsiTheme="minorHAnsi" w:cstheme="minorHAnsi"/>
          <w:b/>
          <w:bCs/>
          <w:sz w:val="22"/>
          <w:szCs w:val="22"/>
        </w:rPr>
        <w:t>Meti</w:t>
      </w:r>
      <w:r w:rsidR="004B1F0C" w:rsidRPr="00206C14">
        <w:rPr>
          <w:rFonts w:asciiTheme="minorHAnsi" w:hAnsiTheme="minorHAnsi" w:cstheme="minorHAnsi"/>
          <w:b/>
          <w:bCs/>
          <w:sz w:val="22"/>
          <w:szCs w:val="22"/>
        </w:rPr>
        <w:t xml:space="preserve">, </w:t>
      </w:r>
      <w:r w:rsidR="009C79AF" w:rsidRPr="00206C14">
        <w:rPr>
          <w:rFonts w:asciiTheme="minorHAnsi" w:hAnsiTheme="minorHAnsi" w:cstheme="minorHAnsi"/>
          <w:b/>
          <w:bCs/>
          <w:sz w:val="22"/>
          <w:szCs w:val="22"/>
        </w:rPr>
        <w:t>X</w:t>
      </w:r>
      <w:r w:rsidR="000F4659" w:rsidRPr="00206C14">
        <w:rPr>
          <w:rFonts w:asciiTheme="minorHAnsi" w:hAnsiTheme="minorHAnsi" w:cstheme="minorHAnsi"/>
          <w:b/>
          <w:bCs/>
          <w:sz w:val="22"/>
          <w:szCs w:val="22"/>
        </w:rPr>
        <w:t xml:space="preserve">,  </w:t>
      </w:r>
      <w:r w:rsidR="004B1F0C" w:rsidRPr="00206C14">
        <w:rPr>
          <w:rFonts w:asciiTheme="minorHAnsi" w:hAnsiTheme="minorHAnsi" w:cstheme="minorHAnsi"/>
          <w:b/>
          <w:bCs/>
          <w:sz w:val="22"/>
          <w:szCs w:val="22"/>
        </w:rPr>
        <w:t>LinkedInu, Pinterestu</w:t>
      </w:r>
      <w:r w:rsidR="00725C57" w:rsidRPr="00206C14">
        <w:rPr>
          <w:rFonts w:asciiTheme="minorHAnsi" w:hAnsiTheme="minorHAnsi" w:cstheme="minorHAnsi"/>
          <w:b/>
          <w:bCs/>
          <w:sz w:val="22"/>
          <w:szCs w:val="22"/>
        </w:rPr>
        <w:t xml:space="preserve">, </w:t>
      </w:r>
      <w:r w:rsidR="00F45F41" w:rsidRPr="00206C14">
        <w:rPr>
          <w:rFonts w:asciiTheme="minorHAnsi" w:hAnsiTheme="minorHAnsi" w:cstheme="minorHAnsi"/>
          <w:b/>
          <w:bCs/>
          <w:sz w:val="22"/>
          <w:szCs w:val="22"/>
        </w:rPr>
        <w:t>TikToku</w:t>
      </w:r>
      <w:r w:rsidR="00DF4D2A" w:rsidRPr="00206C14">
        <w:rPr>
          <w:rFonts w:asciiTheme="minorHAnsi" w:hAnsiTheme="minorHAnsi" w:cstheme="minorHAnsi"/>
          <w:b/>
          <w:bCs/>
          <w:sz w:val="22"/>
          <w:szCs w:val="22"/>
        </w:rPr>
        <w:t>, Snapchat</w:t>
      </w:r>
      <w:r w:rsidR="00EE6DFA" w:rsidRPr="00206C14">
        <w:rPr>
          <w:rFonts w:asciiTheme="minorHAnsi" w:hAnsiTheme="minorHAnsi" w:cstheme="minorHAnsi"/>
          <w:b/>
          <w:bCs/>
          <w:sz w:val="22"/>
          <w:szCs w:val="22"/>
        </w:rPr>
        <w:t>u</w:t>
      </w:r>
      <w:r w:rsidR="00725C57" w:rsidRPr="00206C14">
        <w:rPr>
          <w:rFonts w:asciiTheme="minorHAnsi" w:hAnsiTheme="minorHAnsi" w:cstheme="minorHAnsi"/>
          <w:b/>
          <w:bCs/>
          <w:sz w:val="22"/>
          <w:szCs w:val="22"/>
        </w:rPr>
        <w:t xml:space="preserve"> in Spotify-ju</w:t>
      </w:r>
      <w:r w:rsidR="00665494" w:rsidRPr="00206C14">
        <w:rPr>
          <w:rFonts w:asciiTheme="minorHAnsi" w:hAnsiTheme="minorHAnsi" w:cstheme="minorHAnsi"/>
          <w:b/>
          <w:bCs/>
          <w:sz w:val="22"/>
          <w:szCs w:val="22"/>
        </w:rPr>
        <w:t xml:space="preserve"> v višini</w:t>
      </w:r>
      <w:r w:rsidR="00665494" w:rsidRPr="00206C14">
        <w:rPr>
          <w:rFonts w:asciiTheme="minorHAnsi" w:eastAsia="Calibri" w:hAnsiTheme="minorHAnsi" w:cstheme="minorHAnsi"/>
          <w:b/>
          <w:bCs/>
          <w:sz w:val="22"/>
          <w:szCs w:val="22"/>
          <w:lang w:eastAsia="en-US"/>
        </w:rPr>
        <w:t xml:space="preserve"> največ</w:t>
      </w:r>
      <w:r w:rsidR="00A32158" w:rsidRPr="00206C14">
        <w:rPr>
          <w:rFonts w:asciiTheme="minorHAnsi" w:eastAsia="Calibri" w:hAnsiTheme="minorHAnsi" w:cstheme="minorHAnsi"/>
          <w:b/>
          <w:bCs/>
          <w:sz w:val="22"/>
          <w:szCs w:val="22"/>
          <w:lang w:eastAsia="en-US"/>
        </w:rPr>
        <w:t xml:space="preserve"> </w:t>
      </w:r>
      <w:r w:rsidR="00E97E85" w:rsidRPr="00206C14">
        <w:rPr>
          <w:rFonts w:asciiTheme="minorHAnsi" w:eastAsia="Calibri" w:hAnsiTheme="minorHAnsi" w:cstheme="minorHAnsi"/>
          <w:b/>
          <w:bCs/>
          <w:sz w:val="22"/>
          <w:szCs w:val="22"/>
          <w:lang w:eastAsia="en-US"/>
        </w:rPr>
        <w:t>1</w:t>
      </w:r>
      <w:r w:rsidR="00454545" w:rsidRPr="00206C14">
        <w:rPr>
          <w:rFonts w:asciiTheme="minorHAnsi" w:eastAsia="Calibri" w:hAnsiTheme="minorHAnsi" w:cstheme="minorHAnsi"/>
          <w:b/>
          <w:bCs/>
          <w:sz w:val="22"/>
          <w:szCs w:val="22"/>
          <w:lang w:eastAsia="en-US"/>
        </w:rPr>
        <w:t>.679.068,42</w:t>
      </w:r>
      <w:r w:rsidR="00665494" w:rsidRPr="00206C14">
        <w:rPr>
          <w:rFonts w:asciiTheme="minorHAnsi" w:eastAsia="Calibri" w:hAnsiTheme="minorHAnsi" w:cstheme="minorHAnsi"/>
          <w:b/>
          <w:bCs/>
          <w:sz w:val="22"/>
          <w:szCs w:val="22"/>
          <w:lang w:eastAsia="en-US"/>
        </w:rPr>
        <w:t xml:space="preserve"> € z DDV oz. </w:t>
      </w:r>
      <w:r w:rsidR="00454545" w:rsidRPr="00206C14">
        <w:rPr>
          <w:rFonts w:asciiTheme="minorHAnsi" w:eastAsia="Calibri" w:hAnsiTheme="minorHAnsi" w:cstheme="minorHAnsi"/>
          <w:b/>
          <w:bCs/>
          <w:sz w:val="22"/>
          <w:szCs w:val="22"/>
          <w:lang w:eastAsia="en-US"/>
        </w:rPr>
        <w:t>1.376.285,59</w:t>
      </w:r>
      <w:r w:rsidR="00064BE3" w:rsidRPr="00206C14">
        <w:rPr>
          <w:rFonts w:asciiTheme="minorHAnsi" w:eastAsia="Calibri" w:hAnsiTheme="minorHAnsi" w:cstheme="minorHAnsi"/>
          <w:b/>
          <w:bCs/>
          <w:sz w:val="22"/>
          <w:szCs w:val="22"/>
          <w:lang w:eastAsia="en-US"/>
        </w:rPr>
        <w:t xml:space="preserve"> </w:t>
      </w:r>
      <w:r w:rsidR="00665494" w:rsidRPr="00206C14">
        <w:rPr>
          <w:rFonts w:asciiTheme="minorHAnsi" w:eastAsia="Calibri" w:hAnsiTheme="minorHAnsi" w:cstheme="minorHAnsi"/>
          <w:b/>
          <w:bCs/>
          <w:sz w:val="22"/>
          <w:szCs w:val="22"/>
          <w:lang w:eastAsia="en-US"/>
        </w:rPr>
        <w:t>€ brez DDV.</w:t>
      </w:r>
      <w:r w:rsidR="00665494" w:rsidRPr="00206C14">
        <w:rPr>
          <w:rFonts w:asciiTheme="minorHAnsi" w:eastAsia="Calibri" w:hAnsiTheme="minorHAnsi" w:cstheme="minorHAnsi"/>
          <w:sz w:val="22"/>
          <w:szCs w:val="22"/>
          <w:lang w:eastAsia="en-US"/>
        </w:rPr>
        <w:t xml:space="preserve"> </w:t>
      </w:r>
    </w:p>
    <w:p w14:paraId="37FFAAC4" w14:textId="5B095B9E" w:rsidR="003F3215" w:rsidRPr="00206C14" w:rsidRDefault="00531F9A" w:rsidP="006542BD">
      <w:pPr>
        <w:jc w:val="both"/>
        <w:rPr>
          <w:rFonts w:asciiTheme="minorHAnsi" w:hAnsiTheme="minorHAnsi" w:cstheme="minorHAnsi"/>
          <w:sz w:val="22"/>
          <w:szCs w:val="22"/>
        </w:rPr>
      </w:pPr>
      <w:r w:rsidRPr="00206C14">
        <w:rPr>
          <w:rFonts w:asciiTheme="minorHAnsi" w:hAnsiTheme="minorHAnsi" w:cstheme="minorHAnsi"/>
          <w:sz w:val="22"/>
          <w:szCs w:val="22"/>
        </w:rPr>
        <w:t>Z</w:t>
      </w:r>
      <w:r w:rsidR="00CB2E18" w:rsidRPr="00206C14">
        <w:rPr>
          <w:rFonts w:asciiTheme="minorHAnsi" w:hAnsiTheme="minorHAnsi" w:cstheme="minorHAnsi"/>
          <w:sz w:val="22"/>
          <w:szCs w:val="22"/>
        </w:rPr>
        <w:t>neski po državah in oglaševalskih kanalih</w:t>
      </w:r>
      <w:r w:rsidR="000E3DAC" w:rsidRPr="00206C14">
        <w:rPr>
          <w:rFonts w:asciiTheme="minorHAnsi" w:hAnsiTheme="minorHAnsi" w:cstheme="minorHAnsi"/>
          <w:sz w:val="22"/>
          <w:szCs w:val="22"/>
        </w:rPr>
        <w:t xml:space="preserve"> in formatih oglasov</w:t>
      </w:r>
      <w:r w:rsidR="00CB2E18" w:rsidRPr="00206C14">
        <w:rPr>
          <w:rFonts w:asciiTheme="minorHAnsi" w:hAnsiTheme="minorHAnsi" w:cstheme="minorHAnsi"/>
          <w:sz w:val="22"/>
          <w:szCs w:val="22"/>
        </w:rPr>
        <w:t xml:space="preserve"> morajo sovpadati z zneski, ki jih naročnik preverja v oglaševalskih računih posameznih oglaševalskih kanalov (</w:t>
      </w:r>
      <w:r w:rsidR="0021103B" w:rsidRPr="00206C14">
        <w:rPr>
          <w:rFonts w:asciiTheme="minorHAnsi" w:hAnsiTheme="minorHAnsi" w:cstheme="minorHAnsi"/>
          <w:sz w:val="22"/>
          <w:szCs w:val="22"/>
        </w:rPr>
        <w:t>Google</w:t>
      </w:r>
      <w:r w:rsidR="00863B74" w:rsidRPr="00206C14">
        <w:rPr>
          <w:rFonts w:asciiTheme="minorHAnsi" w:hAnsiTheme="minorHAnsi" w:cstheme="minorHAnsi"/>
          <w:sz w:val="22"/>
          <w:szCs w:val="22"/>
        </w:rPr>
        <w:t xml:space="preserve"> </w:t>
      </w:r>
      <w:r w:rsidR="009B1198" w:rsidRPr="00206C14">
        <w:rPr>
          <w:rFonts w:asciiTheme="minorHAnsi" w:hAnsiTheme="minorHAnsi" w:cstheme="minorHAnsi"/>
          <w:sz w:val="22"/>
          <w:szCs w:val="22"/>
        </w:rPr>
        <w:t xml:space="preserve">Search, </w:t>
      </w:r>
      <w:r w:rsidR="001B6B13" w:rsidRPr="00206C14">
        <w:rPr>
          <w:rFonts w:asciiTheme="minorHAnsi" w:eastAsia="Calibri" w:hAnsiTheme="minorHAnsi" w:cstheme="minorHAnsi"/>
          <w:sz w:val="22"/>
          <w:szCs w:val="22"/>
        </w:rPr>
        <w:t>Demand Gen</w:t>
      </w:r>
      <w:r w:rsidR="00C53201" w:rsidRPr="00206C14">
        <w:rPr>
          <w:rFonts w:asciiTheme="minorHAnsi" w:eastAsia="Calibri" w:hAnsiTheme="minorHAnsi" w:cstheme="minorHAnsi"/>
          <w:sz w:val="22"/>
          <w:szCs w:val="22"/>
        </w:rPr>
        <w:t>,</w:t>
      </w:r>
      <w:r w:rsidR="00863B74" w:rsidRPr="00206C14">
        <w:rPr>
          <w:rFonts w:asciiTheme="minorHAnsi" w:hAnsiTheme="minorHAnsi" w:cstheme="minorHAnsi"/>
          <w:sz w:val="22"/>
          <w:szCs w:val="22"/>
        </w:rPr>
        <w:t xml:space="preserve"> YouTube</w:t>
      </w:r>
      <w:r w:rsidR="004628B7" w:rsidRPr="00206C14">
        <w:rPr>
          <w:rFonts w:asciiTheme="minorHAnsi" w:hAnsiTheme="minorHAnsi" w:cstheme="minorHAnsi"/>
          <w:sz w:val="22"/>
          <w:szCs w:val="22"/>
        </w:rPr>
        <w:t xml:space="preserve">, </w:t>
      </w:r>
      <w:r w:rsidR="00542753" w:rsidRPr="00206C14">
        <w:rPr>
          <w:rFonts w:asciiTheme="minorHAnsi" w:hAnsiTheme="minorHAnsi" w:cstheme="minorHAnsi"/>
          <w:sz w:val="22"/>
          <w:szCs w:val="22"/>
        </w:rPr>
        <w:t>Meta</w:t>
      </w:r>
      <w:r w:rsidR="009B1198" w:rsidRPr="00206C14">
        <w:rPr>
          <w:rFonts w:asciiTheme="minorHAnsi" w:hAnsiTheme="minorHAnsi" w:cstheme="minorHAnsi"/>
          <w:sz w:val="22"/>
          <w:szCs w:val="22"/>
        </w:rPr>
        <w:t xml:space="preserve">, </w:t>
      </w:r>
      <w:r w:rsidR="009C79AF" w:rsidRPr="00206C14">
        <w:rPr>
          <w:rFonts w:asciiTheme="minorHAnsi" w:hAnsiTheme="minorHAnsi" w:cstheme="minorHAnsi"/>
          <w:sz w:val="22"/>
          <w:szCs w:val="22"/>
        </w:rPr>
        <w:t>X</w:t>
      </w:r>
      <w:r w:rsidR="004628B7" w:rsidRPr="00206C14">
        <w:rPr>
          <w:rFonts w:asciiTheme="minorHAnsi" w:hAnsiTheme="minorHAnsi" w:cstheme="minorHAnsi"/>
          <w:sz w:val="22"/>
          <w:szCs w:val="22"/>
        </w:rPr>
        <w:t>, Link</w:t>
      </w:r>
      <w:r w:rsidR="001258AB" w:rsidRPr="00206C14">
        <w:rPr>
          <w:rFonts w:asciiTheme="minorHAnsi" w:hAnsiTheme="minorHAnsi" w:cstheme="minorHAnsi"/>
          <w:sz w:val="22"/>
          <w:szCs w:val="22"/>
        </w:rPr>
        <w:t>e</w:t>
      </w:r>
      <w:r w:rsidR="004628B7" w:rsidRPr="00206C14">
        <w:rPr>
          <w:rFonts w:asciiTheme="minorHAnsi" w:hAnsiTheme="minorHAnsi" w:cstheme="minorHAnsi"/>
          <w:sz w:val="22"/>
          <w:szCs w:val="22"/>
        </w:rPr>
        <w:t>dIn</w:t>
      </w:r>
      <w:r w:rsidR="00200D44" w:rsidRPr="00206C14">
        <w:rPr>
          <w:rFonts w:asciiTheme="minorHAnsi" w:hAnsiTheme="minorHAnsi" w:cstheme="minorHAnsi"/>
          <w:sz w:val="22"/>
          <w:szCs w:val="22"/>
        </w:rPr>
        <w:t>, Pinterest</w:t>
      </w:r>
      <w:r w:rsidR="00B07CBF" w:rsidRPr="00206C14">
        <w:rPr>
          <w:rFonts w:asciiTheme="minorHAnsi" w:hAnsiTheme="minorHAnsi" w:cstheme="minorHAnsi"/>
          <w:sz w:val="22"/>
          <w:szCs w:val="22"/>
        </w:rPr>
        <w:t xml:space="preserve">, </w:t>
      </w:r>
      <w:r w:rsidR="00207EF8" w:rsidRPr="00206C14">
        <w:rPr>
          <w:rFonts w:asciiTheme="minorHAnsi" w:hAnsiTheme="minorHAnsi" w:cstheme="minorHAnsi"/>
          <w:sz w:val="22"/>
          <w:szCs w:val="22"/>
        </w:rPr>
        <w:t>TikTok</w:t>
      </w:r>
      <w:r w:rsidR="00DF4D2A" w:rsidRPr="00206C14">
        <w:rPr>
          <w:rFonts w:asciiTheme="minorHAnsi" w:hAnsiTheme="minorHAnsi" w:cstheme="minorHAnsi"/>
          <w:sz w:val="22"/>
          <w:szCs w:val="22"/>
        </w:rPr>
        <w:t>, Snapchat</w:t>
      </w:r>
      <w:r w:rsidR="0039547D" w:rsidRPr="00206C14">
        <w:rPr>
          <w:rFonts w:asciiTheme="minorHAnsi" w:hAnsiTheme="minorHAnsi" w:cstheme="minorHAnsi"/>
          <w:sz w:val="22"/>
          <w:szCs w:val="22"/>
        </w:rPr>
        <w:t xml:space="preserve"> in Spotify</w:t>
      </w:r>
      <w:r w:rsidR="00CB2E18" w:rsidRPr="00206C14">
        <w:rPr>
          <w:rFonts w:asciiTheme="minorHAnsi" w:hAnsiTheme="minorHAnsi" w:cstheme="minorHAnsi"/>
          <w:sz w:val="22"/>
          <w:szCs w:val="22"/>
        </w:rPr>
        <w:t xml:space="preserve">) do katerih mu </w:t>
      </w:r>
      <w:r w:rsidR="009D5FA7" w:rsidRPr="00206C14">
        <w:rPr>
          <w:rFonts w:asciiTheme="minorHAnsi" w:hAnsiTheme="minorHAnsi" w:cstheme="minorHAnsi"/>
          <w:sz w:val="22"/>
          <w:szCs w:val="22"/>
        </w:rPr>
        <w:t xml:space="preserve">mora </w:t>
      </w:r>
      <w:r w:rsidR="00CB2E18" w:rsidRPr="00206C14">
        <w:rPr>
          <w:rFonts w:asciiTheme="minorHAnsi" w:hAnsiTheme="minorHAnsi" w:cstheme="minorHAnsi"/>
          <w:sz w:val="22"/>
          <w:szCs w:val="22"/>
        </w:rPr>
        <w:t xml:space="preserve">izbrani izvajalec zagotoviti tak dostop, da ima naročnik ves čas oglaševanja vpogled v dejansko porabo sredstev po posameznih državah. Skupni znesek za to postavko mora sovpadati s </w:t>
      </w:r>
      <w:r w:rsidR="005602E6" w:rsidRPr="00206C14">
        <w:rPr>
          <w:rFonts w:asciiTheme="minorHAnsi" w:hAnsiTheme="minorHAnsi" w:cstheme="minorHAnsi"/>
          <w:sz w:val="22"/>
          <w:szCs w:val="22"/>
        </w:rPr>
        <w:t xml:space="preserve">sukcesivnim </w:t>
      </w:r>
      <w:r w:rsidR="00CB2E18" w:rsidRPr="00206C14">
        <w:rPr>
          <w:rFonts w:asciiTheme="minorHAnsi" w:hAnsiTheme="minorHAnsi" w:cstheme="minorHAnsi"/>
          <w:sz w:val="22"/>
          <w:szCs w:val="22"/>
        </w:rPr>
        <w:t>finančnim načrtom</w:t>
      </w:r>
      <w:r w:rsidR="0071218A" w:rsidRPr="00206C14">
        <w:rPr>
          <w:rFonts w:asciiTheme="minorHAnsi" w:hAnsiTheme="minorHAnsi" w:cstheme="minorHAnsi"/>
          <w:sz w:val="22"/>
          <w:szCs w:val="22"/>
        </w:rPr>
        <w:t xml:space="preserve"> in </w:t>
      </w:r>
      <w:r w:rsidR="00996414" w:rsidRPr="00206C14">
        <w:rPr>
          <w:rFonts w:asciiTheme="minorHAnsi" w:hAnsiTheme="minorHAnsi" w:cstheme="minorHAnsi"/>
          <w:sz w:val="22"/>
          <w:szCs w:val="22"/>
        </w:rPr>
        <w:t xml:space="preserve">s </w:t>
      </w:r>
      <w:r w:rsidR="0071218A" w:rsidRPr="00206C14">
        <w:rPr>
          <w:rFonts w:asciiTheme="minorHAnsi" w:hAnsiTheme="minorHAnsi" w:cstheme="minorHAnsi"/>
          <w:sz w:val="22"/>
          <w:szCs w:val="22"/>
        </w:rPr>
        <w:t>poročil</w:t>
      </w:r>
      <w:r w:rsidR="00F75A9F" w:rsidRPr="00206C14">
        <w:rPr>
          <w:rFonts w:asciiTheme="minorHAnsi" w:hAnsiTheme="minorHAnsi" w:cstheme="minorHAnsi"/>
          <w:sz w:val="22"/>
          <w:szCs w:val="22"/>
        </w:rPr>
        <w:t>i</w:t>
      </w:r>
      <w:r w:rsidR="00CB2E18" w:rsidRPr="00206C14">
        <w:rPr>
          <w:rFonts w:asciiTheme="minorHAnsi" w:hAnsiTheme="minorHAnsi" w:cstheme="minorHAnsi"/>
          <w:sz w:val="22"/>
          <w:szCs w:val="22"/>
        </w:rPr>
        <w:t xml:space="preserve"> </w:t>
      </w:r>
      <w:r w:rsidR="004628B7" w:rsidRPr="00206C14">
        <w:rPr>
          <w:rFonts w:asciiTheme="minorHAnsi" w:hAnsiTheme="minorHAnsi" w:cstheme="minorHAnsi"/>
          <w:sz w:val="22"/>
          <w:szCs w:val="22"/>
        </w:rPr>
        <w:t>Glob</w:t>
      </w:r>
      <w:r w:rsidR="0098206C" w:rsidRPr="00206C14">
        <w:rPr>
          <w:rFonts w:asciiTheme="minorHAnsi" w:hAnsiTheme="minorHAnsi" w:cstheme="minorHAnsi"/>
          <w:sz w:val="22"/>
          <w:szCs w:val="22"/>
        </w:rPr>
        <w:t>a</w:t>
      </w:r>
      <w:r w:rsidR="004628B7" w:rsidRPr="00206C14">
        <w:rPr>
          <w:rFonts w:asciiTheme="minorHAnsi" w:hAnsiTheme="minorHAnsi" w:cstheme="minorHAnsi"/>
          <w:sz w:val="22"/>
          <w:szCs w:val="22"/>
        </w:rPr>
        <w:t xml:space="preserve">lne </w:t>
      </w:r>
      <w:r w:rsidR="009F3BC2" w:rsidRPr="00206C14">
        <w:rPr>
          <w:rFonts w:asciiTheme="minorHAnsi" w:hAnsiTheme="minorHAnsi" w:cstheme="minorHAnsi"/>
          <w:sz w:val="22"/>
          <w:szCs w:val="22"/>
        </w:rPr>
        <w:t>d</w:t>
      </w:r>
      <w:r w:rsidR="000662FA" w:rsidRPr="00206C14">
        <w:rPr>
          <w:rFonts w:asciiTheme="minorHAnsi" w:hAnsiTheme="minorHAnsi" w:cstheme="minorHAnsi"/>
          <w:sz w:val="22"/>
          <w:szCs w:val="22"/>
        </w:rPr>
        <w:t xml:space="preserve">igitalne kampanje </w:t>
      </w:r>
      <w:r w:rsidR="001B6B13" w:rsidRPr="00206C14">
        <w:rPr>
          <w:rFonts w:asciiTheme="minorHAnsi" w:hAnsiTheme="minorHAnsi" w:cstheme="minorHAnsi"/>
          <w:sz w:val="22"/>
          <w:szCs w:val="22"/>
        </w:rPr>
        <w:t>2024</w:t>
      </w:r>
      <w:r w:rsidR="003E516C" w:rsidRPr="00206C14">
        <w:rPr>
          <w:rFonts w:asciiTheme="minorHAnsi" w:hAnsiTheme="minorHAnsi" w:cstheme="minorHAnsi"/>
          <w:sz w:val="22"/>
          <w:szCs w:val="22"/>
        </w:rPr>
        <w:t>/</w:t>
      </w:r>
      <w:r w:rsidR="001B6B13" w:rsidRPr="00206C14">
        <w:rPr>
          <w:rFonts w:asciiTheme="minorHAnsi" w:hAnsiTheme="minorHAnsi" w:cstheme="minorHAnsi"/>
          <w:sz w:val="22"/>
          <w:szCs w:val="22"/>
        </w:rPr>
        <w:t>25</w:t>
      </w:r>
      <w:r w:rsidR="00CB2E18" w:rsidRPr="00206C14">
        <w:rPr>
          <w:rFonts w:asciiTheme="minorHAnsi" w:hAnsiTheme="minorHAnsi" w:cstheme="minorHAnsi"/>
          <w:sz w:val="22"/>
          <w:szCs w:val="22"/>
        </w:rPr>
        <w:t>po državi</w:t>
      </w:r>
      <w:r w:rsidRPr="00206C14">
        <w:rPr>
          <w:rFonts w:asciiTheme="minorHAnsi" w:hAnsiTheme="minorHAnsi" w:cstheme="minorHAnsi"/>
          <w:sz w:val="22"/>
          <w:szCs w:val="22"/>
        </w:rPr>
        <w:t>, produktu</w:t>
      </w:r>
      <w:r w:rsidR="00CB2E18" w:rsidRPr="00206C14">
        <w:rPr>
          <w:rFonts w:asciiTheme="minorHAnsi" w:hAnsiTheme="minorHAnsi" w:cstheme="minorHAnsi"/>
          <w:sz w:val="22"/>
          <w:szCs w:val="22"/>
        </w:rPr>
        <w:t xml:space="preserve"> in kanalu</w:t>
      </w:r>
      <w:r w:rsidR="000E3DAC" w:rsidRPr="00206C14">
        <w:rPr>
          <w:rFonts w:asciiTheme="minorHAnsi" w:hAnsiTheme="minorHAnsi" w:cstheme="minorHAnsi"/>
          <w:sz w:val="22"/>
          <w:szCs w:val="22"/>
        </w:rPr>
        <w:t>/formatu</w:t>
      </w:r>
      <w:r w:rsidR="00CB2E18" w:rsidRPr="00206C14">
        <w:rPr>
          <w:rFonts w:asciiTheme="minorHAnsi" w:hAnsiTheme="minorHAnsi" w:cstheme="minorHAnsi"/>
          <w:sz w:val="22"/>
          <w:szCs w:val="22"/>
        </w:rPr>
        <w:t xml:space="preserve"> oglaševanja, ter lahko po državi odstopa za največ 1 odstotek od predvidene vrednosti za celotni zakup oglasov na posameznem trgu</w:t>
      </w:r>
      <w:r w:rsidRPr="00206C14">
        <w:rPr>
          <w:rFonts w:asciiTheme="minorHAnsi" w:hAnsiTheme="minorHAnsi" w:cstheme="minorHAnsi"/>
          <w:sz w:val="22"/>
          <w:szCs w:val="22"/>
        </w:rPr>
        <w:t xml:space="preserve"> in produktu</w:t>
      </w:r>
      <w:r w:rsidR="0082443A" w:rsidRPr="00206C14">
        <w:rPr>
          <w:rFonts w:asciiTheme="minorHAnsi" w:hAnsiTheme="minorHAnsi" w:cstheme="minorHAnsi"/>
          <w:sz w:val="22"/>
          <w:szCs w:val="22"/>
        </w:rPr>
        <w:t>.</w:t>
      </w:r>
      <w:r w:rsidR="006D7A1F" w:rsidRPr="00206C14">
        <w:rPr>
          <w:rFonts w:asciiTheme="minorHAnsi" w:hAnsiTheme="minorHAnsi" w:cstheme="minorHAnsi"/>
          <w:sz w:val="22"/>
          <w:szCs w:val="22"/>
        </w:rPr>
        <w:t xml:space="preserve"> </w:t>
      </w:r>
    </w:p>
    <w:p w14:paraId="08A7E72B" w14:textId="6E51CAA5" w:rsidR="00B9742F" w:rsidRPr="00206C14" w:rsidRDefault="0071218A" w:rsidP="006542BD">
      <w:pPr>
        <w:jc w:val="both"/>
        <w:rPr>
          <w:rFonts w:asciiTheme="minorHAnsi" w:hAnsiTheme="minorHAnsi" w:cstheme="minorHAnsi"/>
        </w:rPr>
      </w:pPr>
      <w:r w:rsidRPr="00206C14">
        <w:rPr>
          <w:rFonts w:asciiTheme="minorHAnsi" w:hAnsiTheme="minorHAnsi" w:cstheme="minorHAnsi"/>
          <w:sz w:val="22"/>
          <w:szCs w:val="22"/>
        </w:rPr>
        <w:t>V kolikor se</w:t>
      </w:r>
      <w:r w:rsidR="003211FC" w:rsidRPr="00206C14">
        <w:rPr>
          <w:rFonts w:asciiTheme="minorHAnsi" w:hAnsiTheme="minorHAnsi" w:cstheme="minorHAnsi"/>
          <w:sz w:val="22"/>
          <w:szCs w:val="22"/>
        </w:rPr>
        <w:t xml:space="preserve"> </w:t>
      </w:r>
      <w:r w:rsidR="00A7306D" w:rsidRPr="00206C14">
        <w:rPr>
          <w:rFonts w:asciiTheme="minorHAnsi" w:hAnsiTheme="minorHAnsi" w:cstheme="minorHAnsi"/>
          <w:sz w:val="22"/>
          <w:szCs w:val="22"/>
        </w:rPr>
        <w:t xml:space="preserve">posamično </w:t>
      </w:r>
      <w:r w:rsidR="003211FC" w:rsidRPr="00206C14">
        <w:rPr>
          <w:rFonts w:asciiTheme="minorHAnsi" w:hAnsiTheme="minorHAnsi" w:cstheme="minorHAnsi"/>
          <w:sz w:val="22"/>
          <w:szCs w:val="22"/>
        </w:rPr>
        <w:t>na</w:t>
      </w:r>
      <w:r w:rsidRPr="00206C14">
        <w:rPr>
          <w:rFonts w:asciiTheme="minorHAnsi" w:hAnsiTheme="minorHAnsi" w:cstheme="minorHAnsi"/>
          <w:sz w:val="22"/>
          <w:szCs w:val="22"/>
        </w:rPr>
        <w:t xml:space="preserve">ročilo </w:t>
      </w:r>
      <w:r w:rsidR="00A7306D" w:rsidRPr="00206C14">
        <w:rPr>
          <w:rFonts w:asciiTheme="minorHAnsi" w:hAnsiTheme="minorHAnsi" w:cstheme="minorHAnsi"/>
          <w:sz w:val="22"/>
          <w:szCs w:val="22"/>
        </w:rPr>
        <w:t xml:space="preserve">s strani izvajalca ne </w:t>
      </w:r>
      <w:r w:rsidRPr="00206C14">
        <w:rPr>
          <w:rFonts w:asciiTheme="minorHAnsi" w:hAnsiTheme="minorHAnsi" w:cstheme="minorHAnsi"/>
          <w:sz w:val="22"/>
          <w:szCs w:val="22"/>
        </w:rPr>
        <w:t xml:space="preserve">realizira, </w:t>
      </w:r>
      <w:r w:rsidR="00A7306D" w:rsidRPr="00206C14">
        <w:rPr>
          <w:rFonts w:asciiTheme="minorHAnsi" w:hAnsiTheme="minorHAnsi" w:cstheme="minorHAnsi"/>
          <w:sz w:val="22"/>
          <w:szCs w:val="22"/>
        </w:rPr>
        <w:t xml:space="preserve">mora izvajalec </w:t>
      </w:r>
      <w:r w:rsidRPr="00206C14">
        <w:rPr>
          <w:rFonts w:asciiTheme="minorHAnsi" w:hAnsiTheme="minorHAnsi" w:cstheme="minorHAnsi"/>
          <w:sz w:val="22"/>
          <w:szCs w:val="22"/>
        </w:rPr>
        <w:t xml:space="preserve">za to podati utemeljen razlog. V kolikor </w:t>
      </w:r>
      <w:r w:rsidR="00A24AFF" w:rsidRPr="00206C14">
        <w:rPr>
          <w:rFonts w:asciiTheme="minorHAnsi" w:hAnsiTheme="minorHAnsi" w:cstheme="minorHAnsi"/>
          <w:sz w:val="22"/>
          <w:szCs w:val="22"/>
        </w:rPr>
        <w:t>izvajalec ne</w:t>
      </w:r>
      <w:r w:rsidRPr="00206C14">
        <w:rPr>
          <w:rFonts w:asciiTheme="minorHAnsi" w:hAnsiTheme="minorHAnsi" w:cstheme="minorHAnsi"/>
          <w:sz w:val="22"/>
          <w:szCs w:val="22"/>
        </w:rPr>
        <w:t xml:space="preserve"> realizira</w:t>
      </w:r>
      <w:r w:rsidR="00A24AFF" w:rsidRPr="00206C14">
        <w:rPr>
          <w:rFonts w:asciiTheme="minorHAnsi" w:hAnsiTheme="minorHAnsi" w:cstheme="minorHAnsi"/>
          <w:sz w:val="22"/>
          <w:szCs w:val="22"/>
        </w:rPr>
        <w:t xml:space="preserve"> </w:t>
      </w:r>
      <w:r w:rsidR="0076268E" w:rsidRPr="00206C14">
        <w:rPr>
          <w:rFonts w:asciiTheme="minorHAnsi" w:hAnsiTheme="minorHAnsi" w:cstheme="minorHAnsi"/>
          <w:sz w:val="22"/>
          <w:szCs w:val="22"/>
        </w:rPr>
        <w:t xml:space="preserve">v naročilu </w:t>
      </w:r>
      <w:r w:rsidR="00A24AFF" w:rsidRPr="00206C14">
        <w:rPr>
          <w:rFonts w:asciiTheme="minorHAnsi" w:hAnsiTheme="minorHAnsi" w:cstheme="minorHAnsi"/>
          <w:sz w:val="22"/>
          <w:szCs w:val="22"/>
        </w:rPr>
        <w:t xml:space="preserve">predvidenih in </w:t>
      </w:r>
      <w:r w:rsidRPr="00206C14">
        <w:rPr>
          <w:rFonts w:asciiTheme="minorHAnsi" w:hAnsiTheme="minorHAnsi" w:cstheme="minorHAnsi"/>
          <w:sz w:val="22"/>
          <w:szCs w:val="22"/>
        </w:rPr>
        <w:t>v ponudbi ponujeni</w:t>
      </w:r>
      <w:r w:rsidR="00A24AFF" w:rsidRPr="00206C14">
        <w:rPr>
          <w:rFonts w:asciiTheme="minorHAnsi" w:hAnsiTheme="minorHAnsi" w:cstheme="minorHAnsi"/>
          <w:sz w:val="22"/>
          <w:szCs w:val="22"/>
        </w:rPr>
        <w:t>h</w:t>
      </w:r>
      <w:r w:rsidRPr="00206C14">
        <w:rPr>
          <w:rFonts w:asciiTheme="minorHAnsi" w:hAnsiTheme="minorHAnsi" w:cstheme="minorHAnsi"/>
          <w:sz w:val="22"/>
          <w:szCs w:val="22"/>
        </w:rPr>
        <w:t xml:space="preserve"> KPI-ji, jih mora realizirati </w:t>
      </w:r>
      <w:r w:rsidR="00FC1587" w:rsidRPr="00206C14">
        <w:rPr>
          <w:rFonts w:asciiTheme="minorHAnsi" w:hAnsiTheme="minorHAnsi" w:cstheme="minorHAnsi"/>
          <w:sz w:val="22"/>
          <w:szCs w:val="22"/>
        </w:rPr>
        <w:t>do konca izvajanja kampanje</w:t>
      </w:r>
      <w:r w:rsidRPr="00206C14">
        <w:rPr>
          <w:rFonts w:asciiTheme="minorHAnsi" w:hAnsiTheme="minorHAnsi" w:cstheme="minorHAnsi"/>
          <w:sz w:val="22"/>
          <w:szCs w:val="22"/>
        </w:rPr>
        <w:t>. V nasprotnem primeru mora na svoje lastne stroške doseči manjkajoče pogodbene KPI-je na medijski zakup s strani naročnika</w:t>
      </w:r>
      <w:r w:rsidR="0076268E" w:rsidRPr="00206C14">
        <w:rPr>
          <w:rFonts w:asciiTheme="minorHAnsi" w:hAnsiTheme="minorHAnsi" w:cstheme="minorHAnsi"/>
          <w:sz w:val="22"/>
          <w:szCs w:val="22"/>
        </w:rPr>
        <w:t>.</w:t>
      </w:r>
      <w:r w:rsidR="003211FC" w:rsidRPr="00206C14">
        <w:rPr>
          <w:rFonts w:asciiTheme="minorHAnsi" w:hAnsiTheme="minorHAnsi" w:cstheme="minorHAnsi"/>
          <w:sz w:val="22"/>
          <w:szCs w:val="22"/>
        </w:rPr>
        <w:t xml:space="preserve"> </w:t>
      </w:r>
      <w:r w:rsidR="0076268E" w:rsidRPr="00206C14">
        <w:rPr>
          <w:rFonts w:asciiTheme="minorHAnsi" w:hAnsiTheme="minorHAnsi" w:cstheme="minorHAnsi"/>
          <w:sz w:val="22"/>
          <w:szCs w:val="22"/>
        </w:rPr>
        <w:t>Izvajalec naročniku</w:t>
      </w:r>
      <w:r w:rsidR="00FC1587" w:rsidRPr="00206C14">
        <w:rPr>
          <w:rFonts w:asciiTheme="minorHAnsi" w:hAnsiTheme="minorHAnsi" w:cstheme="minorHAnsi"/>
          <w:sz w:val="22"/>
          <w:szCs w:val="22"/>
        </w:rPr>
        <w:t xml:space="preserve"> ne sme zaračunati </w:t>
      </w:r>
      <w:r w:rsidR="003211FC" w:rsidRPr="00206C14">
        <w:rPr>
          <w:rFonts w:asciiTheme="minorHAnsi" w:hAnsiTheme="minorHAnsi" w:cstheme="minorHAnsi"/>
          <w:sz w:val="22"/>
          <w:szCs w:val="22"/>
        </w:rPr>
        <w:t xml:space="preserve"> vrednost</w:t>
      </w:r>
      <w:r w:rsidR="00FC1587" w:rsidRPr="00206C14">
        <w:rPr>
          <w:rFonts w:asciiTheme="minorHAnsi" w:hAnsiTheme="minorHAnsi" w:cstheme="minorHAnsi"/>
          <w:sz w:val="22"/>
          <w:szCs w:val="22"/>
        </w:rPr>
        <w:t>i</w:t>
      </w:r>
      <w:r w:rsidR="003211FC" w:rsidRPr="00206C14">
        <w:rPr>
          <w:rFonts w:asciiTheme="minorHAnsi" w:hAnsiTheme="minorHAnsi" w:cstheme="minorHAnsi"/>
          <w:sz w:val="22"/>
          <w:szCs w:val="22"/>
        </w:rPr>
        <w:t xml:space="preserve"> medijskega zakupa</w:t>
      </w:r>
      <w:r w:rsidR="00FC1587" w:rsidRPr="00206C14">
        <w:rPr>
          <w:rFonts w:asciiTheme="minorHAnsi" w:hAnsiTheme="minorHAnsi" w:cstheme="minorHAnsi"/>
          <w:sz w:val="22"/>
          <w:szCs w:val="22"/>
        </w:rPr>
        <w:t>,</w:t>
      </w:r>
      <w:r w:rsidR="003211FC" w:rsidRPr="00206C14">
        <w:rPr>
          <w:rFonts w:asciiTheme="minorHAnsi" w:hAnsiTheme="minorHAnsi" w:cstheme="minorHAnsi"/>
          <w:sz w:val="22"/>
          <w:szCs w:val="22"/>
        </w:rPr>
        <w:t xml:space="preserve"> za katerega izvajalec ni </w:t>
      </w:r>
      <w:r w:rsidR="002D0CD9" w:rsidRPr="00206C14">
        <w:rPr>
          <w:rFonts w:asciiTheme="minorHAnsi" w:hAnsiTheme="minorHAnsi" w:cstheme="minorHAnsi"/>
          <w:sz w:val="22"/>
          <w:szCs w:val="22"/>
        </w:rPr>
        <w:t>dosegel</w:t>
      </w:r>
      <w:r w:rsidR="003211FC" w:rsidRPr="00206C14">
        <w:rPr>
          <w:rFonts w:asciiTheme="minorHAnsi" w:hAnsiTheme="minorHAnsi" w:cstheme="minorHAnsi"/>
          <w:sz w:val="22"/>
          <w:szCs w:val="22"/>
        </w:rPr>
        <w:t xml:space="preserve"> pogodbenih KPI-jev.</w:t>
      </w:r>
    </w:p>
    <w:p w14:paraId="65FD8349" w14:textId="77777777" w:rsidR="00AD41F3" w:rsidRPr="00206C14" w:rsidRDefault="00AD41F3" w:rsidP="0079325C">
      <w:pPr>
        <w:pStyle w:val="Odstavekseznama"/>
        <w:spacing w:after="0" w:line="240" w:lineRule="auto"/>
        <w:jc w:val="both"/>
        <w:rPr>
          <w:rFonts w:asciiTheme="minorHAnsi" w:hAnsiTheme="minorHAnsi" w:cstheme="minorHAnsi"/>
          <w:color w:val="000000"/>
        </w:rPr>
      </w:pPr>
    </w:p>
    <w:p w14:paraId="2C4E7514" w14:textId="1DA3FF02" w:rsidR="005149E4" w:rsidRPr="00206C14" w:rsidRDefault="00CB2E18" w:rsidP="007621C8">
      <w:pPr>
        <w:pStyle w:val="Odstavekseznama"/>
        <w:numPr>
          <w:ilvl w:val="0"/>
          <w:numId w:val="87"/>
        </w:numPr>
        <w:jc w:val="both"/>
        <w:rPr>
          <w:rFonts w:asciiTheme="minorHAnsi" w:hAnsiTheme="minorHAnsi" w:cstheme="minorHAnsi"/>
        </w:rPr>
      </w:pPr>
      <w:r w:rsidRPr="00206C14">
        <w:rPr>
          <w:rFonts w:asciiTheme="minorHAnsi" w:hAnsiTheme="minorHAnsi" w:cstheme="minorHAnsi"/>
          <w:b/>
        </w:rPr>
        <w:t>Stroške za aktivnosti v okviru Aktivnosti 2 do 7</w:t>
      </w:r>
      <w:r w:rsidRPr="00206C14">
        <w:rPr>
          <w:rFonts w:asciiTheme="minorHAnsi" w:hAnsiTheme="minorHAnsi" w:cstheme="minorHAnsi"/>
        </w:rPr>
        <w:t xml:space="preserve">: </w:t>
      </w:r>
    </w:p>
    <w:p w14:paraId="0FAC6EAA" w14:textId="273D3E77" w:rsidR="005149E4" w:rsidRPr="00206C14" w:rsidRDefault="00863B74" w:rsidP="005C27BF">
      <w:pPr>
        <w:jc w:val="both"/>
        <w:rPr>
          <w:rFonts w:asciiTheme="minorHAnsi" w:hAnsiTheme="minorHAnsi" w:cstheme="minorHAnsi"/>
        </w:rPr>
      </w:pPr>
      <w:r w:rsidRPr="00206C14">
        <w:rPr>
          <w:rFonts w:asciiTheme="minorHAnsi" w:hAnsiTheme="minorHAnsi" w:cstheme="minorHAnsi"/>
          <w:b/>
          <w:bCs/>
          <w:sz w:val="22"/>
          <w:szCs w:val="22"/>
        </w:rPr>
        <w:t xml:space="preserve">Ti stroški se priznavajo </w:t>
      </w:r>
      <w:r w:rsidR="005149E4" w:rsidRPr="00206C14">
        <w:rPr>
          <w:rFonts w:asciiTheme="minorHAnsi" w:hAnsiTheme="minorHAnsi" w:cstheme="minorHAnsi"/>
          <w:b/>
          <w:bCs/>
          <w:sz w:val="22"/>
          <w:szCs w:val="22"/>
        </w:rPr>
        <w:t xml:space="preserve">za </w:t>
      </w:r>
      <w:r w:rsidR="00CB2E18" w:rsidRPr="00206C14">
        <w:rPr>
          <w:rFonts w:asciiTheme="minorHAnsi" w:hAnsiTheme="minorHAnsi" w:cstheme="minorHAnsi"/>
          <w:b/>
          <w:bCs/>
          <w:sz w:val="22"/>
          <w:szCs w:val="22"/>
        </w:rPr>
        <w:t>izdelavo</w:t>
      </w:r>
      <w:r w:rsidR="0003750B" w:rsidRPr="00206C14">
        <w:rPr>
          <w:rFonts w:asciiTheme="minorHAnsi" w:hAnsiTheme="minorHAnsi" w:cstheme="minorHAnsi"/>
          <w:b/>
          <w:bCs/>
          <w:sz w:val="22"/>
          <w:szCs w:val="22"/>
        </w:rPr>
        <w:t xml:space="preserve"> </w:t>
      </w:r>
      <w:r w:rsidR="00CB2E18" w:rsidRPr="00206C14">
        <w:rPr>
          <w:rFonts w:asciiTheme="minorHAnsi" w:hAnsiTheme="minorHAnsi" w:cstheme="minorHAnsi"/>
          <w:sz w:val="22"/>
          <w:szCs w:val="22"/>
        </w:rPr>
        <w:t>vseh za izvedbo potrebnih oglasnih formatov in priprave ostalih vsebin z vključitvijo kreativne rešitve STO</w:t>
      </w:r>
      <w:r w:rsidR="005A3EB7" w:rsidRPr="00206C14">
        <w:rPr>
          <w:rFonts w:asciiTheme="minorHAnsi" w:hAnsiTheme="minorHAnsi" w:cstheme="minorHAnsi"/>
          <w:sz w:val="22"/>
          <w:szCs w:val="22"/>
        </w:rPr>
        <w:t xml:space="preserve"> (</w:t>
      </w:r>
      <w:r w:rsidR="00217D54" w:rsidRPr="00206C14">
        <w:rPr>
          <w:rFonts w:asciiTheme="minorHAnsi" w:hAnsiTheme="minorHAnsi" w:cstheme="minorHAnsi"/>
          <w:sz w:val="22"/>
          <w:szCs w:val="22"/>
        </w:rPr>
        <w:t>I FEEL SLOVENIA. MY WAY</w:t>
      </w:r>
      <w:r w:rsidR="005A3EB7" w:rsidRPr="00206C14">
        <w:rPr>
          <w:rFonts w:asciiTheme="minorHAnsi" w:hAnsiTheme="minorHAnsi" w:cstheme="minorHAnsi"/>
          <w:sz w:val="22"/>
          <w:szCs w:val="22"/>
        </w:rPr>
        <w:t>)</w:t>
      </w:r>
      <w:r w:rsidR="00CB2E18" w:rsidRPr="00206C14">
        <w:rPr>
          <w:rFonts w:asciiTheme="minorHAnsi" w:hAnsiTheme="minorHAnsi" w:cstheme="minorHAnsi"/>
          <w:sz w:val="22"/>
          <w:szCs w:val="22"/>
        </w:rPr>
        <w:t>, vse potrebne prevode oglasov in oglasnih vsebin, vse nastavitve (set-up) in serviranje oglasov, prevzem so-skrbništva in odgovarjanje na komentarje pod oglasnimi vsebinami na družbenih omrežjih</w:t>
      </w:r>
      <w:r w:rsidR="0003750B" w:rsidRPr="00206C14">
        <w:rPr>
          <w:rFonts w:asciiTheme="minorHAnsi" w:hAnsiTheme="minorHAnsi" w:cstheme="minorHAnsi"/>
          <w:sz w:val="22"/>
          <w:szCs w:val="22"/>
        </w:rPr>
        <w:t xml:space="preserve"> </w:t>
      </w:r>
      <w:r w:rsidR="00CB2E18" w:rsidRPr="00206C14">
        <w:rPr>
          <w:rFonts w:asciiTheme="minorHAnsi" w:hAnsiTheme="minorHAnsi" w:cstheme="minorHAnsi"/>
          <w:sz w:val="22"/>
          <w:szCs w:val="22"/>
        </w:rPr>
        <w:t xml:space="preserve">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3EEF9B94" w14:textId="77777777" w:rsidR="00863B74" w:rsidRPr="00206C14" w:rsidRDefault="00863B74" w:rsidP="0079325C">
      <w:pPr>
        <w:jc w:val="both"/>
        <w:rPr>
          <w:rFonts w:asciiTheme="minorHAnsi" w:hAnsiTheme="minorHAnsi" w:cstheme="minorHAnsi"/>
        </w:rPr>
      </w:pPr>
    </w:p>
    <w:p w14:paraId="418920B2" w14:textId="533220C4" w:rsidR="00863B74" w:rsidRPr="00206C14" w:rsidRDefault="00CB2E18" w:rsidP="0079325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Za stroške pod točko b.)</w:t>
      </w:r>
      <w:r w:rsidR="0003750B" w:rsidRPr="00206C14">
        <w:rPr>
          <w:rFonts w:asciiTheme="minorHAnsi" w:hAnsiTheme="minorHAnsi" w:cstheme="minorHAnsi"/>
          <w:color w:val="000000" w:themeColor="text1"/>
          <w:sz w:val="22"/>
          <w:szCs w:val="22"/>
        </w:rPr>
        <w:t xml:space="preserve"> </w:t>
      </w:r>
      <w:r w:rsidR="00DE0A7F" w:rsidRPr="00206C14">
        <w:rPr>
          <w:rFonts w:asciiTheme="minorHAnsi" w:hAnsiTheme="minorHAnsi" w:cstheme="minorHAnsi"/>
          <w:color w:val="000000" w:themeColor="text1"/>
          <w:sz w:val="22"/>
          <w:szCs w:val="22"/>
        </w:rPr>
        <w:t xml:space="preserve">bo </w:t>
      </w:r>
      <w:r w:rsidRPr="00206C14">
        <w:rPr>
          <w:rFonts w:asciiTheme="minorHAnsi" w:hAnsiTheme="minorHAnsi" w:cstheme="minorHAnsi"/>
          <w:color w:val="000000" w:themeColor="text1"/>
          <w:sz w:val="22"/>
          <w:szCs w:val="22"/>
        </w:rPr>
        <w:t xml:space="preserve">naročnik izbranemu </w:t>
      </w:r>
      <w:r w:rsidR="00207EDE" w:rsidRPr="00206C14">
        <w:rPr>
          <w:rFonts w:asciiTheme="minorHAnsi" w:hAnsiTheme="minorHAnsi" w:cstheme="minorHAnsi"/>
          <w:color w:val="000000" w:themeColor="text1"/>
          <w:sz w:val="22"/>
          <w:szCs w:val="22"/>
        </w:rPr>
        <w:t xml:space="preserve">ponudniku </w:t>
      </w:r>
      <w:r w:rsidR="00DE0A7F" w:rsidRPr="00206C14">
        <w:rPr>
          <w:rFonts w:asciiTheme="minorHAnsi" w:hAnsiTheme="minorHAnsi" w:cstheme="minorHAnsi"/>
          <w:color w:val="000000" w:themeColor="text1"/>
          <w:sz w:val="22"/>
          <w:szCs w:val="22"/>
        </w:rPr>
        <w:t>plačal</w:t>
      </w:r>
      <w:r w:rsidR="00FA765C" w:rsidRPr="00206C14">
        <w:rPr>
          <w:rFonts w:asciiTheme="minorHAnsi" w:hAnsiTheme="minorHAnsi" w:cstheme="minorHAnsi"/>
          <w:color w:val="000000" w:themeColor="text1"/>
          <w:sz w:val="22"/>
          <w:szCs w:val="22"/>
        </w:rPr>
        <w:t>, kot sledi</w:t>
      </w:r>
      <w:r w:rsidR="00863B74" w:rsidRPr="00206C14">
        <w:rPr>
          <w:rFonts w:asciiTheme="minorHAnsi" w:hAnsiTheme="minorHAnsi" w:cstheme="minorHAnsi"/>
          <w:color w:val="000000" w:themeColor="text1"/>
          <w:sz w:val="22"/>
          <w:szCs w:val="22"/>
        </w:rPr>
        <w:t>:</w:t>
      </w:r>
    </w:p>
    <w:p w14:paraId="2A74FF7E" w14:textId="7F755B1D" w:rsidR="00863B74" w:rsidRPr="00206C14" w:rsidRDefault="00FE0CF4" w:rsidP="007621C8">
      <w:pPr>
        <w:pStyle w:val="Odstavekseznama"/>
        <w:numPr>
          <w:ilvl w:val="0"/>
          <w:numId w:val="50"/>
        </w:numPr>
        <w:spacing w:after="0" w:line="240" w:lineRule="auto"/>
        <w:jc w:val="both"/>
        <w:rPr>
          <w:rFonts w:asciiTheme="minorHAnsi" w:hAnsiTheme="minorHAnsi" w:cstheme="minorHAnsi"/>
          <w:color w:val="000000" w:themeColor="text1"/>
        </w:rPr>
      </w:pPr>
      <w:r w:rsidRPr="0092772F">
        <w:rPr>
          <w:rFonts w:asciiTheme="minorHAnsi" w:hAnsiTheme="minorHAnsi" w:cstheme="minorHAnsi"/>
          <w:b/>
          <w:bCs/>
          <w:color w:val="000000" w:themeColor="text1"/>
        </w:rPr>
        <w:t xml:space="preserve">v odstotku </w:t>
      </w:r>
      <w:r w:rsidR="00CB2E18" w:rsidRPr="0092772F">
        <w:rPr>
          <w:rFonts w:asciiTheme="minorHAnsi" w:hAnsiTheme="minorHAnsi" w:cstheme="minorHAnsi"/>
          <w:b/>
          <w:bCs/>
          <w:color w:val="000000" w:themeColor="text1"/>
        </w:rPr>
        <w:t xml:space="preserve">vrednosti </w:t>
      </w:r>
      <w:r w:rsidR="00263CAF" w:rsidRPr="0092772F">
        <w:rPr>
          <w:rFonts w:asciiTheme="minorHAnsi" w:hAnsiTheme="minorHAnsi" w:cstheme="minorHAnsi"/>
          <w:b/>
          <w:bCs/>
          <w:color w:val="000000" w:themeColor="text1"/>
        </w:rPr>
        <w:t xml:space="preserve">dejanskega </w:t>
      </w:r>
      <w:r w:rsidR="00D444A6" w:rsidRPr="0092772F">
        <w:rPr>
          <w:rFonts w:asciiTheme="minorHAnsi" w:hAnsiTheme="minorHAnsi" w:cstheme="minorHAnsi"/>
          <w:b/>
          <w:bCs/>
          <w:color w:val="000000" w:themeColor="text1"/>
        </w:rPr>
        <w:t xml:space="preserve">realiziranega </w:t>
      </w:r>
      <w:r w:rsidR="00CB2E18" w:rsidRPr="0092772F">
        <w:rPr>
          <w:rFonts w:asciiTheme="minorHAnsi" w:hAnsiTheme="minorHAnsi" w:cstheme="minorHAnsi"/>
          <w:b/>
          <w:bCs/>
          <w:color w:val="000000" w:themeColor="text1"/>
        </w:rPr>
        <w:t>medijskega zakupa na ostalih kanalih</w:t>
      </w:r>
      <w:r w:rsidR="00263CAF" w:rsidRPr="00206C14">
        <w:rPr>
          <w:rFonts w:asciiTheme="minorHAnsi" w:hAnsiTheme="minorHAnsi" w:cstheme="minorHAnsi"/>
          <w:color w:val="000000" w:themeColor="text1"/>
        </w:rPr>
        <w:t xml:space="preserve"> (</w:t>
      </w:r>
      <w:r w:rsidR="00DD684E" w:rsidRPr="00206C14">
        <w:rPr>
          <w:rFonts w:asciiTheme="minorHAnsi" w:hAnsiTheme="minorHAnsi" w:cstheme="minorHAnsi"/>
          <w:color w:val="000000" w:themeColor="text1"/>
        </w:rPr>
        <w:t>Google</w:t>
      </w:r>
      <w:r w:rsidR="009B1198" w:rsidRPr="00206C14">
        <w:rPr>
          <w:rFonts w:asciiTheme="minorHAnsi" w:hAnsiTheme="minorHAnsi" w:cstheme="minorHAnsi"/>
          <w:color w:val="000000" w:themeColor="text1"/>
        </w:rPr>
        <w:t xml:space="preserve"> Search, </w:t>
      </w:r>
      <w:r w:rsidR="001B6B13" w:rsidRPr="00206C14">
        <w:rPr>
          <w:rFonts w:asciiTheme="minorHAnsi" w:hAnsiTheme="minorHAnsi" w:cstheme="minorHAnsi"/>
        </w:rPr>
        <w:t>Demand Gen</w:t>
      </w:r>
      <w:r w:rsidR="009B1198" w:rsidRPr="00206C14">
        <w:rPr>
          <w:rFonts w:asciiTheme="minorHAnsi" w:hAnsiTheme="minorHAnsi" w:cstheme="minorHAnsi"/>
          <w:color w:val="000000" w:themeColor="text1"/>
        </w:rPr>
        <w:t xml:space="preserve">, </w:t>
      </w:r>
      <w:r w:rsidR="00DD684E" w:rsidRPr="00206C14">
        <w:rPr>
          <w:rFonts w:asciiTheme="minorHAnsi" w:hAnsiTheme="minorHAnsi" w:cstheme="minorHAnsi"/>
          <w:color w:val="000000" w:themeColor="text1"/>
        </w:rPr>
        <w:t xml:space="preserve">YouTube, </w:t>
      </w:r>
      <w:r w:rsidR="00B128D5" w:rsidRPr="00206C14">
        <w:rPr>
          <w:rFonts w:asciiTheme="minorHAnsi" w:hAnsiTheme="minorHAnsi" w:cstheme="minorHAnsi"/>
          <w:color w:val="000000" w:themeColor="text1"/>
        </w:rPr>
        <w:t>Meta</w:t>
      </w:r>
      <w:r w:rsidR="00263CAF" w:rsidRPr="00206C14">
        <w:rPr>
          <w:rFonts w:asciiTheme="minorHAnsi" w:hAnsiTheme="minorHAnsi" w:cstheme="minorHAnsi"/>
          <w:color w:val="000000" w:themeColor="text1"/>
        </w:rPr>
        <w:t>,</w:t>
      </w:r>
      <w:r w:rsidR="003D0A5A" w:rsidRPr="00206C14">
        <w:rPr>
          <w:rFonts w:asciiTheme="minorHAnsi" w:hAnsiTheme="minorHAnsi" w:cstheme="minorHAnsi"/>
          <w:color w:val="000000" w:themeColor="text1"/>
        </w:rPr>
        <w:t xml:space="preserve"> </w:t>
      </w:r>
      <w:r w:rsidR="009C79AF" w:rsidRPr="00206C14">
        <w:rPr>
          <w:rFonts w:asciiTheme="minorHAnsi" w:hAnsiTheme="minorHAnsi" w:cstheme="minorHAnsi"/>
          <w:color w:val="000000" w:themeColor="text1"/>
        </w:rPr>
        <w:t>X</w:t>
      </w:r>
      <w:r w:rsidR="000F4659" w:rsidRPr="00206C14">
        <w:rPr>
          <w:rFonts w:asciiTheme="minorHAnsi" w:hAnsiTheme="minorHAnsi" w:cstheme="minorHAnsi"/>
          <w:color w:val="000000" w:themeColor="text1"/>
        </w:rPr>
        <w:t xml:space="preserve">, </w:t>
      </w:r>
      <w:r w:rsidR="004628B7" w:rsidRPr="00206C14">
        <w:rPr>
          <w:rFonts w:asciiTheme="minorHAnsi" w:hAnsiTheme="minorHAnsi" w:cstheme="minorHAnsi"/>
          <w:color w:val="000000" w:themeColor="text1"/>
        </w:rPr>
        <w:t>Link</w:t>
      </w:r>
      <w:r w:rsidR="002638AF" w:rsidRPr="00206C14">
        <w:rPr>
          <w:rFonts w:asciiTheme="minorHAnsi" w:hAnsiTheme="minorHAnsi" w:cstheme="minorHAnsi"/>
          <w:color w:val="000000" w:themeColor="text1"/>
        </w:rPr>
        <w:t>e</w:t>
      </w:r>
      <w:r w:rsidR="004628B7" w:rsidRPr="00206C14">
        <w:rPr>
          <w:rFonts w:asciiTheme="minorHAnsi" w:hAnsiTheme="minorHAnsi" w:cstheme="minorHAnsi"/>
          <w:color w:val="000000" w:themeColor="text1"/>
        </w:rPr>
        <w:t xml:space="preserve">dIn, </w:t>
      </w:r>
      <w:r w:rsidR="007E05FB" w:rsidRPr="00206C14">
        <w:rPr>
          <w:rFonts w:asciiTheme="minorHAnsi" w:hAnsiTheme="minorHAnsi" w:cstheme="minorHAnsi"/>
          <w:color w:val="000000" w:themeColor="text1"/>
        </w:rPr>
        <w:t>Pinterest</w:t>
      </w:r>
      <w:r w:rsidR="00B07CBF" w:rsidRPr="00206C14">
        <w:rPr>
          <w:rFonts w:asciiTheme="minorHAnsi" w:hAnsiTheme="minorHAnsi" w:cstheme="minorHAnsi"/>
          <w:color w:val="000000" w:themeColor="text1"/>
        </w:rPr>
        <w:t xml:space="preserve">, </w:t>
      </w:r>
      <w:r w:rsidR="00207EF8" w:rsidRPr="00206C14">
        <w:rPr>
          <w:rFonts w:asciiTheme="minorHAnsi" w:hAnsiTheme="minorHAnsi" w:cstheme="minorHAnsi"/>
        </w:rPr>
        <w:t>TikTok</w:t>
      </w:r>
      <w:r w:rsidR="00B82161" w:rsidRPr="00206C14">
        <w:rPr>
          <w:rFonts w:asciiTheme="minorHAnsi" w:hAnsiTheme="minorHAnsi" w:cstheme="minorHAnsi"/>
        </w:rPr>
        <w:t>, Snapchat</w:t>
      </w:r>
      <w:r w:rsidR="00C12AC5" w:rsidRPr="00206C14">
        <w:rPr>
          <w:rFonts w:asciiTheme="minorHAnsi" w:hAnsiTheme="minorHAnsi" w:cstheme="minorHAnsi"/>
        </w:rPr>
        <w:t xml:space="preserve"> in Spotify</w:t>
      </w:r>
      <w:r w:rsidR="00337F2A" w:rsidRPr="00206C14">
        <w:rPr>
          <w:rFonts w:asciiTheme="minorHAnsi" w:hAnsiTheme="minorHAnsi" w:cstheme="minorHAnsi"/>
        </w:rPr>
        <w:t xml:space="preserve">) </w:t>
      </w:r>
      <w:r w:rsidR="00263CAF" w:rsidRPr="00206C14">
        <w:rPr>
          <w:rFonts w:asciiTheme="minorHAnsi" w:hAnsiTheme="minorHAnsi" w:cstheme="minorHAnsi"/>
          <w:color w:val="000000" w:themeColor="text1"/>
        </w:rPr>
        <w:t>v obdobju ob</w:t>
      </w:r>
      <w:r w:rsidR="00DC7ADF" w:rsidRPr="00206C14">
        <w:rPr>
          <w:rFonts w:asciiTheme="minorHAnsi" w:hAnsiTheme="minorHAnsi" w:cstheme="minorHAnsi"/>
          <w:color w:val="000000" w:themeColor="text1"/>
        </w:rPr>
        <w:t>d</w:t>
      </w:r>
      <w:r w:rsidR="00263CAF" w:rsidRPr="00206C14">
        <w:rPr>
          <w:rFonts w:asciiTheme="minorHAnsi" w:hAnsiTheme="minorHAnsi" w:cstheme="minorHAnsi"/>
          <w:color w:val="000000" w:themeColor="text1"/>
        </w:rPr>
        <w:t>obnega obračuna</w:t>
      </w:r>
      <w:r w:rsidR="003F3215" w:rsidRPr="00206C14">
        <w:rPr>
          <w:rFonts w:asciiTheme="minorHAnsi" w:hAnsiTheme="minorHAnsi" w:cstheme="minorHAnsi"/>
          <w:color w:val="000000" w:themeColor="text1"/>
        </w:rPr>
        <w:t>, za katerega bo realizirano predvideno število KPI-jev</w:t>
      </w:r>
      <w:r w:rsidR="00263CAF" w:rsidRPr="00206C14">
        <w:rPr>
          <w:rFonts w:asciiTheme="minorHAnsi" w:hAnsiTheme="minorHAnsi" w:cstheme="minorHAnsi"/>
          <w:color w:val="000000" w:themeColor="text1"/>
        </w:rPr>
        <w:t xml:space="preserve">. </w:t>
      </w:r>
      <w:r w:rsidR="00D444A6" w:rsidRPr="00206C14">
        <w:rPr>
          <w:rFonts w:asciiTheme="minorHAnsi" w:hAnsiTheme="minorHAnsi" w:cstheme="minorHAnsi"/>
        </w:rPr>
        <w:t>Izvajalec naročniku ne sme zaračunati provizije na medijski zakup za katerega ni bilo realiziranih pogodbenih KPI-jev.</w:t>
      </w:r>
      <w:r w:rsidR="00D16254" w:rsidRPr="00206C14">
        <w:rPr>
          <w:rFonts w:asciiTheme="minorHAnsi" w:hAnsiTheme="minorHAnsi" w:cstheme="minorHAnsi"/>
        </w:rPr>
        <w:t xml:space="preserve"> </w:t>
      </w:r>
      <w:r w:rsidR="00CC0524" w:rsidRPr="00206C14">
        <w:rPr>
          <w:rFonts w:asciiTheme="minorHAnsi" w:hAnsiTheme="minorHAnsi" w:cstheme="minorHAnsi"/>
          <w:color w:val="000000" w:themeColor="text1"/>
        </w:rPr>
        <w:t>U</w:t>
      </w:r>
      <w:r w:rsidR="00263CAF" w:rsidRPr="00206C14">
        <w:rPr>
          <w:rFonts w:asciiTheme="minorHAnsi" w:hAnsiTheme="minorHAnsi" w:cstheme="minorHAnsi"/>
          <w:color w:val="000000" w:themeColor="text1"/>
        </w:rPr>
        <w:t xml:space="preserve">pošteva </w:t>
      </w:r>
      <w:r w:rsidR="00CC0524" w:rsidRPr="00206C14">
        <w:rPr>
          <w:rFonts w:asciiTheme="minorHAnsi" w:hAnsiTheme="minorHAnsi" w:cstheme="minorHAnsi"/>
          <w:color w:val="000000" w:themeColor="text1"/>
        </w:rPr>
        <w:t xml:space="preserve">se </w:t>
      </w:r>
      <w:r w:rsidR="00263CAF" w:rsidRPr="00206C14">
        <w:rPr>
          <w:rFonts w:asciiTheme="minorHAnsi" w:hAnsiTheme="minorHAnsi" w:cstheme="minorHAnsi"/>
          <w:color w:val="000000" w:themeColor="text1"/>
        </w:rPr>
        <w:t xml:space="preserve">odstotek, ki ga </w:t>
      </w:r>
      <w:r w:rsidR="00207EDE" w:rsidRPr="00206C14">
        <w:rPr>
          <w:rFonts w:asciiTheme="minorHAnsi" w:hAnsiTheme="minorHAnsi" w:cstheme="minorHAnsi"/>
          <w:color w:val="000000" w:themeColor="text1"/>
        </w:rPr>
        <w:t xml:space="preserve">je </w:t>
      </w:r>
      <w:r w:rsidR="00263CAF" w:rsidRPr="00206C14">
        <w:rPr>
          <w:rFonts w:asciiTheme="minorHAnsi" w:hAnsiTheme="minorHAnsi" w:cstheme="minorHAnsi"/>
          <w:color w:val="000000" w:themeColor="text1"/>
        </w:rPr>
        <w:t xml:space="preserve">v ponudbi </w:t>
      </w:r>
      <w:r w:rsidR="00207EDE" w:rsidRPr="00206C14">
        <w:rPr>
          <w:rFonts w:asciiTheme="minorHAnsi" w:hAnsiTheme="minorHAnsi" w:cstheme="minorHAnsi"/>
          <w:color w:val="000000" w:themeColor="text1"/>
        </w:rPr>
        <w:t xml:space="preserve">navedel </w:t>
      </w:r>
      <w:r w:rsidR="00263CAF" w:rsidRPr="00206C14">
        <w:rPr>
          <w:rFonts w:asciiTheme="minorHAnsi" w:hAnsiTheme="minorHAnsi" w:cstheme="minorHAnsi"/>
          <w:color w:val="000000" w:themeColor="text1"/>
        </w:rPr>
        <w:t>izbrani ponudnik</w:t>
      </w:r>
      <w:r w:rsidR="00665494" w:rsidRPr="00206C14">
        <w:rPr>
          <w:rFonts w:asciiTheme="minorHAnsi" w:hAnsiTheme="minorHAnsi" w:cstheme="minorHAnsi"/>
          <w:color w:val="000000" w:themeColor="text1"/>
        </w:rPr>
        <w:t xml:space="preserve">, ki zanaša </w:t>
      </w:r>
      <w:r w:rsidR="00665494" w:rsidRPr="00206C14">
        <w:rPr>
          <w:rFonts w:asciiTheme="minorHAnsi" w:hAnsiTheme="minorHAnsi" w:cstheme="minorHAnsi"/>
        </w:rPr>
        <w:t>največ 15 odstotkov</w:t>
      </w:r>
      <w:r w:rsidR="001258AB" w:rsidRPr="00206C14">
        <w:rPr>
          <w:rFonts w:asciiTheme="minorHAnsi" w:hAnsiTheme="minorHAnsi" w:cstheme="minorHAnsi"/>
        </w:rPr>
        <w:t>.</w:t>
      </w:r>
    </w:p>
    <w:p w14:paraId="1AAC9A2E" w14:textId="764B2562" w:rsidR="001014D4" w:rsidRPr="008364FB" w:rsidRDefault="00DC7ADF" w:rsidP="007621C8">
      <w:pPr>
        <w:pStyle w:val="Odstavekseznama"/>
        <w:numPr>
          <w:ilvl w:val="0"/>
          <w:numId w:val="50"/>
        </w:numPr>
        <w:spacing w:after="0" w:line="240" w:lineRule="auto"/>
        <w:jc w:val="both"/>
        <w:rPr>
          <w:rFonts w:asciiTheme="minorHAnsi" w:hAnsiTheme="minorHAnsi" w:cstheme="minorHAnsi"/>
          <w:color w:val="10CF9B" w:themeColor="accent4"/>
        </w:rPr>
      </w:pPr>
      <w:r w:rsidRPr="0092772F">
        <w:rPr>
          <w:rFonts w:asciiTheme="minorHAnsi" w:hAnsiTheme="minorHAnsi" w:cstheme="minorHAnsi"/>
          <w:b/>
          <w:bCs/>
          <w:color w:val="000000" w:themeColor="text1"/>
        </w:rPr>
        <w:t xml:space="preserve">fiksni </w:t>
      </w:r>
      <w:r w:rsidR="00CB2E18" w:rsidRPr="0092772F">
        <w:rPr>
          <w:rFonts w:asciiTheme="minorHAnsi" w:hAnsiTheme="minorHAnsi" w:cstheme="minorHAnsi"/>
          <w:b/>
          <w:bCs/>
          <w:color w:val="000000" w:themeColor="text1"/>
        </w:rPr>
        <w:t>strošek za izdelavo kreativ</w:t>
      </w:r>
      <w:r w:rsidR="005860DE" w:rsidRPr="00206C14">
        <w:rPr>
          <w:rFonts w:asciiTheme="minorHAnsi" w:hAnsiTheme="minorHAnsi" w:cstheme="minorHAnsi"/>
          <w:color w:val="000000" w:themeColor="text1"/>
        </w:rPr>
        <w:t>,</w:t>
      </w:r>
      <w:r w:rsidR="00263CAF" w:rsidRPr="00206C14">
        <w:rPr>
          <w:rFonts w:asciiTheme="minorHAnsi" w:hAnsiTheme="minorHAnsi" w:cstheme="minorHAnsi"/>
          <w:color w:val="000000" w:themeColor="text1"/>
        </w:rPr>
        <w:t xml:space="preserve"> in sicer eno </w:t>
      </w:r>
      <w:r w:rsidR="00821BD6">
        <w:rPr>
          <w:rFonts w:asciiTheme="minorHAnsi" w:hAnsiTheme="minorHAnsi" w:cstheme="minorHAnsi"/>
          <w:color w:val="000000" w:themeColor="text1"/>
        </w:rPr>
        <w:t>tretjino</w:t>
      </w:r>
      <w:r w:rsidR="00C627B6" w:rsidRPr="00206C14">
        <w:rPr>
          <w:rFonts w:asciiTheme="minorHAnsi" w:hAnsiTheme="minorHAnsi" w:cstheme="minorHAnsi"/>
          <w:color w:val="000000" w:themeColor="text1"/>
        </w:rPr>
        <w:t xml:space="preserve"> </w:t>
      </w:r>
      <w:r w:rsidR="00263CAF" w:rsidRPr="00206C14">
        <w:rPr>
          <w:rFonts w:asciiTheme="minorHAnsi" w:hAnsiTheme="minorHAnsi" w:cstheme="minorHAnsi"/>
          <w:color w:val="000000" w:themeColor="text1"/>
        </w:rPr>
        <w:t xml:space="preserve">celotnega stroška </w:t>
      </w:r>
      <w:r w:rsidR="00AD090D" w:rsidRPr="00206C14">
        <w:rPr>
          <w:rFonts w:asciiTheme="minorHAnsi" w:hAnsiTheme="minorHAnsi" w:cstheme="minorHAnsi"/>
          <w:color w:val="000000" w:themeColor="text1"/>
        </w:rPr>
        <w:t xml:space="preserve">za izdelavo </w:t>
      </w:r>
      <w:r w:rsidR="00263CAF" w:rsidRPr="00206C14">
        <w:rPr>
          <w:rFonts w:asciiTheme="minorHAnsi" w:hAnsiTheme="minorHAnsi" w:cstheme="minorHAnsi"/>
          <w:color w:val="000000" w:themeColor="text1"/>
        </w:rPr>
        <w:t>kreativ po</w:t>
      </w:r>
      <w:r w:rsidR="005860DE" w:rsidRPr="00206C14">
        <w:rPr>
          <w:rFonts w:asciiTheme="minorHAnsi" w:hAnsiTheme="minorHAnsi" w:cstheme="minorHAnsi"/>
          <w:color w:val="000000" w:themeColor="text1"/>
        </w:rPr>
        <w:t xml:space="preserve"> </w:t>
      </w:r>
      <w:r w:rsidR="00263CAF" w:rsidRPr="00206C14">
        <w:rPr>
          <w:rFonts w:asciiTheme="minorHAnsi" w:hAnsiTheme="minorHAnsi" w:cstheme="minorHAnsi"/>
          <w:color w:val="000000" w:themeColor="text1"/>
        </w:rPr>
        <w:t>začetku vsake nove sezone</w:t>
      </w:r>
      <w:r w:rsidR="005860DE" w:rsidRPr="00206C14">
        <w:rPr>
          <w:rFonts w:asciiTheme="minorHAnsi" w:hAnsiTheme="minorHAnsi" w:cstheme="minorHAnsi"/>
          <w:color w:val="000000" w:themeColor="text1"/>
        </w:rPr>
        <w:t xml:space="preserve"> (</w:t>
      </w:r>
      <w:r w:rsidR="0076396F" w:rsidRPr="00206C14">
        <w:rPr>
          <w:rFonts w:asciiTheme="minorHAnsi" w:hAnsiTheme="minorHAnsi" w:cstheme="minorHAnsi"/>
          <w:color w:val="000000" w:themeColor="text1"/>
        </w:rPr>
        <w:t xml:space="preserve">2024 </w:t>
      </w:r>
      <w:r w:rsidR="001258AB" w:rsidRPr="00206C14">
        <w:rPr>
          <w:rFonts w:asciiTheme="minorHAnsi" w:hAnsiTheme="minorHAnsi" w:cstheme="minorHAnsi"/>
          <w:color w:val="000000" w:themeColor="text1"/>
        </w:rPr>
        <w:t xml:space="preserve">- </w:t>
      </w:r>
      <w:r w:rsidR="00263CAF" w:rsidRPr="00206C14">
        <w:rPr>
          <w:rFonts w:asciiTheme="minorHAnsi" w:hAnsiTheme="minorHAnsi" w:cstheme="minorHAnsi"/>
          <w:color w:val="000000" w:themeColor="text1"/>
        </w:rPr>
        <w:t xml:space="preserve">jesen </w:t>
      </w:r>
      <w:r w:rsidR="00DD684E" w:rsidRPr="00206C14">
        <w:rPr>
          <w:rFonts w:asciiTheme="minorHAnsi" w:hAnsiTheme="minorHAnsi" w:cstheme="minorHAnsi"/>
          <w:color w:val="000000" w:themeColor="text1"/>
        </w:rPr>
        <w:t>in</w:t>
      </w:r>
      <w:r w:rsidR="00263CAF" w:rsidRPr="00206C14">
        <w:rPr>
          <w:rFonts w:asciiTheme="minorHAnsi" w:hAnsiTheme="minorHAnsi" w:cstheme="minorHAnsi"/>
          <w:color w:val="000000" w:themeColor="text1"/>
        </w:rPr>
        <w:t xml:space="preserve"> zima</w:t>
      </w:r>
      <w:r w:rsidR="001258AB" w:rsidRPr="00206C14">
        <w:rPr>
          <w:rFonts w:asciiTheme="minorHAnsi" w:hAnsiTheme="minorHAnsi" w:cstheme="minorHAnsi"/>
          <w:color w:val="000000" w:themeColor="text1"/>
        </w:rPr>
        <w:t xml:space="preserve"> ter pomlad/poletje </w:t>
      </w:r>
      <w:r w:rsidR="0076396F" w:rsidRPr="00206C14">
        <w:rPr>
          <w:rFonts w:asciiTheme="minorHAnsi" w:hAnsiTheme="minorHAnsi" w:cstheme="minorHAnsi"/>
          <w:color w:val="000000" w:themeColor="text1"/>
        </w:rPr>
        <w:t>2025</w:t>
      </w:r>
      <w:r w:rsidR="005860DE" w:rsidRPr="00206C14">
        <w:rPr>
          <w:rFonts w:asciiTheme="minorHAnsi" w:hAnsiTheme="minorHAnsi" w:cstheme="minorHAnsi"/>
          <w:color w:val="000000" w:themeColor="text1"/>
        </w:rPr>
        <w:t>)</w:t>
      </w:r>
      <w:r w:rsidR="00263CAF" w:rsidRPr="00206C14">
        <w:rPr>
          <w:rFonts w:asciiTheme="minorHAnsi" w:hAnsiTheme="minorHAnsi" w:cstheme="minorHAnsi"/>
          <w:color w:val="000000" w:themeColor="text1"/>
        </w:rPr>
        <w:t xml:space="preserve"> ne glede na število trgov na katere vstopa, saj so jezikovne različice obračunane v celoto</w:t>
      </w:r>
      <w:r w:rsidR="00263CAF" w:rsidRPr="008364FB">
        <w:rPr>
          <w:rFonts w:asciiTheme="minorHAnsi" w:hAnsiTheme="minorHAnsi" w:cstheme="minorHAnsi"/>
          <w:color w:val="000000" w:themeColor="text1"/>
        </w:rPr>
        <w:t xml:space="preserve">. Celoten </w:t>
      </w:r>
      <w:r w:rsidR="003D0FA5" w:rsidRPr="008364FB">
        <w:rPr>
          <w:rFonts w:asciiTheme="minorHAnsi" w:hAnsiTheme="minorHAnsi" w:cstheme="minorHAnsi"/>
          <w:color w:val="000000" w:themeColor="text1"/>
        </w:rPr>
        <w:t xml:space="preserve">strošek </w:t>
      </w:r>
      <w:r w:rsidR="00263CAF" w:rsidRPr="008364FB">
        <w:rPr>
          <w:rFonts w:asciiTheme="minorHAnsi" w:hAnsiTheme="minorHAnsi" w:cstheme="minorHAnsi"/>
          <w:color w:val="000000" w:themeColor="text1"/>
        </w:rPr>
        <w:t xml:space="preserve">za izdelavo kreativ je </w:t>
      </w:r>
      <w:r w:rsidR="00373DC5" w:rsidRPr="008364FB">
        <w:rPr>
          <w:rFonts w:asciiTheme="minorHAnsi" w:hAnsiTheme="minorHAnsi" w:cstheme="minorHAnsi"/>
          <w:color w:val="000000" w:themeColor="text1"/>
        </w:rPr>
        <w:t xml:space="preserve">največ </w:t>
      </w:r>
      <w:r w:rsidR="00B11F96" w:rsidRPr="008364FB">
        <w:rPr>
          <w:rFonts w:asciiTheme="minorHAnsi" w:hAnsiTheme="minorHAnsi" w:cstheme="minorHAnsi"/>
          <w:color w:val="000000" w:themeColor="text1"/>
        </w:rPr>
        <w:t>46.907,61</w:t>
      </w:r>
      <w:r w:rsidR="004B608D" w:rsidRPr="008364FB">
        <w:rPr>
          <w:rFonts w:asciiTheme="minorHAnsi" w:hAnsiTheme="minorHAnsi" w:cstheme="minorHAnsi"/>
          <w:color w:val="000000" w:themeColor="text1"/>
        </w:rPr>
        <w:t xml:space="preserve"> </w:t>
      </w:r>
      <w:r w:rsidR="00263CAF" w:rsidRPr="008364FB">
        <w:rPr>
          <w:rFonts w:asciiTheme="minorHAnsi" w:hAnsiTheme="minorHAnsi" w:cstheme="minorHAnsi"/>
          <w:color w:val="000000" w:themeColor="text1"/>
        </w:rPr>
        <w:t xml:space="preserve">€ z DDV in </w:t>
      </w:r>
      <w:r w:rsidR="00373DC5" w:rsidRPr="008364FB">
        <w:rPr>
          <w:rFonts w:asciiTheme="minorHAnsi" w:hAnsiTheme="minorHAnsi" w:cstheme="minorHAnsi"/>
          <w:color w:val="000000" w:themeColor="text1"/>
        </w:rPr>
        <w:t>največ</w:t>
      </w:r>
      <w:r w:rsidR="00C77062" w:rsidRPr="008364FB">
        <w:rPr>
          <w:rFonts w:asciiTheme="minorHAnsi" w:hAnsiTheme="minorHAnsi" w:cstheme="minorHAnsi"/>
          <w:color w:val="000000" w:themeColor="text1"/>
        </w:rPr>
        <w:t xml:space="preserve"> </w:t>
      </w:r>
      <w:r w:rsidR="00B11F96" w:rsidRPr="008364FB">
        <w:rPr>
          <w:rFonts w:asciiTheme="minorHAnsi" w:hAnsiTheme="minorHAnsi" w:cstheme="minorHAnsi"/>
          <w:color w:val="000000" w:themeColor="text1"/>
        </w:rPr>
        <w:t>38.448,86</w:t>
      </w:r>
      <w:r w:rsidR="00C77062" w:rsidRPr="008364FB">
        <w:rPr>
          <w:rFonts w:asciiTheme="minorHAnsi" w:hAnsiTheme="minorHAnsi" w:cstheme="minorHAnsi"/>
          <w:color w:val="000000" w:themeColor="text1"/>
        </w:rPr>
        <w:t xml:space="preserve"> </w:t>
      </w:r>
      <w:r w:rsidR="00263CAF" w:rsidRPr="008364FB">
        <w:rPr>
          <w:rFonts w:asciiTheme="minorHAnsi" w:hAnsiTheme="minorHAnsi" w:cstheme="minorHAnsi"/>
          <w:color w:val="000000" w:themeColor="text1"/>
        </w:rPr>
        <w:t xml:space="preserve">€ brez DDV (in je razdeljen na </w:t>
      </w:r>
      <w:r w:rsidR="009C33A2" w:rsidRPr="008364FB">
        <w:rPr>
          <w:rFonts w:asciiTheme="minorHAnsi" w:hAnsiTheme="minorHAnsi" w:cstheme="minorHAnsi"/>
          <w:color w:val="000000" w:themeColor="text1"/>
        </w:rPr>
        <w:t xml:space="preserve">3 </w:t>
      </w:r>
      <w:r w:rsidR="00263CAF" w:rsidRPr="008364FB">
        <w:rPr>
          <w:rFonts w:asciiTheme="minorHAnsi" w:hAnsiTheme="minorHAnsi" w:cstheme="minorHAnsi"/>
          <w:color w:val="000000" w:themeColor="text1"/>
        </w:rPr>
        <w:t xml:space="preserve">dele - </w:t>
      </w:r>
      <w:r w:rsidR="009C33A2" w:rsidRPr="008364FB">
        <w:rPr>
          <w:rFonts w:asciiTheme="minorHAnsi" w:hAnsiTheme="minorHAnsi" w:cstheme="minorHAnsi"/>
          <w:color w:val="000000" w:themeColor="text1"/>
        </w:rPr>
        <w:t xml:space="preserve">3 </w:t>
      </w:r>
      <w:r w:rsidR="00263CAF" w:rsidRPr="008364FB">
        <w:rPr>
          <w:rFonts w:asciiTheme="minorHAnsi" w:hAnsiTheme="minorHAnsi" w:cstheme="minorHAnsi"/>
          <w:color w:val="000000" w:themeColor="text1"/>
        </w:rPr>
        <w:t>sezone</w:t>
      </w:r>
      <w:r w:rsidR="00572BFA" w:rsidRPr="008364FB">
        <w:rPr>
          <w:rFonts w:asciiTheme="minorHAnsi" w:hAnsiTheme="minorHAnsi" w:cstheme="minorHAnsi"/>
          <w:color w:val="000000" w:themeColor="text1"/>
        </w:rPr>
        <w:t xml:space="preserve"> </w:t>
      </w:r>
      <w:r w:rsidR="002B0499" w:rsidRPr="008364FB">
        <w:rPr>
          <w:rFonts w:asciiTheme="minorHAnsi" w:hAnsiTheme="minorHAnsi" w:cstheme="minorHAnsi"/>
          <w:color w:val="000000" w:themeColor="text1"/>
        </w:rPr>
        <w:t>202</w:t>
      </w:r>
      <w:r w:rsidR="009C33A2" w:rsidRPr="008364FB">
        <w:rPr>
          <w:rFonts w:asciiTheme="minorHAnsi" w:hAnsiTheme="minorHAnsi" w:cstheme="minorHAnsi"/>
          <w:color w:val="000000" w:themeColor="text1"/>
        </w:rPr>
        <w:t>4</w:t>
      </w:r>
      <w:r w:rsidR="00572BFA" w:rsidRPr="008364FB">
        <w:rPr>
          <w:rFonts w:asciiTheme="minorHAnsi" w:hAnsiTheme="minorHAnsi" w:cstheme="minorHAnsi"/>
          <w:color w:val="000000" w:themeColor="text1"/>
        </w:rPr>
        <w:t>/2</w:t>
      </w:r>
      <w:r w:rsidR="009C33A2" w:rsidRPr="008364FB">
        <w:rPr>
          <w:rFonts w:asciiTheme="minorHAnsi" w:hAnsiTheme="minorHAnsi" w:cstheme="minorHAnsi"/>
          <w:color w:val="000000" w:themeColor="text1"/>
        </w:rPr>
        <w:t>5</w:t>
      </w:r>
      <w:r w:rsidR="00263CAF" w:rsidRPr="008364FB">
        <w:rPr>
          <w:rFonts w:asciiTheme="minorHAnsi" w:hAnsiTheme="minorHAnsi" w:cstheme="minorHAnsi"/>
          <w:color w:val="000000" w:themeColor="text1"/>
        </w:rPr>
        <w:t xml:space="preserve">), ena </w:t>
      </w:r>
      <w:r w:rsidR="009C33A2" w:rsidRPr="008364FB">
        <w:rPr>
          <w:rFonts w:asciiTheme="minorHAnsi" w:hAnsiTheme="minorHAnsi" w:cstheme="minorHAnsi"/>
          <w:color w:val="000000" w:themeColor="text1"/>
        </w:rPr>
        <w:t>tretjina stroškov</w:t>
      </w:r>
      <w:r w:rsidR="00263CAF" w:rsidRPr="008364FB">
        <w:rPr>
          <w:rFonts w:asciiTheme="minorHAnsi" w:hAnsiTheme="minorHAnsi" w:cstheme="minorHAnsi"/>
          <w:color w:val="000000" w:themeColor="text1"/>
        </w:rPr>
        <w:t xml:space="preserve"> kreativ je</w:t>
      </w:r>
      <w:r w:rsidR="00373DC5" w:rsidRPr="008364FB">
        <w:rPr>
          <w:rFonts w:asciiTheme="minorHAnsi" w:hAnsiTheme="minorHAnsi" w:cstheme="minorHAnsi"/>
          <w:color w:val="000000" w:themeColor="text1"/>
        </w:rPr>
        <w:t xml:space="preserve"> največ </w:t>
      </w:r>
      <w:r w:rsidR="00D42F1B" w:rsidRPr="008364FB">
        <w:rPr>
          <w:rFonts w:asciiTheme="minorHAnsi" w:hAnsiTheme="minorHAnsi" w:cstheme="minorHAnsi"/>
          <w:color w:val="000000" w:themeColor="text1"/>
        </w:rPr>
        <w:t xml:space="preserve"> </w:t>
      </w:r>
      <w:r w:rsidR="00064151" w:rsidRPr="008364FB">
        <w:rPr>
          <w:rFonts w:asciiTheme="minorHAnsi" w:hAnsiTheme="minorHAnsi" w:cstheme="minorHAnsi"/>
          <w:color w:val="000000" w:themeColor="text1"/>
        </w:rPr>
        <w:t>15.635,87</w:t>
      </w:r>
      <w:r w:rsidR="00D42F1B" w:rsidRPr="008364FB">
        <w:rPr>
          <w:rFonts w:asciiTheme="minorHAnsi" w:hAnsiTheme="minorHAnsi" w:cstheme="minorHAnsi"/>
          <w:color w:val="000000" w:themeColor="text1"/>
        </w:rPr>
        <w:t xml:space="preserve"> € z DDV </w:t>
      </w:r>
      <w:r w:rsidR="00866DCE" w:rsidRPr="008364FB">
        <w:rPr>
          <w:rFonts w:asciiTheme="minorHAnsi" w:hAnsiTheme="minorHAnsi" w:cstheme="minorHAnsi"/>
          <w:color w:val="000000" w:themeColor="text1"/>
        </w:rPr>
        <w:t>oz.</w:t>
      </w:r>
      <w:r w:rsidR="00263CAF" w:rsidRPr="008364FB">
        <w:rPr>
          <w:rFonts w:asciiTheme="minorHAnsi" w:hAnsiTheme="minorHAnsi" w:cstheme="minorHAnsi"/>
          <w:color w:val="000000" w:themeColor="text1"/>
        </w:rPr>
        <w:t xml:space="preserve"> </w:t>
      </w:r>
      <w:r w:rsidR="00D42F1B" w:rsidRPr="008364FB">
        <w:rPr>
          <w:rFonts w:asciiTheme="minorHAnsi" w:hAnsiTheme="minorHAnsi" w:cstheme="minorHAnsi"/>
          <w:color w:val="000000" w:themeColor="text1"/>
        </w:rPr>
        <w:t xml:space="preserve"> </w:t>
      </w:r>
      <w:r w:rsidR="00064151" w:rsidRPr="008364FB">
        <w:rPr>
          <w:rFonts w:asciiTheme="minorHAnsi" w:hAnsiTheme="minorHAnsi" w:cstheme="minorHAnsi"/>
          <w:color w:val="000000" w:themeColor="text1"/>
        </w:rPr>
        <w:t>12.816,29</w:t>
      </w:r>
      <w:r w:rsidR="00D42F1B" w:rsidRPr="008364FB">
        <w:rPr>
          <w:rFonts w:asciiTheme="minorHAnsi" w:hAnsiTheme="minorHAnsi" w:cstheme="minorHAnsi"/>
          <w:color w:val="000000" w:themeColor="text1"/>
        </w:rPr>
        <w:t xml:space="preserve"> € brez DDV</w:t>
      </w:r>
      <w:r w:rsidR="00263CAF" w:rsidRPr="008364FB">
        <w:rPr>
          <w:rFonts w:asciiTheme="minorHAnsi" w:hAnsiTheme="minorHAnsi" w:cstheme="minorHAnsi"/>
          <w:color w:val="000000" w:themeColor="text1"/>
        </w:rPr>
        <w:t>.</w:t>
      </w:r>
      <w:r w:rsidR="009D67AC" w:rsidRPr="008364FB">
        <w:rPr>
          <w:rFonts w:asciiTheme="minorHAnsi" w:hAnsiTheme="minorHAnsi" w:cstheme="minorHAnsi"/>
          <w:color w:val="000000" w:themeColor="text1"/>
        </w:rPr>
        <w:t xml:space="preserve"> </w:t>
      </w:r>
    </w:p>
    <w:p w14:paraId="31523C06" w14:textId="1AA9A345" w:rsidR="00263CAF" w:rsidRPr="008364FB" w:rsidRDefault="001014D4" w:rsidP="007621C8">
      <w:pPr>
        <w:pStyle w:val="Odstavekseznama"/>
        <w:numPr>
          <w:ilvl w:val="0"/>
          <w:numId w:val="50"/>
        </w:numPr>
        <w:spacing w:after="0" w:line="240" w:lineRule="auto"/>
        <w:jc w:val="both"/>
        <w:rPr>
          <w:rFonts w:asciiTheme="minorHAnsi" w:hAnsiTheme="minorHAnsi" w:cstheme="minorHAnsi"/>
          <w:color w:val="10CF9B" w:themeColor="accent4"/>
        </w:rPr>
      </w:pPr>
      <w:r w:rsidRPr="0092772F">
        <w:rPr>
          <w:rFonts w:asciiTheme="minorHAnsi" w:hAnsiTheme="minorHAnsi" w:cstheme="minorHAnsi"/>
          <w:b/>
          <w:bCs/>
          <w:color w:val="000000" w:themeColor="text1"/>
        </w:rPr>
        <w:t>Fiksni s</w:t>
      </w:r>
      <w:r w:rsidR="009D67AC" w:rsidRPr="0092772F">
        <w:rPr>
          <w:rFonts w:asciiTheme="minorHAnsi" w:hAnsiTheme="minorHAnsi" w:cstheme="minorHAnsi"/>
          <w:b/>
          <w:bCs/>
          <w:color w:val="000000" w:themeColor="text1"/>
        </w:rPr>
        <w:t xml:space="preserve">trošek </w:t>
      </w:r>
      <w:r w:rsidR="00821BD6">
        <w:rPr>
          <w:rFonts w:asciiTheme="minorHAnsi" w:hAnsiTheme="minorHAnsi" w:cstheme="minorHAnsi"/>
          <w:b/>
          <w:bCs/>
          <w:color w:val="000000" w:themeColor="text1"/>
        </w:rPr>
        <w:t>produkcije</w:t>
      </w:r>
      <w:r w:rsidR="00821BD6" w:rsidRPr="0092772F">
        <w:rPr>
          <w:rFonts w:asciiTheme="minorHAnsi" w:hAnsiTheme="minorHAnsi" w:cstheme="minorHAnsi"/>
          <w:b/>
          <w:bCs/>
          <w:color w:val="000000" w:themeColor="text1"/>
        </w:rPr>
        <w:t xml:space="preserve"> </w:t>
      </w:r>
      <w:r w:rsidR="009D67AC" w:rsidRPr="0092772F">
        <w:rPr>
          <w:rFonts w:asciiTheme="minorHAnsi" w:hAnsiTheme="minorHAnsi" w:cstheme="minorHAnsi"/>
          <w:b/>
          <w:bCs/>
          <w:color w:val="000000" w:themeColor="text1"/>
        </w:rPr>
        <w:t>ASMR posnetkov</w:t>
      </w:r>
      <w:r w:rsidR="009D67AC" w:rsidRPr="008364FB">
        <w:rPr>
          <w:rFonts w:asciiTheme="minorHAnsi" w:hAnsiTheme="minorHAnsi" w:cstheme="minorHAnsi"/>
          <w:color w:val="000000" w:themeColor="text1"/>
        </w:rPr>
        <w:t xml:space="preserve"> </w:t>
      </w:r>
      <w:r w:rsidR="006802F0" w:rsidRPr="008364FB">
        <w:rPr>
          <w:rFonts w:asciiTheme="minorHAnsi" w:hAnsiTheme="minorHAnsi" w:cstheme="minorHAnsi"/>
          <w:color w:val="000000" w:themeColor="text1"/>
        </w:rPr>
        <w:t>za objavo na platformi S</w:t>
      </w:r>
      <w:r w:rsidR="007579E5" w:rsidRPr="008364FB">
        <w:rPr>
          <w:rFonts w:asciiTheme="minorHAnsi" w:hAnsiTheme="minorHAnsi" w:cstheme="minorHAnsi"/>
          <w:color w:val="000000" w:themeColor="text1"/>
        </w:rPr>
        <w:t>p</w:t>
      </w:r>
      <w:r w:rsidR="006802F0" w:rsidRPr="008364FB">
        <w:rPr>
          <w:rFonts w:asciiTheme="minorHAnsi" w:hAnsiTheme="minorHAnsi" w:cstheme="minorHAnsi"/>
          <w:color w:val="000000" w:themeColor="text1"/>
        </w:rPr>
        <w:t xml:space="preserve">otify </w:t>
      </w:r>
      <w:r w:rsidR="009D67AC" w:rsidRPr="008364FB">
        <w:rPr>
          <w:rFonts w:asciiTheme="minorHAnsi" w:hAnsiTheme="minorHAnsi" w:cstheme="minorHAnsi"/>
          <w:color w:val="000000" w:themeColor="text1"/>
        </w:rPr>
        <w:t xml:space="preserve">pa znaša največ </w:t>
      </w:r>
      <w:r w:rsidR="00983193" w:rsidRPr="008364FB">
        <w:rPr>
          <w:rFonts w:asciiTheme="minorHAnsi" w:hAnsiTheme="minorHAnsi" w:cstheme="minorHAnsi"/>
          <w:color w:val="000000" w:themeColor="text1"/>
        </w:rPr>
        <w:t>2</w:t>
      </w:r>
      <w:r w:rsidR="00E66BA6" w:rsidRPr="008364FB">
        <w:rPr>
          <w:rFonts w:asciiTheme="minorHAnsi" w:hAnsiTheme="minorHAnsi" w:cstheme="minorHAnsi"/>
          <w:color w:val="000000" w:themeColor="text1"/>
        </w:rPr>
        <w:t>5.000</w:t>
      </w:r>
      <w:r w:rsidR="009D67AC" w:rsidRPr="008364FB">
        <w:rPr>
          <w:rFonts w:asciiTheme="minorHAnsi" w:hAnsiTheme="minorHAnsi" w:cstheme="minorHAnsi"/>
          <w:color w:val="000000" w:themeColor="text1"/>
        </w:rPr>
        <w:t>.000</w:t>
      </w:r>
      <w:r w:rsidR="004B608D" w:rsidRPr="008364FB">
        <w:rPr>
          <w:rFonts w:asciiTheme="minorHAnsi" w:hAnsiTheme="minorHAnsi" w:cstheme="minorHAnsi"/>
          <w:color w:val="000000" w:themeColor="text1"/>
        </w:rPr>
        <w:t xml:space="preserve"> </w:t>
      </w:r>
      <w:r w:rsidR="009D67AC" w:rsidRPr="008364FB">
        <w:rPr>
          <w:rFonts w:asciiTheme="minorHAnsi" w:hAnsiTheme="minorHAnsi" w:cstheme="minorHAnsi"/>
          <w:color w:val="000000" w:themeColor="text1"/>
        </w:rPr>
        <w:t>€ z DDV o</w:t>
      </w:r>
      <w:r w:rsidR="006802F0" w:rsidRPr="008364FB">
        <w:rPr>
          <w:rFonts w:asciiTheme="minorHAnsi" w:hAnsiTheme="minorHAnsi" w:cstheme="minorHAnsi"/>
          <w:color w:val="000000" w:themeColor="text1"/>
        </w:rPr>
        <w:t xml:space="preserve">z. </w:t>
      </w:r>
      <w:r w:rsidR="00E66BA6" w:rsidRPr="008364FB">
        <w:rPr>
          <w:rFonts w:asciiTheme="minorHAnsi" w:hAnsiTheme="minorHAnsi" w:cstheme="minorHAnsi"/>
          <w:color w:val="000000" w:themeColor="text1"/>
        </w:rPr>
        <w:t>20.491,80</w:t>
      </w:r>
      <w:r w:rsidR="003A1F50" w:rsidRPr="008364FB">
        <w:rPr>
          <w:rFonts w:asciiTheme="minorHAnsi" w:hAnsiTheme="minorHAnsi" w:cstheme="minorHAnsi"/>
          <w:color w:val="000000" w:themeColor="text1"/>
        </w:rPr>
        <w:t xml:space="preserve"> </w:t>
      </w:r>
      <w:r w:rsidR="004B608D" w:rsidRPr="008364FB">
        <w:rPr>
          <w:rFonts w:asciiTheme="minorHAnsi" w:hAnsiTheme="minorHAnsi" w:cstheme="minorHAnsi"/>
          <w:color w:val="000000" w:themeColor="text1"/>
        </w:rPr>
        <w:t xml:space="preserve">€ </w:t>
      </w:r>
      <w:r w:rsidR="006802F0" w:rsidRPr="008364FB">
        <w:rPr>
          <w:rFonts w:asciiTheme="minorHAnsi" w:hAnsiTheme="minorHAnsi" w:cstheme="minorHAnsi"/>
          <w:color w:val="000000" w:themeColor="text1"/>
        </w:rPr>
        <w:t>brez DDV.</w:t>
      </w:r>
    </w:p>
    <w:p w14:paraId="11E99C61" w14:textId="05083CE1" w:rsidR="0021103B" w:rsidRPr="00206C14" w:rsidRDefault="0021103B" w:rsidP="0079325C">
      <w:pPr>
        <w:jc w:val="both"/>
        <w:rPr>
          <w:rFonts w:asciiTheme="minorHAnsi" w:hAnsiTheme="minorHAnsi" w:cstheme="minorHAnsi"/>
          <w:i/>
          <w:iCs/>
          <w:sz w:val="22"/>
          <w:szCs w:val="22"/>
        </w:rPr>
      </w:pPr>
    </w:p>
    <w:p w14:paraId="350D6ED7" w14:textId="7A35418B" w:rsidR="00B815AA" w:rsidRPr="00206C14" w:rsidRDefault="00590E86" w:rsidP="0079325C">
      <w:pPr>
        <w:jc w:val="both"/>
        <w:rPr>
          <w:rFonts w:asciiTheme="minorHAnsi" w:hAnsiTheme="minorHAnsi" w:cstheme="minorHAnsi"/>
          <w:sz w:val="22"/>
          <w:szCs w:val="22"/>
        </w:rPr>
      </w:pPr>
      <w:r w:rsidRPr="00206C14">
        <w:rPr>
          <w:rFonts w:asciiTheme="minorHAnsi" w:hAnsiTheme="minorHAnsi" w:cstheme="minorHAnsi"/>
          <w:sz w:val="22"/>
          <w:szCs w:val="22"/>
        </w:rPr>
        <w:t>Dinamik</w:t>
      </w:r>
      <w:r w:rsidR="009B5493" w:rsidRPr="00206C14">
        <w:rPr>
          <w:rFonts w:asciiTheme="minorHAnsi" w:hAnsiTheme="minorHAnsi" w:cstheme="minorHAnsi"/>
          <w:sz w:val="22"/>
          <w:szCs w:val="22"/>
        </w:rPr>
        <w:t>o</w:t>
      </w:r>
      <w:r w:rsidRPr="00206C14">
        <w:rPr>
          <w:rFonts w:asciiTheme="minorHAnsi" w:hAnsiTheme="minorHAnsi" w:cstheme="minorHAnsi"/>
          <w:sz w:val="22"/>
          <w:szCs w:val="22"/>
        </w:rPr>
        <w:t xml:space="preserve"> oglaševanja v posameznih državah bo </w:t>
      </w:r>
      <w:r w:rsidR="00502489" w:rsidRPr="00206C14">
        <w:rPr>
          <w:rFonts w:asciiTheme="minorHAnsi" w:hAnsiTheme="minorHAnsi" w:cstheme="minorHAnsi"/>
          <w:sz w:val="22"/>
          <w:szCs w:val="22"/>
        </w:rPr>
        <w:t xml:space="preserve">glede na svoje potrebe določil </w:t>
      </w:r>
      <w:r w:rsidRPr="00206C14">
        <w:rPr>
          <w:rFonts w:asciiTheme="minorHAnsi" w:hAnsiTheme="minorHAnsi" w:cstheme="minorHAnsi"/>
          <w:sz w:val="22"/>
          <w:szCs w:val="22"/>
        </w:rPr>
        <w:t>naročnik</w:t>
      </w:r>
      <w:r w:rsidR="00502489" w:rsidRPr="00206C14">
        <w:rPr>
          <w:rFonts w:asciiTheme="minorHAnsi" w:hAnsiTheme="minorHAnsi" w:cstheme="minorHAnsi"/>
          <w:sz w:val="22"/>
          <w:szCs w:val="22"/>
        </w:rPr>
        <w:t xml:space="preserve"> v vsakokratnem </w:t>
      </w:r>
      <w:r w:rsidR="005A51E9" w:rsidRPr="00206C14">
        <w:rPr>
          <w:rFonts w:asciiTheme="minorHAnsi" w:hAnsiTheme="minorHAnsi" w:cstheme="minorHAnsi"/>
          <w:sz w:val="22"/>
          <w:szCs w:val="22"/>
        </w:rPr>
        <w:t>naročilu</w:t>
      </w:r>
      <w:r w:rsidRPr="00206C14">
        <w:rPr>
          <w:rFonts w:asciiTheme="minorHAnsi" w:hAnsiTheme="minorHAnsi" w:cstheme="minorHAnsi"/>
          <w:sz w:val="22"/>
          <w:szCs w:val="22"/>
        </w:rPr>
        <w:t>.</w:t>
      </w:r>
    </w:p>
    <w:p w14:paraId="22B184E5" w14:textId="77777777" w:rsidR="00192DB6" w:rsidRPr="00206C14" w:rsidRDefault="00192DB6" w:rsidP="0079325C">
      <w:pPr>
        <w:jc w:val="both"/>
        <w:rPr>
          <w:rFonts w:asciiTheme="minorHAnsi" w:hAnsiTheme="minorHAnsi" w:cstheme="minorHAnsi"/>
          <w:sz w:val="22"/>
          <w:szCs w:val="22"/>
        </w:rPr>
      </w:pPr>
    </w:p>
    <w:p w14:paraId="36582DA7" w14:textId="2641624E" w:rsidR="007D4D97" w:rsidRPr="00206C14" w:rsidRDefault="00CB2E18"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Izvajalec bo naročniku posredoval račun za opravljene storitve (Aktivnosti 1-7) najpozneje v roku </w:t>
      </w:r>
      <w:r w:rsidR="00746000" w:rsidRPr="00206C14">
        <w:rPr>
          <w:rFonts w:asciiTheme="minorHAnsi" w:eastAsia="Calibri" w:hAnsiTheme="minorHAnsi" w:cstheme="minorHAnsi"/>
          <w:sz w:val="22"/>
          <w:szCs w:val="22"/>
          <w:lang w:eastAsia="en-US"/>
        </w:rPr>
        <w:t xml:space="preserve">3 </w:t>
      </w:r>
      <w:r w:rsidRPr="00206C14">
        <w:rPr>
          <w:rFonts w:asciiTheme="minorHAnsi" w:eastAsia="Calibri" w:hAnsiTheme="minorHAnsi" w:cstheme="minorHAnsi"/>
          <w:sz w:val="22"/>
          <w:szCs w:val="22"/>
          <w:lang w:eastAsia="en-US"/>
        </w:rPr>
        <w:t>dni po potrditvi poročila s strani naročnika</w:t>
      </w:r>
      <w:r w:rsidR="00746000" w:rsidRPr="00206C14">
        <w:rPr>
          <w:rFonts w:asciiTheme="minorHAnsi" w:eastAsia="Calibri" w:hAnsiTheme="minorHAnsi" w:cstheme="minorHAnsi"/>
          <w:sz w:val="22"/>
          <w:szCs w:val="22"/>
          <w:lang w:eastAsia="en-US"/>
        </w:rPr>
        <w:t>.</w:t>
      </w:r>
      <w:r w:rsidR="002638AF" w:rsidRPr="00206C14">
        <w:rPr>
          <w:rFonts w:asciiTheme="minorHAnsi" w:eastAsia="Calibri" w:hAnsiTheme="minorHAnsi" w:cstheme="minorHAnsi"/>
          <w:sz w:val="22"/>
          <w:szCs w:val="22"/>
          <w:lang w:eastAsia="en-US"/>
        </w:rPr>
        <w:t xml:space="preserve"> </w:t>
      </w:r>
    </w:p>
    <w:p w14:paraId="35650A1A" w14:textId="77777777" w:rsidR="006C253E" w:rsidRPr="00206C14" w:rsidRDefault="006C253E" w:rsidP="0079325C">
      <w:pPr>
        <w:jc w:val="both"/>
        <w:rPr>
          <w:rFonts w:asciiTheme="minorHAnsi" w:eastAsia="Calibri" w:hAnsiTheme="minorHAnsi" w:cstheme="minorHAnsi"/>
          <w:sz w:val="22"/>
          <w:szCs w:val="22"/>
          <w:lang w:eastAsia="en-US"/>
        </w:rPr>
      </w:pPr>
    </w:p>
    <w:p w14:paraId="1BC04734" w14:textId="7B537244" w:rsidR="007D4D97" w:rsidRPr="00206C14" w:rsidRDefault="007D4D97" w:rsidP="0079325C">
      <w:pPr>
        <w:jc w:val="both"/>
        <w:rPr>
          <w:rFonts w:asciiTheme="minorHAnsi" w:eastAsia="Calibri" w:hAnsiTheme="minorHAnsi" w:cstheme="minorHAnsi"/>
          <w:b/>
          <w:bCs/>
          <w:sz w:val="22"/>
          <w:szCs w:val="22"/>
          <w:lang w:eastAsia="en-US"/>
        </w:rPr>
      </w:pPr>
      <w:r w:rsidRPr="00206C14">
        <w:rPr>
          <w:rFonts w:asciiTheme="minorHAnsi" w:eastAsia="Calibri" w:hAnsiTheme="minorHAnsi" w:cstheme="minorHAnsi"/>
          <w:b/>
          <w:bCs/>
          <w:sz w:val="22"/>
          <w:szCs w:val="22"/>
          <w:lang w:eastAsia="en-US"/>
        </w:rPr>
        <w:t>POMEMBNO</w:t>
      </w:r>
    </w:p>
    <w:p w14:paraId="453FFF76" w14:textId="55ACA25E" w:rsidR="00CB2E18" w:rsidRPr="00206C14" w:rsidRDefault="00FC5A65" w:rsidP="0079325C">
      <w:pPr>
        <w:jc w:val="both"/>
        <w:rPr>
          <w:rFonts w:asciiTheme="minorHAnsi" w:hAnsiTheme="minorHAnsi" w:cstheme="minorHAnsi"/>
          <w:b/>
          <w:bCs/>
          <w:sz w:val="22"/>
          <w:szCs w:val="22"/>
        </w:rPr>
      </w:pPr>
      <w:bookmarkStart w:id="3" w:name="_Hlk66358438"/>
      <w:r w:rsidRPr="00206C14">
        <w:rPr>
          <w:rFonts w:asciiTheme="minorHAnsi" w:eastAsia="Calibri" w:hAnsiTheme="minorHAnsi" w:cstheme="minorHAnsi"/>
          <w:b/>
          <w:bCs/>
          <w:sz w:val="22"/>
          <w:szCs w:val="22"/>
          <w:lang w:eastAsia="en-US"/>
        </w:rPr>
        <w:t xml:space="preserve">Izvajalec je dolžan pričeti z izvajanjem naročila v roku 15 delovnih dni od dneva, ko s strani naročnika prejme </w:t>
      </w:r>
      <w:r w:rsidR="00F16CF7" w:rsidRPr="00206C14">
        <w:rPr>
          <w:rFonts w:asciiTheme="minorHAnsi" w:eastAsia="Calibri" w:hAnsiTheme="minorHAnsi" w:cstheme="minorHAnsi"/>
          <w:b/>
          <w:bCs/>
          <w:sz w:val="22"/>
          <w:szCs w:val="22"/>
          <w:lang w:eastAsia="en-US"/>
        </w:rPr>
        <w:t xml:space="preserve">odločitev o oddaji naročila za </w:t>
      </w:r>
      <w:r w:rsidRPr="00206C14">
        <w:rPr>
          <w:rFonts w:asciiTheme="minorHAnsi" w:eastAsia="Calibri" w:hAnsiTheme="minorHAnsi" w:cstheme="minorHAnsi"/>
          <w:b/>
          <w:bCs/>
          <w:sz w:val="22"/>
          <w:szCs w:val="22"/>
          <w:lang w:eastAsia="en-US"/>
        </w:rPr>
        <w:t>prvo naročilo</w:t>
      </w:r>
      <w:r w:rsidR="00A2678C" w:rsidRPr="00206C14">
        <w:rPr>
          <w:rFonts w:asciiTheme="minorHAnsi" w:eastAsia="Calibri" w:hAnsiTheme="minorHAnsi" w:cstheme="minorHAnsi"/>
          <w:b/>
          <w:bCs/>
          <w:sz w:val="22"/>
          <w:szCs w:val="22"/>
          <w:lang w:eastAsia="en-US"/>
        </w:rPr>
        <w:t xml:space="preserve"> v izvajanju kampanje</w:t>
      </w:r>
      <w:r w:rsidRPr="00206C14">
        <w:rPr>
          <w:rFonts w:asciiTheme="minorHAnsi" w:eastAsia="Calibri" w:hAnsiTheme="minorHAnsi" w:cstheme="minorHAnsi"/>
          <w:b/>
          <w:bCs/>
          <w:sz w:val="22"/>
          <w:szCs w:val="22"/>
          <w:lang w:eastAsia="en-US"/>
        </w:rPr>
        <w:t xml:space="preserve">, oziroma v roku 6 dni po prejemu </w:t>
      </w:r>
      <w:r w:rsidR="00F16CF7" w:rsidRPr="00206C14">
        <w:rPr>
          <w:rFonts w:asciiTheme="minorHAnsi" w:eastAsia="Calibri" w:hAnsiTheme="minorHAnsi" w:cstheme="minorHAnsi"/>
          <w:b/>
          <w:bCs/>
          <w:sz w:val="22"/>
          <w:szCs w:val="22"/>
          <w:lang w:eastAsia="en-US"/>
        </w:rPr>
        <w:t xml:space="preserve">odločitve o oddaji </w:t>
      </w:r>
      <w:r w:rsidRPr="00206C14">
        <w:rPr>
          <w:rFonts w:asciiTheme="minorHAnsi" w:eastAsia="Calibri" w:hAnsiTheme="minorHAnsi" w:cstheme="minorHAnsi"/>
          <w:b/>
          <w:bCs/>
          <w:sz w:val="22"/>
          <w:szCs w:val="22"/>
          <w:lang w:eastAsia="en-US"/>
        </w:rPr>
        <w:t>naročila, če gre za novo sezono kreativ v nadaljnjem izvajanju projekta</w:t>
      </w:r>
      <w:r w:rsidR="00686334" w:rsidRPr="00206C14">
        <w:rPr>
          <w:rFonts w:asciiTheme="minorHAnsi" w:eastAsia="Calibri" w:hAnsiTheme="minorHAnsi" w:cstheme="minorHAnsi"/>
          <w:b/>
          <w:bCs/>
          <w:sz w:val="22"/>
          <w:szCs w:val="22"/>
          <w:lang w:eastAsia="en-US"/>
        </w:rPr>
        <w:t xml:space="preserve"> in v rok</w:t>
      </w:r>
      <w:r w:rsidR="00337F2A" w:rsidRPr="00206C14">
        <w:rPr>
          <w:rFonts w:asciiTheme="minorHAnsi" w:eastAsia="Calibri" w:hAnsiTheme="minorHAnsi" w:cstheme="minorHAnsi"/>
          <w:b/>
          <w:bCs/>
          <w:sz w:val="22"/>
          <w:szCs w:val="22"/>
          <w:lang w:eastAsia="en-US"/>
        </w:rPr>
        <w:t>u</w:t>
      </w:r>
      <w:r w:rsidR="00686334" w:rsidRPr="00206C14">
        <w:rPr>
          <w:rFonts w:asciiTheme="minorHAnsi" w:eastAsia="Calibri" w:hAnsiTheme="minorHAnsi" w:cstheme="minorHAnsi"/>
          <w:b/>
          <w:bCs/>
          <w:sz w:val="22"/>
          <w:szCs w:val="22"/>
          <w:lang w:eastAsia="en-US"/>
        </w:rPr>
        <w:t xml:space="preserve"> 4 delovnih dni od dneva od prejema </w:t>
      </w:r>
      <w:r w:rsidR="00F16CF7" w:rsidRPr="00206C14">
        <w:rPr>
          <w:rFonts w:asciiTheme="minorHAnsi" w:eastAsia="Calibri" w:hAnsiTheme="minorHAnsi" w:cstheme="minorHAnsi"/>
          <w:b/>
          <w:bCs/>
          <w:sz w:val="22"/>
          <w:szCs w:val="22"/>
          <w:lang w:eastAsia="en-US"/>
        </w:rPr>
        <w:t xml:space="preserve">odločitve o oddaji </w:t>
      </w:r>
      <w:r w:rsidR="00686334" w:rsidRPr="00206C14">
        <w:rPr>
          <w:rFonts w:asciiTheme="minorHAnsi" w:eastAsia="Calibri" w:hAnsiTheme="minorHAnsi" w:cstheme="minorHAnsi"/>
          <w:b/>
          <w:bCs/>
          <w:sz w:val="22"/>
          <w:szCs w:val="22"/>
          <w:lang w:eastAsia="en-US"/>
        </w:rPr>
        <w:t xml:space="preserve">naročila, </w:t>
      </w:r>
      <w:r w:rsidR="000F4659" w:rsidRPr="00206C14">
        <w:rPr>
          <w:rFonts w:asciiTheme="minorHAnsi" w:eastAsia="Calibri" w:hAnsiTheme="minorHAnsi" w:cstheme="minorHAnsi"/>
          <w:b/>
          <w:bCs/>
          <w:sz w:val="22"/>
          <w:szCs w:val="22"/>
          <w:lang w:eastAsia="en-US"/>
        </w:rPr>
        <w:t>ko</w:t>
      </w:r>
      <w:r w:rsidR="00686334" w:rsidRPr="00206C14">
        <w:rPr>
          <w:rFonts w:asciiTheme="minorHAnsi" w:eastAsia="Calibri" w:hAnsiTheme="minorHAnsi" w:cstheme="minorHAnsi"/>
          <w:b/>
          <w:bCs/>
          <w:sz w:val="22"/>
          <w:szCs w:val="22"/>
          <w:lang w:eastAsia="en-US"/>
        </w:rPr>
        <w:t xml:space="preserve"> ne gre za novo sezono kreativ</w:t>
      </w:r>
      <w:r w:rsidRPr="00206C14">
        <w:rPr>
          <w:rFonts w:asciiTheme="minorHAnsi" w:eastAsia="Calibri" w:hAnsiTheme="minorHAnsi" w:cstheme="minorHAnsi"/>
          <w:b/>
          <w:bCs/>
          <w:sz w:val="22"/>
          <w:szCs w:val="22"/>
          <w:lang w:eastAsia="en-US"/>
        </w:rPr>
        <w:t>. Naročnik bo izvajalca obvestil, da pripravlja naročilo za novo sezono, izvajalec pa bo naročniku posredoval časovnico poteka priprave kreativ, da bo zadostil predpisanim rokom.</w:t>
      </w:r>
      <w:r w:rsidR="000004EC" w:rsidRPr="00206C14">
        <w:rPr>
          <w:rFonts w:asciiTheme="minorHAnsi" w:eastAsia="Calibri" w:hAnsiTheme="minorHAnsi" w:cstheme="minorHAnsi"/>
          <w:b/>
          <w:bCs/>
          <w:sz w:val="22"/>
          <w:szCs w:val="22"/>
          <w:lang w:eastAsia="en-US"/>
        </w:rPr>
        <w:t xml:space="preserve"> </w:t>
      </w:r>
      <w:r w:rsidR="0049202E" w:rsidRPr="00206C14">
        <w:rPr>
          <w:rFonts w:asciiTheme="minorHAnsi" w:eastAsia="Calibri" w:hAnsiTheme="minorHAnsi" w:cstheme="minorHAnsi"/>
          <w:b/>
          <w:bCs/>
          <w:sz w:val="22"/>
          <w:szCs w:val="22"/>
          <w:lang w:eastAsia="en-US"/>
        </w:rPr>
        <w:t>Izvajalec</w:t>
      </w:r>
      <w:r w:rsidR="00CB2E18" w:rsidRPr="00206C14">
        <w:rPr>
          <w:rFonts w:asciiTheme="minorHAnsi" w:hAnsiTheme="minorHAnsi" w:cstheme="minorHAnsi"/>
          <w:b/>
          <w:bCs/>
          <w:sz w:val="22"/>
          <w:szCs w:val="22"/>
        </w:rPr>
        <w:t xml:space="preserve"> je dolžan izdati </w:t>
      </w:r>
      <w:r w:rsidR="007D4D97" w:rsidRPr="00206C14">
        <w:rPr>
          <w:rFonts w:asciiTheme="minorHAnsi" w:hAnsiTheme="minorHAnsi" w:cstheme="minorHAnsi"/>
          <w:b/>
          <w:bCs/>
          <w:sz w:val="22"/>
          <w:szCs w:val="22"/>
        </w:rPr>
        <w:t xml:space="preserve">popolna in vsa predvidena </w:t>
      </w:r>
      <w:r w:rsidR="00CB2E18" w:rsidRPr="00206C14">
        <w:rPr>
          <w:rFonts w:asciiTheme="minorHAnsi" w:hAnsiTheme="minorHAnsi" w:cstheme="minorHAnsi"/>
          <w:b/>
          <w:bCs/>
          <w:sz w:val="22"/>
          <w:szCs w:val="22"/>
        </w:rPr>
        <w:t>poročil</w:t>
      </w:r>
      <w:r w:rsidR="00E63202" w:rsidRPr="00206C14">
        <w:rPr>
          <w:rFonts w:asciiTheme="minorHAnsi" w:hAnsiTheme="minorHAnsi" w:cstheme="minorHAnsi"/>
          <w:b/>
          <w:bCs/>
          <w:sz w:val="22"/>
          <w:szCs w:val="22"/>
        </w:rPr>
        <w:t>a</w:t>
      </w:r>
      <w:r w:rsidR="00CB2E18" w:rsidRPr="00206C14">
        <w:rPr>
          <w:rFonts w:asciiTheme="minorHAnsi" w:hAnsiTheme="minorHAnsi" w:cstheme="minorHAnsi"/>
          <w:b/>
          <w:bCs/>
          <w:sz w:val="22"/>
          <w:szCs w:val="22"/>
        </w:rPr>
        <w:t xml:space="preserve"> v roku </w:t>
      </w:r>
      <w:r w:rsidR="00746000" w:rsidRPr="00206C14">
        <w:rPr>
          <w:rFonts w:asciiTheme="minorHAnsi" w:hAnsiTheme="minorHAnsi" w:cstheme="minorHAnsi"/>
          <w:b/>
          <w:bCs/>
          <w:sz w:val="22"/>
          <w:szCs w:val="22"/>
        </w:rPr>
        <w:t xml:space="preserve">3 </w:t>
      </w:r>
      <w:r w:rsidR="00CB2E18" w:rsidRPr="00206C14">
        <w:rPr>
          <w:rFonts w:asciiTheme="minorHAnsi" w:hAnsiTheme="minorHAnsi" w:cstheme="minorHAnsi"/>
          <w:b/>
          <w:bCs/>
          <w:sz w:val="22"/>
          <w:szCs w:val="22"/>
        </w:rPr>
        <w:t xml:space="preserve">delovnih dni po zaključku vsakega </w:t>
      </w:r>
      <w:r w:rsidR="00746000" w:rsidRPr="00206C14">
        <w:rPr>
          <w:rFonts w:asciiTheme="minorHAnsi" w:hAnsiTheme="minorHAnsi" w:cstheme="minorHAnsi"/>
          <w:b/>
          <w:bCs/>
          <w:sz w:val="22"/>
          <w:szCs w:val="22"/>
        </w:rPr>
        <w:t>naročila</w:t>
      </w:r>
      <w:r w:rsidR="00CB2E18" w:rsidRPr="00206C14">
        <w:rPr>
          <w:rFonts w:asciiTheme="minorHAnsi" w:hAnsiTheme="minorHAnsi" w:cstheme="minorHAnsi"/>
          <w:b/>
          <w:bCs/>
          <w:sz w:val="22"/>
          <w:szCs w:val="22"/>
        </w:rPr>
        <w:t xml:space="preserve"> in </w:t>
      </w:r>
      <w:r w:rsidR="007D4D97" w:rsidRPr="00206C14">
        <w:rPr>
          <w:rFonts w:asciiTheme="minorHAnsi" w:hAnsiTheme="minorHAnsi" w:cstheme="minorHAnsi"/>
          <w:b/>
          <w:bCs/>
          <w:sz w:val="22"/>
          <w:szCs w:val="22"/>
        </w:rPr>
        <w:t xml:space="preserve">v roku 3 delovnih dni po koncu koledarskega meseca za mesečna poročila. V </w:t>
      </w:r>
      <w:r w:rsidR="007C6E99" w:rsidRPr="00206C14">
        <w:rPr>
          <w:rFonts w:asciiTheme="minorHAnsi" w:hAnsiTheme="minorHAnsi" w:cstheme="minorHAnsi"/>
          <w:b/>
          <w:bCs/>
          <w:sz w:val="22"/>
          <w:szCs w:val="22"/>
        </w:rPr>
        <w:t xml:space="preserve">primeru, da izvajalec zamudi rok, </w:t>
      </w:r>
      <w:r w:rsidR="007D4D97" w:rsidRPr="00206C14">
        <w:rPr>
          <w:rFonts w:asciiTheme="minorHAnsi" w:hAnsiTheme="minorHAnsi" w:cstheme="minorHAnsi"/>
          <w:b/>
          <w:bCs/>
          <w:sz w:val="22"/>
          <w:szCs w:val="22"/>
        </w:rPr>
        <w:t xml:space="preserve">naročnik </w:t>
      </w:r>
      <w:r w:rsidR="007C6E99" w:rsidRPr="00206C14">
        <w:rPr>
          <w:rFonts w:asciiTheme="minorHAnsi" w:hAnsiTheme="minorHAnsi" w:cstheme="minorHAnsi"/>
          <w:b/>
          <w:bCs/>
          <w:sz w:val="22"/>
          <w:szCs w:val="22"/>
        </w:rPr>
        <w:t>izvajalca enkrat pisno opozori in mu po lastni presoji lahko podaljša rok za oddajo</w:t>
      </w:r>
      <w:r w:rsidR="00BA26EF" w:rsidRPr="00206C14">
        <w:rPr>
          <w:rFonts w:asciiTheme="minorHAnsi" w:hAnsiTheme="minorHAnsi" w:cstheme="minorHAnsi"/>
          <w:b/>
          <w:bCs/>
          <w:sz w:val="22"/>
          <w:szCs w:val="22"/>
        </w:rPr>
        <w:t>.</w:t>
      </w:r>
      <w:r w:rsidR="007C6E99" w:rsidRPr="00206C14">
        <w:rPr>
          <w:rFonts w:asciiTheme="minorHAnsi" w:hAnsiTheme="minorHAnsi" w:cstheme="minorHAnsi"/>
          <w:b/>
          <w:bCs/>
          <w:sz w:val="22"/>
          <w:szCs w:val="22"/>
        </w:rPr>
        <w:t xml:space="preserve"> Po enem opozorilu in neupoštevanju le-tega </w:t>
      </w:r>
      <w:r w:rsidR="009870A7" w:rsidRPr="00206C14">
        <w:rPr>
          <w:rFonts w:asciiTheme="minorHAnsi" w:hAnsiTheme="minorHAnsi" w:cstheme="minorHAnsi"/>
          <w:b/>
          <w:bCs/>
          <w:sz w:val="22"/>
          <w:szCs w:val="22"/>
        </w:rPr>
        <w:t xml:space="preserve">lahko naročnik zaračuna </w:t>
      </w:r>
      <w:r w:rsidR="007D4D97" w:rsidRPr="00206C14">
        <w:rPr>
          <w:rFonts w:asciiTheme="minorHAnsi" w:hAnsiTheme="minorHAnsi" w:cstheme="minorHAnsi"/>
          <w:b/>
          <w:bCs/>
          <w:sz w:val="22"/>
          <w:szCs w:val="22"/>
        </w:rPr>
        <w:t xml:space="preserve">pogodbeno kazen v višini </w:t>
      </w:r>
      <w:r w:rsidR="009F3BC2" w:rsidRPr="00206C14">
        <w:rPr>
          <w:rFonts w:asciiTheme="minorHAnsi" w:hAnsiTheme="minorHAnsi" w:cstheme="minorHAnsi"/>
          <w:b/>
          <w:bCs/>
          <w:sz w:val="22"/>
          <w:szCs w:val="22"/>
        </w:rPr>
        <w:t>15</w:t>
      </w:r>
      <w:r w:rsidR="00BA26EF" w:rsidRPr="00206C14">
        <w:rPr>
          <w:rFonts w:asciiTheme="minorHAnsi" w:hAnsiTheme="minorHAnsi" w:cstheme="minorHAnsi"/>
          <w:b/>
          <w:bCs/>
          <w:sz w:val="22"/>
          <w:szCs w:val="22"/>
        </w:rPr>
        <w:t xml:space="preserve">0 </w:t>
      </w:r>
      <w:r w:rsidR="007D4D97" w:rsidRPr="00206C14">
        <w:rPr>
          <w:rFonts w:asciiTheme="minorHAnsi" w:hAnsiTheme="minorHAnsi" w:cstheme="minorHAnsi"/>
          <w:b/>
          <w:bCs/>
          <w:sz w:val="22"/>
          <w:szCs w:val="22"/>
        </w:rPr>
        <w:t xml:space="preserve">€ za vsako zamujeno poročilo. </w:t>
      </w:r>
      <w:r w:rsidR="005859D2" w:rsidRPr="00206C14">
        <w:rPr>
          <w:rFonts w:asciiTheme="minorHAnsi" w:hAnsiTheme="minorHAnsi" w:cstheme="minorHAnsi"/>
          <w:b/>
          <w:bCs/>
          <w:sz w:val="22"/>
          <w:szCs w:val="22"/>
        </w:rPr>
        <w:t>Z</w:t>
      </w:r>
      <w:r w:rsidR="00CB2E18" w:rsidRPr="00206C14">
        <w:rPr>
          <w:rFonts w:asciiTheme="minorHAnsi" w:hAnsiTheme="minorHAnsi" w:cstheme="minorHAnsi"/>
          <w:b/>
          <w:bCs/>
          <w:sz w:val="22"/>
          <w:szCs w:val="22"/>
        </w:rPr>
        <w:t xml:space="preserve">aključno poročilo za celotno oglaševanje v letu </w:t>
      </w:r>
      <w:r w:rsidR="0076396F" w:rsidRPr="00206C14">
        <w:rPr>
          <w:rFonts w:asciiTheme="minorHAnsi" w:hAnsiTheme="minorHAnsi" w:cstheme="minorHAnsi"/>
          <w:b/>
          <w:bCs/>
          <w:sz w:val="22"/>
          <w:szCs w:val="22"/>
        </w:rPr>
        <w:t xml:space="preserve">2024 </w:t>
      </w:r>
      <w:r w:rsidR="00E01ADC" w:rsidRPr="00206C14">
        <w:rPr>
          <w:rFonts w:asciiTheme="minorHAnsi" w:hAnsiTheme="minorHAnsi" w:cstheme="minorHAnsi"/>
          <w:b/>
          <w:bCs/>
          <w:sz w:val="22"/>
          <w:szCs w:val="22"/>
        </w:rPr>
        <w:t xml:space="preserve">in letu </w:t>
      </w:r>
      <w:r w:rsidR="0076396F" w:rsidRPr="00206C14">
        <w:rPr>
          <w:rFonts w:asciiTheme="minorHAnsi" w:hAnsiTheme="minorHAnsi" w:cstheme="minorHAnsi"/>
          <w:b/>
          <w:bCs/>
          <w:sz w:val="22"/>
          <w:szCs w:val="22"/>
        </w:rPr>
        <w:t xml:space="preserve">2025 </w:t>
      </w:r>
      <w:r w:rsidR="00FE563E" w:rsidRPr="00206C14">
        <w:rPr>
          <w:rFonts w:asciiTheme="minorHAnsi" w:hAnsiTheme="minorHAnsi" w:cstheme="minorHAnsi"/>
          <w:b/>
          <w:bCs/>
          <w:sz w:val="22"/>
          <w:szCs w:val="22"/>
        </w:rPr>
        <w:t xml:space="preserve">mora izvajalec oddati najkasneje do </w:t>
      </w:r>
      <w:r w:rsidR="0074494E" w:rsidRPr="00206C14">
        <w:rPr>
          <w:rFonts w:asciiTheme="minorHAnsi" w:hAnsiTheme="minorHAnsi" w:cstheme="minorHAnsi"/>
          <w:b/>
          <w:bCs/>
          <w:sz w:val="22"/>
          <w:szCs w:val="22"/>
        </w:rPr>
        <w:t>20</w:t>
      </w:r>
      <w:r w:rsidR="00FE563E" w:rsidRPr="00206C14">
        <w:rPr>
          <w:rFonts w:asciiTheme="minorHAnsi" w:hAnsiTheme="minorHAnsi" w:cstheme="minorHAnsi"/>
          <w:b/>
          <w:bCs/>
          <w:sz w:val="22"/>
          <w:szCs w:val="22"/>
        </w:rPr>
        <w:t>.</w:t>
      </w:r>
      <w:r w:rsidR="000743F3" w:rsidRPr="00206C14">
        <w:rPr>
          <w:rFonts w:asciiTheme="minorHAnsi" w:hAnsiTheme="minorHAnsi" w:cstheme="minorHAnsi"/>
          <w:b/>
          <w:bCs/>
          <w:sz w:val="22"/>
          <w:szCs w:val="22"/>
        </w:rPr>
        <w:t>7</w:t>
      </w:r>
      <w:r w:rsidR="00FE563E" w:rsidRPr="00206C14">
        <w:rPr>
          <w:rFonts w:asciiTheme="minorHAnsi" w:hAnsiTheme="minorHAnsi" w:cstheme="minorHAnsi"/>
          <w:b/>
          <w:bCs/>
          <w:sz w:val="22"/>
          <w:szCs w:val="22"/>
        </w:rPr>
        <w:t>.</w:t>
      </w:r>
      <w:r w:rsidR="000743F3" w:rsidRPr="00206C14">
        <w:rPr>
          <w:rFonts w:asciiTheme="minorHAnsi" w:hAnsiTheme="minorHAnsi" w:cstheme="minorHAnsi"/>
          <w:b/>
          <w:bCs/>
          <w:sz w:val="22"/>
          <w:szCs w:val="22"/>
        </w:rPr>
        <w:t>2025</w:t>
      </w:r>
      <w:r w:rsidR="00C53201" w:rsidRPr="00206C14">
        <w:rPr>
          <w:rFonts w:asciiTheme="minorHAnsi" w:hAnsiTheme="minorHAnsi" w:cstheme="minorHAnsi"/>
          <w:b/>
          <w:bCs/>
          <w:sz w:val="22"/>
          <w:szCs w:val="22"/>
        </w:rPr>
        <w:t>.</w:t>
      </w:r>
      <w:r w:rsidR="00263051" w:rsidRPr="00206C14">
        <w:rPr>
          <w:rFonts w:asciiTheme="minorHAnsi" w:hAnsiTheme="minorHAnsi" w:cstheme="minorHAnsi"/>
          <w:b/>
          <w:bCs/>
          <w:sz w:val="22"/>
          <w:szCs w:val="22"/>
        </w:rPr>
        <w:t xml:space="preserve"> </w:t>
      </w:r>
      <w:r w:rsidR="007C6E99" w:rsidRPr="00206C14">
        <w:rPr>
          <w:rFonts w:asciiTheme="minorHAnsi" w:hAnsiTheme="minorHAnsi" w:cstheme="minorHAnsi"/>
          <w:b/>
          <w:bCs/>
          <w:sz w:val="22"/>
          <w:szCs w:val="22"/>
        </w:rPr>
        <w:t xml:space="preserve">V primeru, da izvajalec zamudi rok,  naročnik izvajalca enkrat pisno opozori in mu po lastni presoji lahko podaljša rok za oddajo. Po enem opozorilu in neupoštevanju le-tega </w:t>
      </w:r>
      <w:r w:rsidR="009870A7" w:rsidRPr="00206C14">
        <w:rPr>
          <w:rFonts w:asciiTheme="minorHAnsi" w:hAnsiTheme="minorHAnsi" w:cstheme="minorHAnsi"/>
          <w:b/>
          <w:bCs/>
          <w:sz w:val="22"/>
          <w:szCs w:val="22"/>
        </w:rPr>
        <w:t>lahko naročnik zaračuna</w:t>
      </w:r>
      <w:r w:rsidR="007C6E99" w:rsidRPr="00206C14">
        <w:rPr>
          <w:rFonts w:asciiTheme="minorHAnsi" w:hAnsiTheme="minorHAnsi" w:cstheme="minorHAnsi"/>
          <w:b/>
          <w:bCs/>
          <w:sz w:val="22"/>
          <w:szCs w:val="22"/>
        </w:rPr>
        <w:t xml:space="preserve"> pogodbeno</w:t>
      </w:r>
      <w:r w:rsidR="001A0282" w:rsidRPr="00206C14">
        <w:rPr>
          <w:rFonts w:asciiTheme="minorHAnsi" w:hAnsiTheme="minorHAnsi" w:cstheme="minorHAnsi"/>
          <w:b/>
          <w:bCs/>
          <w:sz w:val="22"/>
          <w:szCs w:val="22"/>
        </w:rPr>
        <w:t xml:space="preserve"> kazen v višini </w:t>
      </w:r>
      <w:r w:rsidR="004B7F2A" w:rsidRPr="00206C14">
        <w:rPr>
          <w:rFonts w:asciiTheme="minorHAnsi" w:hAnsiTheme="minorHAnsi" w:cstheme="minorHAnsi"/>
          <w:b/>
          <w:bCs/>
          <w:sz w:val="22"/>
          <w:szCs w:val="22"/>
        </w:rPr>
        <w:t>1</w:t>
      </w:r>
      <w:r w:rsidR="001A0282" w:rsidRPr="00206C14">
        <w:rPr>
          <w:rFonts w:asciiTheme="minorHAnsi" w:hAnsiTheme="minorHAnsi" w:cstheme="minorHAnsi"/>
          <w:b/>
          <w:bCs/>
          <w:sz w:val="22"/>
          <w:szCs w:val="22"/>
        </w:rPr>
        <w:t>.000 €</w:t>
      </w:r>
      <w:r w:rsidR="00337F2A" w:rsidRPr="00206C14">
        <w:rPr>
          <w:rFonts w:asciiTheme="minorHAnsi" w:hAnsiTheme="minorHAnsi" w:cstheme="minorHAnsi"/>
          <w:b/>
          <w:bCs/>
          <w:sz w:val="22"/>
          <w:szCs w:val="22"/>
        </w:rPr>
        <w:t>.</w:t>
      </w:r>
    </w:p>
    <w:p w14:paraId="1DCE08CD" w14:textId="5D5FDA6D" w:rsidR="001A0282" w:rsidRPr="00206C14" w:rsidRDefault="001A0282" w:rsidP="0079325C">
      <w:pPr>
        <w:jc w:val="both"/>
        <w:rPr>
          <w:rFonts w:asciiTheme="minorHAnsi" w:hAnsiTheme="minorHAnsi" w:cstheme="minorHAnsi"/>
          <w:b/>
          <w:bCs/>
          <w:sz w:val="22"/>
          <w:szCs w:val="22"/>
        </w:rPr>
      </w:pPr>
    </w:p>
    <w:p w14:paraId="43383838" w14:textId="6429E96F" w:rsidR="00CB2E18" w:rsidRPr="00206C14" w:rsidRDefault="000662FA" w:rsidP="0079325C">
      <w:pPr>
        <w:jc w:val="both"/>
        <w:rPr>
          <w:rFonts w:asciiTheme="minorHAnsi" w:hAnsiTheme="minorHAnsi" w:cstheme="minorHAnsi"/>
          <w:sz w:val="22"/>
          <w:szCs w:val="22"/>
        </w:rPr>
      </w:pPr>
      <w:bookmarkStart w:id="4" w:name="_Hlk66358461"/>
      <w:bookmarkEnd w:id="3"/>
      <w:r w:rsidRPr="00206C14">
        <w:rPr>
          <w:rFonts w:asciiTheme="minorHAnsi" w:hAnsiTheme="minorHAnsi" w:cstheme="minorHAnsi"/>
          <w:sz w:val="22"/>
          <w:szCs w:val="22"/>
        </w:rPr>
        <w:t>N</w:t>
      </w:r>
      <w:r w:rsidR="00CB2E18" w:rsidRPr="00206C14">
        <w:rPr>
          <w:rFonts w:asciiTheme="minorHAnsi" w:hAnsiTheme="minorHAnsi" w:cstheme="minorHAnsi"/>
          <w:sz w:val="22"/>
          <w:szCs w:val="22"/>
        </w:rPr>
        <w:t xml:space="preserve">aročnik v roku </w:t>
      </w:r>
      <w:r w:rsidR="00590CF8" w:rsidRPr="00206C14">
        <w:rPr>
          <w:rFonts w:asciiTheme="minorHAnsi" w:hAnsiTheme="minorHAnsi" w:cstheme="minorHAnsi"/>
          <w:sz w:val="22"/>
          <w:szCs w:val="22"/>
        </w:rPr>
        <w:t xml:space="preserve">4 </w:t>
      </w:r>
      <w:r w:rsidR="00CB2E18" w:rsidRPr="00206C14">
        <w:rPr>
          <w:rFonts w:asciiTheme="minorHAnsi" w:hAnsiTheme="minorHAnsi" w:cstheme="minorHAnsi"/>
          <w:sz w:val="22"/>
          <w:szCs w:val="22"/>
        </w:rPr>
        <w:t xml:space="preserve">delovnih dni po prejemu vsakokratnega poročila, poročilo pregleda in ga potrdi ali pa zavrne z zahtevo po dopolnitvah. V kolikor so potrebne dopolnitve ali dodatna pojasnila, jih naročnik naslovi na izbranega izvajalca čim prej v roku za pregled, izvajalec pa mora odgovoriti </w:t>
      </w:r>
      <w:r w:rsidR="008C1FAB" w:rsidRPr="00206C14">
        <w:rPr>
          <w:rFonts w:asciiTheme="minorHAnsi" w:hAnsiTheme="minorHAnsi" w:cstheme="minorHAnsi"/>
          <w:sz w:val="22"/>
          <w:szCs w:val="22"/>
        </w:rPr>
        <w:t xml:space="preserve">s popravljenimi poročili </w:t>
      </w:r>
      <w:r w:rsidR="00CB2E18" w:rsidRPr="00206C14">
        <w:rPr>
          <w:rFonts w:asciiTheme="minorHAnsi" w:hAnsiTheme="minorHAnsi" w:cstheme="minorHAnsi"/>
          <w:sz w:val="22"/>
          <w:szCs w:val="22"/>
        </w:rPr>
        <w:t>najpozneje v roku 2 delovnih dni od prejema zahtevka za dopolnitev.</w:t>
      </w:r>
      <w:r w:rsidR="003104E8" w:rsidRPr="00206C14">
        <w:rPr>
          <w:rFonts w:asciiTheme="minorHAnsi" w:hAnsiTheme="minorHAnsi" w:cstheme="minorHAnsi"/>
          <w:sz w:val="22"/>
          <w:szCs w:val="22"/>
        </w:rPr>
        <w:t xml:space="preserve"> </w:t>
      </w:r>
    </w:p>
    <w:p w14:paraId="5D713DF1" w14:textId="77777777" w:rsidR="004C66FE" w:rsidRPr="00206C14" w:rsidRDefault="004C66FE" w:rsidP="008C1FAB">
      <w:pPr>
        <w:jc w:val="both"/>
        <w:rPr>
          <w:rFonts w:asciiTheme="minorHAnsi" w:eastAsia="Calibri" w:hAnsiTheme="minorHAnsi" w:cstheme="minorHAnsi"/>
          <w:sz w:val="22"/>
          <w:szCs w:val="22"/>
          <w:lang w:eastAsia="en-US"/>
        </w:rPr>
      </w:pPr>
    </w:p>
    <w:p w14:paraId="10A9D158" w14:textId="0C596B2C" w:rsidR="008C1FAB" w:rsidRPr="00206C14" w:rsidRDefault="008C1FAB" w:rsidP="008C1FAB">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V primeru zamujanja s popravki poročil in z več kot 2 verzijami popravkov </w:t>
      </w:r>
      <w:r w:rsidR="009870A7" w:rsidRPr="00206C14">
        <w:rPr>
          <w:rFonts w:asciiTheme="minorHAnsi" w:eastAsia="Calibri" w:hAnsiTheme="minorHAnsi" w:cstheme="minorHAnsi"/>
          <w:sz w:val="22"/>
          <w:szCs w:val="22"/>
          <w:lang w:eastAsia="en-US"/>
        </w:rPr>
        <w:t xml:space="preserve">lahko </w:t>
      </w:r>
      <w:r w:rsidR="00745189" w:rsidRPr="00206C14">
        <w:rPr>
          <w:rFonts w:asciiTheme="minorHAnsi" w:eastAsia="Calibri" w:hAnsiTheme="minorHAnsi" w:cstheme="minorHAnsi"/>
          <w:sz w:val="22"/>
          <w:szCs w:val="22"/>
          <w:lang w:eastAsia="en-US"/>
        </w:rPr>
        <w:t xml:space="preserve">naročnik izvajalcu zaračuna pogodbeno kazen </w:t>
      </w:r>
      <w:r w:rsidR="009F3BC2" w:rsidRPr="00206C14">
        <w:rPr>
          <w:rFonts w:asciiTheme="minorHAnsi" w:eastAsia="Calibri" w:hAnsiTheme="minorHAnsi" w:cstheme="minorHAnsi"/>
          <w:sz w:val="22"/>
          <w:szCs w:val="22"/>
          <w:lang w:eastAsia="en-US"/>
        </w:rPr>
        <w:t>5</w:t>
      </w:r>
      <w:r w:rsidR="00BA26EF" w:rsidRPr="00206C14">
        <w:rPr>
          <w:rFonts w:asciiTheme="minorHAnsi" w:eastAsia="Calibri" w:hAnsiTheme="minorHAnsi" w:cstheme="minorHAnsi"/>
          <w:sz w:val="22"/>
          <w:szCs w:val="22"/>
          <w:lang w:eastAsia="en-US"/>
        </w:rPr>
        <w:t xml:space="preserve">0 </w:t>
      </w:r>
      <w:r w:rsidR="00745189" w:rsidRPr="00206C14">
        <w:rPr>
          <w:rFonts w:asciiTheme="minorHAnsi" w:eastAsia="Calibri" w:hAnsiTheme="minorHAnsi" w:cstheme="minorHAnsi"/>
          <w:sz w:val="22"/>
          <w:szCs w:val="22"/>
          <w:lang w:eastAsia="en-US"/>
        </w:rPr>
        <w:t xml:space="preserve">€ na dodaten </w:t>
      </w:r>
      <w:r w:rsidR="000D668F" w:rsidRPr="00206C14">
        <w:rPr>
          <w:rFonts w:asciiTheme="minorHAnsi" w:eastAsia="Calibri" w:hAnsiTheme="minorHAnsi" w:cstheme="minorHAnsi"/>
          <w:sz w:val="22"/>
          <w:szCs w:val="22"/>
          <w:lang w:eastAsia="en-US"/>
        </w:rPr>
        <w:t xml:space="preserve">ali </w:t>
      </w:r>
      <w:r w:rsidR="00745189" w:rsidRPr="00206C14">
        <w:rPr>
          <w:rFonts w:asciiTheme="minorHAnsi" w:eastAsia="Calibri" w:hAnsiTheme="minorHAnsi" w:cstheme="minorHAnsi"/>
          <w:sz w:val="22"/>
          <w:szCs w:val="22"/>
          <w:lang w:eastAsia="en-US"/>
        </w:rPr>
        <w:t>zamujeni dan</w:t>
      </w:r>
      <w:r w:rsidRPr="00206C14">
        <w:rPr>
          <w:rFonts w:asciiTheme="minorHAnsi" w:eastAsia="Calibri" w:hAnsiTheme="minorHAnsi" w:cstheme="minorHAnsi"/>
          <w:sz w:val="22"/>
          <w:szCs w:val="22"/>
          <w:lang w:eastAsia="en-US"/>
        </w:rPr>
        <w:t>. O kršitvah bo naročnik obveščal izvajalca v pisni obliki. Kot kršitev se šteje zlasti nepravočasna izvedba storitev glede na predhodno določene vmesne in končne projektne roke, neupoštevanje naročnikovih izhodiš</w:t>
      </w:r>
      <w:r w:rsidR="005859D2" w:rsidRPr="00206C14">
        <w:rPr>
          <w:rFonts w:asciiTheme="minorHAnsi" w:eastAsia="Calibri" w:hAnsiTheme="minorHAnsi" w:cstheme="minorHAnsi"/>
          <w:sz w:val="22"/>
          <w:szCs w:val="22"/>
          <w:lang w:eastAsia="en-US"/>
        </w:rPr>
        <w:t>č, nezadostna</w:t>
      </w:r>
      <w:r w:rsidRPr="00206C14">
        <w:rPr>
          <w:rFonts w:asciiTheme="minorHAnsi" w:eastAsia="Calibri" w:hAnsiTheme="minorHAnsi" w:cstheme="minorHAnsi"/>
          <w:sz w:val="22"/>
          <w:szCs w:val="22"/>
          <w:lang w:eastAsia="en-US"/>
        </w:rPr>
        <w:t xml:space="preserve"> kakovost ter primeri, ko izvajalec ne zagotovi procesa dela, ki omogoča redno dnevno komunikacijo vodje projekta </w:t>
      </w:r>
      <w:r w:rsidR="009870A7" w:rsidRPr="00206C14">
        <w:rPr>
          <w:rFonts w:asciiTheme="minorHAnsi" w:eastAsia="Calibri" w:hAnsiTheme="minorHAnsi" w:cstheme="minorHAnsi"/>
          <w:sz w:val="22"/>
          <w:szCs w:val="22"/>
          <w:lang w:eastAsia="en-US"/>
        </w:rPr>
        <w:t xml:space="preserve">naročnika </w:t>
      </w:r>
      <w:r w:rsidRPr="00206C14">
        <w:rPr>
          <w:rFonts w:asciiTheme="minorHAnsi" w:eastAsia="Calibri" w:hAnsiTheme="minorHAnsi" w:cstheme="minorHAnsi"/>
          <w:sz w:val="22"/>
          <w:szCs w:val="22"/>
          <w:lang w:eastAsia="en-US"/>
        </w:rPr>
        <w:t xml:space="preserve">in izvajalca, do zaključka izvedbe aktivnosti.  </w:t>
      </w:r>
    </w:p>
    <w:p w14:paraId="5B9B52A7" w14:textId="77777777" w:rsidR="004C66FE" w:rsidRPr="00206C14" w:rsidRDefault="004C66FE" w:rsidP="008C1FAB">
      <w:pPr>
        <w:jc w:val="both"/>
        <w:rPr>
          <w:rFonts w:asciiTheme="minorHAnsi" w:eastAsia="Calibri" w:hAnsiTheme="minorHAnsi" w:cstheme="minorHAnsi"/>
          <w:sz w:val="22"/>
          <w:szCs w:val="22"/>
          <w:lang w:eastAsia="en-US"/>
        </w:rPr>
      </w:pPr>
    </w:p>
    <w:p w14:paraId="2F41096F" w14:textId="589EB53A" w:rsidR="008C1FAB" w:rsidRPr="00206C14" w:rsidRDefault="008C1FAB" w:rsidP="008C1FAB">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Naročnik lahko v primeru kršitev</w:t>
      </w:r>
      <w:r w:rsidR="00E2308A" w:rsidRPr="00206C14">
        <w:rPr>
          <w:rFonts w:asciiTheme="minorHAnsi" w:eastAsia="Calibri" w:hAnsiTheme="minorHAnsi" w:cstheme="minorHAnsi"/>
          <w:sz w:val="22"/>
          <w:szCs w:val="22"/>
          <w:lang w:eastAsia="en-US"/>
        </w:rPr>
        <w:t xml:space="preserve"> pogodbenih obveznosti s strani izvajalca</w:t>
      </w:r>
      <w:r w:rsidRPr="00206C14">
        <w:rPr>
          <w:rFonts w:asciiTheme="minorHAnsi" w:eastAsia="Calibri" w:hAnsiTheme="minorHAnsi" w:cstheme="minorHAnsi"/>
          <w:sz w:val="22"/>
          <w:szCs w:val="22"/>
          <w:lang w:eastAsia="en-US"/>
        </w:rPr>
        <w:t xml:space="preserve"> (2 kršitvi ali več) </w:t>
      </w:r>
      <w:r w:rsidR="005A51E9" w:rsidRPr="00206C14">
        <w:rPr>
          <w:rFonts w:asciiTheme="minorHAnsi" w:eastAsia="Calibri" w:hAnsiTheme="minorHAnsi" w:cstheme="minorHAnsi"/>
          <w:sz w:val="22"/>
          <w:szCs w:val="22"/>
          <w:lang w:eastAsia="en-US"/>
        </w:rPr>
        <w:t>odstopi od</w:t>
      </w:r>
      <w:r w:rsidRPr="00206C14">
        <w:rPr>
          <w:rFonts w:asciiTheme="minorHAnsi" w:eastAsia="Calibri" w:hAnsiTheme="minorHAnsi" w:cstheme="minorHAnsi"/>
          <w:sz w:val="22"/>
          <w:szCs w:val="22"/>
          <w:lang w:eastAsia="en-US"/>
        </w:rPr>
        <w:t xml:space="preserve"> </w:t>
      </w:r>
      <w:r w:rsidR="006234B8" w:rsidRPr="00206C14">
        <w:rPr>
          <w:rFonts w:asciiTheme="minorHAnsi" w:eastAsia="Calibri" w:hAnsiTheme="minorHAnsi" w:cstheme="minorHAnsi"/>
          <w:sz w:val="22"/>
          <w:szCs w:val="22"/>
          <w:lang w:eastAsia="en-US"/>
        </w:rPr>
        <w:t>okvirnega sporazuma</w:t>
      </w:r>
      <w:r w:rsidRPr="00206C14">
        <w:rPr>
          <w:rFonts w:asciiTheme="minorHAnsi" w:eastAsia="Calibri" w:hAnsiTheme="minorHAnsi" w:cstheme="minorHAnsi"/>
          <w:sz w:val="22"/>
          <w:szCs w:val="22"/>
          <w:lang w:eastAsia="en-US"/>
        </w:rPr>
        <w:t xml:space="preserve">. O </w:t>
      </w:r>
      <w:r w:rsidR="005A51E9" w:rsidRPr="00206C14">
        <w:rPr>
          <w:rFonts w:asciiTheme="minorHAnsi" w:eastAsia="Calibri" w:hAnsiTheme="minorHAnsi" w:cstheme="minorHAnsi"/>
          <w:sz w:val="22"/>
          <w:szCs w:val="22"/>
          <w:lang w:eastAsia="en-US"/>
        </w:rPr>
        <w:t>odstopu</w:t>
      </w:r>
      <w:r w:rsidRPr="00206C14">
        <w:rPr>
          <w:rFonts w:asciiTheme="minorHAnsi" w:eastAsia="Calibri" w:hAnsiTheme="minorHAnsi" w:cstheme="minorHAnsi"/>
          <w:sz w:val="22"/>
          <w:szCs w:val="22"/>
          <w:lang w:eastAsia="en-US"/>
        </w:rPr>
        <w:t xml:space="preserve"> </w:t>
      </w:r>
      <w:r w:rsidR="006234B8" w:rsidRPr="00206C14">
        <w:rPr>
          <w:rFonts w:asciiTheme="minorHAnsi" w:eastAsia="Calibri" w:hAnsiTheme="minorHAnsi" w:cstheme="minorHAnsi"/>
          <w:sz w:val="22"/>
          <w:szCs w:val="22"/>
          <w:lang w:eastAsia="en-US"/>
        </w:rPr>
        <w:t>od okvirnega sporazuma</w:t>
      </w:r>
      <w:r w:rsidRPr="00206C14">
        <w:rPr>
          <w:rFonts w:asciiTheme="minorHAnsi" w:eastAsia="Calibri" w:hAnsiTheme="minorHAnsi" w:cstheme="minorHAnsi"/>
          <w:sz w:val="22"/>
          <w:szCs w:val="22"/>
          <w:lang w:eastAsia="en-US"/>
        </w:rPr>
        <w:t xml:space="preserve"> naročnik pisno obvesti izvajalca.</w:t>
      </w:r>
    </w:p>
    <w:bookmarkEnd w:id="4"/>
    <w:p w14:paraId="20067185" w14:textId="77777777" w:rsidR="004C66FE" w:rsidRPr="00206C14" w:rsidRDefault="004C66FE" w:rsidP="0079325C">
      <w:pPr>
        <w:jc w:val="both"/>
        <w:rPr>
          <w:rFonts w:asciiTheme="minorHAnsi" w:eastAsia="Calibri" w:hAnsiTheme="minorHAnsi" w:cstheme="minorHAnsi"/>
          <w:sz w:val="22"/>
          <w:szCs w:val="22"/>
          <w:lang w:eastAsia="en-US"/>
        </w:rPr>
      </w:pPr>
    </w:p>
    <w:p w14:paraId="4025E58C" w14:textId="685BACF0" w:rsidR="00B36E6F" w:rsidRPr="00206C14" w:rsidRDefault="00CB2E18"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Poročila so lahko posredovana v pregled po elektronski pošti, za hitrejšo korespondenco</w:t>
      </w:r>
      <w:r w:rsidR="005A51E9" w:rsidRPr="00206C14">
        <w:rPr>
          <w:rFonts w:asciiTheme="minorHAnsi" w:eastAsia="Calibri" w:hAnsiTheme="minorHAnsi" w:cstheme="minorHAnsi"/>
          <w:sz w:val="22"/>
          <w:szCs w:val="22"/>
          <w:lang w:eastAsia="en-US"/>
        </w:rPr>
        <w:t>.</w:t>
      </w:r>
      <w:r w:rsidRPr="00206C14">
        <w:rPr>
          <w:rFonts w:asciiTheme="minorHAnsi" w:eastAsia="Calibri" w:hAnsiTheme="minorHAnsi" w:cstheme="minorHAnsi"/>
          <w:sz w:val="22"/>
          <w:szCs w:val="22"/>
          <w:lang w:eastAsia="en-US"/>
        </w:rPr>
        <w:t xml:space="preserve"> </w:t>
      </w:r>
      <w:r w:rsidR="005859D2" w:rsidRPr="00206C14">
        <w:rPr>
          <w:rFonts w:asciiTheme="minorHAnsi" w:eastAsia="Calibri" w:hAnsiTheme="minorHAnsi" w:cstheme="minorHAnsi"/>
          <w:sz w:val="22"/>
          <w:szCs w:val="22"/>
          <w:lang w:eastAsia="en-US"/>
        </w:rPr>
        <w:t>Z</w:t>
      </w:r>
      <w:r w:rsidRPr="00206C14">
        <w:rPr>
          <w:rFonts w:asciiTheme="minorHAnsi" w:eastAsia="Calibri" w:hAnsiTheme="minorHAnsi" w:cstheme="minorHAnsi"/>
          <w:sz w:val="22"/>
          <w:szCs w:val="22"/>
          <w:lang w:eastAsia="en-US"/>
        </w:rPr>
        <w:t xml:space="preserve">aključno poročilo pa mora biti po potrditvi izstavljeno na naslov naročnika </w:t>
      </w:r>
      <w:r w:rsidR="000662FA" w:rsidRPr="00206C14">
        <w:rPr>
          <w:rFonts w:asciiTheme="minorHAnsi" w:eastAsia="Calibri" w:hAnsiTheme="minorHAnsi" w:cstheme="minorHAnsi"/>
          <w:sz w:val="22"/>
          <w:szCs w:val="22"/>
          <w:lang w:eastAsia="en-US"/>
        </w:rPr>
        <w:t xml:space="preserve">poleg elektronske tudi </w:t>
      </w:r>
      <w:r w:rsidRPr="00206C14">
        <w:rPr>
          <w:rFonts w:asciiTheme="minorHAnsi" w:eastAsia="Calibri" w:hAnsiTheme="minorHAnsi" w:cstheme="minorHAnsi"/>
          <w:sz w:val="22"/>
          <w:szCs w:val="22"/>
          <w:lang w:eastAsia="en-US"/>
        </w:rPr>
        <w:t xml:space="preserve">v papirni obliki, s podpisom odgovornega vodje projekta in zakonitega zastopnika izvajalca ter opremljena z žigom. </w:t>
      </w:r>
    </w:p>
    <w:p w14:paraId="45E3101D" w14:textId="77777777" w:rsidR="004C66FE" w:rsidRPr="00206C14" w:rsidRDefault="004C66FE" w:rsidP="00400515">
      <w:pPr>
        <w:jc w:val="both"/>
        <w:rPr>
          <w:rFonts w:asciiTheme="minorHAnsi" w:hAnsiTheme="minorHAnsi" w:cstheme="minorHAnsi"/>
          <w:sz w:val="22"/>
          <w:szCs w:val="22"/>
        </w:rPr>
      </w:pPr>
    </w:p>
    <w:p w14:paraId="2CC994C4" w14:textId="25B90434" w:rsidR="00400515" w:rsidRPr="00206C14" w:rsidRDefault="00400515" w:rsidP="00400515">
      <w:pPr>
        <w:jc w:val="both"/>
        <w:rPr>
          <w:rFonts w:asciiTheme="minorHAnsi" w:hAnsiTheme="minorHAnsi" w:cstheme="minorHAnsi"/>
          <w:sz w:val="22"/>
          <w:szCs w:val="22"/>
        </w:rPr>
      </w:pPr>
      <w:r w:rsidRPr="00206C14">
        <w:rPr>
          <w:rFonts w:asciiTheme="minorHAnsi" w:hAnsiTheme="minorHAnsi" w:cstheme="minorHAnsi"/>
          <w:sz w:val="22"/>
          <w:szCs w:val="22"/>
        </w:rPr>
        <w:t>V primeru, da izvajalec posamezno naročilo opravi nekvalitetno, neskladno z določili tehnične specifikacije tega okvirnega sporazuma, lahko naročnik od izvajalca zahteva plačilo pogodbene kazni v višini 300 €. V kolikor je škoda, ki je naročniku nastala zaradi odpovedi posameznega naročila, večja, lahko naročnik terja od izvajalca tudi povračilo zneska do celotne nastale škode.</w:t>
      </w:r>
    </w:p>
    <w:p w14:paraId="16EC5526" w14:textId="77777777" w:rsidR="004C66FE" w:rsidRPr="00206C14" w:rsidRDefault="004C66FE" w:rsidP="0079325C">
      <w:pPr>
        <w:jc w:val="both"/>
        <w:rPr>
          <w:rFonts w:asciiTheme="minorHAnsi" w:eastAsia="Calibri" w:hAnsiTheme="minorHAnsi" w:cstheme="minorHAnsi"/>
          <w:sz w:val="22"/>
          <w:szCs w:val="22"/>
          <w:lang w:eastAsia="en-US"/>
        </w:rPr>
      </w:pPr>
    </w:p>
    <w:p w14:paraId="4A8DEE44" w14:textId="6E6EEF14" w:rsidR="005D289B" w:rsidRPr="00206C14" w:rsidRDefault="00CB2E18" w:rsidP="0079325C">
      <w:pPr>
        <w:jc w:val="both"/>
        <w:rPr>
          <w:rFonts w:asciiTheme="minorHAnsi" w:eastAsia="Calibri" w:hAnsiTheme="minorHAnsi" w:cstheme="minorHAnsi"/>
          <w:sz w:val="22"/>
          <w:szCs w:val="22"/>
        </w:rPr>
      </w:pPr>
      <w:r w:rsidRPr="00206C14">
        <w:rPr>
          <w:rFonts w:asciiTheme="minorHAnsi" w:eastAsia="Calibri" w:hAnsiTheme="minorHAnsi" w:cstheme="minorHAnsi"/>
          <w:sz w:val="22"/>
          <w:szCs w:val="22"/>
          <w:lang w:eastAsia="en-US"/>
        </w:rPr>
        <w:t xml:space="preserve">Naročnik bo ustreznost izvedbe in poročil, ki zajema skladnost načina zakupa in serviranja oglasov s to razpisno dokumentacijo in </w:t>
      </w:r>
      <w:r w:rsidR="006234B8" w:rsidRPr="00206C14">
        <w:rPr>
          <w:rFonts w:asciiTheme="minorHAnsi" w:eastAsia="Calibri" w:hAnsiTheme="minorHAnsi" w:cstheme="minorHAnsi"/>
          <w:sz w:val="22"/>
          <w:szCs w:val="22"/>
          <w:lang w:eastAsia="en-US"/>
        </w:rPr>
        <w:t>okvirnim sporazumom</w:t>
      </w:r>
      <w:r w:rsidRPr="00206C14">
        <w:rPr>
          <w:rFonts w:asciiTheme="minorHAnsi" w:eastAsia="Calibri" w:hAnsiTheme="minorHAnsi" w:cstheme="minorHAnsi"/>
          <w:sz w:val="22"/>
          <w:szCs w:val="22"/>
          <w:lang w:eastAsia="en-US"/>
        </w:rPr>
        <w:t>, spremljal v oglaševalskih kanalih, do katerih mu bo moral izbrani izvajalec omogočiti dostop. Finančno realizacijo</w:t>
      </w:r>
      <w:r w:rsidR="00B36E6F" w:rsidRPr="00206C14">
        <w:rPr>
          <w:rFonts w:asciiTheme="minorHAnsi" w:eastAsia="Calibri" w:hAnsiTheme="minorHAnsi" w:cstheme="minorHAnsi"/>
          <w:sz w:val="22"/>
          <w:szCs w:val="22"/>
          <w:lang w:eastAsia="en-US"/>
        </w:rPr>
        <w:t xml:space="preserve"> in doseganje ciljev </w:t>
      </w:r>
      <w:r w:rsidRPr="00206C14">
        <w:rPr>
          <w:rFonts w:asciiTheme="minorHAnsi" w:eastAsia="Calibri" w:hAnsiTheme="minorHAnsi" w:cstheme="minorHAnsi"/>
          <w:sz w:val="22"/>
          <w:szCs w:val="22"/>
          <w:lang w:eastAsia="en-US"/>
        </w:rPr>
        <w:t xml:space="preserve"> bo v vsakem oglaševalskem kanalu naročnik preverjal po državah serviranja oglasov</w:t>
      </w:r>
      <w:r w:rsidR="00B36E6F" w:rsidRPr="00206C14">
        <w:rPr>
          <w:rFonts w:asciiTheme="minorHAnsi" w:eastAsia="Calibri" w:hAnsiTheme="minorHAnsi" w:cstheme="minorHAnsi"/>
          <w:sz w:val="22"/>
          <w:szCs w:val="22"/>
          <w:lang w:eastAsia="en-US"/>
        </w:rPr>
        <w:t xml:space="preserve">, </w:t>
      </w:r>
      <w:r w:rsidRPr="00206C14">
        <w:rPr>
          <w:rFonts w:asciiTheme="minorHAnsi" w:eastAsia="Calibri" w:hAnsiTheme="minorHAnsi" w:cstheme="minorHAnsi"/>
          <w:sz w:val="22"/>
          <w:szCs w:val="22"/>
          <w:lang w:eastAsia="en-US"/>
        </w:rPr>
        <w:t>po kanalih oglaševanja,</w:t>
      </w:r>
      <w:r w:rsidR="00B36E6F" w:rsidRPr="00206C14">
        <w:rPr>
          <w:rFonts w:asciiTheme="minorHAnsi" w:eastAsia="Calibri" w:hAnsiTheme="minorHAnsi" w:cstheme="minorHAnsi"/>
          <w:sz w:val="22"/>
          <w:szCs w:val="22"/>
          <w:lang w:eastAsia="en-US"/>
        </w:rPr>
        <w:t xml:space="preserve"> po </w:t>
      </w:r>
      <w:r w:rsidR="00B36E6F" w:rsidRPr="00206C14">
        <w:rPr>
          <w:rFonts w:asciiTheme="minorHAnsi" w:eastAsia="Calibri" w:hAnsiTheme="minorHAnsi" w:cstheme="minorHAnsi"/>
          <w:sz w:val="22"/>
          <w:szCs w:val="22"/>
          <w:lang w:eastAsia="en-US"/>
        </w:rPr>
        <w:lastRenderedPageBreak/>
        <w:t>formatih</w:t>
      </w:r>
      <w:r w:rsidRPr="00206C14">
        <w:rPr>
          <w:rFonts w:asciiTheme="minorHAnsi" w:eastAsia="Calibri" w:hAnsiTheme="minorHAnsi" w:cstheme="minorHAnsi"/>
          <w:sz w:val="22"/>
          <w:szCs w:val="22"/>
          <w:lang w:eastAsia="en-US"/>
        </w:rPr>
        <w:t xml:space="preserve"> </w:t>
      </w:r>
      <w:r w:rsidR="00B36E6F" w:rsidRPr="00206C14">
        <w:rPr>
          <w:rFonts w:asciiTheme="minorHAnsi" w:eastAsia="Calibri" w:hAnsiTheme="minorHAnsi" w:cstheme="minorHAnsi"/>
          <w:sz w:val="22"/>
          <w:szCs w:val="22"/>
          <w:lang w:eastAsia="en-US"/>
        </w:rPr>
        <w:t xml:space="preserve">in </w:t>
      </w:r>
      <w:r w:rsidRPr="00206C14">
        <w:rPr>
          <w:rFonts w:asciiTheme="minorHAnsi" w:eastAsia="Calibri" w:hAnsiTheme="minorHAnsi" w:cstheme="minorHAnsi"/>
          <w:sz w:val="22"/>
          <w:szCs w:val="22"/>
          <w:lang w:eastAsia="en-US"/>
        </w:rPr>
        <w:t xml:space="preserve">po </w:t>
      </w:r>
      <w:r w:rsidR="0098206C" w:rsidRPr="00206C14">
        <w:rPr>
          <w:rFonts w:asciiTheme="minorHAnsi" w:eastAsia="Calibri" w:hAnsiTheme="minorHAnsi" w:cstheme="minorHAnsi"/>
          <w:sz w:val="22"/>
          <w:szCs w:val="22"/>
          <w:lang w:eastAsia="en-US"/>
        </w:rPr>
        <w:t>produktih</w:t>
      </w:r>
      <w:r w:rsidR="00B36E6F" w:rsidRPr="00206C14">
        <w:rPr>
          <w:rFonts w:asciiTheme="minorHAnsi" w:eastAsia="Calibri" w:hAnsiTheme="minorHAnsi" w:cstheme="minorHAnsi"/>
          <w:sz w:val="22"/>
          <w:szCs w:val="22"/>
          <w:lang w:eastAsia="en-US"/>
        </w:rPr>
        <w:t>.</w:t>
      </w:r>
      <w:r w:rsidRPr="00206C14">
        <w:rPr>
          <w:rFonts w:asciiTheme="minorHAnsi" w:eastAsia="Calibri" w:hAnsiTheme="minorHAnsi" w:cstheme="minorHAnsi"/>
          <w:sz w:val="22"/>
          <w:szCs w:val="22"/>
          <w:lang w:eastAsia="en-US"/>
        </w:rPr>
        <w:t xml:space="preserve"> V kolikor naročnik iz kakršnega koli razloga ne bo mogel preveriti </w:t>
      </w:r>
      <w:r w:rsidRPr="00206C14">
        <w:rPr>
          <w:rFonts w:asciiTheme="minorHAnsi" w:eastAsia="Calibri" w:hAnsiTheme="minorHAnsi" w:cstheme="minorHAnsi"/>
          <w:sz w:val="22"/>
          <w:szCs w:val="22"/>
        </w:rPr>
        <w:t xml:space="preserve">investiranega zneska v zakup po državah in oglaševalskih kanalih ali pa znesek ne bo skladen z zneskom v poročilu, bo na zahtevo naročnika izbrani izvajalec naročniku </w:t>
      </w:r>
      <w:r w:rsidR="006E32EE" w:rsidRPr="00206C14">
        <w:rPr>
          <w:rFonts w:asciiTheme="minorHAnsi" w:eastAsia="Calibri" w:hAnsiTheme="minorHAnsi" w:cstheme="minorHAnsi"/>
          <w:sz w:val="22"/>
          <w:szCs w:val="22"/>
        </w:rPr>
        <w:t>posredov</w:t>
      </w:r>
      <w:r w:rsidRPr="00206C14">
        <w:rPr>
          <w:rFonts w:asciiTheme="minorHAnsi" w:eastAsia="Calibri" w:hAnsiTheme="minorHAnsi" w:cstheme="minorHAnsi"/>
          <w:sz w:val="22"/>
          <w:szCs w:val="22"/>
        </w:rPr>
        <w:t xml:space="preserve">al fotokopijo prejetega računa za </w:t>
      </w:r>
      <w:r w:rsidR="006E32EE" w:rsidRPr="00206C14">
        <w:rPr>
          <w:rFonts w:asciiTheme="minorHAnsi" w:eastAsia="Calibri" w:hAnsiTheme="minorHAnsi" w:cstheme="minorHAnsi"/>
          <w:sz w:val="22"/>
          <w:szCs w:val="22"/>
        </w:rPr>
        <w:t xml:space="preserve">posamezen </w:t>
      </w:r>
      <w:r w:rsidRPr="00206C14">
        <w:rPr>
          <w:rFonts w:asciiTheme="minorHAnsi" w:eastAsia="Calibri" w:hAnsiTheme="minorHAnsi" w:cstheme="minorHAnsi"/>
          <w:sz w:val="22"/>
          <w:szCs w:val="22"/>
        </w:rPr>
        <w:t xml:space="preserve">oglaševalski kanal za storitve, izvedene za naročnika skladno s to razpisno dokumentacijo in </w:t>
      </w:r>
      <w:r w:rsidR="006234B8" w:rsidRPr="00206C14">
        <w:rPr>
          <w:rFonts w:asciiTheme="minorHAnsi" w:eastAsia="Calibri" w:hAnsiTheme="minorHAnsi" w:cstheme="minorHAnsi"/>
          <w:sz w:val="22"/>
          <w:szCs w:val="22"/>
        </w:rPr>
        <w:t>okvirnim sporazumom</w:t>
      </w:r>
      <w:r w:rsidRPr="00206C14">
        <w:rPr>
          <w:rFonts w:asciiTheme="minorHAnsi" w:eastAsia="Calibri" w:hAnsiTheme="minorHAnsi" w:cstheme="minorHAnsi"/>
          <w:sz w:val="22"/>
          <w:szCs w:val="22"/>
        </w:rPr>
        <w:t xml:space="preserve">. Slednje velja za oglaševalske </w:t>
      </w:r>
      <w:r w:rsidR="001619D5" w:rsidRPr="00206C14">
        <w:rPr>
          <w:rFonts w:asciiTheme="minorHAnsi" w:eastAsia="Calibri" w:hAnsiTheme="minorHAnsi" w:cstheme="minorHAnsi"/>
          <w:sz w:val="22"/>
          <w:szCs w:val="22"/>
        </w:rPr>
        <w:t xml:space="preserve">kanale </w:t>
      </w:r>
      <w:r w:rsidR="00664275" w:rsidRPr="00206C14">
        <w:rPr>
          <w:rFonts w:asciiTheme="minorHAnsi" w:eastAsia="Calibri" w:hAnsiTheme="minorHAnsi" w:cstheme="minorHAnsi"/>
          <w:sz w:val="22"/>
          <w:szCs w:val="22"/>
        </w:rPr>
        <w:t xml:space="preserve">Google Search, </w:t>
      </w:r>
      <w:r w:rsidR="000743F3" w:rsidRPr="00206C14">
        <w:rPr>
          <w:rFonts w:asciiTheme="minorHAnsi" w:eastAsia="Calibri" w:hAnsiTheme="minorHAnsi" w:cstheme="minorHAnsi"/>
          <w:sz w:val="22"/>
          <w:szCs w:val="22"/>
        </w:rPr>
        <w:t>Demand Gen</w:t>
      </w:r>
      <w:r w:rsidR="00664275" w:rsidRPr="00206C14">
        <w:rPr>
          <w:rFonts w:asciiTheme="minorHAnsi" w:eastAsia="Calibri" w:hAnsiTheme="minorHAnsi" w:cstheme="minorHAnsi"/>
          <w:sz w:val="22"/>
          <w:szCs w:val="22"/>
        </w:rPr>
        <w:t xml:space="preserve"> in Performance Max, YouTube, </w:t>
      </w:r>
      <w:r w:rsidR="00B128D5" w:rsidRPr="00206C14">
        <w:rPr>
          <w:rFonts w:asciiTheme="minorHAnsi" w:eastAsia="Calibri" w:hAnsiTheme="minorHAnsi" w:cstheme="minorHAnsi"/>
          <w:sz w:val="22"/>
          <w:szCs w:val="22"/>
        </w:rPr>
        <w:t>Meta</w:t>
      </w:r>
      <w:r w:rsidR="001619D5" w:rsidRPr="00206C14">
        <w:rPr>
          <w:rFonts w:asciiTheme="minorHAnsi" w:eastAsia="Calibri" w:hAnsiTheme="minorHAnsi" w:cstheme="minorHAnsi"/>
          <w:sz w:val="22"/>
          <w:szCs w:val="22"/>
        </w:rPr>
        <w:t>,</w:t>
      </w:r>
      <w:r w:rsidR="00F503CD" w:rsidRPr="00206C14">
        <w:rPr>
          <w:rFonts w:asciiTheme="minorHAnsi" w:eastAsia="Calibri" w:hAnsiTheme="minorHAnsi" w:cstheme="minorHAnsi"/>
          <w:sz w:val="22"/>
          <w:szCs w:val="22"/>
        </w:rPr>
        <w:t xml:space="preserve"> </w:t>
      </w:r>
      <w:r w:rsidR="009C79AF" w:rsidRPr="00206C14">
        <w:rPr>
          <w:rFonts w:asciiTheme="minorHAnsi" w:eastAsia="Calibri" w:hAnsiTheme="minorHAnsi" w:cstheme="minorHAnsi"/>
          <w:sz w:val="22"/>
          <w:szCs w:val="22"/>
        </w:rPr>
        <w:t>X</w:t>
      </w:r>
      <w:r w:rsidR="00D970C2" w:rsidRPr="00206C14">
        <w:rPr>
          <w:rFonts w:asciiTheme="minorHAnsi" w:eastAsia="Calibri" w:hAnsiTheme="minorHAnsi" w:cstheme="minorHAnsi"/>
          <w:sz w:val="22"/>
          <w:szCs w:val="22"/>
        </w:rPr>
        <w:t xml:space="preserve">, </w:t>
      </w:r>
      <w:r w:rsidR="00393972" w:rsidRPr="00206C14">
        <w:rPr>
          <w:rFonts w:asciiTheme="minorHAnsi" w:eastAsia="Calibri" w:hAnsiTheme="minorHAnsi" w:cstheme="minorHAnsi"/>
          <w:sz w:val="22"/>
          <w:szCs w:val="22"/>
        </w:rPr>
        <w:t>Link</w:t>
      </w:r>
      <w:r w:rsidR="002F1523" w:rsidRPr="00206C14">
        <w:rPr>
          <w:rFonts w:asciiTheme="minorHAnsi" w:eastAsia="Calibri" w:hAnsiTheme="minorHAnsi" w:cstheme="minorHAnsi"/>
          <w:sz w:val="22"/>
          <w:szCs w:val="22"/>
        </w:rPr>
        <w:t>e</w:t>
      </w:r>
      <w:r w:rsidR="00393972" w:rsidRPr="00206C14">
        <w:rPr>
          <w:rFonts w:asciiTheme="minorHAnsi" w:eastAsia="Calibri" w:hAnsiTheme="minorHAnsi" w:cstheme="minorHAnsi"/>
          <w:sz w:val="22"/>
          <w:szCs w:val="22"/>
        </w:rPr>
        <w:t>dIn</w:t>
      </w:r>
      <w:r w:rsidR="00D42F1B" w:rsidRPr="00206C14">
        <w:rPr>
          <w:rFonts w:asciiTheme="minorHAnsi" w:eastAsia="Calibri" w:hAnsiTheme="minorHAnsi" w:cstheme="minorHAnsi"/>
          <w:sz w:val="22"/>
          <w:szCs w:val="22"/>
        </w:rPr>
        <w:t>,</w:t>
      </w:r>
      <w:r w:rsidR="00CA4EAE" w:rsidRPr="00206C14">
        <w:rPr>
          <w:rFonts w:asciiTheme="minorHAnsi" w:eastAsia="Calibri" w:hAnsiTheme="minorHAnsi" w:cstheme="minorHAnsi"/>
          <w:sz w:val="22"/>
          <w:szCs w:val="22"/>
        </w:rPr>
        <w:t xml:space="preserve"> </w:t>
      </w:r>
      <w:r w:rsidR="00393972" w:rsidRPr="00206C14">
        <w:rPr>
          <w:rFonts w:asciiTheme="minorHAnsi" w:eastAsia="Calibri" w:hAnsiTheme="minorHAnsi" w:cstheme="minorHAnsi"/>
          <w:sz w:val="22"/>
          <w:szCs w:val="22"/>
        </w:rPr>
        <w:t>Pinter</w:t>
      </w:r>
      <w:r w:rsidR="006E32EE" w:rsidRPr="00206C14">
        <w:rPr>
          <w:rFonts w:asciiTheme="minorHAnsi" w:eastAsia="Calibri" w:hAnsiTheme="minorHAnsi" w:cstheme="minorHAnsi"/>
          <w:sz w:val="22"/>
          <w:szCs w:val="22"/>
        </w:rPr>
        <w:t>e</w:t>
      </w:r>
      <w:r w:rsidR="00393972" w:rsidRPr="00206C14">
        <w:rPr>
          <w:rFonts w:asciiTheme="minorHAnsi" w:eastAsia="Calibri" w:hAnsiTheme="minorHAnsi" w:cstheme="minorHAnsi"/>
          <w:sz w:val="22"/>
          <w:szCs w:val="22"/>
        </w:rPr>
        <w:t>st</w:t>
      </w:r>
      <w:r w:rsidR="00206F90" w:rsidRPr="00206C14">
        <w:rPr>
          <w:rFonts w:asciiTheme="minorHAnsi" w:eastAsia="Calibri" w:hAnsiTheme="minorHAnsi" w:cstheme="minorHAnsi"/>
          <w:sz w:val="22"/>
          <w:szCs w:val="22"/>
        </w:rPr>
        <w:t xml:space="preserve">, </w:t>
      </w:r>
      <w:r w:rsidR="00590CF8" w:rsidRPr="00206C14">
        <w:rPr>
          <w:rFonts w:asciiTheme="minorHAnsi" w:eastAsia="Calibri" w:hAnsiTheme="minorHAnsi" w:cstheme="minorHAnsi"/>
          <w:sz w:val="22"/>
          <w:szCs w:val="22"/>
        </w:rPr>
        <w:t xml:space="preserve"> </w:t>
      </w:r>
      <w:r w:rsidR="00590CF8" w:rsidRPr="00206C14">
        <w:rPr>
          <w:rFonts w:asciiTheme="minorHAnsi" w:hAnsiTheme="minorHAnsi" w:cstheme="minorHAnsi"/>
          <w:sz w:val="22"/>
          <w:szCs w:val="22"/>
        </w:rPr>
        <w:t>TikTok</w:t>
      </w:r>
      <w:r w:rsidR="00A740CF" w:rsidRPr="00206C14">
        <w:rPr>
          <w:rFonts w:asciiTheme="minorHAnsi" w:hAnsiTheme="minorHAnsi" w:cstheme="minorHAnsi"/>
          <w:sz w:val="22"/>
          <w:szCs w:val="22"/>
        </w:rPr>
        <w:t>, Snapchat</w:t>
      </w:r>
      <w:r w:rsidR="00206F90" w:rsidRPr="00206C14">
        <w:rPr>
          <w:rFonts w:asciiTheme="minorHAnsi" w:hAnsiTheme="minorHAnsi" w:cstheme="minorHAnsi"/>
          <w:sz w:val="22"/>
          <w:szCs w:val="22"/>
        </w:rPr>
        <w:t xml:space="preserve"> in Spotify</w:t>
      </w:r>
      <w:r w:rsidR="00F503CD" w:rsidRPr="00206C14">
        <w:rPr>
          <w:rFonts w:asciiTheme="minorHAnsi" w:hAnsiTheme="minorHAnsi" w:cstheme="minorHAnsi"/>
          <w:sz w:val="22"/>
          <w:szCs w:val="22"/>
        </w:rPr>
        <w:t>.</w:t>
      </w:r>
    </w:p>
    <w:p w14:paraId="3809F081" w14:textId="77777777" w:rsidR="0008470F" w:rsidRPr="00206C14" w:rsidRDefault="0008470F" w:rsidP="0079325C">
      <w:pPr>
        <w:jc w:val="both"/>
        <w:rPr>
          <w:rFonts w:asciiTheme="minorHAnsi" w:eastAsia="Calibri" w:hAnsiTheme="minorHAnsi" w:cstheme="minorHAnsi"/>
          <w:sz w:val="22"/>
          <w:szCs w:val="22"/>
        </w:rPr>
      </w:pPr>
    </w:p>
    <w:p w14:paraId="36D24F17" w14:textId="6E88200F" w:rsidR="007A5DD3" w:rsidRPr="00206C14" w:rsidRDefault="00CB7132" w:rsidP="009744C7">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1</w:t>
      </w:r>
      <w:r w:rsidR="000130AD" w:rsidRPr="00206C14">
        <w:rPr>
          <w:rFonts w:asciiTheme="minorHAnsi" w:hAnsiTheme="minorHAnsi" w:cstheme="minorHAnsi"/>
          <w:color w:val="073763" w:themeColor="accent1" w:themeShade="80"/>
          <w:sz w:val="26"/>
          <w:szCs w:val="26"/>
        </w:rPr>
        <w:t>5</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E2308A" w:rsidRPr="00206C14">
        <w:rPr>
          <w:rFonts w:asciiTheme="minorHAnsi" w:hAnsiTheme="minorHAnsi" w:cstheme="minorHAnsi"/>
          <w:color w:val="073763" w:themeColor="accent1" w:themeShade="80"/>
          <w:sz w:val="26"/>
          <w:szCs w:val="26"/>
        </w:rPr>
        <w:t>Ocenjena vrednost naročila in ponudbena c</w:t>
      </w:r>
      <w:r w:rsidR="007A5DD3" w:rsidRPr="00206C14">
        <w:rPr>
          <w:rFonts w:asciiTheme="minorHAnsi" w:hAnsiTheme="minorHAnsi" w:cstheme="minorHAnsi"/>
          <w:color w:val="073763" w:themeColor="accent1" w:themeShade="80"/>
          <w:sz w:val="26"/>
          <w:szCs w:val="26"/>
        </w:rPr>
        <w:t>ena</w:t>
      </w:r>
    </w:p>
    <w:p w14:paraId="3D30FCF2" w14:textId="77777777" w:rsidR="007A5DD3" w:rsidRPr="00206C14" w:rsidRDefault="007A5DD3" w:rsidP="0079325C">
      <w:pPr>
        <w:pStyle w:val="Telobesedila"/>
        <w:rPr>
          <w:rFonts w:asciiTheme="minorHAnsi" w:hAnsiTheme="minorHAnsi" w:cstheme="minorHAnsi"/>
        </w:rPr>
      </w:pPr>
    </w:p>
    <w:p w14:paraId="5EC087C6" w14:textId="3C80357A" w:rsidR="00C46392" w:rsidRPr="00206C14" w:rsidRDefault="00AF11C6" w:rsidP="0079325C">
      <w:pPr>
        <w:jc w:val="both"/>
        <w:rPr>
          <w:rFonts w:asciiTheme="minorHAnsi" w:eastAsia="Calibri" w:hAnsiTheme="minorHAnsi" w:cstheme="minorHAnsi"/>
          <w:sz w:val="22"/>
          <w:szCs w:val="22"/>
        </w:rPr>
      </w:pPr>
      <w:bookmarkStart w:id="5" w:name="_Hlk41388500"/>
      <w:r w:rsidRPr="00206C14">
        <w:rPr>
          <w:rFonts w:asciiTheme="minorHAnsi" w:eastAsia="Calibri" w:hAnsiTheme="minorHAnsi" w:cstheme="minorHAnsi"/>
          <w:sz w:val="22"/>
          <w:szCs w:val="22"/>
        </w:rPr>
        <w:t>O</w:t>
      </w:r>
      <w:r w:rsidR="00C46392" w:rsidRPr="00206C14">
        <w:rPr>
          <w:rFonts w:asciiTheme="minorHAnsi" w:eastAsia="Calibri" w:hAnsiTheme="minorHAnsi" w:cstheme="minorHAnsi"/>
          <w:sz w:val="22"/>
          <w:szCs w:val="22"/>
        </w:rPr>
        <w:t xml:space="preserve">cenjena vrednost javnega naročila je </w:t>
      </w:r>
      <w:r w:rsidR="00DC7ADF" w:rsidRPr="00206C14">
        <w:rPr>
          <w:rFonts w:asciiTheme="minorHAnsi" w:eastAsia="Calibri" w:hAnsiTheme="minorHAnsi" w:cstheme="minorHAnsi"/>
          <w:sz w:val="22"/>
          <w:szCs w:val="22"/>
        </w:rPr>
        <w:t xml:space="preserve">največ </w:t>
      </w:r>
      <w:r w:rsidR="00B70C91" w:rsidRPr="00AA7808">
        <w:rPr>
          <w:rFonts w:asciiTheme="minorHAnsi" w:eastAsia="Calibri" w:hAnsiTheme="minorHAnsi" w:cstheme="minorHAnsi"/>
          <w:b/>
          <w:bCs/>
          <w:sz w:val="22"/>
          <w:szCs w:val="22"/>
        </w:rPr>
        <w:t>2.</w:t>
      </w:r>
      <w:r w:rsidR="000743F3" w:rsidRPr="00AA7808">
        <w:rPr>
          <w:rFonts w:asciiTheme="minorHAnsi" w:eastAsia="Calibri" w:hAnsiTheme="minorHAnsi" w:cstheme="minorHAnsi"/>
          <w:b/>
          <w:bCs/>
          <w:sz w:val="22"/>
          <w:szCs w:val="22"/>
        </w:rPr>
        <w:t>00</w:t>
      </w:r>
      <w:r w:rsidR="00B70C91" w:rsidRPr="00AA7808">
        <w:rPr>
          <w:rFonts w:asciiTheme="minorHAnsi" w:eastAsia="Calibri" w:hAnsiTheme="minorHAnsi" w:cstheme="minorHAnsi"/>
          <w:b/>
          <w:bCs/>
          <w:sz w:val="22"/>
          <w:szCs w:val="22"/>
        </w:rPr>
        <w:t>0.000,00</w:t>
      </w:r>
      <w:r w:rsidR="00C46392" w:rsidRPr="00206C14">
        <w:rPr>
          <w:rFonts w:asciiTheme="minorHAnsi" w:eastAsia="Calibri" w:hAnsiTheme="minorHAnsi" w:cstheme="minorHAnsi"/>
          <w:sz w:val="22"/>
          <w:szCs w:val="22"/>
        </w:rPr>
        <w:t xml:space="preserve"> € z DDV </w:t>
      </w:r>
      <w:r w:rsidR="00866DCE" w:rsidRPr="00206C14">
        <w:rPr>
          <w:rFonts w:asciiTheme="minorHAnsi" w:eastAsia="Calibri" w:hAnsiTheme="minorHAnsi" w:cstheme="minorHAnsi"/>
          <w:sz w:val="22"/>
          <w:szCs w:val="22"/>
        </w:rPr>
        <w:t>oz.</w:t>
      </w:r>
      <w:r w:rsidR="00C46392" w:rsidRPr="00206C14">
        <w:rPr>
          <w:rFonts w:asciiTheme="minorHAnsi" w:eastAsia="Calibri" w:hAnsiTheme="minorHAnsi" w:cstheme="minorHAnsi"/>
          <w:sz w:val="22"/>
          <w:szCs w:val="22"/>
        </w:rPr>
        <w:t xml:space="preserve"> </w:t>
      </w:r>
      <w:r w:rsidR="000743F3" w:rsidRPr="00206C14">
        <w:rPr>
          <w:rFonts w:asciiTheme="minorHAnsi" w:eastAsia="Calibri" w:hAnsiTheme="minorHAnsi" w:cstheme="minorHAnsi"/>
          <w:b/>
          <w:bCs/>
          <w:sz w:val="22"/>
          <w:szCs w:val="22"/>
          <w:lang w:eastAsia="en-US"/>
        </w:rPr>
        <w:t xml:space="preserve">1.639.344,26 </w:t>
      </w:r>
      <w:r w:rsidR="002C5347" w:rsidRPr="00206C14">
        <w:rPr>
          <w:rFonts w:asciiTheme="minorHAnsi" w:eastAsia="Calibri" w:hAnsiTheme="minorHAnsi" w:cstheme="minorHAnsi"/>
          <w:sz w:val="22"/>
          <w:szCs w:val="22"/>
        </w:rPr>
        <w:t xml:space="preserve"> </w:t>
      </w:r>
      <w:r w:rsidR="00C46392" w:rsidRPr="00206C14">
        <w:rPr>
          <w:rFonts w:asciiTheme="minorHAnsi" w:eastAsia="Calibri" w:hAnsiTheme="minorHAnsi" w:cstheme="minorHAnsi"/>
          <w:sz w:val="22"/>
          <w:szCs w:val="22"/>
        </w:rPr>
        <w:t>€ brez DDV.</w:t>
      </w:r>
    </w:p>
    <w:bookmarkEnd w:id="5"/>
    <w:p w14:paraId="3C3573E5" w14:textId="77777777" w:rsidR="00C46392" w:rsidRPr="00206C14" w:rsidRDefault="00C46392" w:rsidP="0079325C">
      <w:pPr>
        <w:jc w:val="both"/>
        <w:rPr>
          <w:rFonts w:asciiTheme="minorHAnsi" w:eastAsia="Calibri" w:hAnsiTheme="minorHAnsi" w:cstheme="minorHAnsi"/>
          <w:sz w:val="22"/>
          <w:szCs w:val="22"/>
        </w:rPr>
      </w:pPr>
    </w:p>
    <w:p w14:paraId="1B64B6B8" w14:textId="7BBD1FFE" w:rsidR="007A5DD3" w:rsidRPr="00206C14" w:rsidRDefault="00177CB9" w:rsidP="0079325C">
      <w:pPr>
        <w:jc w:val="both"/>
        <w:rPr>
          <w:rFonts w:asciiTheme="minorHAnsi" w:eastAsia="Calibri" w:hAnsiTheme="minorHAnsi" w:cstheme="minorHAnsi"/>
          <w:sz w:val="22"/>
          <w:szCs w:val="22"/>
        </w:rPr>
      </w:pPr>
      <w:r w:rsidRPr="00206C14">
        <w:rPr>
          <w:rFonts w:asciiTheme="minorHAnsi" w:eastAsia="Calibri" w:hAnsiTheme="minorHAnsi" w:cstheme="minorHAnsi"/>
          <w:sz w:val="22"/>
          <w:szCs w:val="22"/>
        </w:rPr>
        <w:t xml:space="preserve">Ponudnikova </w:t>
      </w:r>
      <w:r w:rsidR="00E2308A" w:rsidRPr="00206C14">
        <w:rPr>
          <w:rFonts w:asciiTheme="minorHAnsi" w:eastAsia="Calibri" w:hAnsiTheme="minorHAnsi" w:cstheme="minorHAnsi"/>
          <w:sz w:val="22"/>
          <w:szCs w:val="22"/>
        </w:rPr>
        <w:t xml:space="preserve">višina </w:t>
      </w:r>
      <w:r w:rsidR="000712D0" w:rsidRPr="00206C14">
        <w:rPr>
          <w:rFonts w:asciiTheme="minorHAnsi" w:eastAsia="Calibri" w:hAnsiTheme="minorHAnsi" w:cstheme="minorHAnsi"/>
          <w:sz w:val="22"/>
          <w:szCs w:val="22"/>
        </w:rPr>
        <w:t xml:space="preserve">provizije </w:t>
      </w:r>
      <w:r w:rsidR="00066212" w:rsidRPr="00206C14">
        <w:rPr>
          <w:rFonts w:asciiTheme="minorHAnsi" w:eastAsia="Calibri" w:hAnsiTheme="minorHAnsi" w:cstheme="minorHAnsi"/>
          <w:sz w:val="22"/>
          <w:szCs w:val="22"/>
        </w:rPr>
        <w:t>za serviranje oglasov (</w:t>
      </w:r>
      <w:r w:rsidR="00664275" w:rsidRPr="00206C14">
        <w:rPr>
          <w:rFonts w:asciiTheme="minorHAnsi" w:eastAsia="Calibri" w:hAnsiTheme="minorHAnsi" w:cstheme="minorHAnsi"/>
          <w:sz w:val="22"/>
          <w:szCs w:val="22"/>
        </w:rPr>
        <w:t>Google Search, D</w:t>
      </w:r>
      <w:r w:rsidR="000743F3" w:rsidRPr="00206C14">
        <w:rPr>
          <w:rFonts w:asciiTheme="minorHAnsi" w:eastAsia="Calibri" w:hAnsiTheme="minorHAnsi" w:cstheme="minorHAnsi"/>
          <w:sz w:val="22"/>
          <w:szCs w:val="22"/>
        </w:rPr>
        <w:t>emand Gen</w:t>
      </w:r>
      <w:r w:rsidR="00664275" w:rsidRPr="00206C14">
        <w:rPr>
          <w:rFonts w:asciiTheme="minorHAnsi" w:eastAsia="Calibri" w:hAnsiTheme="minorHAnsi" w:cstheme="minorHAnsi"/>
          <w:sz w:val="22"/>
          <w:szCs w:val="22"/>
        </w:rPr>
        <w:t>, YouTube</w:t>
      </w:r>
      <w:r w:rsidR="00B128D5" w:rsidRPr="00206C14">
        <w:rPr>
          <w:rFonts w:asciiTheme="minorHAnsi" w:eastAsia="Calibri" w:hAnsiTheme="minorHAnsi" w:cstheme="minorHAnsi"/>
          <w:sz w:val="22"/>
          <w:szCs w:val="22"/>
        </w:rPr>
        <w:t>Meta</w:t>
      </w:r>
      <w:r w:rsidR="00664275" w:rsidRPr="00206C14">
        <w:rPr>
          <w:rFonts w:asciiTheme="minorHAnsi" w:eastAsia="Calibri" w:hAnsiTheme="minorHAnsi" w:cstheme="minorHAnsi"/>
          <w:sz w:val="22"/>
          <w:szCs w:val="22"/>
        </w:rPr>
        <w:t>,</w:t>
      </w:r>
      <w:r w:rsidR="000F4659" w:rsidRPr="00206C14">
        <w:rPr>
          <w:rFonts w:asciiTheme="minorHAnsi" w:eastAsia="Calibri" w:hAnsiTheme="minorHAnsi" w:cstheme="minorHAnsi"/>
          <w:sz w:val="22"/>
          <w:szCs w:val="22"/>
        </w:rPr>
        <w:t xml:space="preserve"> </w:t>
      </w:r>
      <w:r w:rsidR="009C79AF" w:rsidRPr="00206C14">
        <w:rPr>
          <w:rFonts w:asciiTheme="minorHAnsi" w:eastAsia="Calibri" w:hAnsiTheme="minorHAnsi" w:cstheme="minorHAnsi"/>
          <w:sz w:val="22"/>
          <w:szCs w:val="22"/>
        </w:rPr>
        <w:t>X</w:t>
      </w:r>
      <w:r w:rsidR="00664275" w:rsidRPr="00206C14">
        <w:rPr>
          <w:rFonts w:asciiTheme="minorHAnsi" w:eastAsia="Calibri" w:hAnsiTheme="minorHAnsi" w:cstheme="minorHAnsi"/>
          <w:sz w:val="22"/>
          <w:szCs w:val="22"/>
        </w:rPr>
        <w:t>, LinkedIn, Pinterest</w:t>
      </w:r>
      <w:r w:rsidR="001D61A2" w:rsidRPr="00206C14">
        <w:rPr>
          <w:rFonts w:asciiTheme="minorHAnsi" w:eastAsia="Calibri" w:hAnsiTheme="minorHAnsi" w:cstheme="minorHAnsi"/>
          <w:sz w:val="22"/>
          <w:szCs w:val="22"/>
        </w:rPr>
        <w:t xml:space="preserve">, </w:t>
      </w:r>
      <w:r w:rsidR="00664275" w:rsidRPr="00206C14">
        <w:rPr>
          <w:rFonts w:asciiTheme="minorHAnsi" w:hAnsiTheme="minorHAnsi" w:cstheme="minorHAnsi"/>
          <w:sz w:val="22"/>
          <w:szCs w:val="22"/>
        </w:rPr>
        <w:t>TikTok</w:t>
      </w:r>
      <w:r w:rsidR="00B82161" w:rsidRPr="00206C14">
        <w:rPr>
          <w:rFonts w:asciiTheme="minorHAnsi" w:hAnsiTheme="minorHAnsi" w:cstheme="minorHAnsi"/>
          <w:sz w:val="22"/>
          <w:szCs w:val="22"/>
        </w:rPr>
        <w:t>, Snapchat</w:t>
      </w:r>
      <w:r w:rsidR="001D61A2" w:rsidRPr="00206C14">
        <w:rPr>
          <w:rFonts w:asciiTheme="minorHAnsi" w:hAnsiTheme="minorHAnsi" w:cstheme="minorHAnsi"/>
          <w:sz w:val="22"/>
          <w:szCs w:val="22"/>
        </w:rPr>
        <w:t xml:space="preserve"> in Spotify</w:t>
      </w:r>
      <w:r w:rsidR="000F4659" w:rsidRPr="00206C14">
        <w:rPr>
          <w:rFonts w:asciiTheme="minorHAnsi" w:hAnsiTheme="minorHAnsi" w:cstheme="minorHAnsi"/>
          <w:sz w:val="22"/>
          <w:szCs w:val="22"/>
        </w:rPr>
        <w:t>)</w:t>
      </w:r>
      <w:r w:rsidR="00066212" w:rsidRPr="00206C14">
        <w:rPr>
          <w:rFonts w:asciiTheme="minorHAnsi" w:eastAsia="Calibri" w:hAnsiTheme="minorHAnsi" w:cstheme="minorHAnsi"/>
          <w:sz w:val="22"/>
          <w:szCs w:val="22"/>
        </w:rPr>
        <w:t xml:space="preserve"> </w:t>
      </w:r>
      <w:r w:rsidR="007A5DD3" w:rsidRPr="00206C14">
        <w:rPr>
          <w:rFonts w:asciiTheme="minorHAnsi" w:eastAsia="Calibri" w:hAnsiTheme="minorHAnsi" w:cstheme="minorHAnsi"/>
          <w:sz w:val="22"/>
          <w:szCs w:val="22"/>
        </w:rPr>
        <w:t xml:space="preserve">mora </w:t>
      </w:r>
      <w:r w:rsidR="00DC7ADF" w:rsidRPr="00206C14">
        <w:rPr>
          <w:rFonts w:asciiTheme="minorHAnsi" w:eastAsia="Calibri" w:hAnsiTheme="minorHAnsi" w:cstheme="minorHAnsi"/>
          <w:sz w:val="22"/>
          <w:szCs w:val="22"/>
        </w:rPr>
        <w:t xml:space="preserve">biti </w:t>
      </w:r>
      <w:r w:rsidR="007A5DD3" w:rsidRPr="00206C14">
        <w:rPr>
          <w:rFonts w:asciiTheme="minorHAnsi" w:eastAsia="Calibri" w:hAnsiTheme="minorHAnsi" w:cstheme="minorHAnsi"/>
          <w:sz w:val="22"/>
          <w:szCs w:val="22"/>
        </w:rPr>
        <w:t xml:space="preserve">izražena v </w:t>
      </w:r>
      <w:r w:rsidRPr="00206C14">
        <w:rPr>
          <w:rFonts w:asciiTheme="minorHAnsi" w:eastAsia="Calibri" w:hAnsiTheme="minorHAnsi" w:cstheme="minorHAnsi"/>
          <w:sz w:val="22"/>
          <w:szCs w:val="22"/>
        </w:rPr>
        <w:t>odstotkih in se bo upoštevala v e</w:t>
      </w:r>
      <w:r w:rsidR="001B5ABA" w:rsidRPr="00206C14">
        <w:rPr>
          <w:rFonts w:asciiTheme="minorHAnsi" w:eastAsia="Calibri" w:hAnsiTheme="minorHAnsi" w:cstheme="minorHAnsi"/>
          <w:sz w:val="22"/>
          <w:szCs w:val="22"/>
        </w:rPr>
        <w:t>v</w:t>
      </w:r>
      <w:r w:rsidRPr="00206C14">
        <w:rPr>
          <w:rFonts w:asciiTheme="minorHAnsi" w:eastAsia="Calibri" w:hAnsiTheme="minorHAnsi" w:cstheme="minorHAnsi"/>
          <w:sz w:val="22"/>
          <w:szCs w:val="22"/>
        </w:rPr>
        <w:t>rih</w:t>
      </w:r>
      <w:r w:rsidR="007A5DD3" w:rsidRPr="00206C14">
        <w:rPr>
          <w:rFonts w:asciiTheme="minorHAnsi" w:eastAsia="Calibri" w:hAnsiTheme="minorHAnsi" w:cstheme="minorHAnsi"/>
          <w:sz w:val="22"/>
          <w:szCs w:val="22"/>
        </w:rPr>
        <w:t>, brez davka na dodano vrednost (DDV)</w:t>
      </w:r>
      <w:r w:rsidR="00982968" w:rsidRPr="00206C14">
        <w:rPr>
          <w:rFonts w:asciiTheme="minorHAnsi" w:eastAsia="Calibri" w:hAnsiTheme="minorHAnsi" w:cstheme="minorHAnsi"/>
          <w:sz w:val="22"/>
          <w:szCs w:val="22"/>
        </w:rPr>
        <w:t xml:space="preserve">. </w:t>
      </w:r>
      <w:r w:rsidR="00E2308A" w:rsidRPr="00206C14">
        <w:rPr>
          <w:rFonts w:asciiTheme="minorHAnsi" w:eastAsia="Calibri" w:hAnsiTheme="minorHAnsi" w:cstheme="minorHAnsi"/>
          <w:sz w:val="22"/>
          <w:szCs w:val="22"/>
        </w:rPr>
        <w:t xml:space="preserve">Provizija </w:t>
      </w:r>
      <w:r w:rsidR="007A5DD3" w:rsidRPr="00206C14">
        <w:rPr>
          <w:rFonts w:asciiTheme="minorHAnsi" w:eastAsia="Calibri" w:hAnsiTheme="minorHAnsi" w:cstheme="minorHAnsi"/>
          <w:sz w:val="22"/>
          <w:szCs w:val="22"/>
        </w:rPr>
        <w:t>mora vsebovati vse stroške, ki jih bo imel ponudnik z realizacijo naročila, popuste in rabate.</w:t>
      </w:r>
      <w:r w:rsidR="00066212" w:rsidRPr="00206C14">
        <w:rPr>
          <w:rFonts w:asciiTheme="minorHAnsi" w:eastAsia="Calibri" w:hAnsiTheme="minorHAnsi" w:cstheme="minorHAnsi"/>
          <w:sz w:val="22"/>
          <w:szCs w:val="22"/>
        </w:rPr>
        <w:t xml:space="preserve"> </w:t>
      </w:r>
    </w:p>
    <w:p w14:paraId="5AD2D991" w14:textId="77777777" w:rsidR="00946B97" w:rsidRPr="00206C14" w:rsidRDefault="00946B97" w:rsidP="0079325C">
      <w:pPr>
        <w:jc w:val="both"/>
        <w:rPr>
          <w:rFonts w:asciiTheme="minorHAnsi" w:eastAsia="Calibri" w:hAnsiTheme="minorHAnsi" w:cstheme="minorHAnsi"/>
          <w:sz w:val="22"/>
          <w:szCs w:val="22"/>
        </w:rPr>
      </w:pPr>
    </w:p>
    <w:p w14:paraId="0279A384" w14:textId="70680205" w:rsidR="00F503CD" w:rsidRPr="00206C14" w:rsidRDefault="00C979CD" w:rsidP="0079325C">
      <w:pPr>
        <w:jc w:val="both"/>
        <w:rPr>
          <w:rFonts w:asciiTheme="minorHAnsi" w:eastAsia="Calibri" w:hAnsiTheme="minorHAnsi" w:cstheme="minorHAnsi"/>
          <w:sz w:val="22"/>
          <w:szCs w:val="22"/>
        </w:rPr>
      </w:pPr>
      <w:r w:rsidRPr="00206C14">
        <w:rPr>
          <w:rFonts w:asciiTheme="minorHAnsi" w:eastAsia="Calibri" w:hAnsiTheme="minorHAnsi" w:cstheme="minorHAnsi"/>
          <w:sz w:val="22"/>
          <w:szCs w:val="22"/>
        </w:rPr>
        <w:t>V</w:t>
      </w:r>
      <w:r w:rsidR="0040591B" w:rsidRPr="00206C14">
        <w:rPr>
          <w:rFonts w:asciiTheme="minorHAnsi" w:eastAsia="Calibri" w:hAnsiTheme="minorHAnsi" w:cstheme="minorHAnsi"/>
          <w:sz w:val="22"/>
          <w:szCs w:val="22"/>
        </w:rPr>
        <w:t xml:space="preserve">rednost posamičnih </w:t>
      </w:r>
      <w:r w:rsidR="00FB38CF" w:rsidRPr="00206C14">
        <w:rPr>
          <w:rFonts w:asciiTheme="minorHAnsi" w:hAnsiTheme="minorHAnsi" w:cstheme="minorHAnsi"/>
          <w:sz w:val="22"/>
          <w:szCs w:val="22"/>
        </w:rPr>
        <w:t>naročil</w:t>
      </w:r>
      <w:r w:rsidR="0040591B" w:rsidRPr="00206C14">
        <w:rPr>
          <w:rFonts w:asciiTheme="minorHAnsi" w:eastAsia="Calibri" w:hAnsiTheme="minorHAnsi" w:cstheme="minorHAnsi"/>
          <w:sz w:val="22"/>
          <w:szCs w:val="22"/>
        </w:rPr>
        <w:t xml:space="preserve"> </w:t>
      </w:r>
      <w:r w:rsidR="00D43E79" w:rsidRPr="00206C14">
        <w:rPr>
          <w:rFonts w:asciiTheme="minorHAnsi" w:eastAsia="Calibri" w:hAnsiTheme="minorHAnsi" w:cstheme="minorHAnsi"/>
          <w:sz w:val="22"/>
          <w:szCs w:val="22"/>
        </w:rPr>
        <w:t xml:space="preserve">bo naročnik </w:t>
      </w:r>
      <w:r w:rsidR="0040591B" w:rsidRPr="00206C14">
        <w:rPr>
          <w:rFonts w:asciiTheme="minorHAnsi" w:eastAsia="Calibri" w:hAnsiTheme="minorHAnsi" w:cstheme="minorHAnsi"/>
          <w:sz w:val="22"/>
          <w:szCs w:val="22"/>
        </w:rPr>
        <w:t xml:space="preserve">določal sproti v sukcesivnih finančnih načrtih ob vsakem </w:t>
      </w:r>
      <w:r w:rsidR="00FB38CF" w:rsidRPr="00206C14">
        <w:rPr>
          <w:rFonts w:asciiTheme="minorHAnsi" w:eastAsia="Calibri" w:hAnsiTheme="minorHAnsi" w:cstheme="minorHAnsi"/>
          <w:sz w:val="22"/>
          <w:szCs w:val="22"/>
        </w:rPr>
        <w:t xml:space="preserve">naročilu </w:t>
      </w:r>
      <w:r w:rsidR="00EA59A9" w:rsidRPr="00206C14">
        <w:rPr>
          <w:rFonts w:asciiTheme="minorHAnsi" w:eastAsia="Calibri" w:hAnsiTheme="minorHAnsi" w:cstheme="minorHAnsi"/>
          <w:sz w:val="22"/>
          <w:szCs w:val="22"/>
        </w:rPr>
        <w:t>za posamezno državo.</w:t>
      </w:r>
      <w:r w:rsidR="0040591B" w:rsidRPr="00206C14">
        <w:rPr>
          <w:rFonts w:asciiTheme="minorHAnsi" w:eastAsia="Calibri" w:hAnsiTheme="minorHAnsi" w:cstheme="minorHAnsi"/>
          <w:sz w:val="22"/>
          <w:szCs w:val="22"/>
        </w:rPr>
        <w:t xml:space="preserve"> </w:t>
      </w:r>
      <w:r w:rsidR="00620CE3" w:rsidRPr="00206C14">
        <w:rPr>
          <w:rFonts w:asciiTheme="minorHAnsi" w:eastAsia="Calibri" w:hAnsiTheme="minorHAnsi" w:cstheme="minorHAnsi"/>
          <w:sz w:val="22"/>
          <w:szCs w:val="22"/>
        </w:rPr>
        <w:t>R</w:t>
      </w:r>
      <w:r w:rsidR="00821FAB" w:rsidRPr="00206C14">
        <w:rPr>
          <w:rFonts w:asciiTheme="minorHAnsi" w:eastAsia="Calibri" w:hAnsiTheme="minorHAnsi" w:cstheme="minorHAnsi"/>
          <w:sz w:val="22"/>
          <w:szCs w:val="22"/>
        </w:rPr>
        <w:t xml:space="preserve">azporeditev </w:t>
      </w:r>
      <w:r w:rsidR="00620CE3" w:rsidRPr="00206C14">
        <w:rPr>
          <w:rFonts w:asciiTheme="minorHAnsi" w:eastAsia="Calibri" w:hAnsiTheme="minorHAnsi" w:cstheme="minorHAnsi"/>
          <w:sz w:val="22"/>
          <w:szCs w:val="22"/>
        </w:rPr>
        <w:t xml:space="preserve">sredstev </w:t>
      </w:r>
      <w:r w:rsidR="00821FAB" w:rsidRPr="00206C14">
        <w:rPr>
          <w:rFonts w:asciiTheme="minorHAnsi" w:eastAsia="Calibri" w:hAnsiTheme="minorHAnsi" w:cstheme="minorHAnsi"/>
          <w:sz w:val="22"/>
          <w:szCs w:val="22"/>
        </w:rPr>
        <w:t>po kanalih in formatih</w:t>
      </w:r>
      <w:r w:rsidR="008B4BDB" w:rsidRPr="00206C14">
        <w:rPr>
          <w:rFonts w:asciiTheme="minorHAnsi" w:eastAsia="Calibri" w:hAnsiTheme="minorHAnsi" w:cstheme="minorHAnsi"/>
          <w:sz w:val="22"/>
          <w:szCs w:val="22"/>
        </w:rPr>
        <w:t xml:space="preserve"> naročnik</w:t>
      </w:r>
      <w:r w:rsidR="00620CE3" w:rsidRPr="00206C14">
        <w:rPr>
          <w:rFonts w:asciiTheme="minorHAnsi" w:eastAsia="Calibri" w:hAnsiTheme="minorHAnsi" w:cstheme="minorHAnsi"/>
          <w:sz w:val="22"/>
          <w:szCs w:val="22"/>
        </w:rPr>
        <w:t xml:space="preserve"> določa</w:t>
      </w:r>
      <w:r w:rsidR="008B4BDB" w:rsidRPr="00206C14">
        <w:rPr>
          <w:rFonts w:asciiTheme="minorHAnsi" w:eastAsia="Calibri" w:hAnsiTheme="minorHAnsi" w:cstheme="minorHAnsi"/>
          <w:sz w:val="22"/>
          <w:szCs w:val="22"/>
        </w:rPr>
        <w:t xml:space="preserve"> </w:t>
      </w:r>
      <w:r w:rsidR="00620CE3" w:rsidRPr="00206C14">
        <w:rPr>
          <w:rFonts w:asciiTheme="minorHAnsi" w:eastAsia="Calibri" w:hAnsiTheme="minorHAnsi" w:cstheme="minorHAnsi"/>
          <w:sz w:val="22"/>
          <w:szCs w:val="22"/>
        </w:rPr>
        <w:t xml:space="preserve">pred oddajo </w:t>
      </w:r>
      <w:r w:rsidR="00E2308A" w:rsidRPr="00206C14">
        <w:rPr>
          <w:rFonts w:asciiTheme="minorHAnsi" w:eastAsia="Calibri" w:hAnsiTheme="minorHAnsi" w:cstheme="minorHAnsi"/>
          <w:sz w:val="22"/>
          <w:szCs w:val="22"/>
        </w:rPr>
        <w:t>naročila,</w:t>
      </w:r>
      <w:r w:rsidR="00620CE3" w:rsidRPr="00206C14">
        <w:rPr>
          <w:rFonts w:asciiTheme="minorHAnsi" w:eastAsia="Calibri" w:hAnsiTheme="minorHAnsi" w:cstheme="minorHAnsi"/>
          <w:sz w:val="22"/>
          <w:szCs w:val="22"/>
        </w:rPr>
        <w:t xml:space="preserve"> </w:t>
      </w:r>
      <w:r w:rsidR="00821FAB" w:rsidRPr="00206C14">
        <w:rPr>
          <w:rFonts w:asciiTheme="minorHAnsi" w:eastAsia="Calibri" w:hAnsiTheme="minorHAnsi" w:cstheme="minorHAnsi"/>
          <w:sz w:val="22"/>
          <w:szCs w:val="22"/>
        </w:rPr>
        <w:t xml:space="preserve">glede </w:t>
      </w:r>
      <w:r w:rsidR="00620CE3" w:rsidRPr="00206C14">
        <w:rPr>
          <w:rFonts w:asciiTheme="minorHAnsi" w:eastAsia="Calibri" w:hAnsiTheme="minorHAnsi" w:cstheme="minorHAnsi"/>
          <w:sz w:val="22"/>
          <w:szCs w:val="22"/>
        </w:rPr>
        <w:t xml:space="preserve">na sprotno </w:t>
      </w:r>
      <w:r w:rsidR="00821FAB" w:rsidRPr="00206C14">
        <w:rPr>
          <w:rFonts w:asciiTheme="minorHAnsi" w:eastAsia="Calibri" w:hAnsiTheme="minorHAnsi" w:cstheme="minorHAnsi"/>
          <w:sz w:val="22"/>
          <w:szCs w:val="22"/>
        </w:rPr>
        <w:t xml:space="preserve">oceno uspešnosti posameznih kanalov in formatov na posameznem trgu </w:t>
      </w:r>
      <w:r w:rsidR="00620CE3" w:rsidRPr="00206C14">
        <w:rPr>
          <w:rFonts w:asciiTheme="minorHAnsi" w:eastAsia="Calibri" w:hAnsiTheme="minorHAnsi" w:cstheme="minorHAnsi"/>
          <w:sz w:val="22"/>
          <w:szCs w:val="22"/>
        </w:rPr>
        <w:t xml:space="preserve">za posamezen produkt </w:t>
      </w:r>
      <w:r w:rsidR="008B4BDB" w:rsidRPr="00206C14">
        <w:rPr>
          <w:rFonts w:asciiTheme="minorHAnsi" w:eastAsia="Calibri" w:hAnsiTheme="minorHAnsi" w:cstheme="minorHAnsi"/>
          <w:sz w:val="22"/>
          <w:szCs w:val="22"/>
        </w:rPr>
        <w:t>ter glede na situacijo možnosti pretoka turističnih tokov na posameznih trgih</w:t>
      </w:r>
      <w:r w:rsidR="00821FAB" w:rsidRPr="00206C14">
        <w:rPr>
          <w:rFonts w:asciiTheme="minorHAnsi" w:eastAsia="Calibri" w:hAnsiTheme="minorHAnsi" w:cstheme="minorHAnsi"/>
          <w:sz w:val="22"/>
          <w:szCs w:val="22"/>
        </w:rPr>
        <w:t xml:space="preserve">. </w:t>
      </w:r>
    </w:p>
    <w:p w14:paraId="03988E12" w14:textId="77777777" w:rsidR="004C66FE" w:rsidRPr="00206C14" w:rsidRDefault="004C66FE" w:rsidP="0079325C">
      <w:pPr>
        <w:jc w:val="both"/>
        <w:rPr>
          <w:rFonts w:asciiTheme="minorHAnsi" w:eastAsia="Calibri" w:hAnsiTheme="minorHAnsi" w:cstheme="minorHAnsi"/>
          <w:b/>
          <w:bCs/>
          <w:sz w:val="22"/>
          <w:szCs w:val="22"/>
        </w:rPr>
      </w:pPr>
    </w:p>
    <w:p w14:paraId="29AC32BF" w14:textId="5C74F802" w:rsidR="004339C7" w:rsidRPr="00206C14" w:rsidRDefault="00F503CD" w:rsidP="0079325C">
      <w:pPr>
        <w:jc w:val="both"/>
        <w:rPr>
          <w:rFonts w:asciiTheme="minorHAnsi" w:eastAsia="Calibri" w:hAnsiTheme="minorHAnsi" w:cstheme="minorHAnsi"/>
          <w:sz w:val="22"/>
          <w:szCs w:val="22"/>
        </w:rPr>
      </w:pPr>
      <w:r w:rsidRPr="00206C14">
        <w:rPr>
          <w:rFonts w:asciiTheme="minorHAnsi" w:eastAsia="Calibri" w:hAnsiTheme="minorHAnsi" w:cstheme="minorHAnsi"/>
          <w:b/>
          <w:bCs/>
          <w:sz w:val="22"/>
          <w:szCs w:val="22"/>
        </w:rPr>
        <w:t xml:space="preserve">POMEMEBNO </w:t>
      </w:r>
      <w:r w:rsidR="008B4BDB" w:rsidRPr="00206C14">
        <w:rPr>
          <w:rFonts w:asciiTheme="minorHAnsi" w:eastAsia="Calibri" w:hAnsiTheme="minorHAnsi" w:cstheme="minorHAnsi"/>
          <w:b/>
          <w:bCs/>
          <w:sz w:val="22"/>
          <w:szCs w:val="22"/>
        </w:rPr>
        <w:t xml:space="preserve">Izvajalec </w:t>
      </w:r>
      <w:r w:rsidR="00E90F00" w:rsidRPr="00206C14">
        <w:rPr>
          <w:rFonts w:asciiTheme="minorHAnsi" w:eastAsia="Calibri" w:hAnsiTheme="minorHAnsi" w:cstheme="minorHAnsi"/>
          <w:b/>
          <w:bCs/>
          <w:sz w:val="22"/>
          <w:szCs w:val="22"/>
        </w:rPr>
        <w:t>ne sme</w:t>
      </w:r>
      <w:r w:rsidR="008B4BDB" w:rsidRPr="00206C14">
        <w:rPr>
          <w:rFonts w:asciiTheme="minorHAnsi" w:eastAsia="Calibri" w:hAnsiTheme="minorHAnsi" w:cstheme="minorHAnsi"/>
          <w:b/>
          <w:bCs/>
          <w:sz w:val="22"/>
          <w:szCs w:val="22"/>
        </w:rPr>
        <w:t xml:space="preserve"> preusmerjati </w:t>
      </w:r>
      <w:r w:rsidR="00DD5D58" w:rsidRPr="00206C14">
        <w:rPr>
          <w:rFonts w:asciiTheme="minorHAnsi" w:eastAsia="Calibri" w:hAnsiTheme="minorHAnsi" w:cstheme="minorHAnsi"/>
          <w:b/>
          <w:bCs/>
          <w:sz w:val="22"/>
          <w:szCs w:val="22"/>
        </w:rPr>
        <w:t>v sukcesivnem finančnem načrtu</w:t>
      </w:r>
      <w:r w:rsidR="00361784" w:rsidRPr="00206C14">
        <w:rPr>
          <w:rFonts w:asciiTheme="minorHAnsi" w:eastAsia="Calibri" w:hAnsiTheme="minorHAnsi" w:cstheme="minorHAnsi"/>
          <w:b/>
          <w:bCs/>
          <w:sz w:val="22"/>
          <w:szCs w:val="22"/>
        </w:rPr>
        <w:t xml:space="preserve"> (</w:t>
      </w:r>
      <w:r w:rsidR="00E90F00" w:rsidRPr="00206C14">
        <w:rPr>
          <w:rFonts w:asciiTheme="minorHAnsi" w:eastAsia="Calibri" w:hAnsiTheme="minorHAnsi" w:cstheme="minorHAnsi"/>
          <w:b/>
          <w:bCs/>
          <w:sz w:val="22"/>
          <w:szCs w:val="22"/>
        </w:rPr>
        <w:t>ki ga</w:t>
      </w:r>
      <w:r w:rsidR="00DD5D58" w:rsidRPr="00206C14">
        <w:rPr>
          <w:rFonts w:asciiTheme="minorHAnsi" w:eastAsia="Calibri" w:hAnsiTheme="minorHAnsi" w:cstheme="minorHAnsi"/>
          <w:b/>
          <w:bCs/>
          <w:sz w:val="22"/>
          <w:szCs w:val="22"/>
        </w:rPr>
        <w:t xml:space="preserve"> naročnik</w:t>
      </w:r>
      <w:r w:rsidR="00E90F00" w:rsidRPr="00206C14">
        <w:rPr>
          <w:rFonts w:asciiTheme="minorHAnsi" w:eastAsia="Calibri" w:hAnsiTheme="minorHAnsi" w:cstheme="minorHAnsi"/>
          <w:b/>
          <w:bCs/>
          <w:sz w:val="22"/>
          <w:szCs w:val="22"/>
        </w:rPr>
        <w:t xml:space="preserve"> določi v posameznem naročilu</w:t>
      </w:r>
      <w:r w:rsidR="00361784" w:rsidRPr="00206C14">
        <w:rPr>
          <w:rFonts w:asciiTheme="minorHAnsi" w:eastAsia="Calibri" w:hAnsiTheme="minorHAnsi" w:cstheme="minorHAnsi"/>
          <w:b/>
          <w:bCs/>
          <w:sz w:val="22"/>
          <w:szCs w:val="22"/>
        </w:rPr>
        <w:t>)</w:t>
      </w:r>
      <w:r w:rsidR="00DD5D58" w:rsidRPr="00206C14">
        <w:rPr>
          <w:rFonts w:asciiTheme="minorHAnsi" w:eastAsia="Calibri" w:hAnsiTheme="minorHAnsi" w:cstheme="minorHAnsi"/>
          <w:b/>
          <w:bCs/>
          <w:sz w:val="22"/>
          <w:szCs w:val="22"/>
        </w:rPr>
        <w:t xml:space="preserve"> določene </w:t>
      </w:r>
      <w:r w:rsidR="008B4BDB" w:rsidRPr="00206C14">
        <w:rPr>
          <w:rFonts w:asciiTheme="minorHAnsi" w:eastAsia="Calibri" w:hAnsiTheme="minorHAnsi" w:cstheme="minorHAnsi"/>
          <w:b/>
          <w:bCs/>
          <w:sz w:val="22"/>
          <w:szCs w:val="22"/>
        </w:rPr>
        <w:t xml:space="preserve">investicije med formati, kanali ali državami, temveč mora izvajati razporeditev investicij, ki so navedene v posamičnem </w:t>
      </w:r>
      <w:r w:rsidR="00E90F00" w:rsidRPr="00206C14">
        <w:rPr>
          <w:rFonts w:asciiTheme="minorHAnsi" w:eastAsia="Calibri" w:hAnsiTheme="minorHAnsi" w:cstheme="minorHAnsi"/>
          <w:b/>
          <w:bCs/>
          <w:sz w:val="22"/>
          <w:szCs w:val="22"/>
        </w:rPr>
        <w:t>naročilu</w:t>
      </w:r>
      <w:r w:rsidR="008B4BDB" w:rsidRPr="00206C14">
        <w:rPr>
          <w:rFonts w:asciiTheme="minorHAnsi" w:eastAsia="Calibri" w:hAnsiTheme="minorHAnsi" w:cstheme="minorHAnsi"/>
          <w:b/>
          <w:bCs/>
          <w:sz w:val="22"/>
          <w:szCs w:val="22"/>
        </w:rPr>
        <w:t xml:space="preserve">. </w:t>
      </w:r>
      <w:r w:rsidR="00336459" w:rsidRPr="00206C14">
        <w:rPr>
          <w:rFonts w:asciiTheme="minorHAnsi" w:eastAsia="Calibri" w:hAnsiTheme="minorHAnsi" w:cstheme="minorHAnsi"/>
          <w:b/>
          <w:bCs/>
          <w:sz w:val="22"/>
          <w:szCs w:val="22"/>
        </w:rPr>
        <w:t xml:space="preserve">Vse </w:t>
      </w:r>
      <w:r w:rsidR="008B4BDB" w:rsidRPr="00206C14">
        <w:rPr>
          <w:rFonts w:asciiTheme="minorHAnsi" w:eastAsia="Calibri" w:hAnsiTheme="minorHAnsi" w:cstheme="minorHAnsi"/>
          <w:b/>
          <w:bCs/>
          <w:sz w:val="22"/>
          <w:szCs w:val="22"/>
        </w:rPr>
        <w:t xml:space="preserve">izvajalčeve </w:t>
      </w:r>
      <w:r w:rsidR="00336459" w:rsidRPr="00206C14">
        <w:rPr>
          <w:rFonts w:asciiTheme="minorHAnsi" w:eastAsia="Calibri" w:hAnsiTheme="minorHAnsi" w:cstheme="minorHAnsi"/>
          <w:b/>
          <w:bCs/>
          <w:sz w:val="22"/>
          <w:szCs w:val="22"/>
        </w:rPr>
        <w:t xml:space="preserve">aktivnosti </w:t>
      </w:r>
      <w:r w:rsidR="00821FAB" w:rsidRPr="00206C14">
        <w:rPr>
          <w:rFonts w:asciiTheme="minorHAnsi" w:eastAsia="Calibri" w:hAnsiTheme="minorHAnsi" w:cstheme="minorHAnsi"/>
          <w:b/>
          <w:bCs/>
          <w:sz w:val="22"/>
          <w:szCs w:val="22"/>
        </w:rPr>
        <w:t xml:space="preserve">Globalne digitalne </w:t>
      </w:r>
      <w:r w:rsidR="002152AE" w:rsidRPr="00206C14">
        <w:rPr>
          <w:rFonts w:asciiTheme="minorHAnsi" w:eastAsia="Calibri" w:hAnsiTheme="minorHAnsi" w:cstheme="minorHAnsi"/>
          <w:b/>
          <w:bCs/>
          <w:sz w:val="22"/>
          <w:szCs w:val="22"/>
        </w:rPr>
        <w:t xml:space="preserve">kampanje </w:t>
      </w:r>
      <w:r w:rsidR="000743F3" w:rsidRPr="00206C14">
        <w:rPr>
          <w:rFonts w:asciiTheme="minorHAnsi" w:eastAsia="Calibri" w:hAnsiTheme="minorHAnsi" w:cstheme="minorHAnsi"/>
          <w:b/>
          <w:bCs/>
          <w:sz w:val="22"/>
          <w:szCs w:val="22"/>
        </w:rPr>
        <w:t>2024</w:t>
      </w:r>
      <w:r w:rsidR="003E516C" w:rsidRPr="00206C14">
        <w:rPr>
          <w:rFonts w:asciiTheme="minorHAnsi" w:eastAsia="Calibri" w:hAnsiTheme="minorHAnsi" w:cstheme="minorHAnsi"/>
          <w:b/>
          <w:bCs/>
          <w:sz w:val="22"/>
          <w:szCs w:val="22"/>
        </w:rPr>
        <w:t>/</w:t>
      </w:r>
      <w:r w:rsidR="000743F3" w:rsidRPr="00206C14">
        <w:rPr>
          <w:rFonts w:asciiTheme="minorHAnsi" w:eastAsia="Calibri" w:hAnsiTheme="minorHAnsi" w:cstheme="minorHAnsi"/>
          <w:b/>
          <w:bCs/>
          <w:sz w:val="22"/>
          <w:szCs w:val="22"/>
        </w:rPr>
        <w:t xml:space="preserve">25 </w:t>
      </w:r>
      <w:r w:rsidR="00336459" w:rsidRPr="00206C14">
        <w:rPr>
          <w:rFonts w:asciiTheme="minorHAnsi" w:eastAsia="Calibri" w:hAnsiTheme="minorHAnsi" w:cstheme="minorHAnsi"/>
          <w:b/>
          <w:bCs/>
          <w:sz w:val="22"/>
          <w:szCs w:val="22"/>
        </w:rPr>
        <w:t xml:space="preserve">morajo biti </w:t>
      </w:r>
      <w:r w:rsidR="00821FAB" w:rsidRPr="00206C14">
        <w:rPr>
          <w:rFonts w:asciiTheme="minorHAnsi" w:eastAsia="Calibri" w:hAnsiTheme="minorHAnsi" w:cstheme="minorHAnsi"/>
          <w:b/>
          <w:bCs/>
          <w:sz w:val="22"/>
          <w:szCs w:val="22"/>
        </w:rPr>
        <w:t xml:space="preserve">v skladu z </w:t>
      </w:r>
      <w:r w:rsidR="0040591B" w:rsidRPr="00206C14">
        <w:rPr>
          <w:rFonts w:asciiTheme="minorHAnsi" w:eastAsia="Calibri" w:hAnsiTheme="minorHAnsi" w:cstheme="minorHAnsi"/>
          <w:b/>
          <w:bCs/>
          <w:sz w:val="22"/>
          <w:szCs w:val="22"/>
        </w:rPr>
        <w:t>sukcesivn</w:t>
      </w:r>
      <w:r w:rsidR="00821FAB" w:rsidRPr="00206C14">
        <w:rPr>
          <w:rFonts w:asciiTheme="minorHAnsi" w:eastAsia="Calibri" w:hAnsiTheme="minorHAnsi" w:cstheme="minorHAnsi"/>
          <w:b/>
          <w:bCs/>
          <w:sz w:val="22"/>
          <w:szCs w:val="22"/>
        </w:rPr>
        <w:t>im</w:t>
      </w:r>
      <w:r w:rsidR="0040591B" w:rsidRPr="00206C14">
        <w:rPr>
          <w:rFonts w:asciiTheme="minorHAnsi" w:eastAsia="Calibri" w:hAnsiTheme="minorHAnsi" w:cstheme="minorHAnsi"/>
          <w:b/>
          <w:bCs/>
          <w:sz w:val="22"/>
          <w:szCs w:val="22"/>
        </w:rPr>
        <w:t xml:space="preserve"> </w:t>
      </w:r>
      <w:r w:rsidR="00336459" w:rsidRPr="00206C14">
        <w:rPr>
          <w:rFonts w:asciiTheme="minorHAnsi" w:eastAsia="Calibri" w:hAnsiTheme="minorHAnsi" w:cstheme="minorHAnsi"/>
          <w:b/>
          <w:bCs/>
          <w:sz w:val="22"/>
          <w:szCs w:val="22"/>
        </w:rPr>
        <w:t>finančn</w:t>
      </w:r>
      <w:r w:rsidR="00922C04" w:rsidRPr="00206C14">
        <w:rPr>
          <w:rFonts w:asciiTheme="minorHAnsi" w:eastAsia="Calibri" w:hAnsiTheme="minorHAnsi" w:cstheme="minorHAnsi"/>
          <w:b/>
          <w:bCs/>
          <w:sz w:val="22"/>
          <w:szCs w:val="22"/>
        </w:rPr>
        <w:t>im</w:t>
      </w:r>
      <w:r w:rsidR="00336459" w:rsidRPr="00206C14">
        <w:rPr>
          <w:rFonts w:asciiTheme="minorHAnsi" w:eastAsia="Calibri" w:hAnsiTheme="minorHAnsi" w:cstheme="minorHAnsi"/>
          <w:b/>
          <w:bCs/>
          <w:sz w:val="22"/>
          <w:szCs w:val="22"/>
        </w:rPr>
        <w:t xml:space="preserve"> načrt</w:t>
      </w:r>
      <w:r w:rsidR="00821FAB" w:rsidRPr="00206C14">
        <w:rPr>
          <w:rFonts w:asciiTheme="minorHAnsi" w:eastAsia="Calibri" w:hAnsiTheme="minorHAnsi" w:cstheme="minorHAnsi"/>
          <w:b/>
          <w:bCs/>
          <w:sz w:val="22"/>
          <w:szCs w:val="22"/>
        </w:rPr>
        <w:t>om</w:t>
      </w:r>
      <w:r w:rsidR="000E212B" w:rsidRPr="00206C14">
        <w:rPr>
          <w:rFonts w:asciiTheme="minorHAnsi" w:eastAsia="Calibri" w:hAnsiTheme="minorHAnsi" w:cstheme="minorHAnsi"/>
          <w:b/>
          <w:bCs/>
          <w:sz w:val="22"/>
          <w:szCs w:val="22"/>
        </w:rPr>
        <w:t xml:space="preserve"> in</w:t>
      </w:r>
      <w:r w:rsidR="0040591B" w:rsidRPr="00206C14">
        <w:rPr>
          <w:rFonts w:asciiTheme="minorHAnsi" w:eastAsia="Calibri" w:hAnsiTheme="minorHAnsi" w:cstheme="minorHAnsi"/>
          <w:b/>
          <w:bCs/>
          <w:sz w:val="22"/>
          <w:szCs w:val="22"/>
        </w:rPr>
        <w:t xml:space="preserve"> </w:t>
      </w:r>
      <w:r w:rsidR="000E212B" w:rsidRPr="00206C14">
        <w:rPr>
          <w:rFonts w:asciiTheme="minorHAnsi" w:eastAsia="Calibri" w:hAnsiTheme="minorHAnsi" w:cstheme="minorHAnsi"/>
          <w:b/>
          <w:bCs/>
          <w:sz w:val="22"/>
          <w:szCs w:val="22"/>
        </w:rPr>
        <w:t>obdobj</w:t>
      </w:r>
      <w:r w:rsidR="00922C04" w:rsidRPr="00206C14">
        <w:rPr>
          <w:rFonts w:asciiTheme="minorHAnsi" w:eastAsia="Calibri" w:hAnsiTheme="minorHAnsi" w:cstheme="minorHAnsi"/>
          <w:b/>
          <w:bCs/>
          <w:sz w:val="22"/>
          <w:szCs w:val="22"/>
        </w:rPr>
        <w:t>em</w:t>
      </w:r>
      <w:r w:rsidR="000E212B" w:rsidRPr="00206C14">
        <w:rPr>
          <w:rFonts w:asciiTheme="minorHAnsi" w:eastAsia="Calibri" w:hAnsiTheme="minorHAnsi" w:cstheme="minorHAnsi"/>
          <w:b/>
          <w:bCs/>
          <w:sz w:val="22"/>
          <w:szCs w:val="22"/>
        </w:rPr>
        <w:t xml:space="preserve"> oglaševanja, </w:t>
      </w:r>
      <w:r w:rsidR="00432A64" w:rsidRPr="00206C14">
        <w:rPr>
          <w:rFonts w:asciiTheme="minorHAnsi" w:eastAsia="Calibri" w:hAnsiTheme="minorHAnsi" w:cstheme="minorHAnsi"/>
          <w:b/>
          <w:bCs/>
          <w:sz w:val="22"/>
          <w:szCs w:val="22"/>
        </w:rPr>
        <w:t xml:space="preserve">navedenem v vsakokratnem </w:t>
      </w:r>
      <w:r w:rsidR="00E90F00" w:rsidRPr="00206C14">
        <w:rPr>
          <w:rFonts w:asciiTheme="minorHAnsi" w:eastAsia="Calibri" w:hAnsiTheme="minorHAnsi" w:cstheme="minorHAnsi"/>
          <w:b/>
          <w:bCs/>
          <w:sz w:val="22"/>
          <w:szCs w:val="22"/>
        </w:rPr>
        <w:t>naročilu</w:t>
      </w:r>
      <w:r w:rsidR="00636ABE" w:rsidRPr="00206C14">
        <w:rPr>
          <w:rFonts w:asciiTheme="minorHAnsi" w:eastAsia="Calibri" w:hAnsiTheme="minorHAnsi" w:cstheme="minorHAnsi"/>
          <w:b/>
          <w:bCs/>
          <w:sz w:val="22"/>
          <w:szCs w:val="22"/>
        </w:rPr>
        <w:t>.</w:t>
      </w:r>
    </w:p>
    <w:p w14:paraId="5E8DE1AA" w14:textId="77777777" w:rsidR="00E2308A" w:rsidRPr="00206C14" w:rsidRDefault="00E2308A" w:rsidP="0079325C">
      <w:pPr>
        <w:jc w:val="both"/>
        <w:rPr>
          <w:rFonts w:asciiTheme="minorHAnsi" w:eastAsia="Calibri" w:hAnsiTheme="minorHAnsi" w:cstheme="minorHAnsi"/>
          <w:sz w:val="22"/>
          <w:szCs w:val="22"/>
        </w:rPr>
      </w:pPr>
    </w:p>
    <w:p w14:paraId="46361298" w14:textId="6CE30259" w:rsidR="00486FE4" w:rsidRPr="00206C14" w:rsidRDefault="00922C04" w:rsidP="0079325C">
      <w:pPr>
        <w:jc w:val="both"/>
        <w:rPr>
          <w:rFonts w:asciiTheme="minorHAnsi" w:eastAsia="Calibri" w:hAnsiTheme="minorHAnsi" w:cstheme="minorHAnsi"/>
          <w:sz w:val="22"/>
          <w:szCs w:val="22"/>
        </w:rPr>
      </w:pPr>
      <w:r w:rsidRPr="00206C14">
        <w:rPr>
          <w:rFonts w:asciiTheme="minorHAnsi" w:hAnsiTheme="minorHAnsi" w:cstheme="minorHAnsi"/>
          <w:sz w:val="22"/>
          <w:szCs w:val="22"/>
        </w:rPr>
        <w:t xml:space="preserve">V kolikor se posamično naročilo s strani izvajalca ne realizira, mora izvajalec za to podati utemeljen razlog. V kolikor izvajalec ne realizira v </w:t>
      </w:r>
      <w:r w:rsidR="00E90F00" w:rsidRPr="00206C14">
        <w:rPr>
          <w:rFonts w:asciiTheme="minorHAnsi" w:hAnsiTheme="minorHAnsi" w:cstheme="minorHAnsi"/>
          <w:sz w:val="22"/>
          <w:szCs w:val="22"/>
        </w:rPr>
        <w:t xml:space="preserve">posameznem </w:t>
      </w:r>
      <w:r w:rsidRPr="00206C14">
        <w:rPr>
          <w:rFonts w:asciiTheme="minorHAnsi" w:hAnsiTheme="minorHAnsi" w:cstheme="minorHAnsi"/>
          <w:sz w:val="22"/>
          <w:szCs w:val="22"/>
        </w:rPr>
        <w:t>naročilu predvidenih in v ponudbi ponujenih KPI-</w:t>
      </w:r>
      <w:r w:rsidR="00E2308A" w:rsidRPr="00206C14">
        <w:rPr>
          <w:rFonts w:asciiTheme="minorHAnsi" w:hAnsiTheme="minorHAnsi" w:cstheme="minorHAnsi"/>
          <w:sz w:val="22"/>
          <w:szCs w:val="22"/>
        </w:rPr>
        <w:t>jev</w:t>
      </w:r>
      <w:r w:rsidRPr="00206C14">
        <w:rPr>
          <w:rFonts w:asciiTheme="minorHAnsi" w:hAnsiTheme="minorHAnsi" w:cstheme="minorHAnsi"/>
          <w:sz w:val="22"/>
          <w:szCs w:val="22"/>
        </w:rPr>
        <w:t>, jih mora realizirati do konca izvajanja kampanje</w:t>
      </w:r>
      <w:r w:rsidR="00A620E8" w:rsidRPr="00206C14">
        <w:rPr>
          <w:rFonts w:asciiTheme="minorHAnsi" w:hAnsiTheme="minorHAnsi" w:cstheme="minorHAnsi"/>
          <w:sz w:val="22"/>
          <w:szCs w:val="22"/>
        </w:rPr>
        <w:t xml:space="preserve"> in ne sme zaračunati  vrednosti medijskega zakupa, za katerega izvajalec ni dosegel pogodbenih KPI-jev oz. lahko zaračuna vrednost medijskega zakupa, šele takrat, ko doseže pogodbene KPI-je</w:t>
      </w:r>
      <w:r w:rsidRPr="00206C14">
        <w:rPr>
          <w:rFonts w:asciiTheme="minorHAnsi" w:hAnsiTheme="minorHAnsi" w:cstheme="minorHAnsi"/>
          <w:sz w:val="22"/>
          <w:szCs w:val="22"/>
        </w:rPr>
        <w:t xml:space="preserve">. </w:t>
      </w:r>
      <w:r w:rsidR="00F051EE" w:rsidRPr="00206C14">
        <w:rPr>
          <w:rFonts w:asciiTheme="minorHAnsi" w:hAnsiTheme="minorHAnsi" w:cstheme="minorHAnsi"/>
          <w:sz w:val="22"/>
          <w:szCs w:val="22"/>
        </w:rPr>
        <w:t xml:space="preserve">V primeru, da naročnik ugotovi </w:t>
      </w:r>
      <w:r w:rsidR="002F4D7C" w:rsidRPr="00206C14">
        <w:rPr>
          <w:rFonts w:asciiTheme="minorHAnsi" w:hAnsiTheme="minorHAnsi" w:cstheme="minorHAnsi"/>
          <w:sz w:val="22"/>
          <w:szCs w:val="22"/>
        </w:rPr>
        <w:t xml:space="preserve">izvajalčevo </w:t>
      </w:r>
      <w:r w:rsidR="00F051EE" w:rsidRPr="00206C14">
        <w:rPr>
          <w:rFonts w:asciiTheme="minorHAnsi" w:hAnsiTheme="minorHAnsi" w:cstheme="minorHAnsi"/>
          <w:sz w:val="22"/>
          <w:szCs w:val="22"/>
        </w:rPr>
        <w:t>namerno zavajanje z v ponudbi navedenimi KPI-ji, mu lahko zaračuna pogodbeno kazen v višini 10.000</w:t>
      </w:r>
      <w:r w:rsidR="00760924" w:rsidRPr="00206C14">
        <w:rPr>
          <w:rFonts w:asciiTheme="minorHAnsi" w:hAnsiTheme="minorHAnsi" w:cstheme="minorHAnsi"/>
          <w:sz w:val="22"/>
          <w:szCs w:val="22"/>
        </w:rPr>
        <w:t xml:space="preserve"> </w:t>
      </w:r>
      <w:r w:rsidR="00F051EE" w:rsidRPr="00206C14">
        <w:rPr>
          <w:rFonts w:asciiTheme="minorHAnsi" w:hAnsiTheme="minorHAnsi" w:cstheme="minorHAnsi"/>
          <w:sz w:val="22"/>
          <w:szCs w:val="22"/>
        </w:rPr>
        <w:t>€. Namerno zavajanje se smatra v primeru, ko pride do ponovitve nedoseganja v ponudbi navedenih KPI-jev v vsaj 3 naročilih</w:t>
      </w:r>
      <w:r w:rsidR="00325744" w:rsidRPr="00206C14">
        <w:rPr>
          <w:rFonts w:asciiTheme="minorHAnsi" w:hAnsiTheme="minorHAnsi" w:cstheme="minorHAnsi"/>
          <w:sz w:val="22"/>
          <w:szCs w:val="22"/>
        </w:rPr>
        <w:t xml:space="preserve"> v obdobju 6 mesecev</w:t>
      </w:r>
      <w:r w:rsidR="00F051EE" w:rsidRPr="00206C14">
        <w:rPr>
          <w:rFonts w:asciiTheme="minorHAnsi" w:hAnsiTheme="minorHAnsi" w:cstheme="minorHAnsi"/>
          <w:sz w:val="22"/>
          <w:szCs w:val="22"/>
        </w:rPr>
        <w:t xml:space="preserve"> in sicer v vsakem na vsaj treh različnih kanalih in treh različnih trgih. </w:t>
      </w:r>
      <w:r w:rsidR="004339C7" w:rsidRPr="00206C14">
        <w:rPr>
          <w:rFonts w:asciiTheme="minorHAnsi" w:eastAsia="Calibri" w:hAnsiTheme="minorHAnsi" w:cstheme="minorHAnsi"/>
          <w:sz w:val="22"/>
          <w:szCs w:val="22"/>
        </w:rPr>
        <w:t>Pri izvajanju sukcesivnega finančnega načrta so d</w:t>
      </w:r>
      <w:r w:rsidR="00336459" w:rsidRPr="00206C14">
        <w:rPr>
          <w:rFonts w:asciiTheme="minorHAnsi" w:eastAsia="Calibri" w:hAnsiTheme="minorHAnsi" w:cstheme="minorHAnsi"/>
          <w:sz w:val="22"/>
          <w:szCs w:val="22"/>
        </w:rPr>
        <w:t>ovoljena odstopanja navzdol do največ 1 odstot</w:t>
      </w:r>
      <w:r w:rsidR="00E61B84" w:rsidRPr="00206C14">
        <w:rPr>
          <w:rFonts w:asciiTheme="minorHAnsi" w:eastAsia="Calibri" w:hAnsiTheme="minorHAnsi" w:cstheme="minorHAnsi"/>
          <w:sz w:val="22"/>
          <w:szCs w:val="22"/>
        </w:rPr>
        <w:t>e</w:t>
      </w:r>
      <w:r w:rsidR="00336459" w:rsidRPr="00206C14">
        <w:rPr>
          <w:rFonts w:asciiTheme="minorHAnsi" w:eastAsia="Calibri" w:hAnsiTheme="minorHAnsi" w:cstheme="minorHAnsi"/>
          <w:sz w:val="22"/>
          <w:szCs w:val="22"/>
        </w:rPr>
        <w:t xml:space="preserve">k od </w:t>
      </w:r>
      <w:r w:rsidR="00337F98" w:rsidRPr="00206C14">
        <w:rPr>
          <w:rFonts w:asciiTheme="minorHAnsi" w:eastAsia="Calibri" w:hAnsiTheme="minorHAnsi" w:cstheme="minorHAnsi"/>
          <w:sz w:val="22"/>
          <w:szCs w:val="22"/>
        </w:rPr>
        <w:t xml:space="preserve">v sukcesivnem finančnem načrtu </w:t>
      </w:r>
      <w:r w:rsidR="00336459" w:rsidRPr="00206C14">
        <w:rPr>
          <w:rFonts w:asciiTheme="minorHAnsi" w:eastAsia="Calibri" w:hAnsiTheme="minorHAnsi" w:cstheme="minorHAnsi"/>
          <w:sz w:val="22"/>
          <w:szCs w:val="22"/>
        </w:rPr>
        <w:t>predvidene vrednosti za celotni zakup oglasov na posameznem trgu</w:t>
      </w:r>
      <w:r w:rsidR="001619D5" w:rsidRPr="00206C14">
        <w:rPr>
          <w:rFonts w:asciiTheme="minorHAnsi" w:eastAsia="Calibri" w:hAnsiTheme="minorHAnsi" w:cstheme="minorHAnsi"/>
          <w:sz w:val="22"/>
          <w:szCs w:val="22"/>
        </w:rPr>
        <w:t>.</w:t>
      </w:r>
      <w:r w:rsidR="00DD5D58" w:rsidRPr="00206C14">
        <w:rPr>
          <w:rFonts w:asciiTheme="minorHAnsi" w:eastAsia="Calibri" w:hAnsiTheme="minorHAnsi" w:cstheme="minorHAnsi"/>
          <w:sz w:val="22"/>
          <w:szCs w:val="22"/>
        </w:rPr>
        <w:t xml:space="preserve"> Za večja odstopanja mora izvajalec podati utemelj</w:t>
      </w:r>
      <w:r w:rsidR="00F51F9A" w:rsidRPr="00206C14">
        <w:rPr>
          <w:rFonts w:asciiTheme="minorHAnsi" w:eastAsia="Calibri" w:hAnsiTheme="minorHAnsi" w:cstheme="minorHAnsi"/>
          <w:sz w:val="22"/>
          <w:szCs w:val="22"/>
        </w:rPr>
        <w:t>ene razloge.</w:t>
      </w:r>
    </w:p>
    <w:p w14:paraId="787F5641" w14:textId="23741E79" w:rsidR="00336459" w:rsidRPr="00206C14" w:rsidRDefault="00336459" w:rsidP="0079325C">
      <w:pPr>
        <w:jc w:val="both"/>
        <w:rPr>
          <w:rFonts w:asciiTheme="minorHAnsi" w:eastAsia="Calibri" w:hAnsiTheme="minorHAnsi" w:cstheme="minorHAnsi"/>
          <w:sz w:val="22"/>
          <w:szCs w:val="22"/>
        </w:rPr>
      </w:pPr>
    </w:p>
    <w:p w14:paraId="481CEDA7" w14:textId="0FDE7FC6" w:rsidR="00336459" w:rsidRPr="00206C14" w:rsidRDefault="00336459"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Proračun za izvedbo </w:t>
      </w:r>
      <w:r w:rsidR="00DD5D58" w:rsidRPr="00206C14">
        <w:rPr>
          <w:rFonts w:asciiTheme="minorHAnsi" w:eastAsia="Calibri" w:hAnsiTheme="minorHAnsi" w:cstheme="minorHAnsi"/>
          <w:sz w:val="22"/>
          <w:szCs w:val="22"/>
          <w:lang w:eastAsia="en-US"/>
        </w:rPr>
        <w:t>Globalne d</w:t>
      </w:r>
      <w:r w:rsidR="002152AE" w:rsidRPr="00206C14">
        <w:rPr>
          <w:rFonts w:asciiTheme="minorHAnsi" w:eastAsia="Calibri" w:hAnsiTheme="minorHAnsi" w:cstheme="minorHAnsi"/>
          <w:sz w:val="22"/>
          <w:szCs w:val="22"/>
          <w:lang w:eastAsia="en-US"/>
        </w:rPr>
        <w:t>igitalne kampanje</w:t>
      </w:r>
      <w:r w:rsidR="00EB60DB" w:rsidRPr="00206C14">
        <w:rPr>
          <w:rFonts w:asciiTheme="minorHAnsi" w:eastAsia="Calibri" w:hAnsiTheme="minorHAnsi" w:cstheme="minorHAnsi"/>
          <w:sz w:val="22"/>
          <w:szCs w:val="22"/>
          <w:lang w:eastAsia="en-US"/>
        </w:rPr>
        <w:t xml:space="preserve"> </w:t>
      </w:r>
      <w:r w:rsidR="000743F3" w:rsidRPr="00206C14">
        <w:rPr>
          <w:rFonts w:asciiTheme="minorHAnsi" w:eastAsia="Calibri" w:hAnsiTheme="minorHAnsi" w:cstheme="minorHAnsi"/>
          <w:sz w:val="22"/>
          <w:szCs w:val="22"/>
          <w:lang w:eastAsia="en-US"/>
        </w:rPr>
        <w:t>2024</w:t>
      </w:r>
      <w:r w:rsidR="003E516C" w:rsidRPr="00206C14">
        <w:rPr>
          <w:rFonts w:asciiTheme="minorHAnsi" w:eastAsia="Calibri" w:hAnsiTheme="minorHAnsi" w:cstheme="minorHAnsi"/>
          <w:sz w:val="22"/>
          <w:szCs w:val="22"/>
          <w:lang w:eastAsia="en-US"/>
        </w:rPr>
        <w:t>/</w:t>
      </w:r>
      <w:r w:rsidR="000743F3" w:rsidRPr="00206C14">
        <w:rPr>
          <w:rFonts w:asciiTheme="minorHAnsi" w:eastAsia="Calibri" w:hAnsiTheme="minorHAnsi" w:cstheme="minorHAnsi"/>
          <w:sz w:val="22"/>
          <w:szCs w:val="22"/>
          <w:lang w:eastAsia="en-US"/>
        </w:rPr>
        <w:t xml:space="preserve">25 </w:t>
      </w:r>
      <w:r w:rsidRPr="00206C14">
        <w:rPr>
          <w:rFonts w:asciiTheme="minorHAnsi" w:eastAsia="Calibri" w:hAnsiTheme="minorHAnsi" w:cstheme="minorHAnsi"/>
          <w:sz w:val="22"/>
          <w:szCs w:val="22"/>
          <w:lang w:eastAsia="en-US"/>
        </w:rPr>
        <w:t>zajema:</w:t>
      </w:r>
    </w:p>
    <w:p w14:paraId="6D735F29" w14:textId="77777777" w:rsidR="00AE278F" w:rsidRPr="00206C14" w:rsidRDefault="00AE278F" w:rsidP="0079325C">
      <w:pPr>
        <w:jc w:val="both"/>
        <w:rPr>
          <w:rFonts w:asciiTheme="minorHAnsi" w:eastAsia="Calibri" w:hAnsiTheme="minorHAnsi" w:cstheme="minorHAnsi"/>
          <w:sz w:val="22"/>
          <w:szCs w:val="22"/>
          <w:lang w:eastAsia="en-US"/>
        </w:rPr>
      </w:pPr>
    </w:p>
    <w:p w14:paraId="423CF531" w14:textId="55AE40DF" w:rsidR="005862AE" w:rsidRPr="00206C14" w:rsidRDefault="00336459" w:rsidP="00181DEC">
      <w:pPr>
        <w:pStyle w:val="Odstavekseznama"/>
        <w:numPr>
          <w:ilvl w:val="0"/>
          <w:numId w:val="133"/>
        </w:numPr>
        <w:rPr>
          <w:rFonts w:asciiTheme="minorHAnsi" w:hAnsiTheme="minorHAnsi" w:cstheme="minorHAnsi"/>
        </w:rPr>
      </w:pPr>
      <w:r w:rsidRPr="00206C14">
        <w:rPr>
          <w:rFonts w:asciiTheme="minorHAnsi" w:hAnsiTheme="minorHAnsi" w:cstheme="minorHAnsi"/>
          <w:b/>
          <w:bCs/>
        </w:rPr>
        <w:t>Vse stroške za Aktivnost 1:</w:t>
      </w:r>
      <w:r w:rsidRPr="00206C14">
        <w:rPr>
          <w:rFonts w:asciiTheme="minorHAnsi" w:hAnsiTheme="minorHAnsi" w:cstheme="minorHAnsi"/>
        </w:rPr>
        <w:t xml:space="preserve"> dejanski zakup oglasnega prostora</w:t>
      </w:r>
      <w:r w:rsidR="0003750B" w:rsidRPr="00206C14">
        <w:rPr>
          <w:rFonts w:asciiTheme="minorHAnsi" w:hAnsiTheme="minorHAnsi" w:cstheme="minorHAnsi"/>
        </w:rPr>
        <w:t xml:space="preserve"> </w:t>
      </w:r>
      <w:r w:rsidR="00D758E9" w:rsidRPr="00206C14">
        <w:rPr>
          <w:rFonts w:asciiTheme="minorHAnsi" w:hAnsiTheme="minorHAnsi" w:cstheme="minorHAnsi"/>
        </w:rPr>
        <w:t xml:space="preserve">bo </w:t>
      </w:r>
      <w:r w:rsidR="0003750B" w:rsidRPr="00206C14">
        <w:rPr>
          <w:rFonts w:asciiTheme="minorHAnsi" w:hAnsiTheme="minorHAnsi" w:cstheme="minorHAnsi"/>
        </w:rPr>
        <w:t>na</w:t>
      </w:r>
      <w:r w:rsidR="00BE0327" w:rsidRPr="00206C14">
        <w:rPr>
          <w:rFonts w:asciiTheme="minorHAnsi" w:hAnsiTheme="minorHAnsi" w:cstheme="minorHAnsi"/>
        </w:rPr>
        <w:t>j</w:t>
      </w:r>
      <w:r w:rsidR="0003750B" w:rsidRPr="00206C14">
        <w:rPr>
          <w:rFonts w:asciiTheme="minorHAnsi" w:hAnsiTheme="minorHAnsi" w:cstheme="minorHAnsi"/>
        </w:rPr>
        <w:t>več</w:t>
      </w:r>
      <w:r w:rsidR="006C4E7D" w:rsidRPr="00206C14">
        <w:rPr>
          <w:rFonts w:asciiTheme="minorHAnsi" w:hAnsiTheme="minorHAnsi" w:cstheme="minorHAnsi"/>
        </w:rPr>
        <w:t xml:space="preserve"> </w:t>
      </w:r>
      <w:r w:rsidR="00001BD0" w:rsidRPr="00206C14">
        <w:rPr>
          <w:rFonts w:asciiTheme="minorHAnsi" w:hAnsiTheme="minorHAnsi" w:cstheme="minorHAnsi"/>
        </w:rPr>
        <w:t>1.</w:t>
      </w:r>
      <w:r w:rsidR="00EA40C4" w:rsidRPr="00206C14">
        <w:rPr>
          <w:rFonts w:asciiTheme="minorHAnsi" w:hAnsiTheme="minorHAnsi" w:cstheme="minorHAnsi"/>
        </w:rPr>
        <w:t>6</w:t>
      </w:r>
      <w:r w:rsidR="00DF45D8" w:rsidRPr="00206C14">
        <w:rPr>
          <w:rFonts w:asciiTheme="minorHAnsi" w:hAnsiTheme="minorHAnsi" w:cstheme="minorHAnsi"/>
        </w:rPr>
        <w:t>79.068,42</w:t>
      </w:r>
      <w:r w:rsidR="00653D2D" w:rsidRPr="00206C14">
        <w:rPr>
          <w:rFonts w:asciiTheme="minorHAnsi" w:hAnsiTheme="minorHAnsi" w:cstheme="minorHAnsi"/>
        </w:rPr>
        <w:t xml:space="preserve"> € z DDV </w:t>
      </w:r>
      <w:r w:rsidR="00866DCE" w:rsidRPr="00206C14">
        <w:rPr>
          <w:rFonts w:asciiTheme="minorHAnsi" w:hAnsiTheme="minorHAnsi" w:cstheme="minorHAnsi"/>
        </w:rPr>
        <w:t>oz.</w:t>
      </w:r>
      <w:r w:rsidR="00653D2D" w:rsidRPr="00206C14">
        <w:rPr>
          <w:rFonts w:asciiTheme="minorHAnsi" w:hAnsiTheme="minorHAnsi" w:cstheme="minorHAnsi"/>
        </w:rPr>
        <w:t xml:space="preserve"> </w:t>
      </w:r>
      <w:r w:rsidR="00595CE7" w:rsidRPr="00206C14">
        <w:rPr>
          <w:rFonts w:asciiTheme="minorHAnsi" w:hAnsiTheme="minorHAnsi" w:cstheme="minorHAnsi"/>
        </w:rPr>
        <w:t>1.</w:t>
      </w:r>
      <w:r w:rsidR="00DF45D8" w:rsidRPr="00206C14">
        <w:rPr>
          <w:rFonts w:asciiTheme="minorHAnsi" w:hAnsiTheme="minorHAnsi" w:cstheme="minorHAnsi"/>
        </w:rPr>
        <w:t>376.285,59</w:t>
      </w:r>
      <w:r w:rsidR="008A53D5" w:rsidRPr="00206C14">
        <w:rPr>
          <w:rFonts w:asciiTheme="minorHAnsi" w:hAnsiTheme="minorHAnsi" w:cstheme="minorHAnsi"/>
        </w:rPr>
        <w:t xml:space="preserve"> </w:t>
      </w:r>
      <w:r w:rsidR="00653D2D" w:rsidRPr="00206C14">
        <w:rPr>
          <w:rFonts w:asciiTheme="minorHAnsi" w:hAnsiTheme="minorHAnsi" w:cstheme="minorHAnsi"/>
        </w:rPr>
        <w:t>€ brez DDV.</w:t>
      </w:r>
      <w:r w:rsidR="009E5F19" w:rsidRPr="00206C14">
        <w:rPr>
          <w:rFonts w:asciiTheme="minorHAnsi" w:hAnsiTheme="minorHAnsi" w:cstheme="minorHAnsi"/>
        </w:rPr>
        <w:t xml:space="preserve"> </w:t>
      </w:r>
    </w:p>
    <w:p w14:paraId="3D5B1DBC" w14:textId="77777777" w:rsidR="00CA5C32" w:rsidRPr="00206C14" w:rsidRDefault="00CA5C32" w:rsidP="004C66FE">
      <w:pPr>
        <w:jc w:val="both"/>
        <w:rPr>
          <w:rFonts w:asciiTheme="minorHAnsi" w:eastAsia="Calibri" w:hAnsiTheme="minorHAnsi" w:cstheme="minorHAnsi"/>
          <w:sz w:val="22"/>
          <w:szCs w:val="22"/>
          <w:lang w:eastAsia="en-US"/>
        </w:rPr>
      </w:pPr>
      <w:bookmarkStart w:id="6" w:name="_Hlk88133472"/>
      <w:r w:rsidRPr="00206C14">
        <w:rPr>
          <w:rFonts w:asciiTheme="minorHAnsi" w:eastAsia="Calibri" w:hAnsiTheme="minorHAnsi" w:cstheme="minorHAnsi"/>
          <w:sz w:val="22"/>
          <w:szCs w:val="22"/>
          <w:lang w:eastAsia="en-US"/>
        </w:rPr>
        <w:t xml:space="preserve">Vir sredstev za financiranje javnega naročila: </w:t>
      </w:r>
    </w:p>
    <w:p w14:paraId="4403ED99" w14:textId="77777777" w:rsidR="00261D13" w:rsidRPr="00206C14" w:rsidRDefault="00261D13" w:rsidP="00CA5C32">
      <w:pPr>
        <w:jc w:val="both"/>
        <w:rPr>
          <w:rFonts w:asciiTheme="minorHAnsi" w:eastAsia="Calibri" w:hAnsiTheme="minorHAnsi" w:cstheme="minorHAnsi"/>
          <w:sz w:val="22"/>
          <w:szCs w:val="22"/>
          <w:lang w:eastAsia="en-US"/>
        </w:rPr>
      </w:pPr>
    </w:p>
    <w:p w14:paraId="6CFE25B5" w14:textId="5F9E8883" w:rsidR="008B692A" w:rsidRPr="00206C14" w:rsidRDefault="008B692A" w:rsidP="00CA5C32">
      <w:pPr>
        <w:jc w:val="both"/>
        <w:rPr>
          <w:rFonts w:asciiTheme="minorHAnsi" w:eastAsia="Calibri" w:hAnsiTheme="minorHAnsi" w:cstheme="minorHAnsi"/>
          <w:b/>
          <w:bCs/>
          <w:sz w:val="22"/>
          <w:szCs w:val="22"/>
          <w:lang w:eastAsia="en-US"/>
        </w:rPr>
      </w:pPr>
      <w:bookmarkStart w:id="7" w:name="_Hlk135385859"/>
      <w:r w:rsidRPr="00206C14">
        <w:rPr>
          <w:rFonts w:asciiTheme="minorHAnsi" w:eastAsia="Calibri" w:hAnsiTheme="minorHAnsi" w:cstheme="minorHAnsi"/>
          <w:b/>
          <w:bCs/>
          <w:sz w:val="22"/>
          <w:szCs w:val="22"/>
          <w:lang w:eastAsia="en-US"/>
        </w:rPr>
        <w:t>Poslovna srečanja</w:t>
      </w:r>
    </w:p>
    <w:bookmarkEnd w:id="7"/>
    <w:p w14:paraId="2A8E8C5A" w14:textId="18FB7CD6" w:rsidR="0082562D" w:rsidRPr="00206C14" w:rsidRDefault="0082562D" w:rsidP="0082562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Nemčija, Švica</w:t>
      </w:r>
      <w:r w:rsidRPr="00206C14">
        <w:rPr>
          <w:rFonts w:asciiTheme="minorHAnsi" w:eastAsia="Calibri" w:hAnsiTheme="minorHAnsi" w:cstheme="minorHAnsi"/>
          <w:sz w:val="22"/>
          <w:szCs w:val="22"/>
          <w:lang w:eastAsia="en-US"/>
        </w:rPr>
        <w:tab/>
      </w:r>
      <w:r w:rsidR="00261D13" w:rsidRPr="00206C14">
        <w:rPr>
          <w:rFonts w:asciiTheme="minorHAnsi" w:eastAsia="Calibri" w:hAnsiTheme="minorHAnsi" w:cstheme="minorHAnsi"/>
          <w:sz w:val="22"/>
          <w:szCs w:val="22"/>
          <w:lang w:eastAsia="en-US"/>
        </w:rPr>
        <w:t xml:space="preserve">- SN </w:t>
      </w:r>
      <w:r w:rsidR="009C66B8" w:rsidRPr="00206C14">
        <w:rPr>
          <w:rFonts w:asciiTheme="minorHAnsi" w:eastAsia="Calibri" w:hAnsiTheme="minorHAnsi" w:cstheme="minorHAnsi"/>
          <w:sz w:val="22"/>
          <w:szCs w:val="22"/>
          <w:lang w:eastAsia="en-US"/>
        </w:rPr>
        <w:t>120303</w:t>
      </w:r>
    </w:p>
    <w:p w14:paraId="79C3BB7B" w14:textId="02F0DEB6" w:rsidR="0082562D" w:rsidRPr="00206C14" w:rsidRDefault="0082562D" w:rsidP="0082562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Benelux</w:t>
      </w:r>
      <w:r w:rsidR="000B65C7" w:rsidRPr="00206C14">
        <w:rPr>
          <w:rFonts w:asciiTheme="minorHAnsi" w:eastAsia="Calibri" w:hAnsiTheme="minorHAnsi" w:cstheme="minorHAnsi"/>
          <w:sz w:val="22"/>
          <w:szCs w:val="22"/>
          <w:lang w:eastAsia="en-US"/>
        </w:rPr>
        <w:t xml:space="preserve"> </w:t>
      </w:r>
      <w:r w:rsidR="00261D13" w:rsidRPr="00206C14">
        <w:rPr>
          <w:rFonts w:asciiTheme="minorHAnsi" w:eastAsia="Calibri" w:hAnsiTheme="minorHAnsi" w:cstheme="minorHAnsi"/>
          <w:sz w:val="22"/>
          <w:szCs w:val="22"/>
          <w:lang w:eastAsia="en-US"/>
        </w:rPr>
        <w:t xml:space="preserve">- SN </w:t>
      </w:r>
      <w:r w:rsidR="00664B5F" w:rsidRPr="00206C14">
        <w:rPr>
          <w:rFonts w:asciiTheme="minorHAnsi" w:eastAsia="Calibri" w:hAnsiTheme="minorHAnsi" w:cstheme="minorHAnsi"/>
          <w:sz w:val="22"/>
          <w:szCs w:val="22"/>
          <w:lang w:eastAsia="en-US"/>
        </w:rPr>
        <w:t>124303</w:t>
      </w:r>
    </w:p>
    <w:p w14:paraId="64FC5E8F" w14:textId="6D9C8BBC" w:rsidR="0082562D" w:rsidRPr="00206C14" w:rsidRDefault="0082562D" w:rsidP="0082562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Francija, Španija</w:t>
      </w:r>
      <w:r w:rsidR="00261D13" w:rsidRPr="00206C14">
        <w:rPr>
          <w:rFonts w:asciiTheme="minorHAnsi" w:eastAsia="Calibri" w:hAnsiTheme="minorHAnsi" w:cstheme="minorHAnsi"/>
          <w:sz w:val="22"/>
          <w:szCs w:val="22"/>
          <w:lang w:eastAsia="en-US"/>
        </w:rPr>
        <w:t xml:space="preserve"> - SN </w:t>
      </w:r>
      <w:r w:rsidR="00664B5F" w:rsidRPr="00206C14">
        <w:rPr>
          <w:rFonts w:asciiTheme="minorHAnsi" w:eastAsia="Calibri" w:hAnsiTheme="minorHAnsi" w:cstheme="minorHAnsi"/>
          <w:sz w:val="22"/>
          <w:szCs w:val="22"/>
          <w:lang w:eastAsia="en-US"/>
        </w:rPr>
        <w:t>125303</w:t>
      </w:r>
    </w:p>
    <w:p w14:paraId="588DD734" w14:textId="77777777" w:rsidR="00344BEA" w:rsidRPr="00206C14" w:rsidRDefault="00344BEA" w:rsidP="00CA5C32">
      <w:pPr>
        <w:jc w:val="both"/>
        <w:rPr>
          <w:rFonts w:asciiTheme="minorHAnsi" w:eastAsia="Calibri" w:hAnsiTheme="minorHAnsi" w:cstheme="minorHAnsi"/>
          <w:sz w:val="22"/>
          <w:szCs w:val="22"/>
          <w:lang w:eastAsia="en-US"/>
        </w:rPr>
      </w:pPr>
    </w:p>
    <w:p w14:paraId="1620501F" w14:textId="0002552C" w:rsidR="008B692A" w:rsidRPr="00206C14" w:rsidRDefault="00C23F14" w:rsidP="00CA5C32">
      <w:pPr>
        <w:jc w:val="both"/>
        <w:rPr>
          <w:rFonts w:asciiTheme="minorHAnsi" w:eastAsia="Calibri" w:hAnsiTheme="minorHAnsi" w:cstheme="minorHAnsi"/>
          <w:b/>
          <w:bCs/>
          <w:sz w:val="22"/>
          <w:szCs w:val="22"/>
          <w:lang w:eastAsia="en-US"/>
        </w:rPr>
      </w:pPr>
      <w:r w:rsidRPr="00206C14">
        <w:rPr>
          <w:rFonts w:asciiTheme="minorHAnsi" w:eastAsia="Calibri" w:hAnsiTheme="minorHAnsi" w:cstheme="minorHAnsi"/>
          <w:b/>
          <w:bCs/>
          <w:sz w:val="22"/>
          <w:szCs w:val="22"/>
          <w:lang w:eastAsia="en-US"/>
        </w:rPr>
        <w:lastRenderedPageBreak/>
        <w:t>Zdravje in dobro počutje</w:t>
      </w:r>
    </w:p>
    <w:p w14:paraId="33659A88" w14:textId="29A99E2A" w:rsidR="0002055D" w:rsidRPr="00206C14" w:rsidRDefault="0002055D" w:rsidP="0002055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Nemčija, Švica</w:t>
      </w:r>
      <w:r w:rsidR="00261D13" w:rsidRPr="00206C14">
        <w:rPr>
          <w:rFonts w:asciiTheme="minorHAnsi" w:eastAsia="Calibri" w:hAnsiTheme="minorHAnsi" w:cstheme="minorHAnsi"/>
          <w:sz w:val="22"/>
          <w:szCs w:val="22"/>
          <w:lang w:eastAsia="en-US"/>
        </w:rPr>
        <w:t xml:space="preserve"> - SN </w:t>
      </w:r>
      <w:r w:rsidR="00D77338" w:rsidRPr="00206C14">
        <w:rPr>
          <w:rFonts w:asciiTheme="minorHAnsi" w:eastAsia="Calibri" w:hAnsiTheme="minorHAnsi" w:cstheme="minorHAnsi"/>
          <w:sz w:val="22"/>
          <w:szCs w:val="22"/>
          <w:lang w:eastAsia="en-US"/>
        </w:rPr>
        <w:t>120304</w:t>
      </w:r>
    </w:p>
    <w:p w14:paraId="5BE6229B" w14:textId="6B258D31" w:rsidR="0002055D" w:rsidRPr="00206C14" w:rsidRDefault="0002055D" w:rsidP="0002055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Avstrija</w:t>
      </w:r>
      <w:r w:rsidR="00261D13" w:rsidRPr="00206C14">
        <w:rPr>
          <w:rFonts w:asciiTheme="minorHAnsi" w:eastAsia="Calibri" w:hAnsiTheme="minorHAnsi" w:cstheme="minorHAnsi"/>
          <w:sz w:val="22"/>
          <w:szCs w:val="22"/>
          <w:lang w:eastAsia="en-US"/>
        </w:rPr>
        <w:t xml:space="preserve"> - SN </w:t>
      </w:r>
      <w:r w:rsidR="00D77338" w:rsidRPr="00206C14">
        <w:rPr>
          <w:rFonts w:asciiTheme="minorHAnsi" w:eastAsia="Calibri" w:hAnsiTheme="minorHAnsi" w:cstheme="minorHAnsi"/>
          <w:sz w:val="22"/>
          <w:szCs w:val="22"/>
          <w:lang w:eastAsia="en-US"/>
        </w:rPr>
        <w:t>121304</w:t>
      </w:r>
    </w:p>
    <w:p w14:paraId="26CA6DED" w14:textId="1AA68C23" w:rsidR="0002055D" w:rsidRPr="00206C14" w:rsidRDefault="0002055D" w:rsidP="0002055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Italija </w:t>
      </w:r>
      <w:r w:rsidRPr="00206C14">
        <w:rPr>
          <w:rFonts w:asciiTheme="minorHAnsi" w:eastAsia="Calibri" w:hAnsiTheme="minorHAnsi" w:cstheme="minorHAnsi"/>
          <w:sz w:val="22"/>
          <w:szCs w:val="22"/>
          <w:lang w:eastAsia="en-US"/>
        </w:rPr>
        <w:tab/>
      </w:r>
      <w:r w:rsidR="000B65C7" w:rsidRPr="00206C14">
        <w:rPr>
          <w:rFonts w:asciiTheme="minorHAnsi" w:eastAsia="Calibri" w:hAnsiTheme="minorHAnsi" w:cstheme="minorHAnsi"/>
          <w:sz w:val="22"/>
          <w:szCs w:val="22"/>
          <w:lang w:eastAsia="en-US"/>
        </w:rPr>
        <w:t xml:space="preserve">- </w:t>
      </w:r>
      <w:r w:rsidR="00D77338" w:rsidRPr="00206C14">
        <w:rPr>
          <w:rFonts w:asciiTheme="minorHAnsi" w:eastAsia="Calibri" w:hAnsiTheme="minorHAnsi" w:cstheme="minorHAnsi"/>
          <w:sz w:val="22"/>
          <w:szCs w:val="22"/>
          <w:lang w:eastAsia="en-US"/>
        </w:rPr>
        <w:t>122304</w:t>
      </w:r>
    </w:p>
    <w:p w14:paraId="3EE7D9DD" w14:textId="025ACD98" w:rsidR="0002055D" w:rsidRPr="00206C14" w:rsidRDefault="0002055D" w:rsidP="0002055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Madžarska, Češka, Poljska, Slovaška</w:t>
      </w:r>
      <w:r w:rsidR="00261D13" w:rsidRPr="00206C14">
        <w:rPr>
          <w:rFonts w:asciiTheme="minorHAnsi" w:eastAsia="Calibri" w:hAnsiTheme="minorHAnsi" w:cstheme="minorHAnsi"/>
          <w:sz w:val="22"/>
          <w:szCs w:val="22"/>
          <w:lang w:eastAsia="en-US"/>
        </w:rPr>
        <w:t xml:space="preserve"> - SN </w:t>
      </w:r>
      <w:r w:rsidR="00D77338" w:rsidRPr="00206C14">
        <w:rPr>
          <w:rFonts w:asciiTheme="minorHAnsi" w:eastAsia="Calibri" w:hAnsiTheme="minorHAnsi" w:cstheme="minorHAnsi"/>
          <w:sz w:val="22"/>
          <w:szCs w:val="22"/>
          <w:lang w:eastAsia="en-US"/>
        </w:rPr>
        <w:t>123304</w:t>
      </w:r>
    </w:p>
    <w:p w14:paraId="459C21BC" w14:textId="708E0081" w:rsidR="0002055D" w:rsidRPr="00206C14" w:rsidRDefault="0002055D" w:rsidP="0002055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Francija, Španija</w:t>
      </w:r>
      <w:r w:rsidR="00261D13" w:rsidRPr="00206C14">
        <w:rPr>
          <w:rFonts w:asciiTheme="minorHAnsi" w:eastAsia="Calibri" w:hAnsiTheme="minorHAnsi" w:cstheme="minorHAnsi"/>
          <w:sz w:val="22"/>
          <w:szCs w:val="22"/>
          <w:lang w:eastAsia="en-US"/>
        </w:rPr>
        <w:t xml:space="preserve"> - SN </w:t>
      </w:r>
      <w:r w:rsidR="00D77338" w:rsidRPr="00206C14">
        <w:rPr>
          <w:rFonts w:asciiTheme="minorHAnsi" w:eastAsia="Calibri" w:hAnsiTheme="minorHAnsi" w:cstheme="minorHAnsi"/>
          <w:sz w:val="22"/>
          <w:szCs w:val="22"/>
          <w:lang w:eastAsia="en-US"/>
        </w:rPr>
        <w:t>12</w:t>
      </w:r>
      <w:r w:rsidR="002A0CAE" w:rsidRPr="00206C14">
        <w:rPr>
          <w:rFonts w:asciiTheme="minorHAnsi" w:eastAsia="Calibri" w:hAnsiTheme="minorHAnsi" w:cstheme="minorHAnsi"/>
          <w:sz w:val="22"/>
          <w:szCs w:val="22"/>
          <w:lang w:eastAsia="en-US"/>
        </w:rPr>
        <w:t>5</w:t>
      </w:r>
      <w:r w:rsidR="00BE406D" w:rsidRPr="00206C14">
        <w:rPr>
          <w:rFonts w:asciiTheme="minorHAnsi" w:eastAsia="Calibri" w:hAnsiTheme="minorHAnsi" w:cstheme="minorHAnsi"/>
          <w:sz w:val="22"/>
          <w:szCs w:val="22"/>
          <w:lang w:eastAsia="en-US"/>
        </w:rPr>
        <w:t>304</w:t>
      </w:r>
    </w:p>
    <w:p w14:paraId="11C6FF9E" w14:textId="12B64F3A" w:rsidR="0002055D" w:rsidRPr="00206C14" w:rsidRDefault="0002055D" w:rsidP="0002055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Združeno Kraljestvo</w:t>
      </w:r>
      <w:r w:rsidR="00261D13" w:rsidRPr="00206C14">
        <w:rPr>
          <w:rFonts w:asciiTheme="minorHAnsi" w:eastAsia="Calibri" w:hAnsiTheme="minorHAnsi" w:cstheme="minorHAnsi"/>
          <w:sz w:val="22"/>
          <w:szCs w:val="22"/>
          <w:lang w:eastAsia="en-US"/>
        </w:rPr>
        <w:t xml:space="preserve"> - SN </w:t>
      </w:r>
      <w:r w:rsidR="00BE406D" w:rsidRPr="00206C14">
        <w:rPr>
          <w:rFonts w:asciiTheme="minorHAnsi" w:eastAsia="Calibri" w:hAnsiTheme="minorHAnsi" w:cstheme="minorHAnsi"/>
          <w:sz w:val="22"/>
          <w:szCs w:val="22"/>
          <w:lang w:eastAsia="en-US"/>
        </w:rPr>
        <w:t>126304</w:t>
      </w:r>
    </w:p>
    <w:p w14:paraId="1A490D78" w14:textId="770A1FEF" w:rsidR="0002055D" w:rsidRPr="00206C14" w:rsidRDefault="0002055D" w:rsidP="0002055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Hrvaška, Srbija</w:t>
      </w:r>
      <w:r w:rsidR="00261D13" w:rsidRPr="00206C14">
        <w:rPr>
          <w:rFonts w:asciiTheme="minorHAnsi" w:eastAsia="Calibri" w:hAnsiTheme="minorHAnsi" w:cstheme="minorHAnsi"/>
          <w:sz w:val="22"/>
          <w:szCs w:val="22"/>
          <w:lang w:eastAsia="en-US"/>
        </w:rPr>
        <w:t xml:space="preserve"> - SN </w:t>
      </w:r>
      <w:r w:rsidR="00BE406D" w:rsidRPr="00206C14">
        <w:rPr>
          <w:rFonts w:asciiTheme="minorHAnsi" w:eastAsia="Calibri" w:hAnsiTheme="minorHAnsi" w:cstheme="minorHAnsi"/>
          <w:sz w:val="22"/>
          <w:szCs w:val="22"/>
          <w:lang w:eastAsia="en-US"/>
        </w:rPr>
        <w:t>127304</w:t>
      </w:r>
    </w:p>
    <w:p w14:paraId="41AC76F2" w14:textId="77777777" w:rsidR="0002055D" w:rsidRPr="00206C14" w:rsidRDefault="0002055D" w:rsidP="0002055D">
      <w:pPr>
        <w:jc w:val="both"/>
        <w:rPr>
          <w:rFonts w:asciiTheme="minorHAnsi" w:eastAsia="Calibri" w:hAnsiTheme="minorHAnsi" w:cstheme="minorHAnsi"/>
          <w:sz w:val="22"/>
          <w:szCs w:val="22"/>
          <w:lang w:eastAsia="en-US"/>
        </w:rPr>
      </w:pPr>
    </w:p>
    <w:p w14:paraId="18EF4A18" w14:textId="24D17A37" w:rsidR="00203A7A" w:rsidRPr="00206C14" w:rsidRDefault="00203A7A" w:rsidP="0002055D">
      <w:pPr>
        <w:jc w:val="both"/>
        <w:rPr>
          <w:rFonts w:asciiTheme="minorHAnsi" w:eastAsia="Calibri" w:hAnsiTheme="minorHAnsi" w:cstheme="minorHAnsi"/>
          <w:b/>
          <w:bCs/>
          <w:sz w:val="22"/>
          <w:szCs w:val="22"/>
          <w:lang w:eastAsia="en-US"/>
        </w:rPr>
      </w:pPr>
      <w:r w:rsidRPr="00206C14">
        <w:rPr>
          <w:rFonts w:asciiTheme="minorHAnsi" w:eastAsia="Calibri" w:hAnsiTheme="minorHAnsi" w:cstheme="minorHAnsi"/>
          <w:b/>
          <w:bCs/>
          <w:sz w:val="22"/>
          <w:szCs w:val="22"/>
          <w:lang w:eastAsia="en-US"/>
        </w:rPr>
        <w:t>Aktivnosti v naravi</w:t>
      </w:r>
    </w:p>
    <w:p w14:paraId="29C580FA" w14:textId="5A78190C" w:rsidR="00AC66EC" w:rsidRPr="00206C14" w:rsidRDefault="00AC66EC" w:rsidP="00AC66E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Nemčija, Švica</w:t>
      </w:r>
      <w:r w:rsidR="00261D13" w:rsidRPr="00206C14">
        <w:rPr>
          <w:rFonts w:asciiTheme="minorHAnsi" w:eastAsia="Calibri" w:hAnsiTheme="minorHAnsi" w:cstheme="minorHAnsi"/>
          <w:sz w:val="22"/>
          <w:szCs w:val="22"/>
          <w:lang w:eastAsia="en-US"/>
        </w:rPr>
        <w:t xml:space="preserve"> - SN </w:t>
      </w:r>
      <w:r w:rsidR="000A3DDC" w:rsidRPr="00206C14">
        <w:rPr>
          <w:rFonts w:asciiTheme="minorHAnsi" w:eastAsia="Calibri" w:hAnsiTheme="minorHAnsi" w:cstheme="minorHAnsi"/>
          <w:sz w:val="22"/>
          <w:szCs w:val="22"/>
          <w:lang w:eastAsia="en-US"/>
        </w:rPr>
        <w:t>120301</w:t>
      </w:r>
    </w:p>
    <w:p w14:paraId="18F1AECB" w14:textId="4C65B9B3" w:rsidR="00AC66EC" w:rsidRPr="00206C14" w:rsidRDefault="00AC66EC" w:rsidP="00AC66E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Avstrija</w:t>
      </w:r>
      <w:r w:rsidR="00261D13" w:rsidRPr="00206C14">
        <w:rPr>
          <w:rFonts w:asciiTheme="minorHAnsi" w:eastAsia="Calibri" w:hAnsiTheme="minorHAnsi" w:cstheme="minorHAnsi"/>
          <w:sz w:val="22"/>
          <w:szCs w:val="22"/>
          <w:lang w:eastAsia="en-US"/>
        </w:rPr>
        <w:t xml:space="preserve"> - SN </w:t>
      </w:r>
      <w:r w:rsidR="000A3DDC" w:rsidRPr="00206C14">
        <w:rPr>
          <w:rFonts w:asciiTheme="minorHAnsi" w:eastAsia="Calibri" w:hAnsiTheme="minorHAnsi" w:cstheme="minorHAnsi"/>
          <w:sz w:val="22"/>
          <w:szCs w:val="22"/>
          <w:lang w:eastAsia="en-US"/>
        </w:rPr>
        <w:t>121301</w:t>
      </w:r>
    </w:p>
    <w:p w14:paraId="0ACB6F86" w14:textId="7591E7C8" w:rsidR="00AC66EC" w:rsidRPr="00206C14" w:rsidRDefault="00AC66EC" w:rsidP="00AC66E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Italija </w:t>
      </w:r>
      <w:r w:rsidR="00261D13" w:rsidRPr="00206C14">
        <w:rPr>
          <w:rFonts w:asciiTheme="minorHAnsi" w:eastAsia="Calibri" w:hAnsiTheme="minorHAnsi" w:cstheme="minorHAnsi"/>
          <w:sz w:val="22"/>
          <w:szCs w:val="22"/>
          <w:lang w:eastAsia="en-US"/>
        </w:rPr>
        <w:t xml:space="preserve"> - SN </w:t>
      </w:r>
      <w:r w:rsidR="000A3DDC" w:rsidRPr="00206C14">
        <w:rPr>
          <w:rFonts w:asciiTheme="minorHAnsi" w:eastAsia="Calibri" w:hAnsiTheme="minorHAnsi" w:cstheme="minorHAnsi"/>
          <w:sz w:val="22"/>
          <w:szCs w:val="22"/>
          <w:lang w:eastAsia="en-US"/>
        </w:rPr>
        <w:t>122301</w:t>
      </w:r>
    </w:p>
    <w:p w14:paraId="39822FFC" w14:textId="7975E91A" w:rsidR="00AC66EC" w:rsidRPr="00206C14" w:rsidRDefault="00AC66EC" w:rsidP="00AC66E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Madžarska, Češka, Poljska, Slovaška</w:t>
      </w:r>
      <w:r w:rsidR="00261D13" w:rsidRPr="00206C14">
        <w:rPr>
          <w:rFonts w:asciiTheme="minorHAnsi" w:eastAsia="Calibri" w:hAnsiTheme="minorHAnsi" w:cstheme="minorHAnsi"/>
          <w:sz w:val="22"/>
          <w:szCs w:val="22"/>
          <w:lang w:eastAsia="en-US"/>
        </w:rPr>
        <w:t xml:space="preserve"> - SN </w:t>
      </w:r>
      <w:r w:rsidR="000A3DDC" w:rsidRPr="00206C14">
        <w:rPr>
          <w:rFonts w:asciiTheme="minorHAnsi" w:eastAsia="Calibri" w:hAnsiTheme="minorHAnsi" w:cstheme="minorHAnsi"/>
          <w:sz w:val="22"/>
          <w:szCs w:val="22"/>
          <w:lang w:eastAsia="en-US"/>
        </w:rPr>
        <w:t>123301</w:t>
      </w:r>
    </w:p>
    <w:p w14:paraId="5277BB40" w14:textId="3B7C779E" w:rsidR="00AC66EC" w:rsidRPr="00206C14" w:rsidRDefault="00AC66EC" w:rsidP="00AC66E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Benelux</w:t>
      </w:r>
      <w:r w:rsidR="00261D13" w:rsidRPr="00206C14">
        <w:rPr>
          <w:rFonts w:asciiTheme="minorHAnsi" w:eastAsia="Calibri" w:hAnsiTheme="minorHAnsi" w:cstheme="minorHAnsi"/>
          <w:sz w:val="22"/>
          <w:szCs w:val="22"/>
          <w:lang w:eastAsia="en-US"/>
        </w:rPr>
        <w:t xml:space="preserve"> - SN </w:t>
      </w:r>
      <w:r w:rsidR="000A3DDC" w:rsidRPr="00206C14">
        <w:rPr>
          <w:rFonts w:asciiTheme="minorHAnsi" w:eastAsia="Calibri" w:hAnsiTheme="minorHAnsi" w:cstheme="minorHAnsi"/>
          <w:sz w:val="22"/>
          <w:szCs w:val="22"/>
          <w:lang w:eastAsia="en-US"/>
        </w:rPr>
        <w:t>124301</w:t>
      </w:r>
    </w:p>
    <w:p w14:paraId="565764E2" w14:textId="3105B4E7" w:rsidR="00AC66EC" w:rsidRPr="00206C14" w:rsidRDefault="00AC66EC" w:rsidP="00AC66E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Francija, Španij</w:t>
      </w:r>
      <w:r w:rsidR="00261D13" w:rsidRPr="00206C14">
        <w:rPr>
          <w:rFonts w:asciiTheme="minorHAnsi" w:eastAsia="Calibri" w:hAnsiTheme="minorHAnsi" w:cstheme="minorHAnsi"/>
          <w:sz w:val="22"/>
          <w:szCs w:val="22"/>
          <w:lang w:eastAsia="en-US"/>
        </w:rPr>
        <w:t xml:space="preserve">a - SN </w:t>
      </w:r>
      <w:r w:rsidR="000A3DDC" w:rsidRPr="00206C14">
        <w:rPr>
          <w:rFonts w:asciiTheme="minorHAnsi" w:eastAsia="Calibri" w:hAnsiTheme="minorHAnsi" w:cstheme="minorHAnsi"/>
          <w:sz w:val="22"/>
          <w:szCs w:val="22"/>
          <w:lang w:eastAsia="en-US"/>
        </w:rPr>
        <w:t>125301</w:t>
      </w:r>
    </w:p>
    <w:p w14:paraId="71C61BBF" w14:textId="42F9C6DA" w:rsidR="00AC66EC" w:rsidRPr="00206C14" w:rsidRDefault="00AC66EC" w:rsidP="00AC66E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Združeno Kraljestvo</w:t>
      </w:r>
      <w:r w:rsidR="00261D13" w:rsidRPr="00206C14">
        <w:rPr>
          <w:rFonts w:asciiTheme="minorHAnsi" w:eastAsia="Calibri" w:hAnsiTheme="minorHAnsi" w:cstheme="minorHAnsi"/>
          <w:sz w:val="22"/>
          <w:szCs w:val="22"/>
          <w:lang w:eastAsia="en-US"/>
        </w:rPr>
        <w:t xml:space="preserve"> - SN </w:t>
      </w:r>
      <w:r w:rsidR="00267013" w:rsidRPr="00206C14">
        <w:rPr>
          <w:rFonts w:asciiTheme="minorHAnsi" w:eastAsia="Calibri" w:hAnsiTheme="minorHAnsi" w:cstheme="minorHAnsi"/>
          <w:sz w:val="22"/>
          <w:szCs w:val="22"/>
          <w:lang w:eastAsia="en-US"/>
        </w:rPr>
        <w:t>126301</w:t>
      </w:r>
    </w:p>
    <w:p w14:paraId="582372EF" w14:textId="034E773C" w:rsidR="00AC66EC" w:rsidRPr="00206C14" w:rsidRDefault="00AC66EC" w:rsidP="00AC66E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Hrvaška, Srbija</w:t>
      </w:r>
      <w:r w:rsidR="00261D13" w:rsidRPr="00206C14">
        <w:rPr>
          <w:rFonts w:asciiTheme="minorHAnsi" w:eastAsia="Calibri" w:hAnsiTheme="minorHAnsi" w:cstheme="minorHAnsi"/>
          <w:sz w:val="22"/>
          <w:szCs w:val="22"/>
          <w:lang w:eastAsia="en-US"/>
        </w:rPr>
        <w:t xml:space="preserve"> - SN </w:t>
      </w:r>
      <w:r w:rsidR="00267013" w:rsidRPr="00206C14">
        <w:rPr>
          <w:rFonts w:asciiTheme="minorHAnsi" w:eastAsia="Calibri" w:hAnsiTheme="minorHAnsi" w:cstheme="minorHAnsi"/>
          <w:sz w:val="22"/>
          <w:szCs w:val="22"/>
          <w:lang w:eastAsia="en-US"/>
        </w:rPr>
        <w:t>127301</w:t>
      </w:r>
    </w:p>
    <w:p w14:paraId="23EBB9F7" w14:textId="7440EAB2" w:rsidR="00AC66EC" w:rsidRPr="00206C14" w:rsidRDefault="00AC66EC" w:rsidP="00AC66E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Nordijske države</w:t>
      </w:r>
      <w:r w:rsidR="00261D13" w:rsidRPr="00206C14">
        <w:rPr>
          <w:rFonts w:asciiTheme="minorHAnsi" w:eastAsia="Calibri" w:hAnsiTheme="minorHAnsi" w:cstheme="minorHAnsi"/>
          <w:sz w:val="22"/>
          <w:szCs w:val="22"/>
          <w:lang w:eastAsia="en-US"/>
        </w:rPr>
        <w:t xml:space="preserve"> - SN </w:t>
      </w:r>
      <w:r w:rsidR="00267013" w:rsidRPr="00206C14">
        <w:rPr>
          <w:rFonts w:asciiTheme="minorHAnsi" w:eastAsia="Calibri" w:hAnsiTheme="minorHAnsi" w:cstheme="minorHAnsi"/>
          <w:sz w:val="22"/>
          <w:szCs w:val="22"/>
          <w:lang w:eastAsia="en-US"/>
        </w:rPr>
        <w:t>128301</w:t>
      </w:r>
    </w:p>
    <w:p w14:paraId="20DD7495" w14:textId="7978ADD1" w:rsidR="00AC66EC" w:rsidRPr="00206C14" w:rsidRDefault="00AC66EC" w:rsidP="00AC66E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ZDA in Kanada</w:t>
      </w:r>
      <w:r w:rsidR="00261D13" w:rsidRPr="00206C14">
        <w:rPr>
          <w:rFonts w:asciiTheme="minorHAnsi" w:eastAsia="Calibri" w:hAnsiTheme="minorHAnsi" w:cstheme="minorHAnsi"/>
          <w:sz w:val="22"/>
          <w:szCs w:val="22"/>
          <w:lang w:eastAsia="en-US"/>
        </w:rPr>
        <w:t xml:space="preserve"> - SN </w:t>
      </w:r>
      <w:r w:rsidR="00267013" w:rsidRPr="00206C14">
        <w:rPr>
          <w:rFonts w:asciiTheme="minorHAnsi" w:eastAsia="Calibri" w:hAnsiTheme="minorHAnsi" w:cstheme="minorHAnsi"/>
          <w:sz w:val="22"/>
          <w:szCs w:val="22"/>
          <w:lang w:eastAsia="en-US"/>
        </w:rPr>
        <w:t>130301</w:t>
      </w:r>
    </w:p>
    <w:p w14:paraId="20D5D192" w14:textId="77777777" w:rsidR="00AC66EC" w:rsidRPr="00206C14" w:rsidRDefault="00AC66EC" w:rsidP="0002055D">
      <w:pPr>
        <w:jc w:val="both"/>
        <w:rPr>
          <w:rFonts w:asciiTheme="minorHAnsi" w:eastAsia="Calibri" w:hAnsiTheme="minorHAnsi" w:cstheme="minorHAnsi"/>
          <w:b/>
          <w:bCs/>
          <w:sz w:val="22"/>
          <w:szCs w:val="22"/>
          <w:lang w:eastAsia="en-US"/>
        </w:rPr>
      </w:pPr>
    </w:p>
    <w:p w14:paraId="2D8577B8" w14:textId="25B12523" w:rsidR="00AC66EC" w:rsidRPr="00206C14" w:rsidRDefault="001976D8" w:rsidP="0002055D">
      <w:pPr>
        <w:jc w:val="both"/>
        <w:rPr>
          <w:rFonts w:asciiTheme="minorHAnsi" w:eastAsia="Calibri" w:hAnsiTheme="minorHAnsi" w:cstheme="minorHAnsi"/>
          <w:b/>
          <w:bCs/>
          <w:sz w:val="22"/>
          <w:szCs w:val="22"/>
          <w:lang w:eastAsia="en-US"/>
        </w:rPr>
      </w:pPr>
      <w:r w:rsidRPr="00206C14">
        <w:rPr>
          <w:rFonts w:asciiTheme="minorHAnsi" w:eastAsia="Calibri" w:hAnsiTheme="minorHAnsi" w:cstheme="minorHAnsi"/>
          <w:b/>
          <w:bCs/>
          <w:sz w:val="22"/>
          <w:szCs w:val="22"/>
          <w:lang w:eastAsia="en-US"/>
        </w:rPr>
        <w:t>K</w:t>
      </w:r>
      <w:r w:rsidR="00AE084B" w:rsidRPr="00206C14">
        <w:rPr>
          <w:rFonts w:asciiTheme="minorHAnsi" w:eastAsia="Calibri" w:hAnsiTheme="minorHAnsi" w:cstheme="minorHAnsi"/>
          <w:b/>
          <w:bCs/>
          <w:sz w:val="22"/>
          <w:szCs w:val="22"/>
          <w:lang w:eastAsia="en-US"/>
        </w:rPr>
        <w:t>ultura</w:t>
      </w:r>
      <w:r w:rsidRPr="00206C14">
        <w:rPr>
          <w:rFonts w:asciiTheme="minorHAnsi" w:eastAsia="Calibri" w:hAnsiTheme="minorHAnsi" w:cstheme="minorHAnsi"/>
          <w:b/>
          <w:bCs/>
          <w:sz w:val="22"/>
          <w:szCs w:val="22"/>
          <w:lang w:eastAsia="en-US"/>
        </w:rPr>
        <w:t xml:space="preserve"> in zgodovinska mesta </w:t>
      </w:r>
    </w:p>
    <w:p w14:paraId="78FB29DB" w14:textId="17EA6D15" w:rsidR="004A618E" w:rsidRPr="00206C14" w:rsidRDefault="004A618E" w:rsidP="004A618E">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Avstrija</w:t>
      </w:r>
      <w:r w:rsidR="00261D13" w:rsidRPr="00206C14">
        <w:rPr>
          <w:rFonts w:asciiTheme="minorHAnsi" w:eastAsia="Calibri" w:hAnsiTheme="minorHAnsi" w:cstheme="minorHAnsi"/>
          <w:sz w:val="22"/>
          <w:szCs w:val="22"/>
          <w:lang w:eastAsia="en-US"/>
        </w:rPr>
        <w:t xml:space="preserve"> - SN </w:t>
      </w:r>
      <w:r w:rsidR="003A102A" w:rsidRPr="00206C14">
        <w:rPr>
          <w:rFonts w:asciiTheme="minorHAnsi" w:eastAsia="Calibri" w:hAnsiTheme="minorHAnsi" w:cstheme="minorHAnsi"/>
          <w:sz w:val="22"/>
          <w:szCs w:val="22"/>
          <w:lang w:eastAsia="en-US"/>
        </w:rPr>
        <w:t>121305</w:t>
      </w:r>
    </w:p>
    <w:p w14:paraId="5681A560" w14:textId="17678F68" w:rsidR="004A618E" w:rsidRPr="00206C14" w:rsidRDefault="004A618E" w:rsidP="004A618E">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Italija </w:t>
      </w:r>
      <w:r w:rsidR="00261D13" w:rsidRPr="00206C14">
        <w:rPr>
          <w:rFonts w:asciiTheme="minorHAnsi" w:eastAsia="Calibri" w:hAnsiTheme="minorHAnsi" w:cstheme="minorHAnsi"/>
          <w:sz w:val="22"/>
          <w:szCs w:val="22"/>
          <w:lang w:eastAsia="en-US"/>
        </w:rPr>
        <w:t xml:space="preserve"> - SN </w:t>
      </w:r>
      <w:r w:rsidR="003A102A" w:rsidRPr="00206C14">
        <w:rPr>
          <w:rFonts w:asciiTheme="minorHAnsi" w:eastAsia="Calibri" w:hAnsiTheme="minorHAnsi" w:cstheme="minorHAnsi"/>
          <w:sz w:val="22"/>
          <w:szCs w:val="22"/>
          <w:lang w:eastAsia="en-US"/>
        </w:rPr>
        <w:t>122305</w:t>
      </w:r>
    </w:p>
    <w:p w14:paraId="404AEC37" w14:textId="7AF534E9" w:rsidR="004A618E" w:rsidRPr="00206C14" w:rsidRDefault="004A618E" w:rsidP="004A618E">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Benelux</w:t>
      </w:r>
      <w:r w:rsidR="00261D13" w:rsidRPr="00206C14">
        <w:rPr>
          <w:rFonts w:asciiTheme="minorHAnsi" w:eastAsia="Calibri" w:hAnsiTheme="minorHAnsi" w:cstheme="minorHAnsi"/>
          <w:sz w:val="22"/>
          <w:szCs w:val="22"/>
          <w:lang w:eastAsia="en-US"/>
        </w:rPr>
        <w:t xml:space="preserve"> - SN </w:t>
      </w:r>
      <w:r w:rsidR="003A102A" w:rsidRPr="00206C14">
        <w:rPr>
          <w:rFonts w:asciiTheme="minorHAnsi" w:eastAsia="Calibri" w:hAnsiTheme="minorHAnsi" w:cstheme="minorHAnsi"/>
          <w:sz w:val="22"/>
          <w:szCs w:val="22"/>
          <w:lang w:eastAsia="en-US"/>
        </w:rPr>
        <w:t>124305</w:t>
      </w:r>
    </w:p>
    <w:p w14:paraId="0DFB27BE" w14:textId="7C920660" w:rsidR="00C33C92" w:rsidRPr="00206C14" w:rsidRDefault="00C33C92" w:rsidP="004A618E">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Madžarska, Češka, Poljska, Slovaška – SN 123305</w:t>
      </w:r>
    </w:p>
    <w:p w14:paraId="1C2A895B" w14:textId="56AB518C" w:rsidR="00594A9C" w:rsidRPr="00206C14" w:rsidRDefault="00594A9C" w:rsidP="004A618E">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Nordijske države – SN 128305</w:t>
      </w:r>
    </w:p>
    <w:p w14:paraId="045305A1" w14:textId="31789F6E" w:rsidR="00594A9C" w:rsidRPr="00206C14" w:rsidRDefault="00594A9C" w:rsidP="004A618E">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ZDA in Kanada – SN 130305</w:t>
      </w:r>
    </w:p>
    <w:p w14:paraId="0F2B91FB" w14:textId="77777777" w:rsidR="004A618E" w:rsidRPr="00206C14" w:rsidRDefault="004A618E" w:rsidP="004A618E">
      <w:pPr>
        <w:jc w:val="both"/>
        <w:rPr>
          <w:rFonts w:asciiTheme="minorHAnsi" w:eastAsia="Calibri" w:hAnsiTheme="minorHAnsi" w:cstheme="minorHAnsi"/>
          <w:sz w:val="22"/>
          <w:szCs w:val="22"/>
          <w:lang w:eastAsia="en-US"/>
        </w:rPr>
      </w:pPr>
    </w:p>
    <w:p w14:paraId="4D7F499B" w14:textId="44AF0310" w:rsidR="00C8311D" w:rsidRPr="00206C14" w:rsidRDefault="00C8311D" w:rsidP="004A618E">
      <w:pPr>
        <w:jc w:val="both"/>
        <w:rPr>
          <w:rFonts w:asciiTheme="minorHAnsi" w:eastAsia="Calibri" w:hAnsiTheme="minorHAnsi" w:cstheme="minorHAnsi"/>
          <w:b/>
          <w:bCs/>
          <w:sz w:val="22"/>
          <w:szCs w:val="22"/>
          <w:lang w:eastAsia="en-US"/>
        </w:rPr>
      </w:pPr>
      <w:r w:rsidRPr="00206C14">
        <w:rPr>
          <w:rFonts w:asciiTheme="minorHAnsi" w:eastAsia="Calibri" w:hAnsiTheme="minorHAnsi" w:cstheme="minorHAnsi"/>
          <w:b/>
          <w:bCs/>
          <w:sz w:val="22"/>
          <w:szCs w:val="22"/>
          <w:lang w:eastAsia="en-US"/>
        </w:rPr>
        <w:t>Gastronomija</w:t>
      </w:r>
    </w:p>
    <w:p w14:paraId="182AEF57" w14:textId="533A4504" w:rsidR="00261D13" w:rsidRPr="00206C14" w:rsidRDefault="00261D13" w:rsidP="00261D13">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Nemčija, Švica - SN </w:t>
      </w:r>
      <w:r w:rsidR="007617A0" w:rsidRPr="00206C14">
        <w:rPr>
          <w:rFonts w:asciiTheme="minorHAnsi" w:eastAsia="Calibri" w:hAnsiTheme="minorHAnsi" w:cstheme="minorHAnsi"/>
          <w:sz w:val="22"/>
          <w:szCs w:val="22"/>
          <w:lang w:eastAsia="en-US"/>
        </w:rPr>
        <w:t>120</w:t>
      </w:r>
      <w:r w:rsidR="0044413B" w:rsidRPr="00206C14">
        <w:rPr>
          <w:rFonts w:asciiTheme="minorHAnsi" w:eastAsia="Calibri" w:hAnsiTheme="minorHAnsi" w:cstheme="minorHAnsi"/>
          <w:sz w:val="22"/>
          <w:szCs w:val="22"/>
          <w:lang w:eastAsia="en-US"/>
        </w:rPr>
        <w:t>306</w:t>
      </w:r>
    </w:p>
    <w:p w14:paraId="422CA0B7" w14:textId="7D769C91" w:rsidR="00261D13" w:rsidRPr="00206C14" w:rsidRDefault="00261D13" w:rsidP="00261D13">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Avstrija - SN </w:t>
      </w:r>
      <w:r w:rsidR="0044413B" w:rsidRPr="00206C14">
        <w:rPr>
          <w:rFonts w:asciiTheme="minorHAnsi" w:eastAsia="Calibri" w:hAnsiTheme="minorHAnsi" w:cstheme="minorHAnsi"/>
          <w:sz w:val="22"/>
          <w:szCs w:val="22"/>
          <w:lang w:eastAsia="en-US"/>
        </w:rPr>
        <w:t>121306</w:t>
      </w:r>
    </w:p>
    <w:p w14:paraId="451E6A97" w14:textId="4A615904" w:rsidR="00261D13" w:rsidRPr="00206C14" w:rsidRDefault="00261D13" w:rsidP="00261D13">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Italija - SN </w:t>
      </w:r>
      <w:r w:rsidR="0044413B" w:rsidRPr="00206C14">
        <w:rPr>
          <w:rFonts w:asciiTheme="minorHAnsi" w:eastAsia="Calibri" w:hAnsiTheme="minorHAnsi" w:cstheme="minorHAnsi"/>
          <w:sz w:val="22"/>
          <w:szCs w:val="22"/>
          <w:lang w:eastAsia="en-US"/>
        </w:rPr>
        <w:t>122306</w:t>
      </w:r>
    </w:p>
    <w:p w14:paraId="3AEC0217" w14:textId="13A0CF7D" w:rsidR="00261D13" w:rsidRPr="00206C14" w:rsidRDefault="00261D13" w:rsidP="00261D13">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Benelux - SN </w:t>
      </w:r>
      <w:r w:rsidR="003A4B38" w:rsidRPr="00206C14">
        <w:rPr>
          <w:rFonts w:asciiTheme="minorHAnsi" w:eastAsia="Calibri" w:hAnsiTheme="minorHAnsi" w:cstheme="minorHAnsi"/>
          <w:sz w:val="22"/>
          <w:szCs w:val="22"/>
          <w:lang w:eastAsia="en-US"/>
        </w:rPr>
        <w:t>124306</w:t>
      </w:r>
    </w:p>
    <w:p w14:paraId="7146D144" w14:textId="77777777" w:rsidR="005D2E42" w:rsidRPr="00206C14" w:rsidRDefault="005D2E42" w:rsidP="004A618E">
      <w:pPr>
        <w:jc w:val="both"/>
        <w:rPr>
          <w:rFonts w:asciiTheme="minorHAnsi" w:eastAsia="Calibri" w:hAnsiTheme="minorHAnsi" w:cstheme="minorHAnsi"/>
          <w:b/>
          <w:bCs/>
          <w:sz w:val="22"/>
          <w:szCs w:val="22"/>
          <w:lang w:eastAsia="en-US"/>
        </w:rPr>
      </w:pPr>
    </w:p>
    <w:bookmarkEnd w:id="6"/>
    <w:p w14:paraId="2886B977" w14:textId="77777777" w:rsidR="006A7A29" w:rsidRPr="00206C14" w:rsidRDefault="006A7A29" w:rsidP="0079325C">
      <w:pPr>
        <w:jc w:val="both"/>
        <w:rPr>
          <w:rFonts w:asciiTheme="minorHAnsi" w:hAnsiTheme="minorHAnsi" w:cstheme="minorHAnsi"/>
          <w:b/>
          <w:bCs/>
          <w:i/>
          <w:iCs/>
          <w:sz w:val="22"/>
          <w:szCs w:val="22"/>
        </w:rPr>
      </w:pPr>
    </w:p>
    <w:p w14:paraId="755D4A69" w14:textId="2FA0DFDD" w:rsidR="00337F98" w:rsidRPr="00206C14" w:rsidRDefault="00336459" w:rsidP="00181DEC">
      <w:pPr>
        <w:pStyle w:val="Odstavekseznama"/>
        <w:numPr>
          <w:ilvl w:val="0"/>
          <w:numId w:val="133"/>
        </w:numPr>
        <w:jc w:val="both"/>
        <w:rPr>
          <w:rFonts w:asciiTheme="minorHAnsi" w:hAnsiTheme="minorHAnsi" w:cstheme="minorHAnsi"/>
        </w:rPr>
      </w:pPr>
      <w:r w:rsidRPr="00206C14">
        <w:rPr>
          <w:rFonts w:asciiTheme="minorHAnsi" w:hAnsiTheme="minorHAnsi" w:cstheme="minorHAnsi"/>
          <w:b/>
          <w:bCs/>
        </w:rPr>
        <w:t>Vse stroške za Aktivnosti 2-7:</w:t>
      </w:r>
      <w:r w:rsidRPr="00206C14">
        <w:rPr>
          <w:rFonts w:asciiTheme="minorHAnsi" w:hAnsiTheme="minorHAnsi" w:cstheme="minorHAnsi"/>
        </w:rPr>
        <w:t xml:space="preserve"> izdelavo vseh za izvedbo potrebnih oglasnih formatov in priprave ostalih vsebin z vključitvijo kreativne rešitve STO</w:t>
      </w:r>
      <w:r w:rsidR="005A3EB7" w:rsidRPr="00206C14">
        <w:rPr>
          <w:rFonts w:asciiTheme="minorHAnsi" w:hAnsiTheme="minorHAnsi" w:cstheme="minorHAnsi"/>
        </w:rPr>
        <w:t xml:space="preserve"> (</w:t>
      </w:r>
      <w:r w:rsidR="00BA61DA" w:rsidRPr="00206C14">
        <w:rPr>
          <w:rFonts w:asciiTheme="minorHAnsi" w:hAnsiTheme="minorHAnsi" w:cstheme="minorHAnsi"/>
        </w:rPr>
        <w:t>MY WAY</w:t>
      </w:r>
      <w:r w:rsidR="005A3EB7" w:rsidRPr="00206C14">
        <w:rPr>
          <w:rFonts w:asciiTheme="minorHAnsi" w:hAnsiTheme="minorHAnsi" w:cstheme="minorHAnsi"/>
        </w:rPr>
        <w:t>)</w:t>
      </w:r>
      <w:r w:rsidRPr="00206C14">
        <w:rPr>
          <w:rFonts w:asciiTheme="minorHAnsi" w:hAnsiTheme="minorHAnsi" w:cstheme="minorHAnsi"/>
        </w:rPr>
        <w:t xml:space="preserve">, vse potrebne prevode oglasov in oglasnih vsebin, </w:t>
      </w:r>
      <w:r w:rsidR="00361784" w:rsidRPr="00206C14">
        <w:rPr>
          <w:rFonts w:asciiTheme="minorHAnsi" w:hAnsiTheme="minorHAnsi" w:cstheme="minorHAnsi"/>
        </w:rPr>
        <w:t xml:space="preserve">potrebne </w:t>
      </w:r>
      <w:r w:rsidR="004F2365" w:rsidRPr="00206C14">
        <w:rPr>
          <w:rFonts w:asciiTheme="minorHAnsi" w:hAnsiTheme="minorHAnsi" w:cstheme="minorHAnsi"/>
        </w:rPr>
        <w:t>prevod</w:t>
      </w:r>
      <w:r w:rsidR="00361784" w:rsidRPr="00206C14">
        <w:rPr>
          <w:rFonts w:asciiTheme="minorHAnsi" w:hAnsiTheme="minorHAnsi" w:cstheme="minorHAnsi"/>
        </w:rPr>
        <w:t>e</w:t>
      </w:r>
      <w:r w:rsidRPr="00206C14">
        <w:rPr>
          <w:rFonts w:asciiTheme="minorHAnsi" w:hAnsiTheme="minorHAnsi" w:cstheme="minorHAnsi"/>
        </w:rPr>
        <w:t xml:space="preserve"> pristajalnih strani naročnika v zahtevanih jezikih, vse nastavitve (set-up) in serviranje oglasov, prevzem so-skrbništva in odgovarjanje na komentarje pod oglasnimi vsebinami na družbenih omrežjih Facebook Feel Slovenia</w:t>
      </w:r>
      <w:r w:rsidR="00F53218" w:rsidRPr="00206C14">
        <w:rPr>
          <w:rFonts w:asciiTheme="minorHAnsi" w:hAnsiTheme="minorHAnsi" w:cstheme="minorHAnsi"/>
        </w:rPr>
        <w:t>,</w:t>
      </w:r>
      <w:r w:rsidR="004F2365" w:rsidRPr="00206C14">
        <w:rPr>
          <w:rFonts w:asciiTheme="minorHAnsi" w:hAnsiTheme="minorHAnsi" w:cstheme="minorHAnsi"/>
        </w:rPr>
        <w:t xml:space="preserve"> </w:t>
      </w:r>
      <w:r w:rsidRPr="00206C14">
        <w:rPr>
          <w:rFonts w:asciiTheme="minorHAnsi" w:hAnsiTheme="minorHAnsi" w:cstheme="minorHAnsi"/>
        </w:rPr>
        <w:t>Instagram FeelSlovenia</w:t>
      </w:r>
      <w:r w:rsidR="00F53218" w:rsidRPr="00206C14">
        <w:rPr>
          <w:rFonts w:asciiTheme="minorHAnsi" w:hAnsiTheme="minorHAnsi" w:cstheme="minorHAnsi"/>
        </w:rPr>
        <w:t>,</w:t>
      </w:r>
      <w:r w:rsidR="000712D0" w:rsidRPr="00206C14">
        <w:rPr>
          <w:rFonts w:asciiTheme="minorHAnsi" w:hAnsiTheme="minorHAnsi" w:cstheme="minorHAnsi"/>
        </w:rPr>
        <w:t xml:space="preserve"> YouTube kanal Feel Slovenia</w:t>
      </w:r>
      <w:r w:rsidR="00F53218" w:rsidRPr="00206C14">
        <w:rPr>
          <w:rFonts w:asciiTheme="minorHAnsi" w:hAnsiTheme="minorHAnsi" w:cstheme="minorHAnsi"/>
        </w:rPr>
        <w:t>,</w:t>
      </w:r>
      <w:r w:rsidR="005A3EB7" w:rsidRPr="00206C14">
        <w:rPr>
          <w:rFonts w:asciiTheme="minorHAnsi" w:hAnsiTheme="minorHAnsi" w:cstheme="minorHAnsi"/>
        </w:rPr>
        <w:t xml:space="preserve"> </w:t>
      </w:r>
      <w:r w:rsidR="00F53218" w:rsidRPr="00206C14">
        <w:rPr>
          <w:rFonts w:asciiTheme="minorHAnsi" w:hAnsiTheme="minorHAnsi" w:cstheme="minorHAnsi"/>
        </w:rPr>
        <w:t xml:space="preserve"> LinkedIn Slovenia Tourist Board, Pinterest Feel Slovenia, </w:t>
      </w:r>
      <w:r w:rsidR="009C79AF" w:rsidRPr="00206C14">
        <w:rPr>
          <w:rFonts w:asciiTheme="minorHAnsi" w:hAnsiTheme="minorHAnsi" w:cstheme="minorHAnsi"/>
        </w:rPr>
        <w:t xml:space="preserve">X </w:t>
      </w:r>
      <w:r w:rsidR="00F53218" w:rsidRPr="00206C14">
        <w:rPr>
          <w:rFonts w:asciiTheme="minorHAnsi" w:hAnsiTheme="minorHAnsi" w:cstheme="minorHAnsi"/>
        </w:rPr>
        <w:t>Feel Slovenia</w:t>
      </w:r>
      <w:r w:rsidR="00266979" w:rsidRPr="00206C14">
        <w:rPr>
          <w:rFonts w:asciiTheme="minorHAnsi" w:hAnsiTheme="minorHAnsi" w:cstheme="minorHAnsi"/>
        </w:rPr>
        <w:t>,</w:t>
      </w:r>
      <w:r w:rsidR="00A97797">
        <w:rPr>
          <w:rFonts w:asciiTheme="minorHAnsi" w:hAnsiTheme="minorHAnsi" w:cstheme="minorHAnsi"/>
        </w:rPr>
        <w:t xml:space="preserve"> </w:t>
      </w:r>
      <w:r w:rsidR="00726815" w:rsidRPr="00206C14">
        <w:rPr>
          <w:rFonts w:asciiTheme="minorHAnsi" w:hAnsiTheme="minorHAnsi" w:cstheme="minorHAnsi"/>
        </w:rPr>
        <w:t>TikTok Feel Slovenia</w:t>
      </w:r>
      <w:r w:rsidR="00266979" w:rsidRPr="00206C14">
        <w:rPr>
          <w:rFonts w:asciiTheme="minorHAnsi" w:hAnsiTheme="minorHAnsi" w:cstheme="minorHAnsi"/>
        </w:rPr>
        <w:t xml:space="preserve"> in</w:t>
      </w:r>
      <w:r w:rsidR="00DF3C86" w:rsidRPr="00206C14">
        <w:rPr>
          <w:rFonts w:asciiTheme="minorHAnsi" w:hAnsiTheme="minorHAnsi" w:cstheme="minorHAnsi"/>
        </w:rPr>
        <w:t xml:space="preserve"> Snapchat Feelslovenia</w:t>
      </w:r>
      <w:r w:rsidR="00DF2351" w:rsidRPr="00206C14">
        <w:rPr>
          <w:rFonts w:asciiTheme="minorHAnsi" w:hAnsiTheme="minorHAnsi" w:cstheme="minorHAnsi"/>
        </w:rPr>
        <w:t xml:space="preserve"> </w:t>
      </w:r>
      <w:r w:rsidRPr="00206C14">
        <w:rPr>
          <w:rFonts w:asciiTheme="minorHAnsi" w:hAnsiTheme="minorHAnsi" w:cstheme="minorHAnsi"/>
        </w:rPr>
        <w:t xml:space="preserve">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3D9E7057" w14:textId="77777777" w:rsidR="005862AE" w:rsidRDefault="005862AE" w:rsidP="0079325C">
      <w:pPr>
        <w:jc w:val="both"/>
        <w:rPr>
          <w:rFonts w:asciiTheme="minorHAnsi" w:eastAsia="Calibri" w:hAnsiTheme="minorHAnsi" w:cstheme="minorHAnsi"/>
          <w:sz w:val="22"/>
          <w:szCs w:val="22"/>
          <w:lang w:eastAsia="en-US"/>
        </w:rPr>
      </w:pPr>
    </w:p>
    <w:p w14:paraId="7BC92AFF" w14:textId="77777777" w:rsidR="00574C45" w:rsidRPr="00206C14" w:rsidRDefault="00574C45" w:rsidP="0079325C">
      <w:pPr>
        <w:jc w:val="both"/>
        <w:rPr>
          <w:rFonts w:asciiTheme="minorHAnsi" w:eastAsia="Calibri" w:hAnsiTheme="minorHAnsi" w:cstheme="minorHAnsi"/>
          <w:sz w:val="22"/>
          <w:szCs w:val="22"/>
          <w:lang w:eastAsia="en-US"/>
        </w:rPr>
      </w:pPr>
    </w:p>
    <w:p w14:paraId="2E55CC80" w14:textId="5AFC3AB1" w:rsidR="00D31CD6" w:rsidRPr="00206C14" w:rsidRDefault="00343568"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V okviru Aktivnosti 2-</w:t>
      </w:r>
      <w:r w:rsidR="00DC24D7" w:rsidRPr="00206C14">
        <w:rPr>
          <w:rFonts w:asciiTheme="minorHAnsi" w:eastAsia="Calibri" w:hAnsiTheme="minorHAnsi" w:cstheme="minorHAnsi"/>
          <w:sz w:val="22"/>
          <w:szCs w:val="22"/>
          <w:lang w:eastAsia="en-US"/>
        </w:rPr>
        <w:t>7</w:t>
      </w:r>
      <w:r w:rsidR="00B2768A" w:rsidRPr="00206C14">
        <w:rPr>
          <w:rFonts w:asciiTheme="minorHAnsi" w:eastAsia="Calibri" w:hAnsiTheme="minorHAnsi" w:cstheme="minorHAnsi"/>
          <w:sz w:val="22"/>
          <w:szCs w:val="22"/>
          <w:lang w:eastAsia="en-US"/>
        </w:rPr>
        <w:t xml:space="preserve"> bo </w:t>
      </w:r>
      <w:r w:rsidR="00336459" w:rsidRPr="00206C14">
        <w:rPr>
          <w:rFonts w:asciiTheme="minorHAnsi" w:eastAsia="Calibri" w:hAnsiTheme="minorHAnsi" w:cstheme="minorHAnsi"/>
          <w:sz w:val="22"/>
          <w:szCs w:val="22"/>
          <w:lang w:eastAsia="en-US"/>
        </w:rPr>
        <w:t xml:space="preserve">naročnik izbranemu izvajalcu </w:t>
      </w:r>
      <w:r w:rsidR="00B2768A" w:rsidRPr="00206C14">
        <w:rPr>
          <w:rFonts w:asciiTheme="minorHAnsi" w:eastAsia="Calibri" w:hAnsiTheme="minorHAnsi" w:cstheme="minorHAnsi"/>
          <w:sz w:val="22"/>
          <w:szCs w:val="22"/>
          <w:lang w:eastAsia="en-US"/>
        </w:rPr>
        <w:t xml:space="preserve">plačal </w:t>
      </w:r>
      <w:r w:rsidR="00D31CD6" w:rsidRPr="00206C14">
        <w:rPr>
          <w:rFonts w:asciiTheme="minorHAnsi" w:eastAsia="Calibri" w:hAnsiTheme="minorHAnsi" w:cstheme="minorHAnsi"/>
          <w:sz w:val="22"/>
          <w:szCs w:val="22"/>
          <w:lang w:eastAsia="en-US"/>
        </w:rPr>
        <w:t>:</w:t>
      </w:r>
    </w:p>
    <w:p w14:paraId="144C4DDB" w14:textId="54F13123" w:rsidR="00184DBB" w:rsidRPr="00A34086" w:rsidRDefault="00336459" w:rsidP="007621C8">
      <w:pPr>
        <w:pStyle w:val="Odstavekseznama"/>
        <w:numPr>
          <w:ilvl w:val="0"/>
          <w:numId w:val="50"/>
        </w:numPr>
        <w:spacing w:after="0" w:line="240" w:lineRule="auto"/>
        <w:jc w:val="both"/>
        <w:rPr>
          <w:rFonts w:asciiTheme="minorHAnsi" w:hAnsiTheme="minorHAnsi" w:cstheme="minorHAnsi"/>
        </w:rPr>
      </w:pPr>
      <w:r w:rsidRPr="00206C14">
        <w:rPr>
          <w:rFonts w:asciiTheme="minorHAnsi" w:hAnsiTheme="minorHAnsi" w:cstheme="minorHAnsi"/>
        </w:rPr>
        <w:lastRenderedPageBreak/>
        <w:t>največ</w:t>
      </w:r>
      <w:r w:rsidR="00636ABE" w:rsidRPr="00206C14">
        <w:rPr>
          <w:rFonts w:asciiTheme="minorHAnsi" w:hAnsiTheme="minorHAnsi" w:cstheme="minorHAnsi"/>
        </w:rPr>
        <w:t xml:space="preserve"> </w:t>
      </w:r>
      <w:r w:rsidRPr="00206C14">
        <w:rPr>
          <w:rFonts w:asciiTheme="minorHAnsi" w:hAnsiTheme="minorHAnsi" w:cstheme="minorHAnsi"/>
        </w:rPr>
        <w:t xml:space="preserve">15 % </w:t>
      </w:r>
      <w:r w:rsidR="00AB63DE" w:rsidRPr="00206C14">
        <w:rPr>
          <w:rFonts w:asciiTheme="minorHAnsi" w:hAnsiTheme="minorHAnsi" w:cstheme="minorHAnsi"/>
        </w:rPr>
        <w:t>provizije</w:t>
      </w:r>
      <w:r w:rsidR="006D553E" w:rsidRPr="00206C14">
        <w:rPr>
          <w:rFonts w:asciiTheme="minorHAnsi" w:hAnsiTheme="minorHAnsi" w:cstheme="minorHAnsi"/>
        </w:rPr>
        <w:t xml:space="preserve"> </w:t>
      </w:r>
      <w:r w:rsidR="00443E01" w:rsidRPr="00206C14">
        <w:rPr>
          <w:rFonts w:asciiTheme="minorHAnsi" w:hAnsiTheme="minorHAnsi" w:cstheme="minorHAnsi"/>
        </w:rPr>
        <w:t xml:space="preserve">od medijskega zakupa </w:t>
      </w:r>
      <w:r w:rsidR="006D553E" w:rsidRPr="00206C14">
        <w:rPr>
          <w:rFonts w:asciiTheme="minorHAnsi" w:hAnsiTheme="minorHAnsi" w:cstheme="minorHAnsi"/>
        </w:rPr>
        <w:t xml:space="preserve">(kar je </w:t>
      </w:r>
      <w:r w:rsidR="00DF45D8" w:rsidRPr="00A34086">
        <w:rPr>
          <w:rFonts w:asciiTheme="minorHAnsi" w:hAnsiTheme="minorHAnsi" w:cstheme="minorHAnsi"/>
        </w:rPr>
        <w:t>274.023,97</w:t>
      </w:r>
      <w:r w:rsidR="00523C9C" w:rsidRPr="00A34086">
        <w:rPr>
          <w:rFonts w:asciiTheme="minorHAnsi" w:hAnsiTheme="minorHAnsi" w:cstheme="minorHAnsi"/>
        </w:rPr>
        <w:t xml:space="preserve"> </w:t>
      </w:r>
      <w:r w:rsidR="006D553E" w:rsidRPr="00A34086">
        <w:rPr>
          <w:rFonts w:asciiTheme="minorHAnsi" w:hAnsiTheme="minorHAnsi" w:cstheme="minorHAnsi"/>
        </w:rPr>
        <w:t xml:space="preserve">€ z DDV in </w:t>
      </w:r>
      <w:r w:rsidR="00DF45D8" w:rsidRPr="00A34086">
        <w:rPr>
          <w:rFonts w:asciiTheme="minorHAnsi" w:hAnsiTheme="minorHAnsi" w:cstheme="minorHAnsi"/>
        </w:rPr>
        <w:t>224.609,81</w:t>
      </w:r>
      <w:r w:rsidR="006D553E" w:rsidRPr="00A34086">
        <w:rPr>
          <w:rFonts w:asciiTheme="minorHAnsi" w:hAnsiTheme="minorHAnsi" w:cstheme="minorHAnsi"/>
        </w:rPr>
        <w:t xml:space="preserve"> € brez DDV) </w:t>
      </w:r>
      <w:r w:rsidR="00AB63DE" w:rsidRPr="00A34086">
        <w:rPr>
          <w:rFonts w:asciiTheme="minorHAnsi" w:hAnsiTheme="minorHAnsi" w:cstheme="minorHAnsi"/>
        </w:rPr>
        <w:t xml:space="preserve"> </w:t>
      </w:r>
      <w:r w:rsidR="00665494" w:rsidRPr="00A34086">
        <w:rPr>
          <w:rFonts w:asciiTheme="minorHAnsi" w:hAnsiTheme="minorHAnsi" w:cstheme="minorHAnsi"/>
        </w:rPr>
        <w:t>za</w:t>
      </w:r>
      <w:r w:rsidR="00AB63DE" w:rsidRPr="00A34086">
        <w:rPr>
          <w:rFonts w:asciiTheme="minorHAnsi" w:hAnsiTheme="minorHAnsi" w:cstheme="minorHAnsi"/>
        </w:rPr>
        <w:t xml:space="preserve"> serviranje oglasov </w:t>
      </w:r>
      <w:r w:rsidR="008E5766" w:rsidRPr="00A34086">
        <w:rPr>
          <w:rFonts w:asciiTheme="minorHAnsi" w:hAnsiTheme="minorHAnsi" w:cstheme="minorHAnsi"/>
        </w:rPr>
        <w:t>in oglaševanje na Googlu</w:t>
      </w:r>
      <w:r w:rsidR="0039406E" w:rsidRPr="00A34086">
        <w:rPr>
          <w:rFonts w:asciiTheme="minorHAnsi" w:hAnsiTheme="minorHAnsi" w:cstheme="minorHAnsi"/>
        </w:rPr>
        <w:t xml:space="preserve"> (Search, D</w:t>
      </w:r>
      <w:r w:rsidR="00750E56" w:rsidRPr="00A34086">
        <w:rPr>
          <w:rFonts w:asciiTheme="minorHAnsi" w:hAnsiTheme="minorHAnsi" w:cstheme="minorHAnsi"/>
        </w:rPr>
        <w:t>emand Gen</w:t>
      </w:r>
      <w:r w:rsidR="0039406E" w:rsidRPr="00A34086">
        <w:rPr>
          <w:rFonts w:asciiTheme="minorHAnsi" w:hAnsiTheme="minorHAnsi" w:cstheme="minorHAnsi"/>
        </w:rPr>
        <w:t>),</w:t>
      </w:r>
      <w:r w:rsidR="008E5766" w:rsidRPr="00A34086">
        <w:rPr>
          <w:rFonts w:asciiTheme="minorHAnsi" w:hAnsiTheme="minorHAnsi" w:cstheme="minorHAnsi"/>
        </w:rPr>
        <w:t xml:space="preserve"> YouTubu</w:t>
      </w:r>
      <w:r w:rsidR="009231C3" w:rsidRPr="00A34086">
        <w:rPr>
          <w:rFonts w:asciiTheme="minorHAnsi" w:hAnsiTheme="minorHAnsi" w:cstheme="minorHAnsi"/>
        </w:rPr>
        <w:t xml:space="preserve"> </w:t>
      </w:r>
      <w:r w:rsidR="0065480A" w:rsidRPr="00A34086">
        <w:rPr>
          <w:rFonts w:asciiTheme="minorHAnsi" w:hAnsiTheme="minorHAnsi" w:cstheme="minorHAnsi"/>
        </w:rPr>
        <w:t>Meti</w:t>
      </w:r>
      <w:r w:rsidR="00AB63DE" w:rsidRPr="00A34086">
        <w:rPr>
          <w:rFonts w:asciiTheme="minorHAnsi" w:hAnsiTheme="minorHAnsi" w:cstheme="minorHAnsi"/>
        </w:rPr>
        <w:t>,</w:t>
      </w:r>
      <w:r w:rsidR="00395A8C" w:rsidRPr="00A34086">
        <w:rPr>
          <w:rFonts w:asciiTheme="minorHAnsi" w:hAnsiTheme="minorHAnsi" w:cstheme="minorHAnsi"/>
        </w:rPr>
        <w:t xml:space="preserve"> </w:t>
      </w:r>
      <w:r w:rsidR="009C79AF" w:rsidRPr="00A34086">
        <w:rPr>
          <w:rFonts w:asciiTheme="minorHAnsi" w:hAnsiTheme="minorHAnsi" w:cstheme="minorHAnsi"/>
        </w:rPr>
        <w:t>X-u</w:t>
      </w:r>
      <w:r w:rsidR="00395A8C" w:rsidRPr="00A34086">
        <w:rPr>
          <w:rFonts w:asciiTheme="minorHAnsi" w:hAnsiTheme="minorHAnsi" w:cstheme="minorHAnsi"/>
        </w:rPr>
        <w:t>, LinkedIn</w:t>
      </w:r>
      <w:r w:rsidR="008E5766" w:rsidRPr="00A34086">
        <w:rPr>
          <w:rFonts w:asciiTheme="minorHAnsi" w:hAnsiTheme="minorHAnsi" w:cstheme="minorHAnsi"/>
        </w:rPr>
        <w:t>u</w:t>
      </w:r>
      <w:r w:rsidR="00395A8C" w:rsidRPr="00A34086">
        <w:rPr>
          <w:rFonts w:asciiTheme="minorHAnsi" w:hAnsiTheme="minorHAnsi" w:cstheme="minorHAnsi"/>
        </w:rPr>
        <w:t>, Pinter</w:t>
      </w:r>
      <w:r w:rsidR="00EB60DB" w:rsidRPr="00A34086">
        <w:rPr>
          <w:rFonts w:asciiTheme="minorHAnsi" w:hAnsiTheme="minorHAnsi" w:cstheme="minorHAnsi"/>
        </w:rPr>
        <w:t>e</w:t>
      </w:r>
      <w:r w:rsidR="00395A8C" w:rsidRPr="00A34086">
        <w:rPr>
          <w:rFonts w:asciiTheme="minorHAnsi" w:hAnsiTheme="minorHAnsi" w:cstheme="minorHAnsi"/>
        </w:rPr>
        <w:t>st</w:t>
      </w:r>
      <w:r w:rsidR="008E5766" w:rsidRPr="00A34086">
        <w:rPr>
          <w:rFonts w:asciiTheme="minorHAnsi" w:hAnsiTheme="minorHAnsi" w:cstheme="minorHAnsi"/>
        </w:rPr>
        <w:t>u</w:t>
      </w:r>
      <w:r w:rsidR="002872FE" w:rsidRPr="00A34086">
        <w:rPr>
          <w:rFonts w:asciiTheme="minorHAnsi" w:hAnsiTheme="minorHAnsi" w:cstheme="minorHAnsi"/>
        </w:rPr>
        <w:t xml:space="preserve">, </w:t>
      </w:r>
      <w:r w:rsidR="00726815" w:rsidRPr="00A34086">
        <w:rPr>
          <w:rFonts w:asciiTheme="minorHAnsi" w:hAnsiTheme="minorHAnsi" w:cstheme="minorHAnsi"/>
        </w:rPr>
        <w:t>TikTok</w:t>
      </w:r>
      <w:r w:rsidR="008E5766" w:rsidRPr="00A34086">
        <w:rPr>
          <w:rFonts w:asciiTheme="minorHAnsi" w:hAnsiTheme="minorHAnsi" w:cstheme="minorHAnsi"/>
        </w:rPr>
        <w:t>u</w:t>
      </w:r>
      <w:r w:rsidR="0022279B" w:rsidRPr="00A34086">
        <w:rPr>
          <w:rFonts w:asciiTheme="minorHAnsi" w:hAnsiTheme="minorHAnsi" w:cstheme="minorHAnsi"/>
        </w:rPr>
        <w:t>, Snapchatu in</w:t>
      </w:r>
      <w:r w:rsidR="00611EFF" w:rsidRPr="00A34086">
        <w:rPr>
          <w:rFonts w:asciiTheme="minorHAnsi" w:hAnsiTheme="minorHAnsi" w:cstheme="minorHAnsi"/>
        </w:rPr>
        <w:t xml:space="preserve"> Spotify-u </w:t>
      </w:r>
      <w:r w:rsidR="00AB63DE" w:rsidRPr="00A34086">
        <w:rPr>
          <w:rFonts w:asciiTheme="minorHAnsi" w:hAnsiTheme="minorHAnsi" w:cstheme="minorHAnsi"/>
        </w:rPr>
        <w:t>izražen</w:t>
      </w:r>
      <w:r w:rsidR="002F0832" w:rsidRPr="00A34086">
        <w:rPr>
          <w:rFonts w:asciiTheme="minorHAnsi" w:hAnsiTheme="minorHAnsi" w:cstheme="minorHAnsi"/>
        </w:rPr>
        <w:t>e</w:t>
      </w:r>
      <w:r w:rsidR="00AB63DE" w:rsidRPr="00A34086">
        <w:rPr>
          <w:rFonts w:asciiTheme="minorHAnsi" w:hAnsiTheme="minorHAnsi" w:cstheme="minorHAnsi"/>
        </w:rPr>
        <w:t xml:space="preserve"> v odstotkih od vrednosti medijskega zakupa</w:t>
      </w:r>
      <w:r w:rsidR="00184DBB" w:rsidRPr="00A34086">
        <w:rPr>
          <w:rFonts w:asciiTheme="minorHAnsi" w:hAnsiTheme="minorHAnsi" w:cstheme="minorHAnsi"/>
        </w:rPr>
        <w:t>,</w:t>
      </w:r>
      <w:r w:rsidR="00A12D5C" w:rsidRPr="00A34086">
        <w:rPr>
          <w:rFonts w:asciiTheme="minorHAnsi" w:hAnsiTheme="minorHAnsi" w:cstheme="minorHAnsi"/>
        </w:rPr>
        <w:t xml:space="preserve"> (z </w:t>
      </w:r>
      <w:r w:rsidR="00607AA2" w:rsidRPr="00A34086">
        <w:rPr>
          <w:rFonts w:asciiTheme="minorHAnsi" w:hAnsiTheme="minorHAnsi" w:cstheme="minorHAnsi"/>
        </w:rPr>
        <w:t>vštetim davkom</w:t>
      </w:r>
      <w:r w:rsidR="00184B1F" w:rsidRPr="00A34086">
        <w:rPr>
          <w:rFonts w:asciiTheme="minorHAnsi" w:hAnsiTheme="minorHAnsi" w:cstheme="minorHAnsi"/>
        </w:rPr>
        <w:t xml:space="preserve"> na </w:t>
      </w:r>
      <w:r w:rsidR="00D300F6" w:rsidRPr="00A34086">
        <w:rPr>
          <w:rFonts w:asciiTheme="minorHAnsi" w:hAnsiTheme="minorHAnsi" w:cstheme="minorHAnsi"/>
        </w:rPr>
        <w:t xml:space="preserve">Google </w:t>
      </w:r>
      <w:r w:rsidR="00184B1F" w:rsidRPr="00A34086">
        <w:rPr>
          <w:rFonts w:asciiTheme="minorHAnsi" w:hAnsiTheme="minorHAnsi" w:cstheme="minorHAnsi"/>
        </w:rPr>
        <w:t>medijski zakup</w:t>
      </w:r>
      <w:r w:rsidR="00711A18" w:rsidRPr="00A34086">
        <w:rPr>
          <w:rFonts w:asciiTheme="minorHAnsi" w:hAnsiTheme="minorHAnsi" w:cstheme="minorHAnsi"/>
        </w:rPr>
        <w:t xml:space="preserve"> v znesku največ 22.163,7€ z DDV in 18.166,97 € brez DDV</w:t>
      </w:r>
      <w:r w:rsidR="00A12D5C" w:rsidRPr="00A34086">
        <w:rPr>
          <w:rFonts w:asciiTheme="minorHAnsi" w:hAnsiTheme="minorHAnsi" w:cstheme="minorHAnsi"/>
        </w:rPr>
        <w:t xml:space="preserve">) ter </w:t>
      </w:r>
    </w:p>
    <w:p w14:paraId="374F9F27" w14:textId="5805E1B8" w:rsidR="000B6B2C" w:rsidRPr="00A34086" w:rsidRDefault="00336459" w:rsidP="007621C8">
      <w:pPr>
        <w:pStyle w:val="Odstavekseznama"/>
        <w:numPr>
          <w:ilvl w:val="0"/>
          <w:numId w:val="50"/>
        </w:numPr>
        <w:spacing w:after="0" w:line="240" w:lineRule="auto"/>
        <w:jc w:val="both"/>
        <w:rPr>
          <w:rFonts w:asciiTheme="minorHAnsi" w:hAnsiTheme="minorHAnsi" w:cstheme="minorHAnsi"/>
        </w:rPr>
      </w:pPr>
      <w:r w:rsidRPr="00A34086">
        <w:rPr>
          <w:rFonts w:asciiTheme="minorHAnsi" w:hAnsiTheme="minorHAnsi" w:cstheme="minorHAnsi"/>
        </w:rPr>
        <w:t xml:space="preserve">fiksni strošek za izdelavo </w:t>
      </w:r>
      <w:r w:rsidR="00361784" w:rsidRPr="00A34086">
        <w:rPr>
          <w:rFonts w:asciiTheme="minorHAnsi" w:hAnsiTheme="minorHAnsi" w:cstheme="minorHAnsi"/>
        </w:rPr>
        <w:t xml:space="preserve">sezonskih </w:t>
      </w:r>
      <w:r w:rsidR="00AE6B0E" w:rsidRPr="00A34086">
        <w:rPr>
          <w:rFonts w:asciiTheme="minorHAnsi" w:hAnsiTheme="minorHAnsi" w:cstheme="minorHAnsi"/>
        </w:rPr>
        <w:t xml:space="preserve">kreativ v znesku </w:t>
      </w:r>
      <w:r w:rsidR="00DF45D8" w:rsidRPr="00A34086">
        <w:rPr>
          <w:rFonts w:asciiTheme="minorHAnsi" w:hAnsiTheme="minorHAnsi" w:cstheme="minorHAnsi"/>
        </w:rPr>
        <w:t>46.907,</w:t>
      </w:r>
      <w:r w:rsidR="00F81D96" w:rsidRPr="00A34086">
        <w:rPr>
          <w:rFonts w:asciiTheme="minorHAnsi" w:hAnsiTheme="minorHAnsi" w:cstheme="minorHAnsi"/>
        </w:rPr>
        <w:t>61</w:t>
      </w:r>
      <w:r w:rsidR="00523C9C" w:rsidRPr="00A34086">
        <w:rPr>
          <w:rFonts w:asciiTheme="minorHAnsi" w:hAnsiTheme="minorHAnsi" w:cstheme="minorHAnsi"/>
        </w:rPr>
        <w:t xml:space="preserve"> </w:t>
      </w:r>
      <w:r w:rsidR="00BE5B7E" w:rsidRPr="00A34086">
        <w:rPr>
          <w:rFonts w:asciiTheme="minorHAnsi" w:hAnsiTheme="minorHAnsi" w:cstheme="minorHAnsi"/>
        </w:rPr>
        <w:t xml:space="preserve">€ z DDV in </w:t>
      </w:r>
      <w:r w:rsidR="00F81D96" w:rsidRPr="00A34086">
        <w:rPr>
          <w:rFonts w:asciiTheme="minorHAnsi" w:hAnsiTheme="minorHAnsi" w:cstheme="minorHAnsi"/>
          <w:color w:val="000000" w:themeColor="text1"/>
        </w:rPr>
        <w:t>38.448,86</w:t>
      </w:r>
      <w:r w:rsidR="00276DD1" w:rsidRPr="00A34086">
        <w:rPr>
          <w:rFonts w:asciiTheme="minorHAnsi" w:hAnsiTheme="minorHAnsi" w:cstheme="minorHAnsi"/>
          <w:color w:val="000000" w:themeColor="text1"/>
        </w:rPr>
        <w:t xml:space="preserve"> </w:t>
      </w:r>
      <w:r w:rsidR="00726815" w:rsidRPr="00A34086">
        <w:rPr>
          <w:rFonts w:asciiTheme="minorHAnsi" w:hAnsiTheme="minorHAnsi" w:cstheme="minorHAnsi"/>
          <w:color w:val="000000" w:themeColor="text1"/>
        </w:rPr>
        <w:t xml:space="preserve">€ </w:t>
      </w:r>
      <w:r w:rsidR="00BE5B7E" w:rsidRPr="00A34086">
        <w:rPr>
          <w:rFonts w:asciiTheme="minorHAnsi" w:hAnsiTheme="minorHAnsi" w:cstheme="minorHAnsi"/>
        </w:rPr>
        <w:t>brez DDV</w:t>
      </w:r>
      <w:r w:rsidR="003F2D1F" w:rsidRPr="00A34086">
        <w:rPr>
          <w:rFonts w:asciiTheme="minorHAnsi" w:hAnsiTheme="minorHAnsi" w:cstheme="minorHAnsi"/>
        </w:rPr>
        <w:t>,</w:t>
      </w:r>
    </w:p>
    <w:p w14:paraId="0C1C1485" w14:textId="5BFB17FC" w:rsidR="00A10710" w:rsidRPr="00A34086" w:rsidRDefault="000B6B2C" w:rsidP="007621C8">
      <w:pPr>
        <w:pStyle w:val="Odstavekseznama"/>
        <w:numPr>
          <w:ilvl w:val="0"/>
          <w:numId w:val="50"/>
        </w:numPr>
        <w:spacing w:after="0" w:line="240" w:lineRule="auto"/>
        <w:jc w:val="both"/>
        <w:rPr>
          <w:rFonts w:asciiTheme="minorHAnsi" w:hAnsiTheme="minorHAnsi" w:cstheme="minorHAnsi"/>
        </w:rPr>
      </w:pPr>
      <w:r w:rsidRPr="00A34086">
        <w:rPr>
          <w:rFonts w:asciiTheme="minorHAnsi" w:hAnsiTheme="minorHAnsi" w:cstheme="minorHAnsi"/>
        </w:rPr>
        <w:t xml:space="preserve">fiksni strošek za </w:t>
      </w:r>
      <w:r w:rsidR="00821BD6">
        <w:rPr>
          <w:rFonts w:asciiTheme="minorHAnsi" w:hAnsiTheme="minorHAnsi" w:cstheme="minorHAnsi"/>
        </w:rPr>
        <w:t>produkcijo</w:t>
      </w:r>
      <w:r w:rsidR="00821BD6" w:rsidRPr="00A34086">
        <w:rPr>
          <w:rFonts w:asciiTheme="minorHAnsi" w:hAnsiTheme="minorHAnsi" w:cstheme="minorHAnsi"/>
        </w:rPr>
        <w:t xml:space="preserve"> </w:t>
      </w:r>
      <w:r w:rsidRPr="00A34086">
        <w:rPr>
          <w:rFonts w:asciiTheme="minorHAnsi" w:hAnsiTheme="minorHAnsi" w:cstheme="minorHAnsi"/>
        </w:rPr>
        <w:t xml:space="preserve">ASMR posnetkov </w:t>
      </w:r>
      <w:r w:rsidR="00DA6280" w:rsidRPr="00A34086">
        <w:rPr>
          <w:rFonts w:asciiTheme="minorHAnsi" w:hAnsiTheme="minorHAnsi" w:cstheme="minorHAnsi"/>
        </w:rPr>
        <w:t>25.000</w:t>
      </w:r>
      <w:r w:rsidR="00F770A8" w:rsidRPr="00A34086">
        <w:rPr>
          <w:rFonts w:asciiTheme="minorHAnsi" w:hAnsiTheme="minorHAnsi" w:cstheme="minorHAnsi"/>
        </w:rPr>
        <w:t xml:space="preserve"> € z DDV, oz. </w:t>
      </w:r>
      <w:r w:rsidR="00DA6280" w:rsidRPr="00A34086">
        <w:rPr>
          <w:rFonts w:asciiTheme="minorHAnsi" w:hAnsiTheme="minorHAnsi" w:cstheme="minorHAnsi"/>
          <w:color w:val="000000" w:themeColor="text1"/>
        </w:rPr>
        <w:t>20</w:t>
      </w:r>
      <w:r w:rsidR="00664A9A" w:rsidRPr="00A34086">
        <w:rPr>
          <w:rFonts w:asciiTheme="minorHAnsi" w:hAnsiTheme="minorHAnsi" w:cstheme="minorHAnsi"/>
          <w:color w:val="000000" w:themeColor="text1"/>
        </w:rPr>
        <w:t>.491,80</w:t>
      </w:r>
      <w:r w:rsidR="00276DD1" w:rsidRPr="00A34086">
        <w:rPr>
          <w:rFonts w:asciiTheme="minorHAnsi" w:hAnsiTheme="minorHAnsi" w:cstheme="minorHAnsi"/>
          <w:color w:val="000000" w:themeColor="text1"/>
        </w:rPr>
        <w:t xml:space="preserve"> </w:t>
      </w:r>
      <w:r w:rsidR="007C5934" w:rsidRPr="00A34086">
        <w:rPr>
          <w:rFonts w:asciiTheme="minorHAnsi" w:hAnsiTheme="minorHAnsi" w:cstheme="minorHAnsi"/>
          <w:color w:val="000000" w:themeColor="text1"/>
        </w:rPr>
        <w:t xml:space="preserve">€ </w:t>
      </w:r>
      <w:r w:rsidR="00F770A8" w:rsidRPr="00A34086">
        <w:rPr>
          <w:rFonts w:asciiTheme="minorHAnsi" w:hAnsiTheme="minorHAnsi" w:cstheme="minorHAnsi"/>
        </w:rPr>
        <w:t>brez DDV</w:t>
      </w:r>
      <w:r w:rsidR="003F2D1F" w:rsidRPr="00A34086">
        <w:rPr>
          <w:rFonts w:asciiTheme="minorHAnsi" w:hAnsiTheme="minorHAnsi" w:cstheme="minorHAnsi"/>
        </w:rPr>
        <w:t>,</w:t>
      </w:r>
    </w:p>
    <w:p w14:paraId="5D0BD85C" w14:textId="5E284635" w:rsidR="00B9214D" w:rsidRPr="00206C14" w:rsidRDefault="00B9214D"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Pri izračunu provizije se upošteva odstotek, ki ga izbrani ponudnik predloži v ponudbi</w:t>
      </w:r>
      <w:r w:rsidR="00E706C9" w:rsidRPr="00206C14">
        <w:rPr>
          <w:rFonts w:asciiTheme="minorHAnsi" w:eastAsia="Calibri" w:hAnsiTheme="minorHAnsi" w:cstheme="minorHAnsi"/>
          <w:sz w:val="22"/>
          <w:szCs w:val="22"/>
          <w:lang w:eastAsia="en-US"/>
        </w:rPr>
        <w:t xml:space="preserve"> na to javno naročilo</w:t>
      </w:r>
      <w:r w:rsidRPr="00206C14">
        <w:rPr>
          <w:rFonts w:asciiTheme="minorHAnsi" w:eastAsia="Calibri" w:hAnsiTheme="minorHAnsi" w:cstheme="minorHAnsi"/>
          <w:sz w:val="22"/>
          <w:szCs w:val="22"/>
          <w:lang w:eastAsia="en-US"/>
        </w:rPr>
        <w:t>.</w:t>
      </w:r>
    </w:p>
    <w:p w14:paraId="6628FE43" w14:textId="77777777" w:rsidR="00B9214D" w:rsidRPr="00206C14" w:rsidRDefault="00B9214D" w:rsidP="0079325C">
      <w:pPr>
        <w:jc w:val="both"/>
        <w:rPr>
          <w:rFonts w:asciiTheme="minorHAnsi" w:eastAsia="Calibri" w:hAnsiTheme="minorHAnsi" w:cstheme="minorHAnsi"/>
          <w:sz w:val="22"/>
          <w:szCs w:val="22"/>
          <w:lang w:eastAsia="en-US"/>
        </w:rPr>
      </w:pPr>
    </w:p>
    <w:p w14:paraId="52509A25" w14:textId="1C46F782" w:rsidR="00AE6B0E" w:rsidRPr="00206C14" w:rsidRDefault="00A10710"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Plačilo</w:t>
      </w:r>
      <w:r w:rsidR="004339C7" w:rsidRPr="00206C14">
        <w:rPr>
          <w:rFonts w:asciiTheme="minorHAnsi" w:eastAsia="Calibri" w:hAnsiTheme="minorHAnsi" w:cstheme="minorHAnsi"/>
          <w:sz w:val="22"/>
          <w:szCs w:val="22"/>
          <w:lang w:eastAsia="en-US"/>
        </w:rPr>
        <w:t xml:space="preserve"> se bo obračunavalo v odvisnosti od realiziranega </w:t>
      </w:r>
      <w:r w:rsidR="00B65519" w:rsidRPr="00206C14">
        <w:rPr>
          <w:rFonts w:asciiTheme="minorHAnsi" w:eastAsia="Calibri" w:hAnsiTheme="minorHAnsi" w:cstheme="minorHAnsi"/>
          <w:sz w:val="22"/>
          <w:szCs w:val="22"/>
          <w:lang w:eastAsia="en-US"/>
        </w:rPr>
        <w:t xml:space="preserve">medijskega zakupa </w:t>
      </w:r>
      <w:r w:rsidR="004339C7" w:rsidRPr="00206C14">
        <w:rPr>
          <w:rFonts w:asciiTheme="minorHAnsi" w:eastAsia="Calibri" w:hAnsiTheme="minorHAnsi" w:cstheme="minorHAnsi"/>
          <w:sz w:val="22"/>
          <w:szCs w:val="22"/>
          <w:lang w:eastAsia="en-US"/>
        </w:rPr>
        <w:t>po posameznih</w:t>
      </w:r>
      <w:r w:rsidR="00F05EEA" w:rsidRPr="00206C14">
        <w:rPr>
          <w:rFonts w:asciiTheme="minorHAnsi" w:eastAsia="Calibri" w:hAnsiTheme="minorHAnsi" w:cstheme="minorHAnsi"/>
          <w:sz w:val="22"/>
          <w:szCs w:val="22"/>
          <w:lang w:eastAsia="en-US"/>
        </w:rPr>
        <w:t xml:space="preserve"> koledarskih mesecih </w:t>
      </w:r>
      <w:r w:rsidR="004339C7" w:rsidRPr="00206C14">
        <w:rPr>
          <w:rFonts w:asciiTheme="minorHAnsi" w:eastAsia="Calibri" w:hAnsiTheme="minorHAnsi" w:cstheme="minorHAnsi"/>
          <w:sz w:val="22"/>
          <w:szCs w:val="22"/>
          <w:lang w:eastAsia="en-US"/>
        </w:rPr>
        <w:t>v posameznih državah v skladu s sukcesivnimi finančnimi načrti</w:t>
      </w:r>
      <w:r w:rsidR="00F51F9A" w:rsidRPr="00206C14">
        <w:rPr>
          <w:rFonts w:asciiTheme="minorHAnsi" w:eastAsia="Calibri" w:hAnsiTheme="minorHAnsi" w:cstheme="minorHAnsi"/>
          <w:sz w:val="22"/>
          <w:szCs w:val="22"/>
          <w:lang w:eastAsia="en-US"/>
        </w:rPr>
        <w:t xml:space="preserve"> </w:t>
      </w:r>
      <w:r w:rsidR="00361784" w:rsidRPr="00206C14">
        <w:rPr>
          <w:rFonts w:asciiTheme="minorHAnsi" w:eastAsia="Calibri" w:hAnsiTheme="minorHAnsi" w:cstheme="minorHAnsi"/>
          <w:sz w:val="22"/>
          <w:szCs w:val="22"/>
          <w:lang w:eastAsia="en-US"/>
        </w:rPr>
        <w:t xml:space="preserve">naročnika </w:t>
      </w:r>
      <w:r w:rsidR="00F51F9A" w:rsidRPr="00206C14">
        <w:rPr>
          <w:rFonts w:asciiTheme="minorHAnsi" w:eastAsia="Calibri" w:hAnsiTheme="minorHAnsi" w:cstheme="minorHAnsi"/>
          <w:sz w:val="22"/>
          <w:szCs w:val="22"/>
          <w:lang w:eastAsia="en-US"/>
        </w:rPr>
        <w:t>in realizaciji le-teh navedeni v poročilih o medijskem zakupu in ciljih</w:t>
      </w:r>
      <w:r w:rsidR="00636ABE" w:rsidRPr="00206C14">
        <w:rPr>
          <w:rFonts w:asciiTheme="minorHAnsi" w:eastAsia="Calibri" w:hAnsiTheme="minorHAnsi" w:cstheme="minorHAnsi"/>
          <w:sz w:val="22"/>
          <w:szCs w:val="22"/>
          <w:lang w:eastAsia="en-US"/>
        </w:rPr>
        <w:t>, ki j</w:t>
      </w:r>
      <w:r w:rsidR="00C62932" w:rsidRPr="00206C14">
        <w:rPr>
          <w:rFonts w:asciiTheme="minorHAnsi" w:eastAsia="Calibri" w:hAnsiTheme="minorHAnsi" w:cstheme="minorHAnsi"/>
          <w:sz w:val="22"/>
          <w:szCs w:val="22"/>
          <w:lang w:eastAsia="en-US"/>
        </w:rPr>
        <w:t>i</w:t>
      </w:r>
      <w:r w:rsidR="00636ABE" w:rsidRPr="00206C14">
        <w:rPr>
          <w:rFonts w:asciiTheme="minorHAnsi" w:eastAsia="Calibri" w:hAnsiTheme="minorHAnsi" w:cstheme="minorHAnsi"/>
          <w:sz w:val="22"/>
          <w:szCs w:val="22"/>
          <w:lang w:eastAsia="en-US"/>
        </w:rPr>
        <w:t xml:space="preserve">h bo naročnik </w:t>
      </w:r>
      <w:r w:rsidRPr="00206C14">
        <w:rPr>
          <w:rFonts w:asciiTheme="minorHAnsi" w:eastAsia="Calibri" w:hAnsiTheme="minorHAnsi" w:cstheme="minorHAnsi"/>
          <w:sz w:val="22"/>
          <w:szCs w:val="22"/>
          <w:lang w:eastAsia="en-US"/>
        </w:rPr>
        <w:t xml:space="preserve">navedel v vsakokratnem </w:t>
      </w:r>
      <w:r w:rsidR="00E706C9" w:rsidRPr="00206C14">
        <w:rPr>
          <w:rFonts w:asciiTheme="minorHAnsi" w:eastAsia="Calibri" w:hAnsiTheme="minorHAnsi" w:cstheme="minorHAnsi"/>
          <w:sz w:val="22"/>
          <w:szCs w:val="22"/>
          <w:lang w:eastAsia="en-US"/>
        </w:rPr>
        <w:t>naročilu</w:t>
      </w:r>
      <w:r w:rsidRPr="00206C14">
        <w:rPr>
          <w:rFonts w:asciiTheme="minorHAnsi" w:eastAsia="Calibri" w:hAnsiTheme="minorHAnsi" w:cstheme="minorHAnsi"/>
          <w:sz w:val="22"/>
          <w:szCs w:val="22"/>
          <w:lang w:eastAsia="en-US"/>
        </w:rPr>
        <w:t>.</w:t>
      </w:r>
    </w:p>
    <w:p w14:paraId="360DE56C" w14:textId="77777777" w:rsidR="005862AE" w:rsidRPr="00206C14" w:rsidRDefault="005862AE" w:rsidP="0079325C">
      <w:pPr>
        <w:jc w:val="both"/>
        <w:rPr>
          <w:rFonts w:asciiTheme="minorHAnsi" w:eastAsia="Calibri" w:hAnsiTheme="minorHAnsi" w:cstheme="minorHAnsi"/>
          <w:sz w:val="22"/>
          <w:szCs w:val="22"/>
          <w:lang w:eastAsia="en-US"/>
        </w:rPr>
      </w:pPr>
    </w:p>
    <w:p w14:paraId="3751D486" w14:textId="6F67EDC6" w:rsidR="00636ABE" w:rsidRPr="00206C14" w:rsidRDefault="00336459" w:rsidP="0079325C">
      <w:pPr>
        <w:jc w:val="both"/>
        <w:rPr>
          <w:rFonts w:asciiTheme="minorHAnsi" w:eastAsia="Calibri" w:hAnsiTheme="minorHAnsi" w:cstheme="minorHAnsi"/>
          <w:b/>
          <w:bCs/>
          <w:sz w:val="22"/>
          <w:szCs w:val="22"/>
          <w:lang w:eastAsia="en-US"/>
        </w:rPr>
      </w:pPr>
      <w:r w:rsidRPr="00206C14">
        <w:rPr>
          <w:rFonts w:asciiTheme="minorHAnsi" w:eastAsia="Calibri" w:hAnsiTheme="minorHAnsi" w:cstheme="minorHAnsi"/>
          <w:sz w:val="22"/>
          <w:szCs w:val="22"/>
          <w:lang w:eastAsia="en-US"/>
        </w:rPr>
        <w:t xml:space="preserve">Ponudnik predloži svojo ponudbo na </w:t>
      </w:r>
      <w:r w:rsidR="000E212B" w:rsidRPr="00206C14">
        <w:rPr>
          <w:rFonts w:asciiTheme="minorHAnsi" w:eastAsia="Calibri" w:hAnsiTheme="minorHAnsi" w:cstheme="minorHAnsi"/>
          <w:sz w:val="22"/>
          <w:szCs w:val="22"/>
          <w:lang w:eastAsia="en-US"/>
        </w:rPr>
        <w:t>obrazcih, ki so priloga te razpisne dokumentacije</w:t>
      </w:r>
      <w:r w:rsidRPr="00206C14">
        <w:rPr>
          <w:rFonts w:asciiTheme="minorHAnsi" w:eastAsia="Calibri" w:hAnsiTheme="minorHAnsi" w:cstheme="minorHAnsi"/>
          <w:sz w:val="22"/>
          <w:szCs w:val="22"/>
          <w:lang w:eastAsia="en-US"/>
        </w:rPr>
        <w:t xml:space="preserve">. Z oddajo svoje ponudbe se ponudnik zaveže, da bo izvedel in dosegel vse </w:t>
      </w:r>
      <w:r w:rsidR="00337F98" w:rsidRPr="00206C14">
        <w:rPr>
          <w:rFonts w:asciiTheme="minorHAnsi" w:eastAsia="Calibri" w:hAnsiTheme="minorHAnsi" w:cstheme="minorHAnsi"/>
          <w:sz w:val="22"/>
          <w:szCs w:val="22"/>
          <w:lang w:eastAsia="en-US"/>
        </w:rPr>
        <w:t>v ponudbi</w:t>
      </w:r>
      <w:r w:rsidRPr="00206C14">
        <w:rPr>
          <w:rFonts w:asciiTheme="minorHAnsi" w:eastAsia="Calibri" w:hAnsiTheme="minorHAnsi" w:cstheme="minorHAnsi"/>
          <w:sz w:val="22"/>
          <w:szCs w:val="22"/>
          <w:lang w:eastAsia="en-US"/>
        </w:rPr>
        <w:t xml:space="preserve"> </w:t>
      </w:r>
      <w:r w:rsidR="00703A6C" w:rsidRPr="00206C14">
        <w:rPr>
          <w:rFonts w:asciiTheme="minorHAnsi" w:eastAsia="Calibri" w:hAnsiTheme="minorHAnsi" w:cstheme="minorHAnsi"/>
          <w:sz w:val="22"/>
          <w:szCs w:val="22"/>
          <w:lang w:eastAsia="en-US"/>
        </w:rPr>
        <w:t xml:space="preserve">navedene </w:t>
      </w:r>
      <w:r w:rsidRPr="00206C14">
        <w:rPr>
          <w:rFonts w:asciiTheme="minorHAnsi" w:eastAsia="Calibri" w:hAnsiTheme="minorHAnsi" w:cstheme="minorHAnsi"/>
          <w:sz w:val="22"/>
          <w:szCs w:val="22"/>
          <w:lang w:eastAsia="en-US"/>
        </w:rPr>
        <w:t xml:space="preserve">cilje, za vsak ciljni trg </w:t>
      </w:r>
      <w:r w:rsidR="008E5766" w:rsidRPr="00206C14">
        <w:rPr>
          <w:rFonts w:asciiTheme="minorHAnsi" w:eastAsia="Calibri" w:hAnsiTheme="minorHAnsi" w:cstheme="minorHAnsi"/>
          <w:sz w:val="22"/>
          <w:szCs w:val="22"/>
          <w:lang w:eastAsia="en-US"/>
        </w:rPr>
        <w:t xml:space="preserve">in produkt </w:t>
      </w:r>
      <w:r w:rsidRPr="00206C14">
        <w:rPr>
          <w:rFonts w:asciiTheme="minorHAnsi" w:eastAsia="Calibri" w:hAnsiTheme="minorHAnsi" w:cstheme="minorHAnsi"/>
          <w:sz w:val="22"/>
          <w:szCs w:val="22"/>
          <w:lang w:eastAsia="en-US"/>
        </w:rPr>
        <w:t>posebej</w:t>
      </w:r>
      <w:r w:rsidR="00703A6C" w:rsidRPr="00206C14">
        <w:rPr>
          <w:rFonts w:asciiTheme="minorHAnsi" w:eastAsia="Calibri" w:hAnsiTheme="minorHAnsi" w:cstheme="minorHAnsi"/>
          <w:sz w:val="22"/>
          <w:szCs w:val="22"/>
          <w:lang w:eastAsia="en-US"/>
        </w:rPr>
        <w:t>,</w:t>
      </w:r>
      <w:r w:rsidR="00636ABE" w:rsidRPr="00206C14">
        <w:rPr>
          <w:rFonts w:asciiTheme="minorHAnsi" w:eastAsia="Calibri" w:hAnsiTheme="minorHAnsi" w:cstheme="minorHAnsi"/>
          <w:sz w:val="22"/>
          <w:szCs w:val="22"/>
          <w:lang w:eastAsia="en-US"/>
        </w:rPr>
        <w:t xml:space="preserve"> in sicer </w:t>
      </w:r>
      <w:r w:rsidR="00BC348C" w:rsidRPr="00206C14">
        <w:rPr>
          <w:rFonts w:asciiTheme="minorHAnsi" w:eastAsia="Calibri" w:hAnsiTheme="minorHAnsi" w:cstheme="minorHAnsi"/>
          <w:sz w:val="22"/>
          <w:szCs w:val="22"/>
          <w:lang w:eastAsia="en-US"/>
        </w:rPr>
        <w:t>sorazmerno</w:t>
      </w:r>
      <w:r w:rsidR="00636ABE" w:rsidRPr="00206C14">
        <w:rPr>
          <w:rFonts w:asciiTheme="minorHAnsi" w:eastAsia="Calibri" w:hAnsiTheme="minorHAnsi" w:cstheme="minorHAnsi"/>
          <w:sz w:val="22"/>
          <w:szCs w:val="22"/>
          <w:lang w:eastAsia="en-US"/>
        </w:rPr>
        <w:t xml:space="preserve"> z vrednostjo, ki jo je navedel v ponudbi. </w:t>
      </w:r>
      <w:r w:rsidR="009D1E49" w:rsidRPr="00206C14">
        <w:rPr>
          <w:rFonts w:asciiTheme="minorHAnsi" w:eastAsia="Calibri" w:hAnsiTheme="minorHAnsi" w:cstheme="minorHAnsi"/>
          <w:b/>
          <w:bCs/>
          <w:sz w:val="22"/>
          <w:szCs w:val="22"/>
          <w:lang w:eastAsia="en-US"/>
        </w:rPr>
        <w:t>Pri čemer se bodo v</w:t>
      </w:r>
      <w:r w:rsidR="00636ABE" w:rsidRPr="00206C14">
        <w:rPr>
          <w:rFonts w:asciiTheme="minorHAnsi" w:eastAsia="Calibri" w:hAnsiTheme="minorHAnsi" w:cstheme="minorHAnsi"/>
          <w:b/>
          <w:bCs/>
          <w:sz w:val="22"/>
          <w:szCs w:val="22"/>
          <w:lang w:eastAsia="en-US"/>
        </w:rPr>
        <w:t xml:space="preserve">rednosti </w:t>
      </w:r>
      <w:r w:rsidR="000E212B" w:rsidRPr="00206C14">
        <w:rPr>
          <w:rFonts w:asciiTheme="minorHAnsi" w:eastAsia="Calibri" w:hAnsiTheme="minorHAnsi" w:cstheme="minorHAnsi"/>
          <w:b/>
          <w:bCs/>
          <w:sz w:val="22"/>
          <w:szCs w:val="22"/>
          <w:lang w:eastAsia="en-US"/>
        </w:rPr>
        <w:t>kontaktov/klikov/prikazov/ogledov</w:t>
      </w:r>
      <w:r w:rsidR="00636ABE" w:rsidRPr="00206C14">
        <w:rPr>
          <w:rFonts w:asciiTheme="minorHAnsi" w:eastAsia="Calibri" w:hAnsiTheme="minorHAnsi" w:cstheme="minorHAnsi"/>
          <w:b/>
          <w:bCs/>
          <w:sz w:val="22"/>
          <w:szCs w:val="22"/>
          <w:lang w:eastAsia="en-US"/>
        </w:rPr>
        <w:t xml:space="preserve">, ki so v ponudbi izražene na 1.000 € </w:t>
      </w:r>
      <w:r w:rsidR="008E5105" w:rsidRPr="00206C14">
        <w:rPr>
          <w:rFonts w:asciiTheme="minorHAnsi" w:eastAsia="Calibri" w:hAnsiTheme="minorHAnsi" w:cstheme="minorHAnsi"/>
          <w:b/>
          <w:bCs/>
          <w:sz w:val="22"/>
          <w:szCs w:val="22"/>
          <w:lang w:eastAsia="en-US"/>
        </w:rPr>
        <w:t xml:space="preserve">(brez DDV) </w:t>
      </w:r>
      <w:r w:rsidR="00636ABE" w:rsidRPr="00206C14">
        <w:rPr>
          <w:rFonts w:asciiTheme="minorHAnsi" w:eastAsia="Calibri" w:hAnsiTheme="minorHAnsi" w:cstheme="minorHAnsi"/>
          <w:b/>
          <w:bCs/>
          <w:sz w:val="22"/>
          <w:szCs w:val="22"/>
          <w:lang w:eastAsia="en-US"/>
        </w:rPr>
        <w:t>vložka, ob izvajanju preračunale</w:t>
      </w:r>
      <w:r w:rsidR="009D1E49" w:rsidRPr="00206C14">
        <w:rPr>
          <w:rFonts w:asciiTheme="minorHAnsi" w:eastAsia="Calibri" w:hAnsiTheme="minorHAnsi" w:cstheme="minorHAnsi"/>
          <w:b/>
          <w:bCs/>
          <w:sz w:val="22"/>
          <w:szCs w:val="22"/>
          <w:lang w:eastAsia="en-US"/>
        </w:rPr>
        <w:t xml:space="preserve"> </w:t>
      </w:r>
      <w:r w:rsidR="00636ABE" w:rsidRPr="00206C14">
        <w:rPr>
          <w:rFonts w:asciiTheme="minorHAnsi" w:eastAsia="Calibri" w:hAnsiTheme="minorHAnsi" w:cstheme="minorHAnsi"/>
          <w:b/>
          <w:bCs/>
          <w:sz w:val="22"/>
          <w:szCs w:val="22"/>
          <w:lang w:eastAsia="en-US"/>
        </w:rPr>
        <w:t xml:space="preserve">na vrednost dejanskega </w:t>
      </w:r>
      <w:r w:rsidR="009D1E49" w:rsidRPr="00206C14">
        <w:rPr>
          <w:rFonts w:asciiTheme="minorHAnsi" w:eastAsia="Calibri" w:hAnsiTheme="minorHAnsi" w:cstheme="minorHAnsi"/>
          <w:b/>
          <w:bCs/>
          <w:sz w:val="22"/>
          <w:szCs w:val="22"/>
          <w:lang w:eastAsia="en-US"/>
        </w:rPr>
        <w:t>vložka za zakup, ki bo določen v vsakem sukcesivnem finančnem načrtu</w:t>
      </w:r>
      <w:r w:rsidR="00F0672C" w:rsidRPr="00206C14">
        <w:rPr>
          <w:rFonts w:asciiTheme="minorHAnsi" w:eastAsia="Calibri" w:hAnsiTheme="minorHAnsi" w:cstheme="minorHAnsi"/>
          <w:b/>
          <w:bCs/>
          <w:sz w:val="22"/>
          <w:szCs w:val="22"/>
          <w:lang w:eastAsia="en-US"/>
        </w:rPr>
        <w:t xml:space="preserve"> in v vsakokratnem pov</w:t>
      </w:r>
      <w:r w:rsidR="009D2943" w:rsidRPr="00206C14">
        <w:rPr>
          <w:rFonts w:asciiTheme="minorHAnsi" w:eastAsia="Calibri" w:hAnsiTheme="minorHAnsi" w:cstheme="minorHAnsi"/>
          <w:b/>
          <w:bCs/>
          <w:sz w:val="22"/>
          <w:szCs w:val="22"/>
          <w:lang w:eastAsia="en-US"/>
        </w:rPr>
        <w:t>abilu k oddaji ponudbe</w:t>
      </w:r>
      <w:r w:rsidR="009D1E49" w:rsidRPr="00206C14">
        <w:rPr>
          <w:rFonts w:asciiTheme="minorHAnsi" w:eastAsia="Calibri" w:hAnsiTheme="minorHAnsi" w:cstheme="minorHAnsi"/>
          <w:b/>
          <w:bCs/>
          <w:sz w:val="22"/>
          <w:szCs w:val="22"/>
          <w:lang w:eastAsia="en-US"/>
        </w:rPr>
        <w:t>.</w:t>
      </w:r>
    </w:p>
    <w:p w14:paraId="71FF2C15" w14:textId="77777777" w:rsidR="004C66FE" w:rsidRPr="00206C14" w:rsidRDefault="004C66FE" w:rsidP="0079325C">
      <w:pPr>
        <w:jc w:val="both"/>
        <w:rPr>
          <w:rFonts w:asciiTheme="minorHAnsi" w:eastAsia="Calibri" w:hAnsiTheme="minorHAnsi" w:cstheme="minorHAnsi"/>
          <w:sz w:val="22"/>
          <w:szCs w:val="22"/>
          <w:lang w:eastAsia="en-US"/>
        </w:rPr>
      </w:pPr>
    </w:p>
    <w:p w14:paraId="7376EB02" w14:textId="2DC8A105" w:rsidR="00800508" w:rsidRPr="00206C14" w:rsidRDefault="000F12ED" w:rsidP="0079325C">
      <w:pPr>
        <w:jc w:val="both"/>
        <w:rPr>
          <w:rFonts w:asciiTheme="minorHAnsi" w:hAnsiTheme="minorHAnsi" w:cstheme="minorHAnsi"/>
          <w:b/>
          <w:sz w:val="22"/>
          <w:szCs w:val="22"/>
        </w:rPr>
      </w:pPr>
      <w:r w:rsidRPr="00206C14">
        <w:rPr>
          <w:rFonts w:asciiTheme="minorHAnsi" w:hAnsiTheme="minorHAnsi" w:cstheme="minorHAnsi"/>
          <w:sz w:val="22"/>
          <w:szCs w:val="22"/>
        </w:rPr>
        <w:t>V kolikor izvajalec ne realizira v posameznem naročilu predvidenih in v ponudbi ponujenih KPI-j</w:t>
      </w:r>
      <w:r w:rsidR="00555623" w:rsidRPr="00206C14">
        <w:rPr>
          <w:rFonts w:asciiTheme="minorHAnsi" w:hAnsiTheme="minorHAnsi" w:cstheme="minorHAnsi"/>
          <w:sz w:val="22"/>
          <w:szCs w:val="22"/>
        </w:rPr>
        <w:t>ev</w:t>
      </w:r>
      <w:r w:rsidRPr="00206C14">
        <w:rPr>
          <w:rFonts w:asciiTheme="minorHAnsi" w:hAnsiTheme="minorHAnsi" w:cstheme="minorHAnsi"/>
          <w:sz w:val="22"/>
          <w:szCs w:val="22"/>
        </w:rPr>
        <w:t>, jih mora realizirati do konca izvajanja kampanje in ne sme zaračunati vrednosti medijskega zakupa, za katerega izvajalec ni dosegel pogodbenih KPI-jev oz. lahko zaračuna vrednost medijskega zakupa, šele takrat, ko doseže pogodbene KPI-je.</w:t>
      </w:r>
    </w:p>
    <w:p w14:paraId="5B640193" w14:textId="77777777" w:rsidR="00800508" w:rsidRPr="00206C14" w:rsidRDefault="00800508" w:rsidP="0079325C">
      <w:pPr>
        <w:jc w:val="both"/>
        <w:rPr>
          <w:rFonts w:asciiTheme="minorHAnsi" w:hAnsiTheme="minorHAnsi" w:cstheme="minorHAnsi"/>
          <w:sz w:val="22"/>
          <w:szCs w:val="22"/>
        </w:rPr>
      </w:pPr>
    </w:p>
    <w:p w14:paraId="11AC3085" w14:textId="4AF386F4" w:rsidR="00523893" w:rsidRPr="00206C14" w:rsidRDefault="00CB7132" w:rsidP="009744C7">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1</w:t>
      </w:r>
      <w:r w:rsidR="000130AD" w:rsidRPr="00206C14">
        <w:rPr>
          <w:rFonts w:asciiTheme="minorHAnsi" w:hAnsiTheme="minorHAnsi" w:cstheme="minorHAnsi"/>
          <w:color w:val="073763" w:themeColor="accent1" w:themeShade="80"/>
          <w:sz w:val="26"/>
          <w:szCs w:val="26"/>
        </w:rPr>
        <w:t>6</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523893" w:rsidRPr="00206C14">
        <w:rPr>
          <w:rFonts w:asciiTheme="minorHAnsi" w:hAnsiTheme="minorHAnsi" w:cstheme="minorHAnsi"/>
          <w:color w:val="073763" w:themeColor="accent1" w:themeShade="80"/>
          <w:sz w:val="26"/>
          <w:szCs w:val="26"/>
        </w:rPr>
        <w:t>Neobičajno nizka ponudba</w:t>
      </w:r>
    </w:p>
    <w:p w14:paraId="15CE10D2" w14:textId="77777777" w:rsidR="00523893" w:rsidRPr="00206C14" w:rsidRDefault="00523893" w:rsidP="00523893">
      <w:pPr>
        <w:pStyle w:val="Telobesedila"/>
        <w:rPr>
          <w:rFonts w:cs="Arial"/>
        </w:rPr>
      </w:pPr>
    </w:p>
    <w:p w14:paraId="1D680C1A" w14:textId="77777777" w:rsidR="00523893" w:rsidRPr="00206C14" w:rsidRDefault="00523893" w:rsidP="00523893">
      <w:pPr>
        <w:pStyle w:val="Telobesedila"/>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BA503AF" w14:textId="77777777" w:rsidR="00523893" w:rsidRPr="00206C14" w:rsidRDefault="00523893" w:rsidP="00523893">
      <w:pPr>
        <w:pStyle w:val="Telobesedila"/>
        <w:rPr>
          <w:rFonts w:asciiTheme="minorHAnsi" w:eastAsia="Calibri" w:hAnsiTheme="minorHAnsi" w:cstheme="minorHAnsi"/>
          <w:sz w:val="22"/>
          <w:szCs w:val="22"/>
          <w:lang w:eastAsia="en-US"/>
        </w:rPr>
      </w:pPr>
    </w:p>
    <w:p w14:paraId="448B19EE" w14:textId="77777777" w:rsidR="00523893" w:rsidRPr="00206C14" w:rsidRDefault="00523893" w:rsidP="00523893">
      <w:pPr>
        <w:pStyle w:val="Telobesedila"/>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Preden bo naročnik izločil neobičajno nizko ponudbo, bo od ponudnika pisno zahteval podrobne podatke in utemeljitev o elementih ponudbe, za katere meni, da so odločilni za izpolnitev naročila oziroma vplivajo na razvrstitev ponudb.</w:t>
      </w:r>
    </w:p>
    <w:p w14:paraId="276E92A2" w14:textId="77777777" w:rsidR="00523893" w:rsidRPr="00206C14" w:rsidRDefault="00523893" w:rsidP="00523893">
      <w:pPr>
        <w:pStyle w:val="Telobesedila"/>
        <w:rPr>
          <w:rFonts w:asciiTheme="minorHAnsi" w:eastAsia="Calibri" w:hAnsiTheme="minorHAnsi" w:cstheme="minorHAnsi"/>
          <w:sz w:val="22"/>
          <w:szCs w:val="22"/>
          <w:lang w:eastAsia="en-US"/>
        </w:rPr>
      </w:pPr>
    </w:p>
    <w:p w14:paraId="57FC1C27" w14:textId="77777777" w:rsidR="00523893" w:rsidRPr="00206C14" w:rsidRDefault="00523893" w:rsidP="00523893">
      <w:pPr>
        <w:pStyle w:val="Telobesedila"/>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Če bo naročnik ugotovil, da je ponudba neobičajno nizka, ker ni skladna z veljavnimi obveznostmi iz drugega odstavka 3. člena ZJN-3, jo bo naročnik zavrnil.</w:t>
      </w:r>
    </w:p>
    <w:p w14:paraId="648CA453" w14:textId="7A7FAC8C" w:rsidR="007A5DD3" w:rsidRDefault="007A5DD3" w:rsidP="0079325C">
      <w:pPr>
        <w:jc w:val="both"/>
        <w:rPr>
          <w:rFonts w:asciiTheme="minorHAnsi" w:hAnsiTheme="minorHAnsi" w:cstheme="minorHAnsi"/>
          <w:sz w:val="22"/>
          <w:szCs w:val="22"/>
        </w:rPr>
      </w:pPr>
    </w:p>
    <w:p w14:paraId="26DB6006" w14:textId="77777777" w:rsidR="0092772F" w:rsidRDefault="0092772F" w:rsidP="0079325C">
      <w:pPr>
        <w:jc w:val="both"/>
        <w:rPr>
          <w:rFonts w:asciiTheme="minorHAnsi" w:hAnsiTheme="minorHAnsi" w:cstheme="minorHAnsi"/>
          <w:sz w:val="22"/>
          <w:szCs w:val="22"/>
        </w:rPr>
      </w:pPr>
    </w:p>
    <w:p w14:paraId="0F017024" w14:textId="77777777" w:rsidR="0092772F" w:rsidRDefault="0092772F" w:rsidP="0079325C">
      <w:pPr>
        <w:jc w:val="both"/>
        <w:rPr>
          <w:rFonts w:asciiTheme="minorHAnsi" w:hAnsiTheme="minorHAnsi" w:cstheme="minorHAnsi"/>
          <w:sz w:val="22"/>
          <w:szCs w:val="22"/>
        </w:rPr>
      </w:pPr>
    </w:p>
    <w:p w14:paraId="0AA803A5" w14:textId="77777777" w:rsidR="0092772F" w:rsidRDefault="0092772F" w:rsidP="0079325C">
      <w:pPr>
        <w:jc w:val="both"/>
        <w:rPr>
          <w:rFonts w:asciiTheme="minorHAnsi" w:hAnsiTheme="minorHAnsi" w:cstheme="minorHAnsi"/>
          <w:sz w:val="22"/>
          <w:szCs w:val="22"/>
        </w:rPr>
      </w:pPr>
    </w:p>
    <w:p w14:paraId="2D40D4CF" w14:textId="77777777" w:rsidR="0092772F" w:rsidRDefault="0092772F" w:rsidP="0079325C">
      <w:pPr>
        <w:jc w:val="both"/>
        <w:rPr>
          <w:rFonts w:asciiTheme="minorHAnsi" w:hAnsiTheme="minorHAnsi" w:cstheme="minorHAnsi"/>
          <w:sz w:val="22"/>
          <w:szCs w:val="22"/>
        </w:rPr>
      </w:pPr>
    </w:p>
    <w:p w14:paraId="0B46C20B" w14:textId="77777777" w:rsidR="0092772F" w:rsidRDefault="0092772F" w:rsidP="0079325C">
      <w:pPr>
        <w:jc w:val="both"/>
        <w:rPr>
          <w:rFonts w:asciiTheme="minorHAnsi" w:hAnsiTheme="minorHAnsi" w:cstheme="minorHAnsi"/>
          <w:sz w:val="22"/>
          <w:szCs w:val="22"/>
        </w:rPr>
      </w:pPr>
    </w:p>
    <w:p w14:paraId="686D2271" w14:textId="77777777" w:rsidR="0092772F" w:rsidRDefault="0092772F" w:rsidP="0079325C">
      <w:pPr>
        <w:jc w:val="both"/>
        <w:rPr>
          <w:rFonts w:asciiTheme="minorHAnsi" w:hAnsiTheme="minorHAnsi" w:cstheme="minorHAnsi"/>
          <w:sz w:val="22"/>
          <w:szCs w:val="22"/>
        </w:rPr>
      </w:pPr>
    </w:p>
    <w:p w14:paraId="557EAF37" w14:textId="77777777" w:rsidR="00A97797" w:rsidRDefault="00A97797" w:rsidP="0079325C">
      <w:pPr>
        <w:jc w:val="both"/>
        <w:rPr>
          <w:rFonts w:asciiTheme="minorHAnsi" w:hAnsiTheme="minorHAnsi" w:cstheme="minorHAnsi"/>
          <w:sz w:val="22"/>
          <w:szCs w:val="22"/>
        </w:rPr>
      </w:pPr>
    </w:p>
    <w:p w14:paraId="53A77AE1" w14:textId="77777777" w:rsidR="0092772F" w:rsidRDefault="0092772F" w:rsidP="0079325C">
      <w:pPr>
        <w:jc w:val="both"/>
        <w:rPr>
          <w:rFonts w:asciiTheme="minorHAnsi" w:hAnsiTheme="minorHAnsi" w:cstheme="minorHAnsi"/>
          <w:sz w:val="22"/>
          <w:szCs w:val="22"/>
        </w:rPr>
      </w:pPr>
    </w:p>
    <w:p w14:paraId="40D37787" w14:textId="77777777" w:rsidR="0092772F" w:rsidRDefault="0092772F" w:rsidP="0079325C">
      <w:pPr>
        <w:jc w:val="both"/>
        <w:rPr>
          <w:rFonts w:asciiTheme="minorHAnsi" w:hAnsiTheme="minorHAnsi" w:cstheme="minorHAnsi"/>
          <w:sz w:val="22"/>
          <w:szCs w:val="22"/>
        </w:rPr>
      </w:pPr>
    </w:p>
    <w:p w14:paraId="2EDD2DF4" w14:textId="77777777" w:rsidR="0092772F" w:rsidRDefault="0092772F" w:rsidP="0079325C">
      <w:pPr>
        <w:jc w:val="both"/>
        <w:rPr>
          <w:rFonts w:asciiTheme="minorHAnsi" w:hAnsiTheme="minorHAnsi" w:cstheme="minorHAnsi"/>
          <w:sz w:val="22"/>
          <w:szCs w:val="22"/>
        </w:rPr>
      </w:pPr>
    </w:p>
    <w:p w14:paraId="78ECCBA8" w14:textId="77777777" w:rsidR="0092772F" w:rsidRDefault="0092772F" w:rsidP="0079325C">
      <w:pPr>
        <w:jc w:val="both"/>
        <w:rPr>
          <w:rFonts w:asciiTheme="minorHAnsi" w:hAnsiTheme="minorHAnsi" w:cstheme="minorHAnsi"/>
          <w:sz w:val="22"/>
          <w:szCs w:val="22"/>
        </w:rPr>
      </w:pPr>
    </w:p>
    <w:p w14:paraId="5A97D51D" w14:textId="77777777" w:rsidR="0092772F" w:rsidRPr="00206C14" w:rsidRDefault="0092772F" w:rsidP="0079325C">
      <w:pPr>
        <w:jc w:val="both"/>
        <w:rPr>
          <w:rFonts w:asciiTheme="minorHAnsi" w:hAnsiTheme="minorHAnsi" w:cstheme="minorHAnsi"/>
          <w:sz w:val="22"/>
          <w:szCs w:val="22"/>
        </w:rPr>
      </w:pPr>
    </w:p>
    <w:p w14:paraId="028903AF" w14:textId="7CC3384C" w:rsidR="007A5DD3" w:rsidRPr="00206C14" w:rsidRDefault="005204FD" w:rsidP="009744C7">
      <w:pPr>
        <w:pStyle w:val="Poglavje2"/>
        <w:numPr>
          <w:ilvl w:val="0"/>
          <w:numId w:val="0"/>
        </w:numPr>
        <w:rPr>
          <w:rFonts w:asciiTheme="minorHAnsi" w:hAnsiTheme="minorHAnsi" w:cstheme="minorHAnsi"/>
          <w:color w:val="073763" w:themeColor="accent1" w:themeShade="80"/>
          <w:sz w:val="26"/>
          <w:szCs w:val="26"/>
        </w:rPr>
      </w:pPr>
      <w:r w:rsidRPr="00A34086">
        <w:rPr>
          <w:rFonts w:asciiTheme="minorHAnsi" w:hAnsiTheme="minorHAnsi" w:cstheme="minorHAnsi"/>
          <w:color w:val="073763" w:themeColor="accent1" w:themeShade="80"/>
          <w:sz w:val="26"/>
          <w:szCs w:val="26"/>
        </w:rPr>
        <w:lastRenderedPageBreak/>
        <w:t>1</w:t>
      </w:r>
      <w:r w:rsidR="000130AD" w:rsidRPr="00A34086">
        <w:rPr>
          <w:rFonts w:asciiTheme="minorHAnsi" w:hAnsiTheme="minorHAnsi" w:cstheme="minorHAnsi"/>
          <w:color w:val="073763" w:themeColor="accent1" w:themeShade="80"/>
          <w:sz w:val="26"/>
          <w:szCs w:val="26"/>
        </w:rPr>
        <w:t>7</w:t>
      </w:r>
      <w:r w:rsidR="00E13F66" w:rsidRPr="00A34086">
        <w:rPr>
          <w:rFonts w:asciiTheme="minorHAnsi" w:hAnsiTheme="minorHAnsi" w:cstheme="minorHAnsi"/>
          <w:color w:val="073763" w:themeColor="accent1" w:themeShade="80"/>
          <w:sz w:val="26"/>
          <w:szCs w:val="26"/>
        </w:rPr>
        <w:t>.</w:t>
      </w:r>
      <w:r w:rsidRPr="00A34086">
        <w:rPr>
          <w:rFonts w:asciiTheme="minorHAnsi" w:hAnsiTheme="minorHAnsi" w:cstheme="minorHAnsi"/>
          <w:color w:val="073763" w:themeColor="accent1" w:themeShade="80"/>
          <w:sz w:val="26"/>
          <w:szCs w:val="26"/>
        </w:rPr>
        <w:t xml:space="preserve"> </w:t>
      </w:r>
      <w:r w:rsidR="007A5DD3" w:rsidRPr="00A34086">
        <w:rPr>
          <w:rFonts w:asciiTheme="minorHAnsi" w:hAnsiTheme="minorHAnsi" w:cstheme="minorHAnsi"/>
          <w:color w:val="073763" w:themeColor="accent1" w:themeShade="80"/>
          <w:sz w:val="26"/>
          <w:szCs w:val="26"/>
        </w:rPr>
        <w:t>Merila</w:t>
      </w:r>
    </w:p>
    <w:p w14:paraId="5D5F09E5" w14:textId="77777777" w:rsidR="007A5DD3" w:rsidRPr="00206C14" w:rsidRDefault="007A5DD3" w:rsidP="0079325C">
      <w:pPr>
        <w:pStyle w:val="Telobesedila"/>
        <w:outlineLvl w:val="0"/>
        <w:rPr>
          <w:rFonts w:asciiTheme="minorHAnsi" w:hAnsiTheme="minorHAnsi" w:cstheme="minorHAnsi"/>
          <w:sz w:val="22"/>
          <w:szCs w:val="22"/>
        </w:rPr>
      </w:pPr>
    </w:p>
    <w:p w14:paraId="376568A5" w14:textId="056F0BED" w:rsidR="00821BD6" w:rsidRDefault="0040454D" w:rsidP="0092772F">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Merila za izbor izvajalca so naslednja:</w:t>
      </w:r>
      <w:bookmarkStart w:id="8" w:name="_Hlk89928506"/>
      <w:r w:rsidR="0092772F">
        <w:rPr>
          <w:rFonts w:asciiTheme="minorHAnsi" w:eastAsia="Calibri" w:hAnsiTheme="minorHAnsi" w:cstheme="minorHAnsi"/>
          <w:sz w:val="22"/>
          <w:szCs w:val="22"/>
          <w:lang w:eastAsia="en-US"/>
        </w:rPr>
        <w:t xml:space="preserve"> </w:t>
      </w:r>
    </w:p>
    <w:p w14:paraId="562F6654" w14:textId="77777777" w:rsidR="00821BD6" w:rsidRDefault="00821BD6" w:rsidP="0079325C">
      <w:pPr>
        <w:rPr>
          <w:rFonts w:asciiTheme="minorHAnsi" w:eastAsia="Calibri" w:hAnsiTheme="minorHAnsi" w:cstheme="minorHAnsi"/>
          <w:sz w:val="22"/>
          <w:szCs w:val="22"/>
          <w:lang w:eastAsia="en-US"/>
        </w:rPr>
      </w:pPr>
    </w:p>
    <w:tbl>
      <w:tblPr>
        <w:tblStyle w:val="Tabelamrea4poudarek31"/>
        <w:tblW w:w="10060" w:type="dxa"/>
        <w:jc w:val="center"/>
        <w:tblInd w:w="0" w:type="dxa"/>
        <w:tblLook w:val="04A0" w:firstRow="1" w:lastRow="0" w:firstColumn="1" w:lastColumn="0" w:noHBand="0" w:noVBand="1"/>
      </w:tblPr>
      <w:tblGrid>
        <w:gridCol w:w="2859"/>
        <w:gridCol w:w="4057"/>
        <w:gridCol w:w="3144"/>
      </w:tblGrid>
      <w:tr w:rsidR="00821BD6" w:rsidRPr="00206C14" w14:paraId="4A94DDE9" w14:textId="77777777" w:rsidTr="00774BC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39375BD9" w14:textId="77777777" w:rsidR="00821BD6" w:rsidRPr="00206C14" w:rsidRDefault="00821BD6" w:rsidP="00774BC6">
            <w:pPr>
              <w:jc w:val="both"/>
              <w:rPr>
                <w:rFonts w:asciiTheme="minorHAnsi" w:hAnsiTheme="minorHAnsi" w:cstheme="minorHAnsi"/>
              </w:rPr>
            </w:pPr>
            <w:r w:rsidRPr="00206C14">
              <w:rPr>
                <w:rFonts w:asciiTheme="minorHAnsi" w:hAnsiTheme="minorHAnsi" w:cstheme="minorHAnsi"/>
              </w:rPr>
              <w:t>Zap. Št.</w:t>
            </w:r>
            <w:r w:rsidRPr="00206C14">
              <w:rPr>
                <w:rFonts w:asciiTheme="minorHAnsi" w:hAnsiTheme="minorHAnsi" w:cstheme="minorHAnsi"/>
              </w:rPr>
              <w:tab/>
            </w:r>
            <w:r w:rsidRPr="00206C14">
              <w:rPr>
                <w:rFonts w:asciiTheme="minorHAnsi" w:hAnsiTheme="minorHAnsi" w:cstheme="minorHAnsi"/>
              </w:rPr>
              <w:tab/>
            </w:r>
          </w:p>
        </w:tc>
        <w:tc>
          <w:tcPr>
            <w:tcW w:w="0" w:type="dxa"/>
          </w:tcPr>
          <w:p w14:paraId="1BCB7697" w14:textId="77777777" w:rsidR="00821BD6" w:rsidRPr="00206C14" w:rsidRDefault="00821BD6" w:rsidP="00774BC6">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Merilo</w:t>
            </w:r>
          </w:p>
        </w:tc>
        <w:tc>
          <w:tcPr>
            <w:tcW w:w="1068" w:type="dxa"/>
          </w:tcPr>
          <w:p w14:paraId="679141C4" w14:textId="77777777" w:rsidR="00821BD6" w:rsidRPr="00206C14" w:rsidRDefault="00821BD6" w:rsidP="00774BC6">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Udeležba (%)</w:t>
            </w:r>
          </w:p>
        </w:tc>
      </w:tr>
      <w:tr w:rsidR="00821BD6" w:rsidRPr="00206C14" w14:paraId="6CCDD07F" w14:textId="77777777" w:rsidTr="00774B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4C120817" w14:textId="77777777" w:rsidR="00821BD6" w:rsidRPr="00206C14" w:rsidRDefault="00821BD6" w:rsidP="00774BC6">
            <w:pPr>
              <w:ind w:left="360"/>
              <w:jc w:val="both"/>
              <w:rPr>
                <w:rFonts w:asciiTheme="minorHAnsi" w:hAnsiTheme="minorHAnsi" w:cstheme="minorHAnsi"/>
              </w:rPr>
            </w:pPr>
            <w:r w:rsidRPr="00206C14">
              <w:rPr>
                <w:rFonts w:asciiTheme="minorHAnsi" w:hAnsiTheme="minorHAnsi" w:cstheme="minorHAnsi"/>
              </w:rPr>
              <w:t>T1</w:t>
            </w:r>
          </w:p>
        </w:tc>
        <w:tc>
          <w:tcPr>
            <w:tcW w:w="0" w:type="dxa"/>
          </w:tcPr>
          <w:p w14:paraId="6ACD2907" w14:textId="77777777" w:rsidR="00821BD6" w:rsidRPr="00206C14" w:rsidRDefault="00821BD6" w:rsidP="00774BC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b/>
                <w:bCs/>
              </w:rPr>
              <w:t>Skupen doseg oglaševanja:</w:t>
            </w:r>
          </w:p>
        </w:tc>
        <w:tc>
          <w:tcPr>
            <w:tcW w:w="1068" w:type="dxa"/>
          </w:tcPr>
          <w:p w14:paraId="5BABE71B" w14:textId="77777777" w:rsidR="00821BD6" w:rsidRPr="00206C14" w:rsidRDefault="00821BD6" w:rsidP="00774BC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821BD6" w:rsidRPr="00206C14" w14:paraId="2DCCC17C" w14:textId="77777777" w:rsidTr="00774BC6">
        <w:trPr>
          <w:jc w:val="center"/>
        </w:trPr>
        <w:tc>
          <w:tcPr>
            <w:cnfStyle w:val="001000000000" w:firstRow="0" w:lastRow="0" w:firstColumn="1" w:lastColumn="0" w:oddVBand="0" w:evenVBand="0" w:oddHBand="0" w:evenHBand="0" w:firstRowFirstColumn="0" w:firstRowLastColumn="0" w:lastRowFirstColumn="0" w:lastRowLastColumn="0"/>
            <w:tcW w:w="0" w:type="dxa"/>
          </w:tcPr>
          <w:p w14:paraId="2EC4823D" w14:textId="10BCFE20" w:rsidR="00821BD6" w:rsidRPr="00206C14" w:rsidRDefault="00821BD6" w:rsidP="00774BC6">
            <w:pPr>
              <w:ind w:left="360"/>
              <w:jc w:val="both"/>
              <w:rPr>
                <w:rFonts w:asciiTheme="minorHAnsi" w:hAnsiTheme="minorHAnsi" w:cstheme="minorHAnsi"/>
              </w:rPr>
            </w:pPr>
            <w:r w:rsidRPr="00206C14">
              <w:rPr>
                <w:rFonts w:asciiTheme="minorHAnsi" w:hAnsiTheme="minorHAnsi" w:cstheme="minorHAnsi"/>
              </w:rPr>
              <w:t>T1</w:t>
            </w:r>
            <w:r>
              <w:rPr>
                <w:rFonts w:asciiTheme="minorHAnsi" w:hAnsiTheme="minorHAnsi" w:cstheme="minorHAnsi"/>
              </w:rPr>
              <w:t>-1</w:t>
            </w:r>
          </w:p>
        </w:tc>
        <w:tc>
          <w:tcPr>
            <w:tcW w:w="0" w:type="dxa"/>
          </w:tcPr>
          <w:p w14:paraId="43C5196E" w14:textId="77777777" w:rsidR="00821BD6" w:rsidRPr="00206C14" w:rsidRDefault="00821BD6" w:rsidP="00774B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Ponujeno število kontaktov za oglaševanje na Meta Lead</w:t>
            </w:r>
          </w:p>
        </w:tc>
        <w:tc>
          <w:tcPr>
            <w:tcW w:w="1068" w:type="dxa"/>
          </w:tcPr>
          <w:p w14:paraId="7B6D5E6F" w14:textId="77777777" w:rsidR="00821BD6" w:rsidRPr="00206C14" w:rsidRDefault="00821BD6" w:rsidP="00774BC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3</w:t>
            </w:r>
          </w:p>
        </w:tc>
      </w:tr>
      <w:tr w:rsidR="00821BD6" w:rsidRPr="00206C14" w14:paraId="79CF916D" w14:textId="77777777" w:rsidTr="00774B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32780F3" w14:textId="5BF28531" w:rsidR="00821BD6" w:rsidRPr="00206C14" w:rsidRDefault="00821BD6" w:rsidP="00774BC6">
            <w:pPr>
              <w:ind w:left="360"/>
              <w:jc w:val="both"/>
              <w:rPr>
                <w:rFonts w:asciiTheme="minorHAnsi" w:hAnsiTheme="minorHAnsi" w:cstheme="minorHAnsi"/>
              </w:rPr>
            </w:pPr>
            <w:r w:rsidRPr="00206C14">
              <w:rPr>
                <w:rFonts w:asciiTheme="minorHAnsi" w:hAnsiTheme="minorHAnsi" w:cstheme="minorHAnsi"/>
              </w:rPr>
              <w:t>T1</w:t>
            </w:r>
            <w:r>
              <w:rPr>
                <w:rFonts w:asciiTheme="minorHAnsi" w:hAnsiTheme="minorHAnsi" w:cstheme="minorHAnsi"/>
              </w:rPr>
              <w:t>-2a</w:t>
            </w:r>
          </w:p>
        </w:tc>
        <w:tc>
          <w:tcPr>
            <w:tcW w:w="0" w:type="dxa"/>
          </w:tcPr>
          <w:p w14:paraId="3D8AA805" w14:textId="77777777" w:rsidR="00821BD6" w:rsidRPr="00206C14" w:rsidRDefault="00821BD6" w:rsidP="00774BC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 xml:space="preserve">Ponujeno število prikazov za oglaševanje Meta Feed </w:t>
            </w:r>
          </w:p>
        </w:tc>
        <w:tc>
          <w:tcPr>
            <w:tcW w:w="1068" w:type="dxa"/>
          </w:tcPr>
          <w:p w14:paraId="0B5C9512" w14:textId="77777777" w:rsidR="00821BD6" w:rsidRPr="00206C14" w:rsidRDefault="00821BD6" w:rsidP="00774BC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7</w:t>
            </w:r>
          </w:p>
        </w:tc>
      </w:tr>
      <w:tr w:rsidR="00821BD6" w:rsidRPr="00206C14" w14:paraId="5C2F7F25" w14:textId="77777777" w:rsidTr="00774BC6">
        <w:trPr>
          <w:jc w:val="center"/>
        </w:trPr>
        <w:tc>
          <w:tcPr>
            <w:cnfStyle w:val="001000000000" w:firstRow="0" w:lastRow="0" w:firstColumn="1" w:lastColumn="0" w:oddVBand="0" w:evenVBand="0" w:oddHBand="0" w:evenHBand="0" w:firstRowFirstColumn="0" w:firstRowLastColumn="0" w:lastRowFirstColumn="0" w:lastRowLastColumn="0"/>
            <w:tcW w:w="0" w:type="dxa"/>
          </w:tcPr>
          <w:p w14:paraId="2B0B0426" w14:textId="5207F102" w:rsidR="00821BD6" w:rsidRPr="00206C14" w:rsidRDefault="00821BD6" w:rsidP="00774BC6">
            <w:pPr>
              <w:ind w:left="360"/>
              <w:jc w:val="both"/>
              <w:rPr>
                <w:rFonts w:asciiTheme="minorHAnsi" w:hAnsiTheme="minorHAnsi" w:cstheme="minorHAnsi"/>
              </w:rPr>
            </w:pPr>
            <w:r w:rsidRPr="00206C14">
              <w:rPr>
                <w:rFonts w:asciiTheme="minorHAnsi" w:hAnsiTheme="minorHAnsi" w:cstheme="minorHAnsi"/>
              </w:rPr>
              <w:t>T1</w:t>
            </w:r>
            <w:r>
              <w:rPr>
                <w:rFonts w:asciiTheme="minorHAnsi" w:hAnsiTheme="minorHAnsi" w:cstheme="minorHAnsi"/>
              </w:rPr>
              <w:t>-2b</w:t>
            </w:r>
          </w:p>
        </w:tc>
        <w:tc>
          <w:tcPr>
            <w:tcW w:w="0" w:type="dxa"/>
          </w:tcPr>
          <w:p w14:paraId="60AB01E4" w14:textId="77777777" w:rsidR="00821BD6" w:rsidRPr="00206C14" w:rsidRDefault="00821BD6" w:rsidP="00774B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 xml:space="preserve">Ponujeno število prikazov za oglaševanje na Meta Story in Reels </w:t>
            </w:r>
          </w:p>
        </w:tc>
        <w:tc>
          <w:tcPr>
            <w:tcW w:w="1068" w:type="dxa"/>
          </w:tcPr>
          <w:p w14:paraId="1B746ABC" w14:textId="77777777" w:rsidR="00821BD6" w:rsidRPr="00206C14" w:rsidRDefault="00821BD6" w:rsidP="00774BC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7</w:t>
            </w:r>
          </w:p>
        </w:tc>
      </w:tr>
      <w:tr w:rsidR="00821BD6" w:rsidRPr="00206C14" w14:paraId="456393FE" w14:textId="77777777" w:rsidTr="00774B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52D87E8" w14:textId="26188BBF" w:rsidR="00821BD6" w:rsidRPr="00206C14" w:rsidRDefault="00821BD6" w:rsidP="00774BC6">
            <w:pPr>
              <w:ind w:left="360"/>
              <w:jc w:val="both"/>
              <w:rPr>
                <w:rFonts w:asciiTheme="minorHAnsi" w:hAnsiTheme="minorHAnsi" w:cstheme="minorHAnsi"/>
              </w:rPr>
            </w:pPr>
            <w:r w:rsidRPr="00206C14">
              <w:rPr>
                <w:rFonts w:asciiTheme="minorHAnsi" w:hAnsiTheme="minorHAnsi" w:cstheme="minorHAnsi"/>
              </w:rPr>
              <w:t>T1</w:t>
            </w:r>
            <w:r>
              <w:rPr>
                <w:rFonts w:asciiTheme="minorHAnsi" w:hAnsiTheme="minorHAnsi" w:cstheme="minorHAnsi"/>
              </w:rPr>
              <w:t>-3</w:t>
            </w:r>
          </w:p>
        </w:tc>
        <w:tc>
          <w:tcPr>
            <w:tcW w:w="0" w:type="dxa"/>
          </w:tcPr>
          <w:p w14:paraId="5EC3A479" w14:textId="77777777" w:rsidR="00821BD6" w:rsidRPr="00206C14" w:rsidRDefault="00821BD6" w:rsidP="00774BC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Ponujeno</w:t>
            </w:r>
            <w:r w:rsidRPr="00206C14" w:rsidDel="004E57AF">
              <w:rPr>
                <w:rFonts w:asciiTheme="minorHAnsi" w:hAnsiTheme="minorHAnsi" w:cstheme="minorHAnsi"/>
              </w:rPr>
              <w:t xml:space="preserve"> </w:t>
            </w:r>
            <w:r w:rsidRPr="00206C14">
              <w:rPr>
                <w:rFonts w:asciiTheme="minorHAnsi" w:hAnsiTheme="minorHAnsi" w:cstheme="minorHAnsi"/>
              </w:rPr>
              <w:t xml:space="preserve">število ogledov daljših od 3 sek. za oglaševanje na YouTubu </w:t>
            </w:r>
          </w:p>
        </w:tc>
        <w:tc>
          <w:tcPr>
            <w:tcW w:w="1068" w:type="dxa"/>
          </w:tcPr>
          <w:p w14:paraId="1289A3F4" w14:textId="77777777" w:rsidR="00821BD6" w:rsidRPr="00206C14" w:rsidRDefault="00821BD6" w:rsidP="00774BC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9</w:t>
            </w:r>
          </w:p>
        </w:tc>
      </w:tr>
      <w:tr w:rsidR="00821BD6" w:rsidRPr="00206C14" w14:paraId="286C32B3" w14:textId="77777777" w:rsidTr="00774BC6">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83154A3" w14:textId="27D04BFA" w:rsidR="00821BD6" w:rsidRPr="00206C14" w:rsidRDefault="00821BD6" w:rsidP="00774BC6">
            <w:pPr>
              <w:ind w:left="360"/>
              <w:jc w:val="both"/>
              <w:rPr>
                <w:rFonts w:asciiTheme="minorHAnsi" w:hAnsiTheme="minorHAnsi" w:cstheme="minorHAnsi"/>
              </w:rPr>
            </w:pPr>
            <w:r w:rsidRPr="00206C14">
              <w:rPr>
                <w:rFonts w:asciiTheme="minorHAnsi" w:hAnsiTheme="minorHAnsi" w:cstheme="minorHAnsi"/>
              </w:rPr>
              <w:t>T1</w:t>
            </w:r>
            <w:r>
              <w:rPr>
                <w:rFonts w:asciiTheme="minorHAnsi" w:hAnsiTheme="minorHAnsi" w:cstheme="minorHAnsi"/>
              </w:rPr>
              <w:t>-4a,b</w:t>
            </w:r>
          </w:p>
        </w:tc>
        <w:tc>
          <w:tcPr>
            <w:tcW w:w="0" w:type="dxa"/>
          </w:tcPr>
          <w:p w14:paraId="3788B121" w14:textId="77777777" w:rsidR="00821BD6" w:rsidRPr="00206C14" w:rsidRDefault="00821BD6" w:rsidP="00774B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 xml:space="preserve">Zagotovljeno število klikov za oglaševanje na Googlu (Search, Demand Gen) </w:t>
            </w:r>
          </w:p>
        </w:tc>
        <w:tc>
          <w:tcPr>
            <w:tcW w:w="1068" w:type="dxa"/>
          </w:tcPr>
          <w:p w14:paraId="12001682" w14:textId="77777777" w:rsidR="00821BD6" w:rsidRPr="00206C14" w:rsidRDefault="00821BD6" w:rsidP="00774BC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29</w:t>
            </w:r>
          </w:p>
        </w:tc>
      </w:tr>
      <w:tr w:rsidR="00821BD6" w:rsidRPr="00206C14" w14:paraId="0964872D" w14:textId="77777777" w:rsidTr="00774B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bottom w:val="nil"/>
            </w:tcBorders>
          </w:tcPr>
          <w:p w14:paraId="59E1BCB7" w14:textId="1A84BD46" w:rsidR="00821BD6" w:rsidRPr="00206C14" w:rsidRDefault="00821BD6" w:rsidP="00774BC6">
            <w:pPr>
              <w:ind w:left="360"/>
              <w:jc w:val="both"/>
              <w:rPr>
                <w:rFonts w:asciiTheme="minorHAnsi" w:hAnsiTheme="minorHAnsi" w:cstheme="minorHAnsi"/>
              </w:rPr>
            </w:pPr>
            <w:r w:rsidRPr="00206C14">
              <w:rPr>
                <w:rFonts w:asciiTheme="minorHAnsi" w:hAnsiTheme="minorHAnsi" w:cstheme="minorHAnsi"/>
              </w:rPr>
              <w:t>T1</w:t>
            </w:r>
            <w:r>
              <w:rPr>
                <w:rFonts w:asciiTheme="minorHAnsi" w:hAnsiTheme="minorHAnsi" w:cstheme="minorHAnsi"/>
              </w:rPr>
              <w:t>- 5a,b</w:t>
            </w:r>
          </w:p>
        </w:tc>
        <w:tc>
          <w:tcPr>
            <w:tcW w:w="0" w:type="dxa"/>
            <w:tcBorders>
              <w:bottom w:val="nil"/>
            </w:tcBorders>
          </w:tcPr>
          <w:p w14:paraId="4411A175" w14:textId="77777777" w:rsidR="00821BD6" w:rsidRPr="00206C14" w:rsidRDefault="00821BD6" w:rsidP="00774BC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Zagotovljeno število prikazov za oglaševanje na X Video in Image</w:t>
            </w:r>
          </w:p>
        </w:tc>
        <w:tc>
          <w:tcPr>
            <w:tcW w:w="1068" w:type="dxa"/>
            <w:tcBorders>
              <w:bottom w:val="nil"/>
            </w:tcBorders>
          </w:tcPr>
          <w:p w14:paraId="736BCB56" w14:textId="77777777" w:rsidR="00821BD6" w:rsidRPr="00206C14" w:rsidRDefault="00821BD6" w:rsidP="00774BC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5</w:t>
            </w:r>
          </w:p>
        </w:tc>
      </w:tr>
      <w:tr w:rsidR="00821BD6" w:rsidRPr="00206C14" w14:paraId="16B8A167" w14:textId="77777777" w:rsidTr="00774BC6">
        <w:trPr>
          <w:jc w:val="center"/>
        </w:trPr>
        <w:tc>
          <w:tcPr>
            <w:cnfStyle w:val="001000000000" w:firstRow="0" w:lastRow="0" w:firstColumn="1" w:lastColumn="0" w:oddVBand="0" w:evenVBand="0" w:oddHBand="0" w:evenHBand="0" w:firstRowFirstColumn="0" w:firstRowLastColumn="0" w:lastRowFirstColumn="0" w:lastRowLastColumn="0"/>
            <w:tcW w:w="0" w:type="dxa"/>
            <w:tcBorders>
              <w:bottom w:val="nil"/>
            </w:tcBorders>
          </w:tcPr>
          <w:p w14:paraId="70A2703C" w14:textId="77777777" w:rsidR="00821BD6" w:rsidRPr="00206C14" w:rsidRDefault="00821BD6" w:rsidP="00774BC6">
            <w:pPr>
              <w:ind w:left="360"/>
              <w:jc w:val="both"/>
              <w:rPr>
                <w:rFonts w:asciiTheme="minorHAnsi" w:hAnsiTheme="minorHAnsi" w:cstheme="minorHAnsi"/>
              </w:rPr>
            </w:pPr>
          </w:p>
        </w:tc>
        <w:tc>
          <w:tcPr>
            <w:tcW w:w="0" w:type="dxa"/>
            <w:tcBorders>
              <w:bottom w:val="nil"/>
            </w:tcBorders>
          </w:tcPr>
          <w:p w14:paraId="22B8920E" w14:textId="77777777" w:rsidR="00821BD6" w:rsidRPr="00206C14" w:rsidRDefault="00821BD6" w:rsidP="00774B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068" w:type="dxa"/>
            <w:tcBorders>
              <w:bottom w:val="nil"/>
            </w:tcBorders>
          </w:tcPr>
          <w:p w14:paraId="1DC7D810" w14:textId="77777777" w:rsidR="00821BD6" w:rsidRPr="00206C14" w:rsidRDefault="00821BD6" w:rsidP="00774BC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21BD6" w:rsidRPr="00206C14" w14:paraId="3ECC9272" w14:textId="77777777" w:rsidTr="00774B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bottom w:val="nil"/>
            </w:tcBorders>
          </w:tcPr>
          <w:p w14:paraId="441499C0" w14:textId="77777777" w:rsidR="00821BD6" w:rsidRPr="00206C14" w:rsidRDefault="00821BD6" w:rsidP="00774BC6">
            <w:pPr>
              <w:ind w:left="360"/>
              <w:jc w:val="both"/>
              <w:rPr>
                <w:rFonts w:asciiTheme="minorHAnsi" w:hAnsiTheme="minorHAnsi" w:cstheme="minorHAnsi"/>
              </w:rPr>
            </w:pPr>
            <w:r w:rsidRPr="00206C14">
              <w:rPr>
                <w:rFonts w:asciiTheme="minorHAnsi" w:hAnsiTheme="minorHAnsi" w:cstheme="minorHAnsi"/>
              </w:rPr>
              <w:t>T2</w:t>
            </w:r>
          </w:p>
        </w:tc>
        <w:tc>
          <w:tcPr>
            <w:tcW w:w="0" w:type="dxa"/>
            <w:tcBorders>
              <w:bottom w:val="nil"/>
            </w:tcBorders>
          </w:tcPr>
          <w:p w14:paraId="655B3077" w14:textId="77777777" w:rsidR="00821BD6" w:rsidRPr="00206C14" w:rsidRDefault="00821BD6" w:rsidP="00774BC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Agencijska provizija za serviranje oglasov na Google Search, Google Demand Gen, YouTube, Facebook, Instagram, X, LinkedIn, Pinterest, TikTok, Snapchat in Spotify</w:t>
            </w:r>
            <w:r w:rsidRPr="00206C14">
              <w:rPr>
                <w:rFonts w:asciiTheme="minorHAnsi" w:hAnsiTheme="minorHAnsi" w:cstheme="minorHAnsi"/>
                <w:color w:val="000000" w:themeColor="text1"/>
              </w:rPr>
              <w:t xml:space="preserve"> oglaševanje izražena v odstotkih </w:t>
            </w:r>
            <w:r w:rsidRPr="00206C14">
              <w:rPr>
                <w:rFonts w:asciiTheme="minorHAnsi" w:hAnsiTheme="minorHAnsi" w:cstheme="minorHAnsi"/>
              </w:rPr>
              <w:t>od vrednosti medijskega zakupa na družbenih omrežjih in na Googlu.</w:t>
            </w:r>
          </w:p>
        </w:tc>
        <w:tc>
          <w:tcPr>
            <w:tcW w:w="1068" w:type="dxa"/>
            <w:tcBorders>
              <w:bottom w:val="nil"/>
            </w:tcBorders>
          </w:tcPr>
          <w:p w14:paraId="765F3DA3" w14:textId="77777777" w:rsidR="00821BD6" w:rsidRPr="00206C14" w:rsidRDefault="00821BD6" w:rsidP="00774BC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40</w:t>
            </w:r>
          </w:p>
        </w:tc>
      </w:tr>
      <w:tr w:rsidR="0092772F" w:rsidRPr="0092772F" w14:paraId="680C32E6" w14:textId="77777777" w:rsidTr="00774BC6">
        <w:trPr>
          <w:jc w:val="center"/>
        </w:trPr>
        <w:tc>
          <w:tcPr>
            <w:cnfStyle w:val="001000000000" w:firstRow="0" w:lastRow="0" w:firstColumn="1" w:lastColumn="0" w:oddVBand="0" w:evenVBand="0" w:oddHBand="0" w:evenHBand="0" w:firstRowFirstColumn="0" w:firstRowLastColumn="0" w:lastRowFirstColumn="0" w:lastRowLastColumn="0"/>
            <w:tcW w:w="0" w:type="dxa"/>
            <w:tcBorders>
              <w:top w:val="double" w:sz="4" w:space="0" w:color="5DEFF6" w:themeColor="accent3" w:themeTint="99"/>
            </w:tcBorders>
          </w:tcPr>
          <w:p w14:paraId="491AFF8C" w14:textId="77777777" w:rsidR="00821BD6" w:rsidRPr="0092772F" w:rsidRDefault="00821BD6" w:rsidP="00774BC6">
            <w:pPr>
              <w:ind w:left="720"/>
              <w:contextualSpacing/>
              <w:jc w:val="both"/>
              <w:rPr>
                <w:rFonts w:asciiTheme="minorHAnsi" w:hAnsiTheme="minorHAnsi" w:cstheme="minorHAnsi"/>
              </w:rPr>
            </w:pPr>
          </w:p>
        </w:tc>
        <w:tc>
          <w:tcPr>
            <w:tcW w:w="0" w:type="dxa"/>
            <w:tcBorders>
              <w:top w:val="double" w:sz="4" w:space="0" w:color="5DEFF6" w:themeColor="accent3" w:themeTint="99"/>
            </w:tcBorders>
          </w:tcPr>
          <w:p w14:paraId="2BCA796C" w14:textId="77777777" w:rsidR="00821BD6" w:rsidRPr="0092772F" w:rsidRDefault="00821BD6" w:rsidP="00774B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92772F">
              <w:rPr>
                <w:rFonts w:asciiTheme="minorHAnsi" w:hAnsiTheme="minorHAnsi" w:cstheme="minorHAnsi"/>
                <w:b/>
              </w:rPr>
              <w:t>SKUPAJ</w:t>
            </w:r>
          </w:p>
        </w:tc>
        <w:tc>
          <w:tcPr>
            <w:tcW w:w="1068" w:type="dxa"/>
            <w:tcBorders>
              <w:top w:val="double" w:sz="4" w:space="0" w:color="5DEFF6" w:themeColor="accent3" w:themeTint="99"/>
            </w:tcBorders>
          </w:tcPr>
          <w:p w14:paraId="11A0FCBA" w14:textId="77777777" w:rsidR="00821BD6" w:rsidRPr="0092772F" w:rsidRDefault="00821BD6" w:rsidP="00774BC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92772F">
              <w:rPr>
                <w:rFonts w:asciiTheme="minorHAnsi" w:hAnsiTheme="minorHAnsi" w:cstheme="minorHAnsi"/>
                <w:b/>
              </w:rPr>
              <w:t>100</w:t>
            </w:r>
          </w:p>
        </w:tc>
      </w:tr>
    </w:tbl>
    <w:p w14:paraId="0C550BCD" w14:textId="77777777" w:rsidR="00821BD6" w:rsidRPr="00206C14" w:rsidRDefault="00821BD6" w:rsidP="0079325C">
      <w:pPr>
        <w:rPr>
          <w:rFonts w:asciiTheme="minorHAnsi" w:eastAsia="Calibri" w:hAnsiTheme="minorHAnsi" w:cstheme="minorHAnsi"/>
          <w:sz w:val="22"/>
          <w:szCs w:val="22"/>
          <w:lang w:eastAsia="en-US"/>
        </w:rPr>
      </w:pPr>
    </w:p>
    <w:bookmarkEnd w:id="8"/>
    <w:p w14:paraId="51D711C8" w14:textId="77777777" w:rsidR="00821BD6" w:rsidRPr="00206C14" w:rsidRDefault="00821BD6" w:rsidP="0079325C">
      <w:pPr>
        <w:rPr>
          <w:rFonts w:asciiTheme="minorHAnsi" w:eastAsia="Calibri" w:hAnsiTheme="minorHAnsi" w:cstheme="minorHAnsi"/>
          <w:sz w:val="22"/>
          <w:szCs w:val="22"/>
          <w:lang w:eastAsia="en-US"/>
        </w:rPr>
      </w:pPr>
    </w:p>
    <w:p w14:paraId="5273755A" w14:textId="31912AAF" w:rsidR="00B6708F" w:rsidRPr="00206C14" w:rsidRDefault="00B6708F" w:rsidP="0079325C">
      <w:pPr>
        <w:jc w:val="both"/>
        <w:rPr>
          <w:rFonts w:asciiTheme="minorHAnsi" w:hAnsiTheme="minorHAnsi" w:cstheme="minorHAnsi"/>
          <w:b/>
          <w:color w:val="000000" w:themeColor="text1"/>
          <w:sz w:val="22"/>
          <w:szCs w:val="22"/>
        </w:rPr>
      </w:pPr>
      <w:r w:rsidRPr="00206C14">
        <w:rPr>
          <w:rFonts w:asciiTheme="minorHAnsi" w:hAnsiTheme="minorHAnsi" w:cstheme="minorHAnsi"/>
          <w:color w:val="000000" w:themeColor="text1"/>
          <w:sz w:val="22"/>
          <w:szCs w:val="22"/>
        </w:rPr>
        <w:t xml:space="preserve">Skupno število točk posamezne ponudbe predstavlja seštevek končnega števila točk po obeh merilih za posameznega ponudnika oz. kot sledi:  </w:t>
      </w:r>
      <w:r w:rsidR="005274E6" w:rsidRPr="00206C14">
        <w:rPr>
          <w:rFonts w:asciiTheme="minorHAnsi" w:hAnsiTheme="minorHAnsi" w:cstheme="minorHAnsi"/>
          <w:b/>
          <w:color w:val="000000" w:themeColor="text1"/>
          <w:sz w:val="22"/>
          <w:szCs w:val="22"/>
        </w:rPr>
        <w:t>T</w:t>
      </w:r>
      <w:r w:rsidRPr="00206C14">
        <w:rPr>
          <w:rFonts w:asciiTheme="minorHAnsi" w:hAnsiTheme="minorHAnsi" w:cstheme="minorHAnsi"/>
          <w:b/>
          <w:color w:val="000000" w:themeColor="text1"/>
          <w:sz w:val="22"/>
          <w:szCs w:val="22"/>
        </w:rPr>
        <w:t xml:space="preserve">1 + </w:t>
      </w:r>
      <w:r w:rsidR="005274E6" w:rsidRPr="00206C14">
        <w:rPr>
          <w:rFonts w:asciiTheme="minorHAnsi" w:hAnsiTheme="minorHAnsi" w:cstheme="minorHAnsi"/>
          <w:b/>
          <w:color w:val="000000" w:themeColor="text1"/>
          <w:sz w:val="22"/>
          <w:szCs w:val="22"/>
        </w:rPr>
        <w:t>T</w:t>
      </w:r>
      <w:r w:rsidRPr="00206C14">
        <w:rPr>
          <w:rFonts w:asciiTheme="minorHAnsi" w:hAnsiTheme="minorHAnsi" w:cstheme="minorHAnsi"/>
          <w:b/>
          <w:color w:val="000000" w:themeColor="text1"/>
          <w:sz w:val="22"/>
          <w:szCs w:val="22"/>
        </w:rPr>
        <w:t xml:space="preserve">2 </w:t>
      </w:r>
    </w:p>
    <w:p w14:paraId="254ADCE8" w14:textId="44097FC8" w:rsidR="00AF6929" w:rsidRPr="00206C14" w:rsidRDefault="00AF6929" w:rsidP="0079325C">
      <w:pPr>
        <w:jc w:val="both"/>
        <w:rPr>
          <w:rFonts w:asciiTheme="minorHAnsi" w:hAnsiTheme="minorHAnsi" w:cstheme="minorHAnsi"/>
          <w:b/>
          <w:color w:val="000000" w:themeColor="text1"/>
          <w:sz w:val="22"/>
          <w:szCs w:val="22"/>
        </w:rPr>
      </w:pPr>
    </w:p>
    <w:p w14:paraId="22504B01" w14:textId="2F1FF795" w:rsidR="00B6708F" w:rsidRPr="00206C14" w:rsidRDefault="00B6708F" w:rsidP="0079325C">
      <w:pPr>
        <w:autoSpaceDE w:val="0"/>
        <w:autoSpaceDN w:val="0"/>
        <w:adjustRightInd w:val="0"/>
        <w:rPr>
          <w:rFonts w:asciiTheme="minorHAnsi" w:hAnsiTheme="minorHAnsi" w:cstheme="minorHAnsi"/>
          <w:b/>
          <w:bCs/>
          <w:color w:val="000000" w:themeColor="text1"/>
          <w:sz w:val="22"/>
          <w:szCs w:val="22"/>
        </w:rPr>
      </w:pPr>
      <w:r w:rsidRPr="00206C14">
        <w:rPr>
          <w:rFonts w:asciiTheme="minorHAnsi" w:hAnsiTheme="minorHAnsi" w:cstheme="minorHAnsi"/>
          <w:b/>
          <w:bCs/>
          <w:color w:val="000000" w:themeColor="text1"/>
          <w:sz w:val="22"/>
          <w:szCs w:val="22"/>
        </w:rPr>
        <w:t xml:space="preserve">Merilo  </w:t>
      </w:r>
      <w:r w:rsidR="005274E6" w:rsidRPr="00206C14">
        <w:rPr>
          <w:rFonts w:asciiTheme="minorHAnsi" w:hAnsiTheme="minorHAnsi" w:cstheme="minorHAnsi"/>
          <w:b/>
          <w:bCs/>
          <w:color w:val="000000" w:themeColor="text1"/>
          <w:sz w:val="22"/>
          <w:szCs w:val="22"/>
        </w:rPr>
        <w:t>T</w:t>
      </w:r>
      <w:r w:rsidRPr="00206C14">
        <w:rPr>
          <w:rFonts w:asciiTheme="minorHAnsi" w:hAnsiTheme="minorHAnsi" w:cstheme="minorHAnsi"/>
          <w:b/>
          <w:bCs/>
          <w:color w:val="000000" w:themeColor="text1"/>
          <w:sz w:val="22"/>
          <w:szCs w:val="22"/>
        </w:rPr>
        <w:t xml:space="preserve">1 Skupen doseg oglaševanja – največ </w:t>
      </w:r>
      <w:r w:rsidR="005413E6" w:rsidRPr="00206C14">
        <w:rPr>
          <w:rFonts w:asciiTheme="minorHAnsi" w:hAnsiTheme="minorHAnsi" w:cstheme="minorHAnsi"/>
          <w:b/>
          <w:bCs/>
          <w:color w:val="000000" w:themeColor="text1"/>
          <w:sz w:val="22"/>
          <w:szCs w:val="22"/>
        </w:rPr>
        <w:t xml:space="preserve">60 </w:t>
      </w:r>
      <w:r w:rsidRPr="00206C14">
        <w:rPr>
          <w:rFonts w:asciiTheme="minorHAnsi" w:hAnsiTheme="minorHAnsi" w:cstheme="minorHAnsi"/>
          <w:b/>
          <w:bCs/>
          <w:color w:val="000000" w:themeColor="text1"/>
          <w:sz w:val="22"/>
          <w:szCs w:val="22"/>
        </w:rPr>
        <w:t>točk</w:t>
      </w:r>
    </w:p>
    <w:p w14:paraId="7D5A1E75" w14:textId="77777777" w:rsidR="00B6708F" w:rsidRPr="00206C14" w:rsidRDefault="00B6708F" w:rsidP="0079325C">
      <w:pPr>
        <w:autoSpaceDE w:val="0"/>
        <w:autoSpaceDN w:val="0"/>
        <w:adjustRightInd w:val="0"/>
        <w:rPr>
          <w:rFonts w:asciiTheme="minorHAnsi" w:hAnsiTheme="minorHAnsi" w:cstheme="minorHAnsi"/>
          <w:b/>
          <w:bCs/>
          <w:color w:val="000000" w:themeColor="text1"/>
          <w:sz w:val="22"/>
          <w:szCs w:val="22"/>
        </w:rPr>
      </w:pPr>
    </w:p>
    <w:p w14:paraId="054F5815" w14:textId="6B267229" w:rsidR="00B6708F" w:rsidRPr="00206C14" w:rsidRDefault="00BA035C"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Ponudnik mora </w:t>
      </w:r>
      <w:r w:rsidR="00B6708F" w:rsidRPr="00206C14">
        <w:rPr>
          <w:rFonts w:asciiTheme="minorHAnsi" w:eastAsia="Calibri" w:hAnsiTheme="minorHAnsi" w:cstheme="minorHAnsi"/>
          <w:sz w:val="22"/>
          <w:szCs w:val="22"/>
          <w:lang w:eastAsia="en-US"/>
        </w:rPr>
        <w:t xml:space="preserve">za izračun dosega oglaševanja pod </w:t>
      </w:r>
      <w:r w:rsidR="005274E6" w:rsidRPr="00206C14">
        <w:rPr>
          <w:rFonts w:asciiTheme="minorHAnsi" w:eastAsia="Calibri" w:hAnsiTheme="minorHAnsi" w:cstheme="minorHAnsi"/>
          <w:sz w:val="22"/>
          <w:szCs w:val="22"/>
          <w:lang w:eastAsia="en-US"/>
        </w:rPr>
        <w:t>T</w:t>
      </w:r>
      <w:r w:rsidR="00B6708F" w:rsidRPr="00206C14">
        <w:rPr>
          <w:rFonts w:asciiTheme="minorHAnsi" w:eastAsia="Calibri" w:hAnsiTheme="minorHAnsi" w:cstheme="minorHAnsi"/>
          <w:sz w:val="22"/>
          <w:szCs w:val="22"/>
          <w:lang w:eastAsia="en-US"/>
        </w:rPr>
        <w:t>1 upošteva</w:t>
      </w:r>
      <w:r w:rsidR="007247F9" w:rsidRPr="00206C14">
        <w:rPr>
          <w:rFonts w:asciiTheme="minorHAnsi" w:eastAsia="Calibri" w:hAnsiTheme="minorHAnsi" w:cstheme="minorHAnsi"/>
          <w:sz w:val="22"/>
          <w:szCs w:val="22"/>
          <w:lang w:eastAsia="en-US"/>
        </w:rPr>
        <w:t>ti</w:t>
      </w:r>
      <w:r w:rsidR="00B6708F" w:rsidRPr="00206C14">
        <w:rPr>
          <w:rFonts w:asciiTheme="minorHAnsi" w:eastAsia="Calibri" w:hAnsiTheme="minorHAnsi" w:cstheme="minorHAnsi"/>
          <w:sz w:val="22"/>
          <w:szCs w:val="22"/>
          <w:lang w:eastAsia="en-US"/>
        </w:rPr>
        <w:t xml:space="preserve"> vložek 1.000 € (brez DDV) za vsakega od posameznih </w:t>
      </w:r>
      <w:r w:rsidR="000E3DAC" w:rsidRPr="00206C14">
        <w:rPr>
          <w:rFonts w:asciiTheme="minorHAnsi" w:eastAsia="Calibri" w:hAnsiTheme="minorHAnsi" w:cstheme="minorHAnsi"/>
          <w:sz w:val="22"/>
          <w:szCs w:val="22"/>
          <w:lang w:eastAsia="en-US"/>
        </w:rPr>
        <w:t>oglasnih kanalov/</w:t>
      </w:r>
      <w:r w:rsidR="00B6708F" w:rsidRPr="00206C14">
        <w:rPr>
          <w:rFonts w:asciiTheme="minorHAnsi" w:eastAsia="Calibri" w:hAnsiTheme="minorHAnsi" w:cstheme="minorHAnsi"/>
          <w:sz w:val="22"/>
          <w:szCs w:val="22"/>
          <w:lang w:eastAsia="en-US"/>
        </w:rPr>
        <w:t>formatov enako</w:t>
      </w:r>
      <w:r w:rsidR="005274E6" w:rsidRPr="00206C14">
        <w:rPr>
          <w:rFonts w:asciiTheme="minorHAnsi" w:eastAsia="Calibri" w:hAnsiTheme="minorHAnsi" w:cstheme="minorHAnsi"/>
          <w:sz w:val="22"/>
          <w:szCs w:val="22"/>
          <w:lang w:eastAsia="en-US"/>
        </w:rPr>
        <w:t xml:space="preserve"> (</w:t>
      </w:r>
      <w:r w:rsidR="006A7718" w:rsidRPr="00206C14">
        <w:rPr>
          <w:rFonts w:asciiTheme="minorHAnsi" w:eastAsia="Calibri" w:hAnsiTheme="minorHAnsi" w:cstheme="minorHAnsi"/>
          <w:sz w:val="22"/>
          <w:szCs w:val="22"/>
          <w:lang w:eastAsia="en-US"/>
        </w:rPr>
        <w:t xml:space="preserve">npr. </w:t>
      </w:r>
      <w:r w:rsidR="005274E6" w:rsidRPr="00206C14">
        <w:rPr>
          <w:rFonts w:asciiTheme="minorHAnsi" w:eastAsia="Calibri" w:hAnsiTheme="minorHAnsi" w:cstheme="minorHAnsi"/>
          <w:sz w:val="22"/>
          <w:szCs w:val="22"/>
          <w:lang w:eastAsia="en-US"/>
        </w:rPr>
        <w:t xml:space="preserve">za </w:t>
      </w:r>
      <w:r w:rsidR="00AB2AAB" w:rsidRPr="00206C14">
        <w:rPr>
          <w:rFonts w:asciiTheme="minorHAnsi" w:eastAsia="Calibri" w:hAnsiTheme="minorHAnsi" w:cstheme="minorHAnsi"/>
          <w:sz w:val="22"/>
          <w:szCs w:val="22"/>
          <w:lang w:eastAsia="en-US"/>
        </w:rPr>
        <w:t>Google S</w:t>
      </w:r>
      <w:r w:rsidR="005274E6" w:rsidRPr="00206C14">
        <w:rPr>
          <w:rFonts w:asciiTheme="minorHAnsi" w:eastAsia="Calibri" w:hAnsiTheme="minorHAnsi" w:cstheme="minorHAnsi"/>
          <w:sz w:val="22"/>
          <w:szCs w:val="22"/>
          <w:lang w:eastAsia="en-US"/>
        </w:rPr>
        <w:t xml:space="preserve">earch 1.000 € (brez DDV), za </w:t>
      </w:r>
      <w:r w:rsidR="00D91747" w:rsidRPr="00206C14">
        <w:rPr>
          <w:rFonts w:asciiTheme="minorHAnsi" w:eastAsia="Calibri" w:hAnsiTheme="minorHAnsi" w:cstheme="minorHAnsi"/>
          <w:sz w:val="22"/>
          <w:szCs w:val="22"/>
          <w:lang w:eastAsia="en-US"/>
        </w:rPr>
        <w:t xml:space="preserve">Facebook Video </w:t>
      </w:r>
      <w:r w:rsidR="005274E6" w:rsidRPr="00206C14">
        <w:rPr>
          <w:rFonts w:asciiTheme="minorHAnsi" w:eastAsia="Calibri" w:hAnsiTheme="minorHAnsi" w:cstheme="minorHAnsi"/>
          <w:sz w:val="22"/>
          <w:szCs w:val="22"/>
          <w:lang w:eastAsia="en-US"/>
        </w:rPr>
        <w:t xml:space="preserve">1.000  (brez DDV), </w:t>
      </w:r>
      <w:r w:rsidR="00E56E21" w:rsidRPr="00206C14">
        <w:rPr>
          <w:rFonts w:asciiTheme="minorHAnsi" w:eastAsia="Calibri" w:hAnsiTheme="minorHAnsi" w:cstheme="minorHAnsi"/>
          <w:sz w:val="22"/>
          <w:szCs w:val="22"/>
          <w:lang w:eastAsia="en-US"/>
        </w:rPr>
        <w:t>z</w:t>
      </w:r>
      <w:r w:rsidR="005274E6" w:rsidRPr="00206C14">
        <w:rPr>
          <w:rFonts w:asciiTheme="minorHAnsi" w:eastAsia="Calibri" w:hAnsiTheme="minorHAnsi" w:cstheme="minorHAnsi"/>
          <w:sz w:val="22"/>
          <w:szCs w:val="22"/>
          <w:lang w:eastAsia="en-US"/>
        </w:rPr>
        <w:t>a Instagram St</w:t>
      </w:r>
      <w:r w:rsidR="0019199D" w:rsidRPr="00206C14">
        <w:rPr>
          <w:rFonts w:asciiTheme="minorHAnsi" w:eastAsia="Calibri" w:hAnsiTheme="minorHAnsi" w:cstheme="minorHAnsi"/>
          <w:sz w:val="22"/>
          <w:szCs w:val="22"/>
          <w:lang w:eastAsia="en-US"/>
        </w:rPr>
        <w:t>or</w:t>
      </w:r>
      <w:r w:rsidR="005274E6" w:rsidRPr="00206C14">
        <w:rPr>
          <w:rFonts w:asciiTheme="minorHAnsi" w:eastAsia="Calibri" w:hAnsiTheme="minorHAnsi" w:cstheme="minorHAnsi"/>
          <w:sz w:val="22"/>
          <w:szCs w:val="22"/>
          <w:lang w:eastAsia="en-US"/>
        </w:rPr>
        <w:t>y 1.000 € (brez DDV)…)</w:t>
      </w:r>
      <w:r w:rsidR="00B6708F" w:rsidRPr="00206C14">
        <w:rPr>
          <w:rFonts w:asciiTheme="minorHAnsi" w:eastAsia="Calibri" w:hAnsiTheme="minorHAnsi" w:cstheme="minorHAnsi"/>
          <w:sz w:val="22"/>
          <w:szCs w:val="22"/>
          <w:lang w:eastAsia="en-US"/>
        </w:rPr>
        <w:t xml:space="preserve">. Doseg v ponudbi ne sme biti manjši kot navedeno v </w:t>
      </w:r>
      <w:r w:rsidR="00B6708F" w:rsidRPr="00206C14">
        <w:rPr>
          <w:rFonts w:asciiTheme="minorHAnsi" w:eastAsia="Calibri" w:hAnsiTheme="minorHAnsi" w:cstheme="minorHAnsi"/>
          <w:b/>
          <w:bCs/>
          <w:sz w:val="22"/>
          <w:szCs w:val="22"/>
          <w:lang w:eastAsia="en-US"/>
        </w:rPr>
        <w:t>Prilogi</w:t>
      </w:r>
      <w:r w:rsidR="00C5377D" w:rsidRPr="00206C14">
        <w:rPr>
          <w:rFonts w:asciiTheme="minorHAnsi" w:eastAsia="Calibri" w:hAnsiTheme="minorHAnsi" w:cstheme="minorHAnsi"/>
          <w:b/>
          <w:bCs/>
          <w:sz w:val="22"/>
          <w:szCs w:val="22"/>
          <w:lang w:eastAsia="en-US"/>
        </w:rPr>
        <w:t xml:space="preserve"> </w:t>
      </w:r>
      <w:r w:rsidR="00D5318B" w:rsidRPr="00206C14">
        <w:rPr>
          <w:rFonts w:asciiTheme="minorHAnsi" w:eastAsia="Calibri" w:hAnsiTheme="minorHAnsi" w:cstheme="minorHAnsi"/>
          <w:b/>
          <w:bCs/>
          <w:sz w:val="22"/>
          <w:szCs w:val="22"/>
          <w:lang w:eastAsia="en-US"/>
        </w:rPr>
        <w:t>3</w:t>
      </w:r>
      <w:r w:rsidR="00B6708F" w:rsidRPr="00206C14">
        <w:rPr>
          <w:rFonts w:asciiTheme="minorHAnsi" w:eastAsia="Calibri" w:hAnsiTheme="minorHAnsi" w:cstheme="minorHAnsi"/>
          <w:b/>
          <w:bCs/>
          <w:sz w:val="22"/>
          <w:szCs w:val="22"/>
          <w:lang w:eastAsia="en-US"/>
        </w:rPr>
        <w:t xml:space="preserve">: Minimalni zahtevani </w:t>
      </w:r>
      <w:r w:rsidR="006A7718" w:rsidRPr="00206C14">
        <w:rPr>
          <w:rFonts w:asciiTheme="minorHAnsi" w:eastAsia="Calibri" w:hAnsiTheme="minorHAnsi" w:cstheme="minorHAnsi"/>
          <w:b/>
          <w:bCs/>
          <w:sz w:val="22"/>
          <w:szCs w:val="22"/>
          <w:lang w:eastAsia="en-US"/>
        </w:rPr>
        <w:t>cilji</w:t>
      </w:r>
      <w:r w:rsidR="00B6708F" w:rsidRPr="00206C14">
        <w:rPr>
          <w:rFonts w:asciiTheme="minorHAnsi" w:eastAsia="Calibri" w:hAnsiTheme="minorHAnsi" w:cstheme="minorHAnsi"/>
          <w:b/>
          <w:bCs/>
          <w:sz w:val="22"/>
          <w:szCs w:val="22"/>
          <w:lang w:eastAsia="en-US"/>
        </w:rPr>
        <w:t>.</w:t>
      </w:r>
    </w:p>
    <w:p w14:paraId="4FF2CE8E" w14:textId="77777777" w:rsidR="00B6708F" w:rsidRPr="00206C14" w:rsidRDefault="00B6708F" w:rsidP="0079325C">
      <w:pPr>
        <w:rPr>
          <w:rFonts w:asciiTheme="minorHAnsi" w:eastAsia="Calibri" w:hAnsiTheme="minorHAnsi" w:cstheme="minorHAnsi"/>
          <w:sz w:val="22"/>
          <w:szCs w:val="22"/>
          <w:lang w:eastAsia="en-US"/>
        </w:rPr>
      </w:pPr>
    </w:p>
    <w:p w14:paraId="30EB0EE1" w14:textId="77777777" w:rsidR="00B6708F" w:rsidRPr="00206C14" w:rsidRDefault="00B6708F"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Doseg, ki ga bo  v ponudbi navedel izbrani ponudnik, se bo pri izvajanju javnega naročila preračunal na dejanski vložek za zakup medija, ki bo določen v vsakem posamičnem sukcesivnem finančnem načrtu.</w:t>
      </w:r>
    </w:p>
    <w:p w14:paraId="67A8E8E0" w14:textId="77777777" w:rsidR="00B6708F" w:rsidRPr="00206C14" w:rsidRDefault="00B6708F" w:rsidP="0079325C">
      <w:pPr>
        <w:rPr>
          <w:rFonts w:asciiTheme="minorHAnsi" w:eastAsia="Calibri" w:hAnsiTheme="minorHAnsi" w:cstheme="minorHAnsi"/>
          <w:sz w:val="22"/>
          <w:szCs w:val="22"/>
          <w:lang w:eastAsia="en-US"/>
        </w:rPr>
      </w:pPr>
    </w:p>
    <w:p w14:paraId="46FC8C67" w14:textId="728CEA77" w:rsidR="00B6708F" w:rsidRPr="00206C14" w:rsidRDefault="00B6708F"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9" w:name="_Toc472608153"/>
      <w:bookmarkStart w:id="10" w:name="_Toc499642495"/>
      <w:r w:rsidRPr="00206C14">
        <w:rPr>
          <w:rFonts w:asciiTheme="minorHAnsi" w:eastAsiaTheme="majorEastAsia" w:hAnsiTheme="minorHAnsi" w:cstheme="minorHAnsi"/>
          <w:b/>
          <w:i/>
          <w:color w:val="073662" w:themeColor="accent1" w:themeShade="7F"/>
          <w:sz w:val="24"/>
          <w:szCs w:val="24"/>
        </w:rPr>
        <w:tab/>
      </w:r>
      <w:bookmarkStart w:id="11" w:name="_Toc64988323"/>
      <w:r w:rsidR="000D38CE" w:rsidRPr="00206C14">
        <w:rPr>
          <w:rFonts w:asciiTheme="minorHAnsi" w:eastAsiaTheme="majorEastAsia" w:hAnsiTheme="minorHAnsi" w:cstheme="minorHAnsi"/>
          <w:b/>
          <w:i/>
          <w:color w:val="073662" w:themeColor="accent1" w:themeShade="7F"/>
          <w:sz w:val="24"/>
          <w:szCs w:val="24"/>
        </w:rPr>
        <w:t>T1</w:t>
      </w:r>
      <w:r w:rsidR="00FE4D3D">
        <w:rPr>
          <w:rFonts w:asciiTheme="minorHAnsi" w:eastAsiaTheme="majorEastAsia" w:hAnsiTheme="minorHAnsi" w:cstheme="minorHAnsi"/>
          <w:b/>
          <w:i/>
          <w:color w:val="073662" w:themeColor="accent1" w:themeShade="7F"/>
          <w:sz w:val="24"/>
          <w:szCs w:val="24"/>
        </w:rPr>
        <w:t>-1</w:t>
      </w:r>
      <w:r w:rsidR="000D38CE" w:rsidRPr="00206C14">
        <w:rPr>
          <w:rFonts w:asciiTheme="minorHAnsi" w:eastAsiaTheme="majorEastAsia" w:hAnsiTheme="minorHAnsi" w:cstheme="minorHAnsi"/>
          <w:b/>
          <w:i/>
          <w:color w:val="073662" w:themeColor="accent1" w:themeShade="7F"/>
          <w:sz w:val="24"/>
          <w:szCs w:val="24"/>
        </w:rPr>
        <w:t xml:space="preserve"> </w:t>
      </w:r>
      <w:r w:rsidR="00F75D28" w:rsidRPr="00206C14">
        <w:rPr>
          <w:rFonts w:asciiTheme="minorHAnsi" w:eastAsiaTheme="majorEastAsia" w:hAnsiTheme="minorHAnsi" w:cstheme="minorHAnsi"/>
          <w:b/>
          <w:i/>
          <w:color w:val="073662" w:themeColor="accent1" w:themeShade="7F"/>
          <w:sz w:val="24"/>
          <w:szCs w:val="24"/>
        </w:rPr>
        <w:t xml:space="preserve">Ponujeno </w:t>
      </w:r>
      <w:r w:rsidRPr="00206C14">
        <w:rPr>
          <w:rFonts w:asciiTheme="minorHAnsi" w:eastAsiaTheme="majorEastAsia" w:hAnsiTheme="minorHAnsi" w:cstheme="minorHAnsi"/>
          <w:b/>
          <w:i/>
          <w:color w:val="073662" w:themeColor="accent1" w:themeShade="7F"/>
          <w:sz w:val="24"/>
          <w:szCs w:val="24"/>
        </w:rPr>
        <w:t xml:space="preserve">število kontaktov za oglaševanje na </w:t>
      </w:r>
      <w:r w:rsidR="00800D1B" w:rsidRPr="00206C14">
        <w:rPr>
          <w:rFonts w:asciiTheme="minorHAnsi" w:eastAsiaTheme="majorEastAsia" w:hAnsiTheme="minorHAnsi" w:cstheme="minorHAnsi"/>
          <w:b/>
          <w:i/>
          <w:color w:val="073662" w:themeColor="accent1" w:themeShade="7F"/>
          <w:sz w:val="24"/>
          <w:szCs w:val="24"/>
        </w:rPr>
        <w:t xml:space="preserve">Meta </w:t>
      </w:r>
      <w:r w:rsidR="008C3125" w:rsidRPr="00206C14">
        <w:rPr>
          <w:rFonts w:asciiTheme="minorHAnsi" w:eastAsiaTheme="majorEastAsia" w:hAnsiTheme="minorHAnsi" w:cstheme="minorHAnsi"/>
          <w:b/>
          <w:i/>
          <w:color w:val="073662" w:themeColor="accent1" w:themeShade="7F"/>
          <w:sz w:val="24"/>
          <w:szCs w:val="24"/>
        </w:rPr>
        <w:t>Lead</w:t>
      </w:r>
      <w:r w:rsidR="000A45A2" w:rsidRPr="00206C14">
        <w:rPr>
          <w:rFonts w:asciiTheme="minorHAnsi" w:eastAsiaTheme="majorEastAsia" w:hAnsiTheme="minorHAnsi" w:cstheme="minorHAnsi"/>
          <w:b/>
          <w:i/>
          <w:color w:val="073662" w:themeColor="accent1" w:themeShade="7F"/>
          <w:sz w:val="24"/>
          <w:szCs w:val="24"/>
        </w:rPr>
        <w:t xml:space="preserve"> </w:t>
      </w:r>
      <w:bookmarkEnd w:id="9"/>
      <w:bookmarkEnd w:id="10"/>
      <w:r w:rsidR="007A6566" w:rsidRPr="00206C14">
        <w:rPr>
          <w:rFonts w:asciiTheme="minorHAnsi" w:eastAsiaTheme="majorEastAsia" w:hAnsiTheme="minorHAnsi" w:cstheme="minorHAnsi"/>
          <w:b/>
          <w:i/>
          <w:color w:val="073662" w:themeColor="accent1" w:themeShade="7F"/>
          <w:sz w:val="24"/>
          <w:szCs w:val="24"/>
        </w:rPr>
        <w:t xml:space="preserve">(največ </w:t>
      </w:r>
      <w:r w:rsidR="00A3219B" w:rsidRPr="00206C14">
        <w:rPr>
          <w:rFonts w:asciiTheme="minorHAnsi" w:eastAsiaTheme="majorEastAsia" w:hAnsiTheme="minorHAnsi" w:cstheme="minorHAnsi"/>
          <w:b/>
          <w:i/>
          <w:color w:val="073662" w:themeColor="accent1" w:themeShade="7F"/>
          <w:sz w:val="24"/>
          <w:szCs w:val="24"/>
        </w:rPr>
        <w:t xml:space="preserve">3 </w:t>
      </w:r>
      <w:r w:rsidR="007A6566" w:rsidRPr="00206C14">
        <w:rPr>
          <w:rFonts w:asciiTheme="minorHAnsi" w:eastAsiaTheme="majorEastAsia" w:hAnsiTheme="minorHAnsi" w:cstheme="minorHAnsi"/>
          <w:b/>
          <w:i/>
          <w:color w:val="073662" w:themeColor="accent1" w:themeShade="7F"/>
          <w:sz w:val="24"/>
          <w:szCs w:val="24"/>
        </w:rPr>
        <w:t>točk</w:t>
      </w:r>
      <w:r w:rsidR="00A3219B" w:rsidRPr="00206C14">
        <w:rPr>
          <w:rFonts w:asciiTheme="minorHAnsi" w:eastAsiaTheme="majorEastAsia" w:hAnsiTheme="minorHAnsi" w:cstheme="minorHAnsi"/>
          <w:b/>
          <w:i/>
          <w:color w:val="073662" w:themeColor="accent1" w:themeShade="7F"/>
          <w:sz w:val="24"/>
          <w:szCs w:val="24"/>
        </w:rPr>
        <w:t>e</w:t>
      </w:r>
      <w:r w:rsidR="007A6566" w:rsidRPr="00206C14">
        <w:rPr>
          <w:rFonts w:asciiTheme="minorHAnsi" w:eastAsiaTheme="majorEastAsia" w:hAnsiTheme="minorHAnsi" w:cstheme="minorHAnsi"/>
          <w:b/>
          <w:i/>
          <w:color w:val="073662" w:themeColor="accent1" w:themeShade="7F"/>
          <w:sz w:val="24"/>
          <w:szCs w:val="24"/>
        </w:rPr>
        <w:t>)</w:t>
      </w:r>
      <w:bookmarkEnd w:id="11"/>
    </w:p>
    <w:p w14:paraId="6D681EB6" w14:textId="77777777" w:rsidR="0019199D" w:rsidRPr="00206C14" w:rsidRDefault="0019199D" w:rsidP="0079325C">
      <w:pPr>
        <w:jc w:val="both"/>
        <w:rPr>
          <w:rFonts w:asciiTheme="minorHAnsi" w:hAnsiTheme="minorHAnsi" w:cstheme="minorHAnsi"/>
          <w:sz w:val="22"/>
          <w:szCs w:val="22"/>
        </w:rPr>
      </w:pPr>
    </w:p>
    <w:p w14:paraId="61A32B06" w14:textId="5E8C7503" w:rsidR="00B6708F" w:rsidRPr="00206C14" w:rsidRDefault="00B6708F"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Ponudnik mora v </w:t>
      </w:r>
      <w:r w:rsidRPr="00206C14">
        <w:rPr>
          <w:rFonts w:asciiTheme="minorHAnsi" w:hAnsiTheme="minorHAnsi" w:cstheme="minorHAnsi"/>
          <w:b/>
          <w:bCs/>
          <w:sz w:val="22"/>
          <w:szCs w:val="22"/>
        </w:rPr>
        <w:t xml:space="preserve">Obrazec št. </w:t>
      </w:r>
      <w:r w:rsidR="008E2A4A" w:rsidRPr="00206C14">
        <w:rPr>
          <w:rFonts w:asciiTheme="minorHAnsi" w:hAnsiTheme="minorHAnsi" w:cstheme="minorHAnsi"/>
          <w:b/>
          <w:bCs/>
          <w:sz w:val="22"/>
          <w:szCs w:val="22"/>
        </w:rPr>
        <w:t>3</w:t>
      </w:r>
      <w:r w:rsidRPr="00206C14">
        <w:rPr>
          <w:rFonts w:asciiTheme="minorHAnsi" w:hAnsiTheme="minorHAnsi" w:cstheme="minorHAnsi"/>
          <w:b/>
          <w:bCs/>
          <w:sz w:val="22"/>
          <w:szCs w:val="22"/>
        </w:rPr>
        <w:t>:</w:t>
      </w:r>
      <w:r w:rsidRPr="00206C14">
        <w:rPr>
          <w:rFonts w:asciiTheme="minorHAnsi" w:hAnsiTheme="minorHAnsi" w:cstheme="minorHAnsi"/>
          <w:sz w:val="22"/>
          <w:szCs w:val="22"/>
        </w:rPr>
        <w:t xml:space="preserve"> </w:t>
      </w:r>
      <w:r w:rsidRPr="00206C14">
        <w:rPr>
          <w:rFonts w:asciiTheme="minorHAnsi" w:hAnsiTheme="minorHAnsi" w:cstheme="minorHAnsi"/>
          <w:b/>
          <w:bCs/>
          <w:sz w:val="22"/>
          <w:szCs w:val="22"/>
        </w:rPr>
        <w:t>Ponudbeni predračun</w:t>
      </w:r>
      <w:r w:rsidRPr="00206C14">
        <w:rPr>
          <w:rFonts w:asciiTheme="minorHAnsi" w:hAnsiTheme="minorHAnsi" w:cstheme="minorHAnsi"/>
          <w:sz w:val="22"/>
          <w:szCs w:val="22"/>
        </w:rPr>
        <w:t xml:space="preserve"> navesti število kontaktov za oglaševanje na </w:t>
      </w:r>
      <w:r w:rsidR="00800D1B" w:rsidRPr="00206C14">
        <w:rPr>
          <w:rFonts w:asciiTheme="minorHAnsi" w:hAnsiTheme="minorHAnsi" w:cstheme="minorHAnsi"/>
          <w:sz w:val="22"/>
          <w:szCs w:val="22"/>
        </w:rPr>
        <w:t xml:space="preserve">Meti </w:t>
      </w:r>
      <w:r w:rsidR="00340C16" w:rsidRPr="00206C14">
        <w:rPr>
          <w:rFonts w:asciiTheme="minorHAnsi" w:hAnsiTheme="minorHAnsi" w:cstheme="minorHAnsi"/>
          <w:sz w:val="22"/>
          <w:szCs w:val="22"/>
        </w:rPr>
        <w:t>skupno za vse države</w:t>
      </w:r>
      <w:r w:rsidR="00E9471C" w:rsidRPr="00206C14">
        <w:rPr>
          <w:rFonts w:asciiTheme="minorHAnsi" w:hAnsiTheme="minorHAnsi" w:cstheme="minorHAnsi"/>
          <w:sz w:val="22"/>
          <w:szCs w:val="22"/>
        </w:rPr>
        <w:t xml:space="preserve"> in produkte</w:t>
      </w:r>
      <w:r w:rsidRPr="00206C14">
        <w:rPr>
          <w:rFonts w:asciiTheme="minorHAnsi" w:hAnsiTheme="minorHAnsi" w:cstheme="minorHAnsi"/>
          <w:sz w:val="22"/>
          <w:szCs w:val="22"/>
        </w:rPr>
        <w:t>, ki jih bo pridobil prek t.i. lead oglasov</w:t>
      </w:r>
      <w:r w:rsidR="005274E6" w:rsidRPr="00206C14">
        <w:rPr>
          <w:rFonts w:asciiTheme="minorHAnsi" w:hAnsiTheme="minorHAnsi" w:cstheme="minorHAnsi"/>
          <w:sz w:val="22"/>
          <w:szCs w:val="22"/>
        </w:rPr>
        <w:t xml:space="preserve"> za vložek medijskega zakupa 1.000 € (brez DDV) za vsako državo</w:t>
      </w:r>
      <w:r w:rsidRPr="00206C14">
        <w:rPr>
          <w:rFonts w:asciiTheme="minorHAnsi" w:hAnsiTheme="minorHAnsi" w:cstheme="minorHAnsi"/>
          <w:sz w:val="22"/>
          <w:szCs w:val="22"/>
        </w:rPr>
        <w:t>.</w:t>
      </w:r>
      <w:r w:rsidR="00802AA6" w:rsidRPr="00206C14">
        <w:rPr>
          <w:rFonts w:asciiTheme="minorHAnsi" w:hAnsiTheme="minorHAnsi" w:cstheme="minorHAnsi"/>
          <w:sz w:val="22"/>
          <w:szCs w:val="22"/>
        </w:rPr>
        <w:t xml:space="preserve"> </w:t>
      </w:r>
      <w:r w:rsidRPr="00206C14">
        <w:rPr>
          <w:rFonts w:asciiTheme="minorHAnsi" w:hAnsiTheme="minorHAnsi" w:cstheme="minorHAnsi"/>
          <w:sz w:val="22"/>
          <w:szCs w:val="22"/>
        </w:rPr>
        <w:t>Ponujen</w:t>
      </w:r>
      <w:r w:rsidR="00D42F1B" w:rsidRPr="00206C14">
        <w:rPr>
          <w:rFonts w:asciiTheme="minorHAnsi" w:hAnsiTheme="minorHAnsi" w:cstheme="minorHAnsi"/>
          <w:sz w:val="22"/>
          <w:szCs w:val="22"/>
        </w:rPr>
        <w:t>o</w:t>
      </w:r>
      <w:r w:rsidRPr="00206C14">
        <w:rPr>
          <w:rFonts w:asciiTheme="minorHAnsi" w:hAnsiTheme="minorHAnsi" w:cstheme="minorHAnsi"/>
          <w:sz w:val="22"/>
          <w:szCs w:val="22"/>
        </w:rPr>
        <w:t xml:space="preserve"> števil</w:t>
      </w:r>
      <w:r w:rsidR="00D42F1B" w:rsidRPr="00206C14">
        <w:rPr>
          <w:rFonts w:asciiTheme="minorHAnsi" w:hAnsiTheme="minorHAnsi" w:cstheme="minorHAnsi"/>
          <w:sz w:val="22"/>
          <w:szCs w:val="22"/>
        </w:rPr>
        <w:t>o</w:t>
      </w:r>
      <w:r w:rsidRPr="00206C14">
        <w:rPr>
          <w:rFonts w:asciiTheme="minorHAnsi" w:hAnsiTheme="minorHAnsi" w:cstheme="minorHAnsi"/>
          <w:sz w:val="22"/>
          <w:szCs w:val="22"/>
        </w:rPr>
        <w:t xml:space="preserve"> kontaktov </w:t>
      </w:r>
      <w:r w:rsidRPr="00206C14">
        <w:rPr>
          <w:rFonts w:asciiTheme="minorHAnsi" w:hAnsiTheme="minorHAnsi" w:cstheme="minorHAnsi"/>
          <w:b/>
          <w:bCs/>
          <w:sz w:val="22"/>
          <w:szCs w:val="22"/>
        </w:rPr>
        <w:t xml:space="preserve">se kasneje med izvajanjem predmeta tega javnega naročila ne </w:t>
      </w:r>
      <w:r w:rsidR="00D42F1B" w:rsidRPr="00206C14">
        <w:rPr>
          <w:rFonts w:asciiTheme="minorHAnsi" w:hAnsiTheme="minorHAnsi" w:cstheme="minorHAnsi"/>
          <w:b/>
          <w:bCs/>
          <w:sz w:val="22"/>
          <w:szCs w:val="22"/>
        </w:rPr>
        <w:t>sme</w:t>
      </w:r>
      <w:r w:rsidRPr="00206C14">
        <w:rPr>
          <w:rFonts w:asciiTheme="minorHAnsi" w:hAnsiTheme="minorHAnsi" w:cstheme="minorHAnsi"/>
          <w:b/>
          <w:bCs/>
          <w:sz w:val="22"/>
          <w:szCs w:val="22"/>
        </w:rPr>
        <w:t xml:space="preserve"> spreminjati</w:t>
      </w:r>
      <w:r w:rsidR="005274E6" w:rsidRPr="00206C14">
        <w:rPr>
          <w:rFonts w:asciiTheme="minorHAnsi" w:hAnsiTheme="minorHAnsi" w:cstheme="minorHAnsi"/>
          <w:b/>
          <w:bCs/>
          <w:sz w:val="22"/>
          <w:szCs w:val="22"/>
        </w:rPr>
        <w:t xml:space="preserve"> navzdol</w:t>
      </w:r>
      <w:r w:rsidRPr="00206C14">
        <w:rPr>
          <w:rFonts w:asciiTheme="minorHAnsi" w:hAnsiTheme="minorHAnsi" w:cstheme="minorHAnsi"/>
          <w:b/>
          <w:bCs/>
          <w:sz w:val="22"/>
          <w:szCs w:val="22"/>
        </w:rPr>
        <w:t xml:space="preserve">. </w:t>
      </w:r>
      <w:r w:rsidRPr="00206C14">
        <w:rPr>
          <w:rFonts w:asciiTheme="minorHAnsi" w:hAnsiTheme="minorHAnsi" w:cstheme="minorHAnsi"/>
          <w:sz w:val="22"/>
          <w:szCs w:val="22"/>
        </w:rPr>
        <w:t>Ponudnik, ki bo ponudil najvišje število kontaktov po tem merilu, prejme najvišje število točk.</w:t>
      </w:r>
    </w:p>
    <w:p w14:paraId="4BB67CB1" w14:textId="77777777" w:rsidR="00B6708F" w:rsidRPr="00206C14" w:rsidRDefault="00B6708F" w:rsidP="0079325C">
      <w:pPr>
        <w:jc w:val="both"/>
        <w:rPr>
          <w:rFonts w:asciiTheme="minorHAnsi" w:hAnsiTheme="minorHAnsi" w:cstheme="minorHAnsi"/>
          <w:sz w:val="22"/>
          <w:szCs w:val="22"/>
        </w:rPr>
      </w:pPr>
    </w:p>
    <w:p w14:paraId="32DA6147" w14:textId="07DFD860" w:rsidR="00B6708F" w:rsidRPr="00206C14" w:rsidRDefault="00B6708F" w:rsidP="0079325C">
      <w:pPr>
        <w:jc w:val="both"/>
        <w:rPr>
          <w:rFonts w:asciiTheme="minorHAnsi" w:hAnsiTheme="minorHAnsi" w:cstheme="minorHAnsi"/>
          <w:sz w:val="22"/>
          <w:szCs w:val="22"/>
        </w:rPr>
      </w:pPr>
      <w:r w:rsidRPr="00206C14">
        <w:rPr>
          <w:rFonts w:asciiTheme="minorHAnsi" w:hAnsiTheme="minorHAnsi" w:cstheme="minorHAnsi"/>
          <w:sz w:val="22"/>
          <w:szCs w:val="22"/>
        </w:rPr>
        <w:lastRenderedPageBreak/>
        <w:t xml:space="preserve">Države, kjer se bo </w:t>
      </w:r>
      <w:r w:rsidR="00513A48" w:rsidRPr="00206C14">
        <w:rPr>
          <w:rFonts w:asciiTheme="minorHAnsi" w:hAnsiTheme="minorHAnsi" w:cstheme="minorHAnsi"/>
          <w:sz w:val="22"/>
          <w:szCs w:val="22"/>
        </w:rPr>
        <w:t xml:space="preserve">predvidoma </w:t>
      </w:r>
      <w:r w:rsidRPr="00206C14">
        <w:rPr>
          <w:rFonts w:asciiTheme="minorHAnsi" w:hAnsiTheme="minorHAnsi" w:cstheme="minorHAnsi"/>
          <w:sz w:val="22"/>
          <w:szCs w:val="22"/>
        </w:rPr>
        <w:t xml:space="preserve">izvajalo oglaševanje in kjer mora ponudnik zagotoviti oglaševanje </w:t>
      </w:r>
      <w:r w:rsidR="00EB60DB" w:rsidRPr="00206C14">
        <w:rPr>
          <w:rFonts w:asciiTheme="minorHAnsi" w:hAnsiTheme="minorHAnsi" w:cstheme="minorHAnsi"/>
          <w:sz w:val="22"/>
          <w:szCs w:val="22"/>
        </w:rPr>
        <w:t xml:space="preserve">na tem formatu </w:t>
      </w:r>
      <w:r w:rsidRPr="00206C14">
        <w:rPr>
          <w:rFonts w:asciiTheme="minorHAnsi" w:hAnsiTheme="minorHAnsi" w:cstheme="minorHAnsi"/>
          <w:sz w:val="22"/>
          <w:szCs w:val="22"/>
        </w:rPr>
        <w:t xml:space="preserve">so: </w:t>
      </w:r>
    </w:p>
    <w:p w14:paraId="7ED2A580" w14:textId="4EACD2FC" w:rsidR="00B6708F" w:rsidRPr="00206C14" w:rsidRDefault="00B6708F"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Nemčija</w:t>
      </w:r>
    </w:p>
    <w:p w14:paraId="72240EFE" w14:textId="77777777" w:rsidR="00B6708F" w:rsidRPr="00206C14" w:rsidRDefault="00B6708F"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Avstrija</w:t>
      </w:r>
    </w:p>
    <w:p w14:paraId="205B39D3" w14:textId="77777777" w:rsidR="00496A07" w:rsidRPr="00206C14" w:rsidRDefault="00B6708F"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Italija</w:t>
      </w:r>
    </w:p>
    <w:p w14:paraId="7B8B7CD7" w14:textId="51C82D04" w:rsidR="00B6708F" w:rsidRPr="00206C14" w:rsidRDefault="006D33BD"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Združeno kraljestvo</w:t>
      </w:r>
      <w:r w:rsidR="00831131" w:rsidRPr="00206C14">
        <w:rPr>
          <w:rFonts w:asciiTheme="minorHAnsi" w:hAnsiTheme="minorHAnsi" w:cstheme="minorHAnsi"/>
          <w:sz w:val="22"/>
          <w:szCs w:val="22"/>
        </w:rPr>
        <w:t xml:space="preserve"> in Irska</w:t>
      </w:r>
    </w:p>
    <w:p w14:paraId="3CC3B37B" w14:textId="399C4A20" w:rsidR="006C12B3" w:rsidRPr="00206C14" w:rsidRDefault="006C12B3"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Države Beneluxa</w:t>
      </w:r>
      <w:r w:rsidR="0010748D" w:rsidRPr="00206C14">
        <w:rPr>
          <w:rFonts w:asciiTheme="minorHAnsi" w:hAnsiTheme="minorHAnsi" w:cstheme="minorHAnsi"/>
          <w:sz w:val="22"/>
          <w:szCs w:val="22"/>
        </w:rPr>
        <w:t xml:space="preserve"> (Belgija, Nizozemska</w:t>
      </w:r>
      <w:r w:rsidR="00523C9C" w:rsidRPr="00206C14">
        <w:rPr>
          <w:rFonts w:asciiTheme="minorHAnsi" w:hAnsiTheme="minorHAnsi" w:cstheme="minorHAnsi"/>
          <w:sz w:val="22"/>
          <w:szCs w:val="22"/>
        </w:rPr>
        <w:t>, Luksemburg</w:t>
      </w:r>
      <w:r w:rsidR="0010748D" w:rsidRPr="00206C14">
        <w:rPr>
          <w:rFonts w:asciiTheme="minorHAnsi" w:hAnsiTheme="minorHAnsi" w:cstheme="minorHAnsi"/>
          <w:sz w:val="22"/>
          <w:szCs w:val="22"/>
        </w:rPr>
        <w:t>)</w:t>
      </w:r>
    </w:p>
    <w:p w14:paraId="31EADE7A" w14:textId="5BB310C5" w:rsidR="005274E6" w:rsidRPr="00206C14" w:rsidRDefault="005274E6"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Francija</w:t>
      </w:r>
    </w:p>
    <w:p w14:paraId="75288035" w14:textId="7FEB6FA0" w:rsidR="006C12B3" w:rsidRPr="00206C14" w:rsidRDefault="006C12B3"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ZDA in Kanada</w:t>
      </w:r>
    </w:p>
    <w:p w14:paraId="2B3FAD5E" w14:textId="77777777" w:rsidR="00B6708F" w:rsidRPr="00206C14" w:rsidRDefault="00B6708F" w:rsidP="0079325C">
      <w:pPr>
        <w:jc w:val="both"/>
        <w:rPr>
          <w:rFonts w:asciiTheme="minorHAnsi" w:hAnsiTheme="minorHAnsi" w:cstheme="minorHAnsi"/>
          <w:bCs/>
          <w:sz w:val="22"/>
          <w:szCs w:val="22"/>
        </w:rPr>
      </w:pPr>
    </w:p>
    <w:p w14:paraId="44EAB7D4" w14:textId="255FCDD2" w:rsidR="00B6708F" w:rsidRPr="00206C14" w:rsidRDefault="00B6708F"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 xml:space="preserve">Ponudnik, ki bo ponudil najvišje število kontaktov v seštevku vseh držav po tem merilu, bo prejel </w:t>
      </w:r>
      <w:r w:rsidR="008537DD" w:rsidRPr="00206C14">
        <w:rPr>
          <w:rFonts w:asciiTheme="minorHAnsi" w:hAnsiTheme="minorHAnsi" w:cstheme="minorHAnsi"/>
          <w:b/>
          <w:bCs/>
          <w:sz w:val="22"/>
          <w:szCs w:val="22"/>
        </w:rPr>
        <w:t xml:space="preserve">3 </w:t>
      </w:r>
      <w:r w:rsidRPr="00206C14">
        <w:rPr>
          <w:rFonts w:asciiTheme="minorHAnsi" w:hAnsiTheme="minorHAnsi" w:cstheme="minorHAnsi"/>
          <w:b/>
          <w:bCs/>
          <w:sz w:val="22"/>
          <w:szCs w:val="22"/>
        </w:rPr>
        <w:t>točk</w:t>
      </w:r>
      <w:r w:rsidR="008537DD" w:rsidRPr="00206C14">
        <w:rPr>
          <w:rFonts w:asciiTheme="minorHAnsi" w:hAnsiTheme="minorHAnsi" w:cstheme="minorHAnsi"/>
          <w:b/>
          <w:bCs/>
          <w:sz w:val="22"/>
          <w:szCs w:val="22"/>
        </w:rPr>
        <w:t>3</w:t>
      </w:r>
      <w:r w:rsidRPr="00206C14">
        <w:rPr>
          <w:rFonts w:asciiTheme="minorHAnsi" w:hAnsiTheme="minorHAnsi" w:cstheme="minorHAnsi"/>
          <w:b/>
          <w:bCs/>
          <w:sz w:val="22"/>
          <w:szCs w:val="22"/>
        </w:rPr>
        <w:t>. Ostali ponudniki bodo prejeli sorazmerno nižje število točk, po formuli:</w:t>
      </w:r>
    </w:p>
    <w:p w14:paraId="7B9B2132" w14:textId="77777777" w:rsidR="00B6708F" w:rsidRPr="00206C14" w:rsidRDefault="00B6708F" w:rsidP="0079325C">
      <w:pPr>
        <w:jc w:val="both"/>
        <w:rPr>
          <w:rFonts w:asciiTheme="minorHAnsi" w:hAnsiTheme="minorHAnsi" w:cstheme="minorHAnsi"/>
          <w:bCs/>
          <w:sz w:val="22"/>
          <w:szCs w:val="22"/>
        </w:rPr>
      </w:pPr>
    </w:p>
    <w:p w14:paraId="09556B8F" w14:textId="7F3A0101" w:rsidR="00B6708F" w:rsidRPr="00206C14" w:rsidRDefault="00B6708F" w:rsidP="0079325C">
      <w:pPr>
        <w:jc w:val="both"/>
        <w:rPr>
          <w:rFonts w:asciiTheme="minorHAnsi" w:hAnsiTheme="minorHAnsi" w:cstheme="minorHAnsi"/>
          <w:bCs/>
          <w:sz w:val="22"/>
          <w:szCs w:val="22"/>
        </w:rPr>
      </w:pPr>
      <w:bookmarkStart w:id="12" w:name="_Hlk499297219"/>
      <w:r w:rsidRPr="00206C14">
        <w:rPr>
          <w:rFonts w:asciiTheme="minorHAnsi" w:hAnsiTheme="minorHAnsi" w:cstheme="minorHAnsi"/>
          <w:b/>
          <w:bCs/>
          <w:sz w:val="22"/>
          <w:szCs w:val="22"/>
        </w:rPr>
        <w:t>T</w:t>
      </w:r>
      <w:r w:rsidR="005274E6" w:rsidRPr="00206C14">
        <w:rPr>
          <w:rFonts w:asciiTheme="minorHAnsi" w:hAnsiTheme="minorHAnsi" w:cstheme="minorHAnsi"/>
          <w:b/>
          <w:bCs/>
          <w:sz w:val="22"/>
          <w:szCs w:val="22"/>
        </w:rPr>
        <w:t>1</w:t>
      </w:r>
      <w:r w:rsidR="00FE4D3D">
        <w:rPr>
          <w:rFonts w:asciiTheme="minorHAnsi" w:hAnsiTheme="minorHAnsi" w:cstheme="minorHAnsi"/>
          <w:b/>
          <w:bCs/>
          <w:sz w:val="22"/>
          <w:szCs w:val="22"/>
        </w:rPr>
        <w:t>-1</w:t>
      </w:r>
      <w:r w:rsidRPr="00206C14">
        <w:rPr>
          <w:rFonts w:asciiTheme="minorHAnsi" w:hAnsiTheme="minorHAnsi" w:cstheme="minorHAnsi"/>
          <w:b/>
          <w:bCs/>
          <w:sz w:val="22"/>
          <w:szCs w:val="22"/>
          <w:vertAlign w:val="subscript"/>
        </w:rPr>
        <w:t>ponudnik n</w:t>
      </w:r>
      <w:r w:rsidRPr="00206C14">
        <w:rPr>
          <w:rFonts w:asciiTheme="minorHAnsi" w:hAnsiTheme="minorHAnsi" w:cstheme="minorHAnsi"/>
          <w:b/>
          <w:bCs/>
          <w:sz w:val="22"/>
          <w:szCs w:val="22"/>
        </w:rPr>
        <w:t xml:space="preserve"> = </w:t>
      </w:r>
      <w:r w:rsidR="008537DD" w:rsidRPr="00206C14">
        <w:rPr>
          <w:rFonts w:asciiTheme="minorHAnsi" w:hAnsiTheme="minorHAnsi" w:cstheme="minorHAnsi"/>
          <w:b/>
          <w:bCs/>
          <w:sz w:val="22"/>
          <w:szCs w:val="22"/>
        </w:rPr>
        <w:t xml:space="preserve">3 </w:t>
      </w:r>
      <w:r w:rsidRPr="00206C14">
        <w:rPr>
          <w:rFonts w:asciiTheme="minorHAnsi" w:hAnsiTheme="minorHAnsi" w:cstheme="minorHAnsi"/>
          <w:b/>
          <w:bCs/>
          <w:sz w:val="22"/>
          <w:szCs w:val="22"/>
        </w:rPr>
        <w:t>x (O</w:t>
      </w:r>
      <w:r w:rsidRPr="00206C14">
        <w:rPr>
          <w:rFonts w:asciiTheme="minorHAnsi" w:hAnsiTheme="minorHAnsi" w:cstheme="minorHAnsi"/>
          <w:b/>
          <w:bCs/>
          <w:sz w:val="22"/>
          <w:szCs w:val="22"/>
          <w:vertAlign w:val="subscript"/>
        </w:rPr>
        <w:t xml:space="preserve">PON A </w:t>
      </w:r>
      <w:r w:rsidRPr="00206C14">
        <w:rPr>
          <w:rFonts w:asciiTheme="minorHAnsi" w:hAnsiTheme="minorHAnsi" w:cstheme="minorHAnsi"/>
          <w:b/>
          <w:bCs/>
          <w:sz w:val="22"/>
          <w:szCs w:val="22"/>
        </w:rPr>
        <w:t>/ O</w:t>
      </w:r>
      <w:r w:rsidRPr="00206C14">
        <w:rPr>
          <w:rFonts w:asciiTheme="minorHAnsi" w:hAnsiTheme="minorHAnsi" w:cstheme="minorHAnsi"/>
          <w:b/>
          <w:bCs/>
          <w:sz w:val="22"/>
          <w:szCs w:val="22"/>
          <w:vertAlign w:val="subscript"/>
        </w:rPr>
        <w:t>MAX</w:t>
      </w:r>
      <w:r w:rsidRPr="00206C14">
        <w:rPr>
          <w:rFonts w:asciiTheme="minorHAnsi" w:hAnsiTheme="minorHAnsi" w:cstheme="minorHAnsi"/>
          <w:b/>
          <w:bCs/>
          <w:sz w:val="22"/>
          <w:szCs w:val="22"/>
        </w:rPr>
        <w:t>)</w:t>
      </w:r>
    </w:p>
    <w:bookmarkEnd w:id="12"/>
    <w:p w14:paraId="2D0C121C" w14:textId="20640312"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T</w:t>
      </w:r>
      <w:r w:rsidRPr="00206C14">
        <w:rPr>
          <w:rFonts w:asciiTheme="minorHAnsi" w:hAnsiTheme="minorHAnsi" w:cstheme="minorHAnsi"/>
          <w:b/>
          <w:bCs/>
          <w:sz w:val="22"/>
          <w:szCs w:val="22"/>
          <w:vertAlign w:val="subscript"/>
        </w:rPr>
        <w:t xml:space="preserve">ponudnik n </w:t>
      </w:r>
      <w:r w:rsidRPr="00206C14">
        <w:rPr>
          <w:rFonts w:asciiTheme="minorHAnsi" w:hAnsiTheme="minorHAnsi" w:cstheme="minorHAnsi"/>
          <w:b/>
          <w:bCs/>
          <w:sz w:val="22"/>
          <w:szCs w:val="22"/>
        </w:rPr>
        <w:t xml:space="preserve">= končno prejeto število točk na podlagi </w:t>
      </w:r>
      <w:r w:rsidR="00CE2F4C" w:rsidRPr="00206C14">
        <w:rPr>
          <w:rFonts w:asciiTheme="minorHAnsi" w:hAnsiTheme="minorHAnsi" w:cstheme="minorHAnsi"/>
          <w:b/>
          <w:bCs/>
          <w:sz w:val="22"/>
          <w:szCs w:val="22"/>
        </w:rPr>
        <w:t>merila</w:t>
      </w:r>
      <w:r w:rsidRPr="00206C14">
        <w:rPr>
          <w:rFonts w:asciiTheme="minorHAnsi" w:hAnsiTheme="minorHAnsi" w:cstheme="minorHAnsi"/>
          <w:b/>
          <w:bCs/>
          <w:sz w:val="22"/>
          <w:szCs w:val="22"/>
        </w:rPr>
        <w:t>, pri čemer velja {ponudnik =  1,2, 3, …. n}</w:t>
      </w:r>
    </w:p>
    <w:p w14:paraId="431F88C0" w14:textId="669DC3AB"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O</w:t>
      </w:r>
      <w:r w:rsidRPr="00206C14">
        <w:rPr>
          <w:rFonts w:asciiTheme="minorHAnsi" w:hAnsiTheme="minorHAnsi" w:cstheme="minorHAnsi"/>
          <w:b/>
          <w:bCs/>
          <w:sz w:val="22"/>
          <w:szCs w:val="22"/>
          <w:vertAlign w:val="subscript"/>
        </w:rPr>
        <w:t xml:space="preserve">MAX  </w:t>
      </w:r>
      <w:r w:rsidRPr="00206C14">
        <w:rPr>
          <w:rFonts w:asciiTheme="minorHAnsi" w:hAnsiTheme="minorHAnsi" w:cstheme="minorHAnsi"/>
          <w:b/>
          <w:bCs/>
          <w:sz w:val="22"/>
          <w:szCs w:val="22"/>
        </w:rPr>
        <w:t xml:space="preserve">= najvišje </w:t>
      </w:r>
      <w:r w:rsidR="001C7B9B" w:rsidRPr="00206C14">
        <w:rPr>
          <w:rFonts w:asciiTheme="minorHAnsi" w:hAnsiTheme="minorHAnsi" w:cstheme="minorHAnsi"/>
          <w:b/>
          <w:bCs/>
          <w:sz w:val="22"/>
          <w:szCs w:val="22"/>
        </w:rPr>
        <w:t xml:space="preserve">ponujeno </w:t>
      </w:r>
      <w:r w:rsidRPr="00206C14">
        <w:rPr>
          <w:rFonts w:asciiTheme="minorHAnsi" w:hAnsiTheme="minorHAnsi" w:cstheme="minorHAnsi"/>
          <w:b/>
          <w:bCs/>
          <w:sz w:val="22"/>
          <w:szCs w:val="22"/>
        </w:rPr>
        <w:t>število kontaktov med vsemi prejetimi ponudbami</w:t>
      </w:r>
    </w:p>
    <w:p w14:paraId="2BCDF9A7" w14:textId="3B4941BD"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O</w:t>
      </w:r>
      <w:r w:rsidRPr="00206C14">
        <w:rPr>
          <w:rFonts w:asciiTheme="minorHAnsi" w:hAnsiTheme="minorHAnsi" w:cstheme="minorHAnsi"/>
          <w:b/>
          <w:bCs/>
          <w:sz w:val="22"/>
          <w:szCs w:val="22"/>
          <w:vertAlign w:val="subscript"/>
        </w:rPr>
        <w:t xml:space="preserve">PON A </w:t>
      </w:r>
      <w:r w:rsidRPr="00206C14">
        <w:rPr>
          <w:rFonts w:asciiTheme="minorHAnsi" w:hAnsiTheme="minorHAnsi" w:cstheme="minorHAnsi"/>
          <w:b/>
          <w:bCs/>
          <w:sz w:val="22"/>
          <w:szCs w:val="22"/>
        </w:rPr>
        <w:t xml:space="preserve">= ponudnikovo </w:t>
      </w:r>
      <w:r w:rsidR="001C7B9B" w:rsidRPr="00206C14">
        <w:rPr>
          <w:rFonts w:asciiTheme="minorHAnsi" w:hAnsiTheme="minorHAnsi" w:cstheme="minorHAnsi"/>
          <w:b/>
          <w:bCs/>
          <w:sz w:val="22"/>
          <w:szCs w:val="22"/>
        </w:rPr>
        <w:t xml:space="preserve">ponujeno </w:t>
      </w:r>
      <w:r w:rsidRPr="00206C14">
        <w:rPr>
          <w:rFonts w:asciiTheme="minorHAnsi" w:hAnsiTheme="minorHAnsi" w:cstheme="minorHAnsi"/>
          <w:b/>
          <w:bCs/>
          <w:sz w:val="22"/>
          <w:szCs w:val="22"/>
        </w:rPr>
        <w:t>število kontaktov</w:t>
      </w:r>
    </w:p>
    <w:p w14:paraId="17EF5596" w14:textId="77777777" w:rsidR="00B6708F" w:rsidRPr="00206C14" w:rsidRDefault="00B6708F" w:rsidP="0079325C">
      <w:pPr>
        <w:ind w:left="1065"/>
        <w:contextualSpacing/>
        <w:jc w:val="both"/>
        <w:rPr>
          <w:rFonts w:asciiTheme="minorHAnsi" w:hAnsiTheme="minorHAnsi" w:cstheme="minorHAnsi"/>
          <w:bCs/>
          <w:sz w:val="22"/>
          <w:szCs w:val="22"/>
        </w:rPr>
      </w:pPr>
    </w:p>
    <w:p w14:paraId="53B30DC5" w14:textId="046BCC33" w:rsidR="00B6708F" w:rsidRPr="00206C14" w:rsidRDefault="00B6708F"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Podrobnejše navodilo za izpolnitev excel tabel se nahaja v Navodilih za izpolnjevanje excel tabele</w:t>
      </w:r>
      <w:r w:rsidR="000A10F7" w:rsidRPr="00206C14">
        <w:rPr>
          <w:rFonts w:asciiTheme="minorHAnsi" w:hAnsiTheme="minorHAnsi" w:cstheme="minorHAnsi"/>
          <w:b/>
          <w:bCs/>
          <w:sz w:val="22"/>
          <w:szCs w:val="22"/>
        </w:rPr>
        <w:t xml:space="preserve"> PONUJENI CILJI</w:t>
      </w:r>
      <w:r w:rsidRPr="00206C14">
        <w:rPr>
          <w:rFonts w:asciiTheme="minorHAnsi" w:hAnsiTheme="minorHAnsi" w:cstheme="minorHAnsi"/>
          <w:b/>
          <w:bCs/>
          <w:sz w:val="22"/>
          <w:szCs w:val="22"/>
        </w:rPr>
        <w:t xml:space="preserve">, priloga Obrazca št. </w:t>
      </w:r>
      <w:r w:rsidR="00725765" w:rsidRPr="00206C14">
        <w:rPr>
          <w:rFonts w:asciiTheme="minorHAnsi" w:hAnsiTheme="minorHAnsi" w:cstheme="minorHAnsi"/>
          <w:b/>
          <w:bCs/>
          <w:sz w:val="22"/>
          <w:szCs w:val="22"/>
        </w:rPr>
        <w:t>3</w:t>
      </w:r>
      <w:r w:rsidRPr="00206C14">
        <w:rPr>
          <w:rFonts w:asciiTheme="minorHAnsi" w:hAnsiTheme="minorHAnsi" w:cstheme="minorHAnsi"/>
          <w:b/>
          <w:bCs/>
          <w:sz w:val="22"/>
          <w:szCs w:val="22"/>
        </w:rPr>
        <w:t>: Ponudbeni predračun.</w:t>
      </w:r>
    </w:p>
    <w:p w14:paraId="5E19C757" w14:textId="20D79528" w:rsidR="00B6708F" w:rsidRPr="00206C14" w:rsidRDefault="00B6708F" w:rsidP="00D70A76">
      <w:pPr>
        <w:pStyle w:val="Brezrazmikov"/>
        <w:rPr>
          <w:b/>
        </w:rPr>
      </w:pPr>
    </w:p>
    <w:p w14:paraId="0981E9A4" w14:textId="57ECDE57" w:rsidR="00BC2BA3" w:rsidRPr="00206C14" w:rsidRDefault="00BC2BA3" w:rsidP="00D70A76">
      <w:pPr>
        <w:pStyle w:val="Brezrazmikov"/>
        <w:rPr>
          <w:b/>
        </w:rPr>
      </w:pPr>
    </w:p>
    <w:p w14:paraId="1E014334" w14:textId="3E103887" w:rsidR="00B6708F" w:rsidRPr="00206C14" w:rsidRDefault="00556FA8" w:rsidP="00D70A76">
      <w:pPr>
        <w:pStyle w:val="Brezrazmikov"/>
        <w:rPr>
          <w:rFonts w:eastAsiaTheme="majorEastAsia"/>
          <w:b/>
          <w:i/>
          <w:color w:val="073662" w:themeColor="accent1" w:themeShade="7F"/>
          <w:sz w:val="24"/>
          <w:szCs w:val="24"/>
        </w:rPr>
      </w:pPr>
      <w:bookmarkStart w:id="13" w:name="_Toc499642496"/>
      <w:bookmarkStart w:id="14" w:name="_Hlk499576680"/>
      <w:bookmarkStart w:id="15" w:name="_Hlk499191531"/>
      <w:r w:rsidRPr="00206C14">
        <w:rPr>
          <w:rFonts w:asciiTheme="minorHAnsi" w:eastAsiaTheme="majorEastAsia" w:hAnsiTheme="minorHAnsi" w:cstheme="minorHAnsi"/>
          <w:b/>
          <w:i/>
          <w:color w:val="073662" w:themeColor="accent1" w:themeShade="7F"/>
          <w:sz w:val="24"/>
          <w:szCs w:val="24"/>
        </w:rPr>
        <w:t>T1</w:t>
      </w:r>
      <w:r w:rsidR="00FE4D3D">
        <w:rPr>
          <w:rFonts w:asciiTheme="minorHAnsi" w:eastAsiaTheme="majorEastAsia" w:hAnsiTheme="minorHAnsi" w:cstheme="minorHAnsi"/>
          <w:b/>
          <w:i/>
          <w:color w:val="073662" w:themeColor="accent1" w:themeShade="7F"/>
          <w:sz w:val="24"/>
          <w:szCs w:val="24"/>
        </w:rPr>
        <w:t>-2a</w:t>
      </w:r>
      <w:r w:rsidRPr="00206C14">
        <w:rPr>
          <w:rFonts w:asciiTheme="minorHAnsi" w:eastAsiaTheme="majorEastAsia" w:hAnsiTheme="minorHAnsi" w:cstheme="minorHAnsi"/>
          <w:b/>
          <w:i/>
          <w:color w:val="073662" w:themeColor="accent1" w:themeShade="7F"/>
          <w:sz w:val="24"/>
          <w:szCs w:val="24"/>
        </w:rPr>
        <w:t xml:space="preserve"> </w:t>
      </w:r>
      <w:r w:rsidR="00F75D28" w:rsidRPr="00206C14">
        <w:rPr>
          <w:rFonts w:asciiTheme="minorHAnsi" w:eastAsiaTheme="majorEastAsia" w:hAnsiTheme="minorHAnsi" w:cstheme="minorHAnsi"/>
          <w:b/>
          <w:i/>
          <w:color w:val="073662" w:themeColor="accent1" w:themeShade="7F"/>
          <w:sz w:val="24"/>
          <w:szCs w:val="24"/>
        </w:rPr>
        <w:t xml:space="preserve">Ponujeno </w:t>
      </w:r>
      <w:r w:rsidR="00B6708F" w:rsidRPr="00206C14">
        <w:rPr>
          <w:rFonts w:asciiTheme="minorHAnsi" w:eastAsiaTheme="majorEastAsia" w:hAnsiTheme="minorHAnsi" w:cstheme="minorHAnsi"/>
          <w:b/>
          <w:i/>
          <w:color w:val="073662" w:themeColor="accent1" w:themeShade="7F"/>
          <w:sz w:val="24"/>
          <w:szCs w:val="24"/>
        </w:rPr>
        <w:t xml:space="preserve">število </w:t>
      </w:r>
      <w:r w:rsidR="00AF29F6" w:rsidRPr="00206C14">
        <w:rPr>
          <w:rFonts w:asciiTheme="minorHAnsi" w:eastAsiaTheme="majorEastAsia" w:hAnsiTheme="minorHAnsi" w:cstheme="minorHAnsi"/>
          <w:b/>
          <w:i/>
          <w:color w:val="073662" w:themeColor="accent1" w:themeShade="7F"/>
          <w:sz w:val="24"/>
          <w:szCs w:val="24"/>
        </w:rPr>
        <w:t xml:space="preserve">prikazov </w:t>
      </w:r>
      <w:r w:rsidR="00B6708F" w:rsidRPr="00206C14">
        <w:rPr>
          <w:rFonts w:asciiTheme="minorHAnsi" w:eastAsiaTheme="majorEastAsia" w:hAnsiTheme="minorHAnsi" w:cstheme="minorHAnsi"/>
          <w:b/>
          <w:i/>
          <w:color w:val="073662" w:themeColor="accent1" w:themeShade="7F"/>
          <w:sz w:val="24"/>
          <w:szCs w:val="24"/>
        </w:rPr>
        <w:t xml:space="preserve">za oglaševanje na </w:t>
      </w:r>
      <w:r w:rsidR="00F91973" w:rsidRPr="00206C14">
        <w:rPr>
          <w:rFonts w:asciiTheme="minorHAnsi" w:eastAsiaTheme="majorEastAsia" w:hAnsiTheme="minorHAnsi" w:cstheme="minorHAnsi"/>
          <w:b/>
          <w:i/>
          <w:color w:val="073662" w:themeColor="accent1" w:themeShade="7F"/>
          <w:sz w:val="24"/>
          <w:szCs w:val="24"/>
        </w:rPr>
        <w:t xml:space="preserve">Meta </w:t>
      </w:r>
      <w:bookmarkEnd w:id="13"/>
      <w:r w:rsidR="00F91973" w:rsidRPr="00206C14">
        <w:rPr>
          <w:rFonts w:asciiTheme="minorHAnsi" w:eastAsiaTheme="majorEastAsia" w:hAnsiTheme="minorHAnsi" w:cstheme="minorHAnsi"/>
          <w:b/>
          <w:i/>
          <w:color w:val="073662" w:themeColor="accent1" w:themeShade="7F"/>
          <w:sz w:val="24"/>
          <w:szCs w:val="24"/>
        </w:rPr>
        <w:t xml:space="preserve">Feed </w:t>
      </w:r>
      <w:r w:rsidR="007A6566" w:rsidRPr="00206C14">
        <w:rPr>
          <w:rFonts w:asciiTheme="minorHAnsi" w:eastAsiaTheme="majorEastAsia" w:hAnsiTheme="minorHAnsi" w:cstheme="minorHAnsi"/>
          <w:b/>
          <w:i/>
          <w:color w:val="073662" w:themeColor="accent1" w:themeShade="7F"/>
          <w:sz w:val="24"/>
          <w:szCs w:val="24"/>
        </w:rPr>
        <w:t xml:space="preserve">(največ </w:t>
      </w:r>
      <w:r w:rsidR="008537DD" w:rsidRPr="00206C14">
        <w:rPr>
          <w:rFonts w:asciiTheme="minorHAnsi" w:eastAsiaTheme="majorEastAsia" w:hAnsiTheme="minorHAnsi" w:cstheme="minorHAnsi"/>
          <w:b/>
          <w:i/>
          <w:color w:val="073662" w:themeColor="accent1" w:themeShade="7F"/>
          <w:sz w:val="24"/>
          <w:szCs w:val="24"/>
        </w:rPr>
        <w:t xml:space="preserve">7 </w:t>
      </w:r>
      <w:r w:rsidR="007A6566" w:rsidRPr="00206C14">
        <w:rPr>
          <w:rFonts w:asciiTheme="minorHAnsi" w:eastAsiaTheme="majorEastAsia" w:hAnsiTheme="minorHAnsi" w:cstheme="minorHAnsi"/>
          <w:b/>
          <w:i/>
          <w:color w:val="073662" w:themeColor="accent1" w:themeShade="7F"/>
          <w:sz w:val="24"/>
          <w:szCs w:val="24"/>
        </w:rPr>
        <w:t>točk)</w:t>
      </w:r>
    </w:p>
    <w:p w14:paraId="0E9DB137" w14:textId="77777777" w:rsidR="00CE2F4C" w:rsidRPr="00206C14" w:rsidRDefault="00CE2F4C" w:rsidP="0079325C">
      <w:pPr>
        <w:jc w:val="both"/>
        <w:rPr>
          <w:rFonts w:asciiTheme="minorHAnsi" w:hAnsiTheme="minorHAnsi" w:cstheme="minorHAnsi"/>
          <w:sz w:val="22"/>
          <w:szCs w:val="22"/>
        </w:rPr>
      </w:pPr>
    </w:p>
    <w:p w14:paraId="317BD944" w14:textId="50E6E4FB" w:rsidR="00B6708F" w:rsidRPr="00206C14" w:rsidRDefault="00B6708F"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Ponudnik mora v </w:t>
      </w:r>
      <w:r w:rsidRPr="00206C14">
        <w:rPr>
          <w:rFonts w:asciiTheme="minorHAnsi" w:hAnsiTheme="minorHAnsi" w:cstheme="minorHAnsi"/>
          <w:b/>
          <w:bCs/>
          <w:sz w:val="22"/>
          <w:szCs w:val="22"/>
        </w:rPr>
        <w:t xml:space="preserve">Obrazec št. </w:t>
      </w:r>
      <w:r w:rsidR="008E2A4A" w:rsidRPr="00206C14">
        <w:rPr>
          <w:rFonts w:asciiTheme="minorHAnsi" w:hAnsiTheme="minorHAnsi" w:cstheme="minorHAnsi"/>
          <w:b/>
          <w:bCs/>
          <w:sz w:val="22"/>
          <w:szCs w:val="22"/>
        </w:rPr>
        <w:t>3</w:t>
      </w:r>
      <w:r w:rsidRPr="00206C14">
        <w:rPr>
          <w:rFonts w:asciiTheme="minorHAnsi" w:hAnsiTheme="minorHAnsi" w:cstheme="minorHAnsi"/>
          <w:b/>
          <w:bCs/>
          <w:sz w:val="22"/>
          <w:szCs w:val="22"/>
        </w:rPr>
        <w:t>: Ponudbeni predračun</w:t>
      </w:r>
      <w:r w:rsidRPr="00206C14">
        <w:rPr>
          <w:rFonts w:asciiTheme="minorHAnsi" w:hAnsiTheme="minorHAnsi" w:cstheme="minorHAnsi"/>
          <w:sz w:val="22"/>
          <w:szCs w:val="22"/>
        </w:rPr>
        <w:t xml:space="preserve"> navesti število </w:t>
      </w:r>
      <w:r w:rsidR="00AF29F6" w:rsidRPr="00206C14">
        <w:rPr>
          <w:rFonts w:asciiTheme="minorHAnsi" w:hAnsiTheme="minorHAnsi" w:cstheme="minorHAnsi"/>
          <w:sz w:val="22"/>
          <w:szCs w:val="22"/>
        </w:rPr>
        <w:t>prikazov</w:t>
      </w:r>
      <w:r w:rsidR="00F20F44" w:rsidRPr="00206C14">
        <w:rPr>
          <w:rFonts w:asciiTheme="minorHAnsi" w:hAnsiTheme="minorHAnsi" w:cstheme="minorHAnsi"/>
          <w:sz w:val="22"/>
          <w:szCs w:val="22"/>
        </w:rPr>
        <w:t xml:space="preserve"> </w:t>
      </w:r>
      <w:r w:rsidRPr="00206C14">
        <w:rPr>
          <w:rFonts w:asciiTheme="minorHAnsi" w:hAnsiTheme="minorHAnsi" w:cstheme="minorHAnsi"/>
          <w:sz w:val="22"/>
          <w:szCs w:val="22"/>
        </w:rPr>
        <w:t xml:space="preserve">za oglaševanje na </w:t>
      </w:r>
      <w:r w:rsidR="00F91973" w:rsidRPr="00206C14">
        <w:rPr>
          <w:rFonts w:asciiTheme="minorHAnsi" w:hAnsiTheme="minorHAnsi" w:cstheme="minorHAnsi"/>
          <w:sz w:val="22"/>
          <w:szCs w:val="22"/>
        </w:rPr>
        <w:t xml:space="preserve">Meti </w:t>
      </w:r>
      <w:r w:rsidR="00340C16" w:rsidRPr="00206C14">
        <w:rPr>
          <w:rFonts w:asciiTheme="minorHAnsi" w:hAnsiTheme="minorHAnsi" w:cstheme="minorHAnsi"/>
          <w:sz w:val="22"/>
          <w:szCs w:val="22"/>
        </w:rPr>
        <w:t>skupno za vse države</w:t>
      </w:r>
      <w:r w:rsidR="00E9471C" w:rsidRPr="00206C14">
        <w:rPr>
          <w:rFonts w:asciiTheme="minorHAnsi" w:hAnsiTheme="minorHAnsi" w:cstheme="minorHAnsi"/>
          <w:sz w:val="22"/>
          <w:szCs w:val="22"/>
        </w:rPr>
        <w:t xml:space="preserve"> in produkte</w:t>
      </w:r>
      <w:r w:rsidRPr="00206C14">
        <w:rPr>
          <w:rFonts w:asciiTheme="minorHAnsi" w:hAnsiTheme="minorHAnsi" w:cstheme="minorHAnsi"/>
          <w:sz w:val="22"/>
          <w:szCs w:val="22"/>
        </w:rPr>
        <w:t xml:space="preserve">, ki jih bo pridobil prek </w:t>
      </w:r>
      <w:r w:rsidR="00F20F44" w:rsidRPr="00206C14">
        <w:rPr>
          <w:rFonts w:asciiTheme="minorHAnsi" w:hAnsiTheme="minorHAnsi" w:cstheme="minorHAnsi"/>
          <w:sz w:val="22"/>
          <w:szCs w:val="22"/>
        </w:rPr>
        <w:t>Video</w:t>
      </w:r>
      <w:r w:rsidR="005274E6" w:rsidRPr="00206C14">
        <w:rPr>
          <w:rFonts w:asciiTheme="minorHAnsi" w:hAnsiTheme="minorHAnsi" w:cstheme="minorHAnsi"/>
          <w:sz w:val="22"/>
          <w:szCs w:val="22"/>
        </w:rPr>
        <w:t xml:space="preserve"> oglasov za vložek medijskega zakupa 1.000 € (brez DDV) za vsako državo</w:t>
      </w:r>
      <w:r w:rsidRPr="00206C14">
        <w:rPr>
          <w:rFonts w:asciiTheme="minorHAnsi" w:hAnsiTheme="minorHAnsi" w:cstheme="minorHAnsi"/>
          <w:sz w:val="22"/>
          <w:szCs w:val="22"/>
        </w:rPr>
        <w:t xml:space="preserve">. Vsa ponujena števila </w:t>
      </w:r>
      <w:r w:rsidR="00F20F44" w:rsidRPr="00206C14">
        <w:rPr>
          <w:rFonts w:asciiTheme="minorHAnsi" w:hAnsiTheme="minorHAnsi" w:cstheme="minorHAnsi"/>
          <w:sz w:val="22"/>
          <w:szCs w:val="22"/>
        </w:rPr>
        <w:t xml:space="preserve">ogledov </w:t>
      </w:r>
      <w:r w:rsidRPr="00206C14">
        <w:rPr>
          <w:rFonts w:asciiTheme="minorHAnsi" w:hAnsiTheme="minorHAnsi" w:cstheme="minorHAnsi"/>
          <w:b/>
          <w:bCs/>
          <w:sz w:val="22"/>
          <w:szCs w:val="22"/>
        </w:rPr>
        <w:t>se kasneje med izvajanjem predmeta tega javnega naročila ne bodo smela spreminjati</w:t>
      </w:r>
      <w:r w:rsidR="005274E6" w:rsidRPr="00206C14">
        <w:rPr>
          <w:rFonts w:asciiTheme="minorHAnsi" w:hAnsiTheme="minorHAnsi" w:cstheme="minorHAnsi"/>
          <w:b/>
          <w:bCs/>
          <w:sz w:val="22"/>
          <w:szCs w:val="22"/>
        </w:rPr>
        <w:t xml:space="preserve"> navzdol</w:t>
      </w:r>
      <w:r w:rsidRPr="00206C14">
        <w:rPr>
          <w:rFonts w:asciiTheme="minorHAnsi" w:hAnsiTheme="minorHAnsi" w:cstheme="minorHAnsi"/>
          <w:b/>
          <w:bCs/>
          <w:sz w:val="22"/>
          <w:szCs w:val="22"/>
        </w:rPr>
        <w:t xml:space="preserve">. </w:t>
      </w:r>
      <w:r w:rsidRPr="00206C14">
        <w:rPr>
          <w:rFonts w:asciiTheme="minorHAnsi" w:hAnsiTheme="minorHAnsi" w:cstheme="minorHAnsi"/>
          <w:sz w:val="22"/>
          <w:szCs w:val="22"/>
        </w:rPr>
        <w:t xml:space="preserve">Ponudnik, ki bo ponudil najvišje število </w:t>
      </w:r>
      <w:r w:rsidR="005274E6" w:rsidRPr="00206C14">
        <w:rPr>
          <w:rFonts w:asciiTheme="minorHAnsi" w:hAnsiTheme="minorHAnsi" w:cstheme="minorHAnsi"/>
          <w:sz w:val="22"/>
          <w:szCs w:val="22"/>
        </w:rPr>
        <w:t>klikov</w:t>
      </w:r>
      <w:r w:rsidRPr="00206C14">
        <w:rPr>
          <w:rFonts w:asciiTheme="minorHAnsi" w:hAnsiTheme="minorHAnsi" w:cstheme="minorHAnsi"/>
          <w:sz w:val="22"/>
          <w:szCs w:val="22"/>
        </w:rPr>
        <w:t xml:space="preserve"> po tem merilu, prejme najvišje število točk.</w:t>
      </w:r>
    </w:p>
    <w:bookmarkEnd w:id="14"/>
    <w:p w14:paraId="774AC218" w14:textId="77777777" w:rsidR="00B6708F" w:rsidRPr="00206C14" w:rsidRDefault="00B6708F" w:rsidP="0079325C">
      <w:pPr>
        <w:jc w:val="both"/>
        <w:rPr>
          <w:rFonts w:asciiTheme="minorHAnsi" w:hAnsiTheme="minorHAnsi" w:cstheme="minorHAnsi"/>
          <w:color w:val="FF0000"/>
          <w:sz w:val="22"/>
          <w:szCs w:val="22"/>
        </w:rPr>
      </w:pPr>
    </w:p>
    <w:bookmarkEnd w:id="15"/>
    <w:p w14:paraId="7C44210D" w14:textId="4508D50A" w:rsidR="00B6708F" w:rsidRPr="00206C14" w:rsidRDefault="00B6708F"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Države, kjer se bo </w:t>
      </w:r>
      <w:r w:rsidR="00513A48" w:rsidRPr="00206C14">
        <w:rPr>
          <w:rFonts w:asciiTheme="minorHAnsi" w:hAnsiTheme="minorHAnsi" w:cstheme="minorHAnsi"/>
          <w:sz w:val="22"/>
          <w:szCs w:val="22"/>
        </w:rPr>
        <w:t xml:space="preserve">predvidoma </w:t>
      </w:r>
      <w:r w:rsidRPr="00206C14">
        <w:rPr>
          <w:rFonts w:asciiTheme="minorHAnsi" w:hAnsiTheme="minorHAnsi" w:cstheme="minorHAnsi"/>
          <w:sz w:val="22"/>
          <w:szCs w:val="22"/>
        </w:rPr>
        <w:t xml:space="preserve">izvajalo oglaševanje in kjer mora ponudnik zagotoviti oglaševanje </w:t>
      </w:r>
      <w:r w:rsidR="00440E7F" w:rsidRPr="00206C14">
        <w:rPr>
          <w:rFonts w:asciiTheme="minorHAnsi" w:hAnsiTheme="minorHAnsi" w:cstheme="minorHAnsi"/>
          <w:sz w:val="22"/>
          <w:szCs w:val="22"/>
        </w:rPr>
        <w:t xml:space="preserve">na tem formatu </w:t>
      </w:r>
      <w:r w:rsidRPr="00206C14">
        <w:rPr>
          <w:rFonts w:asciiTheme="minorHAnsi" w:hAnsiTheme="minorHAnsi" w:cstheme="minorHAnsi"/>
          <w:sz w:val="22"/>
          <w:szCs w:val="22"/>
        </w:rPr>
        <w:t xml:space="preserve">so: </w:t>
      </w:r>
    </w:p>
    <w:p w14:paraId="757AF9C7" w14:textId="77777777" w:rsidR="00275D9D" w:rsidRPr="00206C14" w:rsidRDefault="00F20F4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Nemčija</w:t>
      </w:r>
    </w:p>
    <w:p w14:paraId="346D0EB0" w14:textId="2BAE3D57" w:rsidR="00F20F44" w:rsidRPr="00206C14" w:rsidRDefault="00F20F4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Švica</w:t>
      </w:r>
    </w:p>
    <w:p w14:paraId="56D938D9" w14:textId="77777777" w:rsidR="00F20F44" w:rsidRPr="00206C14" w:rsidRDefault="00F20F4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Avstrija</w:t>
      </w:r>
    </w:p>
    <w:p w14:paraId="6666BE89" w14:textId="77777777" w:rsidR="00F20F44" w:rsidRPr="00206C14" w:rsidRDefault="00F20F4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Italija</w:t>
      </w:r>
    </w:p>
    <w:p w14:paraId="12E887A7" w14:textId="77777777" w:rsidR="003953CB" w:rsidRPr="00206C14" w:rsidRDefault="00F20F4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Madžarska</w:t>
      </w:r>
      <w:r w:rsidR="003953CB" w:rsidRPr="00206C14">
        <w:rPr>
          <w:rFonts w:asciiTheme="minorHAnsi" w:hAnsiTheme="minorHAnsi" w:cstheme="minorHAnsi"/>
          <w:sz w:val="22"/>
          <w:szCs w:val="22"/>
        </w:rPr>
        <w:t>, Češka, Poljska, Slovaška</w:t>
      </w:r>
    </w:p>
    <w:p w14:paraId="0EF61241" w14:textId="7252B8C0" w:rsidR="00F20F44" w:rsidRPr="00206C14" w:rsidRDefault="00097063"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Združeno kraljestvo</w:t>
      </w:r>
      <w:r w:rsidR="00831131" w:rsidRPr="00206C14">
        <w:rPr>
          <w:rFonts w:asciiTheme="minorHAnsi" w:hAnsiTheme="minorHAnsi" w:cstheme="minorHAnsi"/>
          <w:sz w:val="22"/>
          <w:szCs w:val="22"/>
        </w:rPr>
        <w:t xml:space="preserve"> in Irska</w:t>
      </w:r>
    </w:p>
    <w:p w14:paraId="1126FAF1" w14:textId="3AAAFFFB" w:rsidR="00F20F44" w:rsidRPr="00206C14" w:rsidRDefault="00F20F4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Države Beneluxa</w:t>
      </w:r>
      <w:r w:rsidR="0010748D" w:rsidRPr="00206C14">
        <w:rPr>
          <w:rFonts w:asciiTheme="minorHAnsi" w:hAnsiTheme="minorHAnsi" w:cstheme="minorHAnsi"/>
          <w:sz w:val="22"/>
          <w:szCs w:val="22"/>
        </w:rPr>
        <w:t xml:space="preserve"> (Belgija, Nizozemska</w:t>
      </w:r>
      <w:r w:rsidR="00523C9C" w:rsidRPr="00206C14">
        <w:rPr>
          <w:rFonts w:asciiTheme="minorHAnsi" w:hAnsiTheme="minorHAnsi" w:cstheme="minorHAnsi"/>
          <w:sz w:val="22"/>
          <w:szCs w:val="22"/>
        </w:rPr>
        <w:t>, Luksemburg</w:t>
      </w:r>
      <w:r w:rsidR="0010748D" w:rsidRPr="00206C14">
        <w:rPr>
          <w:rFonts w:asciiTheme="minorHAnsi" w:hAnsiTheme="minorHAnsi" w:cstheme="minorHAnsi"/>
          <w:sz w:val="22"/>
          <w:szCs w:val="22"/>
        </w:rPr>
        <w:t>)</w:t>
      </w:r>
    </w:p>
    <w:p w14:paraId="1F75B34A" w14:textId="23FD999D" w:rsidR="00F20F44" w:rsidRPr="00206C14" w:rsidRDefault="00F20F4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Francija</w:t>
      </w:r>
      <w:r w:rsidR="00513A48" w:rsidRPr="00206C14">
        <w:rPr>
          <w:rFonts w:asciiTheme="minorHAnsi" w:hAnsiTheme="minorHAnsi" w:cstheme="minorHAnsi"/>
          <w:sz w:val="22"/>
          <w:szCs w:val="22"/>
        </w:rPr>
        <w:t>,</w:t>
      </w:r>
      <w:r w:rsidR="003A0DD4" w:rsidRPr="00206C14">
        <w:rPr>
          <w:rFonts w:asciiTheme="minorHAnsi" w:hAnsiTheme="minorHAnsi" w:cstheme="minorHAnsi"/>
          <w:sz w:val="22"/>
          <w:szCs w:val="22"/>
        </w:rPr>
        <w:t xml:space="preserve"> </w:t>
      </w:r>
      <w:r w:rsidR="00513A48" w:rsidRPr="00206C14">
        <w:rPr>
          <w:rFonts w:asciiTheme="minorHAnsi" w:hAnsiTheme="minorHAnsi" w:cstheme="minorHAnsi"/>
          <w:sz w:val="22"/>
          <w:szCs w:val="22"/>
        </w:rPr>
        <w:t>Španija</w:t>
      </w:r>
    </w:p>
    <w:p w14:paraId="016BD928" w14:textId="5D562A89" w:rsidR="00F20F44" w:rsidRPr="00206C14" w:rsidRDefault="00F20F4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Danska, Finska, Švedska</w:t>
      </w:r>
    </w:p>
    <w:p w14:paraId="4DAAB597" w14:textId="5BB2D9DB" w:rsidR="00513A48" w:rsidRPr="00206C14" w:rsidRDefault="00513A48"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Hrvaška, Srbija</w:t>
      </w:r>
    </w:p>
    <w:p w14:paraId="594BDEBD" w14:textId="77777777" w:rsidR="00F20F44" w:rsidRPr="00206C14" w:rsidRDefault="00F20F4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ZDA in Kanada</w:t>
      </w:r>
    </w:p>
    <w:p w14:paraId="3985F72D" w14:textId="77777777" w:rsidR="00B6708F" w:rsidRPr="00206C14" w:rsidRDefault="00B6708F" w:rsidP="0079325C">
      <w:pPr>
        <w:jc w:val="both"/>
        <w:rPr>
          <w:rFonts w:asciiTheme="minorHAnsi" w:hAnsiTheme="minorHAnsi" w:cstheme="minorHAnsi"/>
          <w:bCs/>
          <w:sz w:val="22"/>
          <w:szCs w:val="22"/>
        </w:rPr>
      </w:pPr>
    </w:p>
    <w:p w14:paraId="63684A45" w14:textId="370ACC0C" w:rsidR="00B6708F" w:rsidRPr="00206C14" w:rsidRDefault="00B6708F"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 xml:space="preserve">Ponudnik, ki bo ponudil najvišje število </w:t>
      </w:r>
      <w:r w:rsidR="00AF29F6" w:rsidRPr="00206C14">
        <w:rPr>
          <w:rFonts w:asciiTheme="minorHAnsi" w:hAnsiTheme="minorHAnsi" w:cstheme="minorHAnsi"/>
          <w:b/>
          <w:bCs/>
          <w:sz w:val="22"/>
          <w:szCs w:val="22"/>
        </w:rPr>
        <w:t>prikazov</w:t>
      </w:r>
      <w:r w:rsidR="00F20F44" w:rsidRPr="00206C14">
        <w:rPr>
          <w:rFonts w:asciiTheme="minorHAnsi" w:hAnsiTheme="minorHAnsi" w:cstheme="minorHAnsi"/>
          <w:b/>
          <w:bCs/>
          <w:sz w:val="22"/>
          <w:szCs w:val="22"/>
        </w:rPr>
        <w:t xml:space="preserve"> </w:t>
      </w:r>
      <w:r w:rsidRPr="00206C14">
        <w:rPr>
          <w:rFonts w:asciiTheme="minorHAnsi" w:hAnsiTheme="minorHAnsi" w:cstheme="minorHAnsi"/>
          <w:b/>
          <w:bCs/>
          <w:sz w:val="22"/>
          <w:szCs w:val="22"/>
        </w:rPr>
        <w:t xml:space="preserve">v seštevku vseh držav, po tem merilu, bo prejel </w:t>
      </w:r>
      <w:r w:rsidR="00846BF7" w:rsidRPr="00206C14">
        <w:rPr>
          <w:rFonts w:asciiTheme="minorHAnsi" w:hAnsiTheme="minorHAnsi" w:cstheme="minorHAnsi"/>
          <w:b/>
          <w:bCs/>
          <w:sz w:val="22"/>
          <w:szCs w:val="22"/>
        </w:rPr>
        <w:t xml:space="preserve">7 </w:t>
      </w:r>
      <w:r w:rsidRPr="00206C14">
        <w:rPr>
          <w:rFonts w:asciiTheme="minorHAnsi" w:hAnsiTheme="minorHAnsi" w:cstheme="minorHAnsi"/>
          <w:b/>
          <w:bCs/>
          <w:sz w:val="22"/>
          <w:szCs w:val="22"/>
        </w:rPr>
        <w:t>točk. Ostali ponudniki bodo prejeli sorazmerno nižje število točk, po formuli:</w:t>
      </w:r>
    </w:p>
    <w:p w14:paraId="32F61980" w14:textId="77777777" w:rsidR="00B6708F" w:rsidRPr="00206C14" w:rsidRDefault="00B6708F" w:rsidP="0079325C">
      <w:pPr>
        <w:jc w:val="both"/>
        <w:rPr>
          <w:rFonts w:asciiTheme="minorHAnsi" w:hAnsiTheme="minorHAnsi" w:cstheme="minorHAnsi"/>
          <w:bCs/>
          <w:sz w:val="22"/>
          <w:szCs w:val="22"/>
        </w:rPr>
      </w:pPr>
    </w:p>
    <w:p w14:paraId="263D1493" w14:textId="3F486C0D" w:rsidR="00B6708F" w:rsidRPr="00206C14" w:rsidRDefault="00B6708F"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T</w:t>
      </w:r>
      <w:r w:rsidR="002033CA" w:rsidRPr="00206C14">
        <w:rPr>
          <w:rFonts w:asciiTheme="minorHAnsi" w:hAnsiTheme="minorHAnsi" w:cstheme="minorHAnsi"/>
          <w:b/>
          <w:bCs/>
          <w:sz w:val="22"/>
          <w:szCs w:val="22"/>
        </w:rPr>
        <w:t>1</w:t>
      </w:r>
      <w:r w:rsidR="00FE4D3D">
        <w:rPr>
          <w:rFonts w:asciiTheme="minorHAnsi" w:hAnsiTheme="minorHAnsi" w:cstheme="minorHAnsi"/>
          <w:b/>
          <w:bCs/>
          <w:sz w:val="22"/>
          <w:szCs w:val="22"/>
        </w:rPr>
        <w:t>-2a</w:t>
      </w:r>
      <w:r w:rsidRPr="00206C14">
        <w:rPr>
          <w:rFonts w:asciiTheme="minorHAnsi" w:hAnsiTheme="minorHAnsi" w:cstheme="minorHAnsi"/>
          <w:b/>
          <w:bCs/>
          <w:sz w:val="22"/>
          <w:szCs w:val="22"/>
          <w:vertAlign w:val="subscript"/>
        </w:rPr>
        <w:t>ponudnik n</w:t>
      </w:r>
      <w:r w:rsidRPr="00206C14">
        <w:rPr>
          <w:rFonts w:asciiTheme="minorHAnsi" w:hAnsiTheme="minorHAnsi" w:cstheme="minorHAnsi"/>
          <w:b/>
          <w:bCs/>
          <w:sz w:val="22"/>
          <w:szCs w:val="22"/>
        </w:rPr>
        <w:t xml:space="preserve"> = </w:t>
      </w:r>
      <w:r w:rsidR="008537DD" w:rsidRPr="00206C14">
        <w:rPr>
          <w:rFonts w:asciiTheme="minorHAnsi" w:hAnsiTheme="minorHAnsi" w:cstheme="minorHAnsi"/>
          <w:b/>
          <w:bCs/>
          <w:sz w:val="22"/>
          <w:szCs w:val="22"/>
        </w:rPr>
        <w:t xml:space="preserve">7 </w:t>
      </w:r>
      <w:r w:rsidRPr="00206C14">
        <w:rPr>
          <w:rFonts w:asciiTheme="minorHAnsi" w:hAnsiTheme="minorHAnsi" w:cstheme="minorHAnsi"/>
          <w:b/>
          <w:bCs/>
          <w:sz w:val="22"/>
          <w:szCs w:val="22"/>
        </w:rPr>
        <w:t>x (O</w:t>
      </w:r>
      <w:r w:rsidRPr="00206C14">
        <w:rPr>
          <w:rFonts w:asciiTheme="minorHAnsi" w:hAnsiTheme="minorHAnsi" w:cstheme="minorHAnsi"/>
          <w:b/>
          <w:bCs/>
          <w:sz w:val="22"/>
          <w:szCs w:val="22"/>
          <w:vertAlign w:val="subscript"/>
        </w:rPr>
        <w:t xml:space="preserve">PON A </w:t>
      </w:r>
      <w:r w:rsidRPr="00206C14">
        <w:rPr>
          <w:rFonts w:asciiTheme="minorHAnsi" w:hAnsiTheme="minorHAnsi" w:cstheme="minorHAnsi"/>
          <w:b/>
          <w:bCs/>
          <w:sz w:val="22"/>
          <w:szCs w:val="22"/>
        </w:rPr>
        <w:t>/ O</w:t>
      </w:r>
      <w:r w:rsidRPr="00206C14">
        <w:rPr>
          <w:rFonts w:asciiTheme="minorHAnsi" w:hAnsiTheme="minorHAnsi" w:cstheme="minorHAnsi"/>
          <w:b/>
          <w:bCs/>
          <w:sz w:val="22"/>
          <w:szCs w:val="22"/>
          <w:vertAlign w:val="subscript"/>
        </w:rPr>
        <w:t>MAX</w:t>
      </w:r>
      <w:r w:rsidRPr="00206C14">
        <w:rPr>
          <w:rFonts w:asciiTheme="minorHAnsi" w:hAnsiTheme="minorHAnsi" w:cstheme="minorHAnsi"/>
          <w:b/>
          <w:bCs/>
          <w:sz w:val="22"/>
          <w:szCs w:val="22"/>
        </w:rPr>
        <w:t>)</w:t>
      </w:r>
    </w:p>
    <w:p w14:paraId="104B1369" w14:textId="3F7D5D2E"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T</w:t>
      </w:r>
      <w:r w:rsidRPr="00206C14">
        <w:rPr>
          <w:rFonts w:asciiTheme="minorHAnsi" w:hAnsiTheme="minorHAnsi" w:cstheme="minorHAnsi"/>
          <w:b/>
          <w:bCs/>
          <w:sz w:val="22"/>
          <w:szCs w:val="22"/>
          <w:vertAlign w:val="subscript"/>
        </w:rPr>
        <w:t xml:space="preserve">ponudnik n </w:t>
      </w:r>
      <w:r w:rsidRPr="00206C14">
        <w:rPr>
          <w:rFonts w:asciiTheme="minorHAnsi" w:hAnsiTheme="minorHAnsi" w:cstheme="minorHAnsi"/>
          <w:b/>
          <w:bCs/>
          <w:sz w:val="22"/>
          <w:szCs w:val="22"/>
        </w:rPr>
        <w:t xml:space="preserve">= končno prejeto število točk na podlagi </w:t>
      </w:r>
      <w:r w:rsidR="00CE2F4C" w:rsidRPr="00206C14">
        <w:rPr>
          <w:rFonts w:asciiTheme="minorHAnsi" w:hAnsiTheme="minorHAnsi" w:cstheme="minorHAnsi"/>
          <w:b/>
          <w:bCs/>
          <w:sz w:val="22"/>
          <w:szCs w:val="22"/>
        </w:rPr>
        <w:t>merila</w:t>
      </w:r>
      <w:r w:rsidRPr="00206C14">
        <w:rPr>
          <w:rFonts w:asciiTheme="minorHAnsi" w:hAnsiTheme="minorHAnsi" w:cstheme="minorHAnsi"/>
          <w:b/>
          <w:bCs/>
          <w:sz w:val="22"/>
          <w:szCs w:val="22"/>
        </w:rPr>
        <w:t>, pri čemer velja {ponudnik =  1,2, 3, …. n}</w:t>
      </w:r>
    </w:p>
    <w:p w14:paraId="2B346BFA" w14:textId="6921816C"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O</w:t>
      </w:r>
      <w:r w:rsidRPr="00206C14">
        <w:rPr>
          <w:rFonts w:asciiTheme="minorHAnsi" w:hAnsiTheme="minorHAnsi" w:cstheme="minorHAnsi"/>
          <w:b/>
          <w:bCs/>
          <w:sz w:val="22"/>
          <w:szCs w:val="22"/>
          <w:vertAlign w:val="subscript"/>
        </w:rPr>
        <w:t xml:space="preserve">MAX </w:t>
      </w:r>
      <w:r w:rsidRPr="00206C14">
        <w:rPr>
          <w:rFonts w:asciiTheme="minorHAnsi" w:hAnsiTheme="minorHAnsi" w:cstheme="minorHAnsi"/>
          <w:b/>
          <w:bCs/>
          <w:sz w:val="22"/>
          <w:szCs w:val="22"/>
        </w:rPr>
        <w:t xml:space="preserve">= najvišje </w:t>
      </w:r>
      <w:r w:rsidR="001C7B9B" w:rsidRPr="00206C14">
        <w:rPr>
          <w:rFonts w:asciiTheme="minorHAnsi" w:hAnsiTheme="minorHAnsi" w:cstheme="minorHAnsi"/>
          <w:b/>
          <w:bCs/>
          <w:sz w:val="22"/>
          <w:szCs w:val="22"/>
        </w:rPr>
        <w:t xml:space="preserve">ponujeno </w:t>
      </w:r>
      <w:r w:rsidRPr="00206C14">
        <w:rPr>
          <w:rFonts w:asciiTheme="minorHAnsi" w:hAnsiTheme="minorHAnsi" w:cstheme="minorHAnsi"/>
          <w:b/>
          <w:bCs/>
          <w:sz w:val="22"/>
          <w:szCs w:val="22"/>
        </w:rPr>
        <w:t xml:space="preserve">število </w:t>
      </w:r>
      <w:r w:rsidR="00F20F44" w:rsidRPr="00206C14">
        <w:rPr>
          <w:rFonts w:asciiTheme="minorHAnsi" w:hAnsiTheme="minorHAnsi" w:cstheme="minorHAnsi"/>
          <w:b/>
          <w:bCs/>
          <w:sz w:val="22"/>
          <w:szCs w:val="22"/>
        </w:rPr>
        <w:t xml:space="preserve">ogledov </w:t>
      </w:r>
      <w:r w:rsidRPr="00206C14">
        <w:rPr>
          <w:rFonts w:asciiTheme="minorHAnsi" w:hAnsiTheme="minorHAnsi" w:cstheme="minorHAnsi"/>
          <w:b/>
          <w:bCs/>
          <w:sz w:val="22"/>
          <w:szCs w:val="22"/>
        </w:rPr>
        <w:t>med vsemi prejetimi ponudbami</w:t>
      </w:r>
    </w:p>
    <w:p w14:paraId="151F1E94" w14:textId="4DEFB0DF"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lastRenderedPageBreak/>
        <w:t>O</w:t>
      </w:r>
      <w:r w:rsidRPr="00206C14">
        <w:rPr>
          <w:rFonts w:asciiTheme="minorHAnsi" w:hAnsiTheme="minorHAnsi" w:cstheme="minorHAnsi"/>
          <w:b/>
          <w:bCs/>
          <w:sz w:val="22"/>
          <w:szCs w:val="22"/>
          <w:vertAlign w:val="subscript"/>
        </w:rPr>
        <w:t xml:space="preserve">PON A </w:t>
      </w:r>
      <w:r w:rsidRPr="00206C14">
        <w:rPr>
          <w:rFonts w:asciiTheme="minorHAnsi" w:hAnsiTheme="minorHAnsi" w:cstheme="minorHAnsi"/>
          <w:b/>
          <w:bCs/>
          <w:sz w:val="22"/>
          <w:szCs w:val="22"/>
        </w:rPr>
        <w:t xml:space="preserve">= ponudnikovo </w:t>
      </w:r>
      <w:r w:rsidR="001C7B9B" w:rsidRPr="00206C14">
        <w:rPr>
          <w:rFonts w:asciiTheme="minorHAnsi" w:hAnsiTheme="minorHAnsi" w:cstheme="minorHAnsi"/>
          <w:b/>
          <w:bCs/>
          <w:sz w:val="22"/>
          <w:szCs w:val="22"/>
        </w:rPr>
        <w:t xml:space="preserve">ponujeno </w:t>
      </w:r>
      <w:r w:rsidRPr="00206C14">
        <w:rPr>
          <w:rFonts w:asciiTheme="minorHAnsi" w:hAnsiTheme="minorHAnsi" w:cstheme="minorHAnsi"/>
          <w:b/>
          <w:bCs/>
          <w:sz w:val="22"/>
          <w:szCs w:val="22"/>
        </w:rPr>
        <w:t xml:space="preserve">število </w:t>
      </w:r>
      <w:r w:rsidR="00F20F44" w:rsidRPr="00206C14">
        <w:rPr>
          <w:rFonts w:asciiTheme="minorHAnsi" w:hAnsiTheme="minorHAnsi" w:cstheme="minorHAnsi"/>
          <w:b/>
          <w:bCs/>
          <w:sz w:val="22"/>
          <w:szCs w:val="22"/>
        </w:rPr>
        <w:t>ogledov</w:t>
      </w:r>
    </w:p>
    <w:p w14:paraId="65E4D58D" w14:textId="77777777" w:rsidR="00B6708F" w:rsidRPr="00206C14" w:rsidRDefault="00B6708F" w:rsidP="0079325C">
      <w:pPr>
        <w:jc w:val="both"/>
        <w:rPr>
          <w:rFonts w:asciiTheme="minorHAnsi" w:hAnsiTheme="minorHAnsi" w:cstheme="minorHAnsi"/>
          <w:bCs/>
          <w:sz w:val="22"/>
          <w:szCs w:val="22"/>
        </w:rPr>
      </w:pPr>
    </w:p>
    <w:p w14:paraId="16E16E7F" w14:textId="10CA7E80" w:rsidR="00B6708F" w:rsidRPr="00206C14" w:rsidRDefault="00B6708F"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Podrobnejše navodilo za izpolnitev excel tabel se nahaja v Navodilih za izpolnjevanje excel tabele</w:t>
      </w:r>
      <w:r w:rsidR="000A10F7" w:rsidRPr="00206C14">
        <w:rPr>
          <w:rFonts w:asciiTheme="minorHAnsi" w:hAnsiTheme="minorHAnsi" w:cstheme="minorHAnsi"/>
          <w:b/>
          <w:bCs/>
          <w:sz w:val="22"/>
          <w:szCs w:val="22"/>
        </w:rPr>
        <w:t xml:space="preserve"> PONUJENI CILJI</w:t>
      </w:r>
      <w:r w:rsidRPr="00206C14">
        <w:rPr>
          <w:rFonts w:asciiTheme="minorHAnsi" w:hAnsiTheme="minorHAnsi" w:cstheme="minorHAnsi"/>
          <w:b/>
          <w:bCs/>
          <w:sz w:val="22"/>
          <w:szCs w:val="22"/>
        </w:rPr>
        <w:t xml:space="preserve">, priloga Obrazca št. </w:t>
      </w:r>
      <w:r w:rsidR="00725765" w:rsidRPr="00206C14">
        <w:rPr>
          <w:rFonts w:asciiTheme="minorHAnsi" w:hAnsiTheme="minorHAnsi" w:cstheme="minorHAnsi"/>
          <w:b/>
          <w:bCs/>
          <w:sz w:val="22"/>
          <w:szCs w:val="22"/>
        </w:rPr>
        <w:t>3</w:t>
      </w:r>
      <w:r w:rsidRPr="00206C14">
        <w:rPr>
          <w:rFonts w:asciiTheme="minorHAnsi" w:hAnsiTheme="minorHAnsi" w:cstheme="minorHAnsi"/>
          <w:b/>
          <w:bCs/>
          <w:sz w:val="22"/>
          <w:szCs w:val="22"/>
        </w:rPr>
        <w:t>: Ponudbeni predračun.</w:t>
      </w:r>
    </w:p>
    <w:p w14:paraId="6158C3AB" w14:textId="179D0DEF" w:rsidR="00B6708F" w:rsidRPr="00206C14" w:rsidRDefault="00B6708F" w:rsidP="0079325C">
      <w:pPr>
        <w:jc w:val="both"/>
        <w:rPr>
          <w:rFonts w:asciiTheme="minorHAnsi" w:hAnsiTheme="minorHAnsi" w:cstheme="minorHAnsi"/>
          <w:bCs/>
        </w:rPr>
      </w:pPr>
    </w:p>
    <w:p w14:paraId="6E765131" w14:textId="4C15C394" w:rsidR="00F20F44" w:rsidRPr="00206C14" w:rsidRDefault="00F20F44" w:rsidP="0079325C">
      <w:pPr>
        <w:jc w:val="both"/>
        <w:rPr>
          <w:rFonts w:asciiTheme="minorHAnsi" w:hAnsiTheme="minorHAnsi" w:cstheme="minorHAnsi"/>
          <w:bCs/>
        </w:rPr>
      </w:pPr>
    </w:p>
    <w:p w14:paraId="72504761" w14:textId="58660D81" w:rsidR="00CE2F4C" w:rsidRPr="00206C14" w:rsidRDefault="002D057E"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16" w:name="_Toc64988325"/>
      <w:r w:rsidRPr="00206C14">
        <w:rPr>
          <w:rFonts w:asciiTheme="minorHAnsi" w:eastAsiaTheme="majorEastAsia" w:hAnsiTheme="minorHAnsi" w:cstheme="minorHAnsi"/>
          <w:b/>
          <w:i/>
          <w:color w:val="073662" w:themeColor="accent1" w:themeShade="7F"/>
          <w:sz w:val="24"/>
          <w:szCs w:val="24"/>
        </w:rPr>
        <w:t>T1</w:t>
      </w:r>
      <w:r w:rsidR="00FE4D3D">
        <w:rPr>
          <w:rFonts w:asciiTheme="minorHAnsi" w:eastAsiaTheme="majorEastAsia" w:hAnsiTheme="minorHAnsi" w:cstheme="minorHAnsi"/>
          <w:b/>
          <w:i/>
          <w:color w:val="073662" w:themeColor="accent1" w:themeShade="7F"/>
          <w:sz w:val="24"/>
          <w:szCs w:val="24"/>
        </w:rPr>
        <w:t>-2b</w:t>
      </w:r>
      <w:r w:rsidRPr="00206C14">
        <w:rPr>
          <w:rFonts w:asciiTheme="minorHAnsi" w:eastAsiaTheme="majorEastAsia" w:hAnsiTheme="minorHAnsi" w:cstheme="minorHAnsi"/>
          <w:b/>
          <w:i/>
          <w:color w:val="073662" w:themeColor="accent1" w:themeShade="7F"/>
          <w:sz w:val="24"/>
          <w:szCs w:val="24"/>
        </w:rPr>
        <w:t xml:space="preserve"> </w:t>
      </w:r>
      <w:r w:rsidR="00F75D28" w:rsidRPr="00206C14">
        <w:rPr>
          <w:rFonts w:asciiTheme="minorHAnsi" w:eastAsiaTheme="majorEastAsia" w:hAnsiTheme="minorHAnsi" w:cstheme="minorHAnsi"/>
          <w:b/>
          <w:i/>
          <w:color w:val="073662" w:themeColor="accent1" w:themeShade="7F"/>
          <w:sz w:val="24"/>
          <w:szCs w:val="24"/>
        </w:rPr>
        <w:t>Ponujeno</w:t>
      </w:r>
      <w:r w:rsidR="00712FBD" w:rsidRPr="00206C14">
        <w:rPr>
          <w:rFonts w:asciiTheme="minorHAnsi" w:eastAsiaTheme="majorEastAsia" w:hAnsiTheme="minorHAnsi" w:cstheme="minorHAnsi"/>
          <w:b/>
          <w:i/>
          <w:color w:val="073662" w:themeColor="accent1" w:themeShade="7F"/>
          <w:sz w:val="24"/>
          <w:szCs w:val="24"/>
        </w:rPr>
        <w:t xml:space="preserve"> število prikazov za oglaševanje na </w:t>
      </w:r>
      <w:r w:rsidR="00F91973" w:rsidRPr="00206C14">
        <w:rPr>
          <w:rFonts w:asciiTheme="minorHAnsi" w:eastAsiaTheme="majorEastAsia" w:hAnsiTheme="minorHAnsi" w:cstheme="minorHAnsi"/>
          <w:b/>
          <w:i/>
          <w:color w:val="073662" w:themeColor="accent1" w:themeShade="7F"/>
          <w:sz w:val="24"/>
          <w:szCs w:val="24"/>
        </w:rPr>
        <w:t xml:space="preserve">Meti </w:t>
      </w:r>
      <w:r w:rsidR="00712FBD" w:rsidRPr="00206C14">
        <w:rPr>
          <w:rFonts w:asciiTheme="minorHAnsi" w:eastAsiaTheme="majorEastAsia" w:hAnsiTheme="minorHAnsi" w:cstheme="minorHAnsi"/>
          <w:b/>
          <w:i/>
          <w:color w:val="073662" w:themeColor="accent1" w:themeShade="7F"/>
          <w:sz w:val="24"/>
          <w:szCs w:val="24"/>
        </w:rPr>
        <w:t>Story</w:t>
      </w:r>
      <w:r w:rsidR="00323B8E" w:rsidRPr="00206C14">
        <w:rPr>
          <w:rFonts w:asciiTheme="minorHAnsi" w:eastAsiaTheme="majorEastAsia" w:hAnsiTheme="minorHAnsi" w:cstheme="minorHAnsi"/>
          <w:b/>
          <w:i/>
          <w:color w:val="073662" w:themeColor="accent1" w:themeShade="7F"/>
          <w:sz w:val="24"/>
          <w:szCs w:val="24"/>
        </w:rPr>
        <w:t xml:space="preserve"> in Reels</w:t>
      </w:r>
      <w:r w:rsidR="007A6566" w:rsidRPr="00206C14">
        <w:rPr>
          <w:rFonts w:asciiTheme="minorHAnsi" w:eastAsiaTheme="majorEastAsia" w:hAnsiTheme="minorHAnsi" w:cstheme="minorHAnsi"/>
          <w:b/>
          <w:i/>
          <w:color w:val="073662" w:themeColor="accent1" w:themeShade="7F"/>
          <w:sz w:val="24"/>
          <w:szCs w:val="24"/>
        </w:rPr>
        <w:t xml:space="preserve"> (največ </w:t>
      </w:r>
      <w:r w:rsidR="00846BF7" w:rsidRPr="00206C14">
        <w:rPr>
          <w:rFonts w:asciiTheme="minorHAnsi" w:eastAsiaTheme="majorEastAsia" w:hAnsiTheme="minorHAnsi" w:cstheme="minorHAnsi"/>
          <w:b/>
          <w:i/>
          <w:color w:val="073662" w:themeColor="accent1" w:themeShade="7F"/>
          <w:sz w:val="24"/>
          <w:szCs w:val="24"/>
        </w:rPr>
        <w:t xml:space="preserve">7 </w:t>
      </w:r>
      <w:r w:rsidR="007A6566" w:rsidRPr="00206C14">
        <w:rPr>
          <w:rFonts w:asciiTheme="minorHAnsi" w:eastAsiaTheme="majorEastAsia" w:hAnsiTheme="minorHAnsi" w:cstheme="minorHAnsi"/>
          <w:b/>
          <w:i/>
          <w:color w:val="073662" w:themeColor="accent1" w:themeShade="7F"/>
          <w:sz w:val="24"/>
          <w:szCs w:val="24"/>
        </w:rPr>
        <w:t>točk)</w:t>
      </w:r>
      <w:bookmarkEnd w:id="16"/>
      <w:r w:rsidR="000A45A2" w:rsidRPr="00206C14">
        <w:rPr>
          <w:rFonts w:asciiTheme="minorHAnsi" w:eastAsiaTheme="majorEastAsia" w:hAnsiTheme="minorHAnsi" w:cstheme="minorHAnsi"/>
          <w:b/>
          <w:i/>
          <w:color w:val="073662" w:themeColor="accent1" w:themeShade="7F"/>
          <w:sz w:val="24"/>
          <w:szCs w:val="24"/>
        </w:rPr>
        <w:t xml:space="preserve"> </w:t>
      </w:r>
    </w:p>
    <w:p w14:paraId="05B129CA" w14:textId="77777777" w:rsidR="00CE2F4C" w:rsidRPr="00206C14" w:rsidRDefault="00CE2F4C" w:rsidP="0079325C">
      <w:pPr>
        <w:keepNext/>
        <w:keepLines/>
        <w:jc w:val="both"/>
        <w:outlineLvl w:val="2"/>
        <w:rPr>
          <w:rFonts w:asciiTheme="minorHAnsi" w:eastAsiaTheme="majorEastAsia" w:hAnsiTheme="minorHAnsi" w:cstheme="minorHAnsi"/>
          <w:b/>
          <w:i/>
          <w:color w:val="073662" w:themeColor="accent1" w:themeShade="7F"/>
          <w:sz w:val="22"/>
          <w:szCs w:val="22"/>
        </w:rPr>
      </w:pPr>
    </w:p>
    <w:p w14:paraId="0A5345A7" w14:textId="6433F762" w:rsidR="00550C27" w:rsidRPr="00206C14" w:rsidRDefault="00550C27"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Ponudnik mora v </w:t>
      </w:r>
      <w:r w:rsidRPr="00206C14">
        <w:rPr>
          <w:rFonts w:asciiTheme="minorHAnsi" w:hAnsiTheme="minorHAnsi" w:cstheme="minorHAnsi"/>
          <w:b/>
          <w:bCs/>
          <w:sz w:val="22"/>
          <w:szCs w:val="22"/>
        </w:rPr>
        <w:t xml:space="preserve">Obrazec št. </w:t>
      </w:r>
      <w:r w:rsidR="008E2A4A" w:rsidRPr="00206C14">
        <w:rPr>
          <w:rFonts w:asciiTheme="minorHAnsi" w:hAnsiTheme="minorHAnsi" w:cstheme="minorHAnsi"/>
          <w:b/>
          <w:bCs/>
          <w:sz w:val="22"/>
          <w:szCs w:val="22"/>
        </w:rPr>
        <w:t>3</w:t>
      </w:r>
      <w:r w:rsidRPr="00206C14">
        <w:rPr>
          <w:rFonts w:asciiTheme="minorHAnsi" w:hAnsiTheme="minorHAnsi" w:cstheme="minorHAnsi"/>
          <w:b/>
          <w:bCs/>
          <w:sz w:val="22"/>
          <w:szCs w:val="22"/>
        </w:rPr>
        <w:t>: Ponudbeni predračun</w:t>
      </w:r>
      <w:r w:rsidRPr="00206C14">
        <w:rPr>
          <w:rFonts w:asciiTheme="minorHAnsi" w:hAnsiTheme="minorHAnsi" w:cstheme="minorHAnsi"/>
          <w:sz w:val="22"/>
          <w:szCs w:val="22"/>
        </w:rPr>
        <w:t xml:space="preserve"> navesti število prikazov za oglaševanje na Instagramu s slikovnimi oglasi in Stories oglasi, </w:t>
      </w:r>
      <w:r w:rsidR="00340C16" w:rsidRPr="00206C14">
        <w:rPr>
          <w:rFonts w:asciiTheme="minorHAnsi" w:hAnsiTheme="minorHAnsi" w:cstheme="minorHAnsi"/>
          <w:sz w:val="22"/>
          <w:szCs w:val="22"/>
        </w:rPr>
        <w:t>skupno za vse države</w:t>
      </w:r>
      <w:r w:rsidRPr="00206C14">
        <w:rPr>
          <w:rFonts w:asciiTheme="minorHAnsi" w:hAnsiTheme="minorHAnsi" w:cstheme="minorHAnsi"/>
          <w:sz w:val="22"/>
          <w:szCs w:val="22"/>
        </w:rPr>
        <w:t xml:space="preserve"> </w:t>
      </w:r>
      <w:r w:rsidR="00E9471C" w:rsidRPr="00206C14">
        <w:rPr>
          <w:rFonts w:asciiTheme="minorHAnsi" w:hAnsiTheme="minorHAnsi" w:cstheme="minorHAnsi"/>
          <w:sz w:val="22"/>
          <w:szCs w:val="22"/>
        </w:rPr>
        <w:t xml:space="preserve">in produkte </w:t>
      </w:r>
      <w:r w:rsidRPr="00206C14">
        <w:rPr>
          <w:rFonts w:asciiTheme="minorHAnsi" w:hAnsiTheme="minorHAnsi" w:cstheme="minorHAnsi"/>
          <w:sz w:val="22"/>
          <w:szCs w:val="22"/>
        </w:rPr>
        <w:t xml:space="preserve">za vložek medijskega zakupa 1.000 € (brez DDV) za vsako državo. Vsa ponujena števila prikazov </w:t>
      </w:r>
      <w:r w:rsidRPr="00206C14">
        <w:rPr>
          <w:rFonts w:asciiTheme="minorHAnsi" w:hAnsiTheme="minorHAnsi" w:cstheme="minorHAnsi"/>
          <w:b/>
          <w:bCs/>
          <w:sz w:val="22"/>
          <w:szCs w:val="22"/>
        </w:rPr>
        <w:t xml:space="preserve">se kasneje med izvajanjem predmeta tega javnega naročila ne bodo smela spreminjati navzdol. </w:t>
      </w:r>
      <w:r w:rsidRPr="00206C14">
        <w:rPr>
          <w:rFonts w:asciiTheme="minorHAnsi" w:hAnsiTheme="minorHAnsi" w:cstheme="minorHAnsi"/>
          <w:sz w:val="22"/>
          <w:szCs w:val="22"/>
        </w:rPr>
        <w:t>Ponudnik, ki bo ponudil najvišje število prikazov po tem merilu, prejme najvišje število točk.</w:t>
      </w:r>
    </w:p>
    <w:p w14:paraId="37A3C826" w14:textId="77777777" w:rsidR="00550C27" w:rsidRPr="00206C14" w:rsidRDefault="00550C27" w:rsidP="0079325C">
      <w:pPr>
        <w:jc w:val="both"/>
        <w:rPr>
          <w:rFonts w:asciiTheme="minorHAnsi" w:hAnsiTheme="minorHAnsi" w:cstheme="minorHAnsi"/>
          <w:bCs/>
          <w:sz w:val="22"/>
          <w:szCs w:val="22"/>
        </w:rPr>
      </w:pPr>
    </w:p>
    <w:p w14:paraId="0103D24D" w14:textId="0E552C64" w:rsidR="00550C27" w:rsidRPr="00206C14" w:rsidRDefault="00550C27" w:rsidP="0079325C">
      <w:pPr>
        <w:jc w:val="both"/>
        <w:rPr>
          <w:rFonts w:asciiTheme="minorHAnsi" w:hAnsiTheme="minorHAnsi" w:cstheme="minorHAnsi"/>
          <w:sz w:val="22"/>
          <w:szCs w:val="22"/>
        </w:rPr>
      </w:pPr>
      <w:r w:rsidRPr="00206C14">
        <w:rPr>
          <w:rFonts w:asciiTheme="minorHAnsi" w:hAnsiTheme="minorHAnsi" w:cstheme="minorHAnsi"/>
          <w:sz w:val="22"/>
          <w:szCs w:val="22"/>
        </w:rPr>
        <w:t>Države, kjer se bo</w:t>
      </w:r>
      <w:r w:rsidR="003953CB" w:rsidRPr="00206C14">
        <w:rPr>
          <w:rFonts w:asciiTheme="minorHAnsi" w:hAnsiTheme="minorHAnsi" w:cstheme="minorHAnsi"/>
          <w:sz w:val="22"/>
          <w:szCs w:val="22"/>
        </w:rPr>
        <w:t xml:space="preserve"> predvidoma</w:t>
      </w:r>
      <w:r w:rsidRPr="00206C14">
        <w:rPr>
          <w:rFonts w:asciiTheme="minorHAnsi" w:hAnsiTheme="minorHAnsi" w:cstheme="minorHAnsi"/>
          <w:sz w:val="22"/>
          <w:szCs w:val="22"/>
        </w:rPr>
        <w:t xml:space="preserve"> izvajalo oglaševanje in kjer mora ponudnik zagotoviti oglaševanje </w:t>
      </w:r>
      <w:r w:rsidR="00440E7F" w:rsidRPr="00206C14">
        <w:rPr>
          <w:rFonts w:asciiTheme="minorHAnsi" w:hAnsiTheme="minorHAnsi" w:cstheme="minorHAnsi"/>
          <w:sz w:val="22"/>
          <w:szCs w:val="22"/>
        </w:rPr>
        <w:t xml:space="preserve">na tem formatu </w:t>
      </w:r>
      <w:r w:rsidRPr="00206C14">
        <w:rPr>
          <w:rFonts w:asciiTheme="minorHAnsi" w:hAnsiTheme="minorHAnsi" w:cstheme="minorHAnsi"/>
          <w:sz w:val="22"/>
          <w:szCs w:val="22"/>
        </w:rPr>
        <w:t xml:space="preserve">so: </w:t>
      </w:r>
    </w:p>
    <w:p w14:paraId="11E6F574" w14:textId="3C564B5D" w:rsidR="00275D9D" w:rsidRPr="00206C14" w:rsidRDefault="00550C27"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Nemčija</w:t>
      </w:r>
    </w:p>
    <w:p w14:paraId="0AA79337" w14:textId="55960361" w:rsidR="00550C27" w:rsidRPr="00206C14" w:rsidRDefault="002907A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Švica</w:t>
      </w:r>
    </w:p>
    <w:p w14:paraId="59C76425" w14:textId="77777777" w:rsidR="00550C27" w:rsidRPr="00206C14" w:rsidRDefault="00550C27"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Avstrija</w:t>
      </w:r>
    </w:p>
    <w:p w14:paraId="5159C980" w14:textId="0F661805" w:rsidR="00550C27" w:rsidRPr="00206C14" w:rsidRDefault="00550C27"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Italija</w:t>
      </w:r>
    </w:p>
    <w:p w14:paraId="2E01F611" w14:textId="3AED4F3D" w:rsidR="00C5377D" w:rsidRPr="00206C14" w:rsidRDefault="002907A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Madžarska</w:t>
      </w:r>
      <w:r w:rsidR="003953CB" w:rsidRPr="00206C14">
        <w:rPr>
          <w:rFonts w:asciiTheme="minorHAnsi" w:hAnsiTheme="minorHAnsi" w:cstheme="minorHAnsi"/>
          <w:sz w:val="22"/>
          <w:szCs w:val="22"/>
        </w:rPr>
        <w:t>, Češka, Poljska, Slovaška</w:t>
      </w:r>
    </w:p>
    <w:p w14:paraId="6F83D519" w14:textId="0C42084D" w:rsidR="002907A4" w:rsidRPr="00206C14" w:rsidRDefault="00AF29F6"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Združeno kraljestvo</w:t>
      </w:r>
      <w:r w:rsidR="00831131" w:rsidRPr="00206C14">
        <w:rPr>
          <w:rFonts w:asciiTheme="minorHAnsi" w:hAnsiTheme="minorHAnsi" w:cstheme="minorHAnsi"/>
          <w:sz w:val="22"/>
          <w:szCs w:val="22"/>
        </w:rPr>
        <w:t xml:space="preserve"> in Irska</w:t>
      </w:r>
    </w:p>
    <w:p w14:paraId="2F9302FD" w14:textId="513B6928" w:rsidR="002907A4" w:rsidRPr="00206C14" w:rsidRDefault="002907A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Države Beneluxa</w:t>
      </w:r>
      <w:r w:rsidR="0010748D" w:rsidRPr="00206C14">
        <w:rPr>
          <w:rFonts w:asciiTheme="minorHAnsi" w:hAnsiTheme="minorHAnsi" w:cstheme="minorHAnsi"/>
          <w:sz w:val="22"/>
          <w:szCs w:val="22"/>
        </w:rPr>
        <w:t xml:space="preserve"> (Belgija, Nizozemska</w:t>
      </w:r>
      <w:r w:rsidR="00523C9C" w:rsidRPr="00206C14">
        <w:rPr>
          <w:rFonts w:asciiTheme="minorHAnsi" w:hAnsiTheme="minorHAnsi" w:cstheme="minorHAnsi"/>
          <w:sz w:val="22"/>
          <w:szCs w:val="22"/>
        </w:rPr>
        <w:t>, Luksemburg</w:t>
      </w:r>
      <w:r w:rsidR="0010748D" w:rsidRPr="00206C14">
        <w:rPr>
          <w:rFonts w:asciiTheme="minorHAnsi" w:hAnsiTheme="minorHAnsi" w:cstheme="minorHAnsi"/>
          <w:sz w:val="22"/>
          <w:szCs w:val="22"/>
        </w:rPr>
        <w:t>)</w:t>
      </w:r>
    </w:p>
    <w:p w14:paraId="35E674C2" w14:textId="63F05463" w:rsidR="002907A4" w:rsidRPr="00206C14" w:rsidRDefault="002907A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Francija</w:t>
      </w:r>
      <w:r w:rsidR="003953CB" w:rsidRPr="00206C14">
        <w:rPr>
          <w:rFonts w:asciiTheme="minorHAnsi" w:hAnsiTheme="minorHAnsi" w:cstheme="minorHAnsi"/>
          <w:sz w:val="22"/>
          <w:szCs w:val="22"/>
        </w:rPr>
        <w:t>, Španija</w:t>
      </w:r>
    </w:p>
    <w:p w14:paraId="15E248A3" w14:textId="692F275A" w:rsidR="003A0DD4" w:rsidRPr="00206C14" w:rsidRDefault="003A0DD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Hrvaška, Srbija</w:t>
      </w:r>
    </w:p>
    <w:p w14:paraId="651A0FF0" w14:textId="791ADB31" w:rsidR="002907A4" w:rsidRPr="00206C14" w:rsidRDefault="002907A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Danska, Finska, Švedska</w:t>
      </w:r>
    </w:p>
    <w:p w14:paraId="1657DE77" w14:textId="3CBA6194" w:rsidR="003953CB" w:rsidRPr="00206C14" w:rsidRDefault="003953CB"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ZDA in Kanada</w:t>
      </w:r>
    </w:p>
    <w:p w14:paraId="6DDEF042" w14:textId="77777777" w:rsidR="00550C27" w:rsidRPr="00206C14" w:rsidRDefault="00550C27" w:rsidP="0079325C">
      <w:pPr>
        <w:ind w:left="1065"/>
        <w:contextualSpacing/>
        <w:jc w:val="both"/>
        <w:rPr>
          <w:rFonts w:asciiTheme="minorHAnsi" w:hAnsiTheme="minorHAnsi" w:cstheme="minorHAnsi"/>
          <w:sz w:val="22"/>
          <w:szCs w:val="22"/>
        </w:rPr>
      </w:pPr>
    </w:p>
    <w:p w14:paraId="1CB41036" w14:textId="7F4CC11F" w:rsidR="00550C27" w:rsidRPr="00206C14" w:rsidRDefault="00550C27"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 xml:space="preserve">Ponudnik, ki bo ponudil najvišje število prikazov v seštevku vseh držav, po tem merilu, bo prejel </w:t>
      </w:r>
      <w:r w:rsidR="00846BF7" w:rsidRPr="00206C14">
        <w:rPr>
          <w:rFonts w:asciiTheme="minorHAnsi" w:hAnsiTheme="minorHAnsi" w:cstheme="minorHAnsi"/>
          <w:b/>
          <w:bCs/>
          <w:sz w:val="22"/>
          <w:szCs w:val="22"/>
        </w:rPr>
        <w:t xml:space="preserve">7 </w:t>
      </w:r>
      <w:r w:rsidRPr="00206C14">
        <w:rPr>
          <w:rFonts w:asciiTheme="minorHAnsi" w:hAnsiTheme="minorHAnsi" w:cstheme="minorHAnsi"/>
          <w:b/>
          <w:bCs/>
          <w:sz w:val="22"/>
          <w:szCs w:val="22"/>
        </w:rPr>
        <w:t>točk. Ostali ponudniki bodo prejeli sorazmerno nižje število točk, po formuli:</w:t>
      </w:r>
    </w:p>
    <w:p w14:paraId="42DEA163" w14:textId="77777777" w:rsidR="00550C27" w:rsidRPr="00206C14" w:rsidRDefault="00550C27" w:rsidP="0079325C">
      <w:pPr>
        <w:jc w:val="both"/>
        <w:rPr>
          <w:rFonts w:asciiTheme="minorHAnsi" w:hAnsiTheme="minorHAnsi" w:cstheme="minorHAnsi"/>
          <w:bCs/>
          <w:sz w:val="22"/>
          <w:szCs w:val="22"/>
        </w:rPr>
      </w:pPr>
    </w:p>
    <w:p w14:paraId="71E22E86" w14:textId="688AC29D" w:rsidR="00550C27" w:rsidRPr="00206C14" w:rsidRDefault="002D057E"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T1</w:t>
      </w:r>
      <w:r w:rsidR="00FE4D3D">
        <w:rPr>
          <w:rFonts w:asciiTheme="minorHAnsi" w:hAnsiTheme="minorHAnsi" w:cstheme="minorHAnsi"/>
          <w:b/>
          <w:bCs/>
          <w:sz w:val="22"/>
          <w:szCs w:val="22"/>
        </w:rPr>
        <w:t>-2b</w:t>
      </w:r>
      <w:r w:rsidRPr="00206C14">
        <w:rPr>
          <w:rFonts w:asciiTheme="minorHAnsi" w:hAnsiTheme="minorHAnsi" w:cstheme="minorHAnsi"/>
          <w:b/>
          <w:bCs/>
          <w:sz w:val="22"/>
          <w:szCs w:val="22"/>
          <w:vertAlign w:val="subscript"/>
        </w:rPr>
        <w:t xml:space="preserve">ponudnik </w:t>
      </w:r>
      <w:r w:rsidR="00550C27" w:rsidRPr="00206C14">
        <w:rPr>
          <w:rFonts w:asciiTheme="minorHAnsi" w:hAnsiTheme="minorHAnsi" w:cstheme="minorHAnsi"/>
          <w:b/>
          <w:bCs/>
          <w:sz w:val="22"/>
          <w:szCs w:val="22"/>
          <w:vertAlign w:val="subscript"/>
        </w:rPr>
        <w:t>n</w:t>
      </w:r>
      <w:r w:rsidR="00550C27" w:rsidRPr="00206C14">
        <w:rPr>
          <w:rFonts w:asciiTheme="minorHAnsi" w:hAnsiTheme="minorHAnsi" w:cstheme="minorHAnsi"/>
          <w:b/>
          <w:bCs/>
          <w:sz w:val="22"/>
          <w:szCs w:val="22"/>
        </w:rPr>
        <w:t xml:space="preserve"> = </w:t>
      </w:r>
      <w:r w:rsidR="00846BF7" w:rsidRPr="00206C14">
        <w:rPr>
          <w:rFonts w:asciiTheme="minorHAnsi" w:hAnsiTheme="minorHAnsi" w:cstheme="minorHAnsi"/>
          <w:b/>
          <w:bCs/>
          <w:sz w:val="22"/>
          <w:szCs w:val="22"/>
        </w:rPr>
        <w:t xml:space="preserve">7 </w:t>
      </w:r>
      <w:r w:rsidR="00550C27" w:rsidRPr="00206C14">
        <w:rPr>
          <w:rFonts w:asciiTheme="minorHAnsi" w:hAnsiTheme="minorHAnsi" w:cstheme="minorHAnsi"/>
          <w:b/>
          <w:bCs/>
          <w:sz w:val="22"/>
          <w:szCs w:val="22"/>
        </w:rPr>
        <w:t>x (O</w:t>
      </w:r>
      <w:r w:rsidR="00550C27" w:rsidRPr="00206C14">
        <w:rPr>
          <w:rFonts w:asciiTheme="minorHAnsi" w:hAnsiTheme="minorHAnsi" w:cstheme="minorHAnsi"/>
          <w:b/>
          <w:bCs/>
          <w:sz w:val="22"/>
          <w:szCs w:val="22"/>
          <w:vertAlign w:val="subscript"/>
        </w:rPr>
        <w:t xml:space="preserve">PON A </w:t>
      </w:r>
      <w:r w:rsidR="00550C27" w:rsidRPr="00206C14">
        <w:rPr>
          <w:rFonts w:asciiTheme="minorHAnsi" w:hAnsiTheme="minorHAnsi" w:cstheme="minorHAnsi"/>
          <w:b/>
          <w:bCs/>
          <w:sz w:val="22"/>
          <w:szCs w:val="22"/>
        </w:rPr>
        <w:t>/ O</w:t>
      </w:r>
      <w:r w:rsidR="00550C27" w:rsidRPr="00206C14">
        <w:rPr>
          <w:rFonts w:asciiTheme="minorHAnsi" w:hAnsiTheme="minorHAnsi" w:cstheme="minorHAnsi"/>
          <w:b/>
          <w:bCs/>
          <w:sz w:val="22"/>
          <w:szCs w:val="22"/>
          <w:vertAlign w:val="subscript"/>
        </w:rPr>
        <w:t>MAX</w:t>
      </w:r>
      <w:r w:rsidR="00550C27" w:rsidRPr="00206C14">
        <w:rPr>
          <w:rFonts w:asciiTheme="minorHAnsi" w:hAnsiTheme="minorHAnsi" w:cstheme="minorHAnsi"/>
          <w:b/>
          <w:bCs/>
          <w:sz w:val="22"/>
          <w:szCs w:val="22"/>
        </w:rPr>
        <w:t>)</w:t>
      </w:r>
    </w:p>
    <w:p w14:paraId="0D1FC989" w14:textId="763E3034" w:rsidR="00550C27" w:rsidRPr="00206C14" w:rsidRDefault="00550C27"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T</w:t>
      </w:r>
      <w:r w:rsidRPr="00206C14">
        <w:rPr>
          <w:rFonts w:asciiTheme="minorHAnsi" w:hAnsiTheme="minorHAnsi" w:cstheme="minorHAnsi"/>
          <w:b/>
          <w:bCs/>
          <w:sz w:val="22"/>
          <w:szCs w:val="22"/>
          <w:vertAlign w:val="subscript"/>
        </w:rPr>
        <w:t xml:space="preserve">ponudnik n </w:t>
      </w:r>
      <w:r w:rsidRPr="00206C14">
        <w:rPr>
          <w:rFonts w:asciiTheme="minorHAnsi" w:hAnsiTheme="minorHAnsi" w:cstheme="minorHAnsi"/>
          <w:b/>
          <w:bCs/>
          <w:sz w:val="22"/>
          <w:szCs w:val="22"/>
        </w:rPr>
        <w:t xml:space="preserve">= končno prejeto število točk na podlagi </w:t>
      </w:r>
      <w:r w:rsidR="00CE2F4C" w:rsidRPr="00206C14">
        <w:rPr>
          <w:rFonts w:asciiTheme="minorHAnsi" w:hAnsiTheme="minorHAnsi" w:cstheme="minorHAnsi"/>
          <w:b/>
          <w:bCs/>
          <w:sz w:val="22"/>
          <w:szCs w:val="22"/>
        </w:rPr>
        <w:t>merila</w:t>
      </w:r>
      <w:r w:rsidRPr="00206C14">
        <w:rPr>
          <w:rFonts w:asciiTheme="minorHAnsi" w:hAnsiTheme="minorHAnsi" w:cstheme="minorHAnsi"/>
          <w:b/>
          <w:bCs/>
          <w:sz w:val="22"/>
          <w:szCs w:val="22"/>
        </w:rPr>
        <w:t>, pri čemer velja {ponudnik =  1,2, 3, …. n}</w:t>
      </w:r>
    </w:p>
    <w:p w14:paraId="1783542E" w14:textId="4B9D9D44" w:rsidR="00550C27" w:rsidRPr="00206C14" w:rsidRDefault="00550C27"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O</w:t>
      </w:r>
      <w:r w:rsidRPr="00206C14">
        <w:rPr>
          <w:rFonts w:asciiTheme="minorHAnsi" w:hAnsiTheme="minorHAnsi" w:cstheme="minorHAnsi"/>
          <w:b/>
          <w:bCs/>
          <w:sz w:val="22"/>
          <w:szCs w:val="22"/>
          <w:vertAlign w:val="subscript"/>
        </w:rPr>
        <w:t xml:space="preserve">MAX  </w:t>
      </w:r>
      <w:r w:rsidRPr="00206C14">
        <w:rPr>
          <w:rFonts w:asciiTheme="minorHAnsi" w:hAnsiTheme="minorHAnsi" w:cstheme="minorHAnsi"/>
          <w:b/>
          <w:bCs/>
          <w:sz w:val="22"/>
          <w:szCs w:val="22"/>
        </w:rPr>
        <w:t xml:space="preserve">= najvišje </w:t>
      </w:r>
      <w:r w:rsidR="001C7B9B" w:rsidRPr="00206C14">
        <w:rPr>
          <w:rFonts w:asciiTheme="minorHAnsi" w:hAnsiTheme="minorHAnsi" w:cstheme="minorHAnsi"/>
          <w:b/>
          <w:bCs/>
          <w:sz w:val="22"/>
          <w:szCs w:val="22"/>
        </w:rPr>
        <w:t xml:space="preserve">ponujeno </w:t>
      </w:r>
      <w:r w:rsidRPr="00206C14">
        <w:rPr>
          <w:rFonts w:asciiTheme="minorHAnsi" w:hAnsiTheme="minorHAnsi" w:cstheme="minorHAnsi"/>
          <w:b/>
          <w:bCs/>
          <w:sz w:val="22"/>
          <w:szCs w:val="22"/>
        </w:rPr>
        <w:t>število prikazov med vsemi prejetimi ponudbami</w:t>
      </w:r>
    </w:p>
    <w:p w14:paraId="24412029" w14:textId="3DD63F76" w:rsidR="00550C27" w:rsidRPr="00206C14" w:rsidRDefault="00550C27"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O</w:t>
      </w:r>
      <w:r w:rsidRPr="00206C14">
        <w:rPr>
          <w:rFonts w:asciiTheme="minorHAnsi" w:hAnsiTheme="minorHAnsi" w:cstheme="minorHAnsi"/>
          <w:b/>
          <w:bCs/>
          <w:sz w:val="22"/>
          <w:szCs w:val="22"/>
          <w:vertAlign w:val="subscript"/>
        </w:rPr>
        <w:t xml:space="preserve">PON A </w:t>
      </w:r>
      <w:r w:rsidRPr="00206C14">
        <w:rPr>
          <w:rFonts w:asciiTheme="minorHAnsi" w:hAnsiTheme="minorHAnsi" w:cstheme="minorHAnsi"/>
          <w:b/>
          <w:bCs/>
          <w:sz w:val="22"/>
          <w:szCs w:val="22"/>
        </w:rPr>
        <w:t xml:space="preserve">= ponudnikovo </w:t>
      </w:r>
      <w:r w:rsidR="001C7B9B" w:rsidRPr="00206C14">
        <w:rPr>
          <w:rFonts w:asciiTheme="minorHAnsi" w:hAnsiTheme="minorHAnsi" w:cstheme="minorHAnsi"/>
          <w:b/>
          <w:bCs/>
          <w:sz w:val="22"/>
          <w:szCs w:val="22"/>
        </w:rPr>
        <w:t xml:space="preserve">ponujeno </w:t>
      </w:r>
      <w:r w:rsidRPr="00206C14">
        <w:rPr>
          <w:rFonts w:asciiTheme="minorHAnsi" w:hAnsiTheme="minorHAnsi" w:cstheme="minorHAnsi"/>
          <w:b/>
          <w:bCs/>
          <w:sz w:val="22"/>
          <w:szCs w:val="22"/>
        </w:rPr>
        <w:t xml:space="preserve">število prikazov </w:t>
      </w:r>
    </w:p>
    <w:p w14:paraId="717B8841" w14:textId="77777777" w:rsidR="00550C27" w:rsidRPr="00206C14" w:rsidRDefault="00550C27" w:rsidP="0079325C">
      <w:pPr>
        <w:jc w:val="both"/>
        <w:rPr>
          <w:rFonts w:asciiTheme="minorHAnsi" w:hAnsiTheme="minorHAnsi" w:cstheme="minorHAnsi"/>
          <w:bCs/>
          <w:sz w:val="22"/>
          <w:szCs w:val="22"/>
        </w:rPr>
      </w:pPr>
    </w:p>
    <w:p w14:paraId="2B270AC5" w14:textId="5F4D5C6B" w:rsidR="00550C27" w:rsidRPr="00206C14" w:rsidRDefault="00550C27"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Podrobnejše navodilo za izpolnitev excel tabel se nahaja v Navodilih za izpolnjevanje excel tabele</w:t>
      </w:r>
      <w:r w:rsidR="000A10F7" w:rsidRPr="00206C14">
        <w:rPr>
          <w:rFonts w:asciiTheme="minorHAnsi" w:hAnsiTheme="minorHAnsi" w:cstheme="minorHAnsi"/>
          <w:b/>
          <w:bCs/>
          <w:sz w:val="22"/>
          <w:szCs w:val="22"/>
        </w:rPr>
        <w:t xml:space="preserve"> PONUJENI CILJI</w:t>
      </w:r>
      <w:r w:rsidRPr="00206C14">
        <w:rPr>
          <w:rFonts w:asciiTheme="minorHAnsi" w:hAnsiTheme="minorHAnsi" w:cstheme="minorHAnsi"/>
          <w:b/>
          <w:bCs/>
          <w:sz w:val="22"/>
          <w:szCs w:val="22"/>
        </w:rPr>
        <w:t xml:space="preserve">, priloga Obrazca št. </w:t>
      </w:r>
      <w:r w:rsidR="00725765" w:rsidRPr="00206C14">
        <w:rPr>
          <w:rFonts w:asciiTheme="minorHAnsi" w:hAnsiTheme="minorHAnsi" w:cstheme="minorHAnsi"/>
          <w:b/>
          <w:bCs/>
          <w:sz w:val="22"/>
          <w:szCs w:val="22"/>
        </w:rPr>
        <w:t>3</w:t>
      </w:r>
      <w:r w:rsidRPr="00206C14">
        <w:rPr>
          <w:rFonts w:asciiTheme="minorHAnsi" w:hAnsiTheme="minorHAnsi" w:cstheme="minorHAnsi"/>
          <w:b/>
          <w:bCs/>
          <w:sz w:val="22"/>
          <w:szCs w:val="22"/>
        </w:rPr>
        <w:t>: Ponudbeni predračun.</w:t>
      </w:r>
    </w:p>
    <w:p w14:paraId="7D171081" w14:textId="77777777" w:rsidR="0019199D" w:rsidRPr="00206C14" w:rsidRDefault="0019199D" w:rsidP="0079325C">
      <w:pPr>
        <w:jc w:val="both"/>
        <w:rPr>
          <w:rFonts w:asciiTheme="minorHAnsi" w:hAnsiTheme="minorHAnsi" w:cstheme="minorHAnsi"/>
          <w:bCs/>
          <w:sz w:val="22"/>
          <w:szCs w:val="22"/>
        </w:rPr>
      </w:pPr>
    </w:p>
    <w:p w14:paraId="232230DC" w14:textId="77777777" w:rsidR="005662E1" w:rsidRPr="00206C14" w:rsidRDefault="005662E1" w:rsidP="005662E1">
      <w:pPr>
        <w:jc w:val="both"/>
        <w:rPr>
          <w:rFonts w:asciiTheme="minorHAnsi" w:hAnsiTheme="minorHAnsi" w:cstheme="minorHAnsi"/>
          <w:bCs/>
        </w:rPr>
      </w:pPr>
    </w:p>
    <w:p w14:paraId="3E671942" w14:textId="2E58E238" w:rsidR="007A6566" w:rsidRPr="00206C14" w:rsidRDefault="00AC1D61"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17" w:name="_Toc472608154"/>
      <w:bookmarkStart w:id="18" w:name="_Toc499642498"/>
      <w:bookmarkStart w:id="19" w:name="_Toc64988332"/>
      <w:r w:rsidRPr="00206C14">
        <w:rPr>
          <w:rFonts w:asciiTheme="minorHAnsi" w:eastAsiaTheme="majorEastAsia" w:hAnsiTheme="minorHAnsi" w:cstheme="minorHAnsi"/>
          <w:b/>
          <w:i/>
          <w:color w:val="073662" w:themeColor="accent1" w:themeShade="7F"/>
          <w:sz w:val="24"/>
          <w:szCs w:val="24"/>
        </w:rPr>
        <w:t>T1</w:t>
      </w:r>
      <w:r w:rsidR="00FE4D3D">
        <w:rPr>
          <w:rFonts w:asciiTheme="minorHAnsi" w:eastAsiaTheme="majorEastAsia" w:hAnsiTheme="minorHAnsi" w:cstheme="minorHAnsi"/>
          <w:b/>
          <w:i/>
          <w:color w:val="073662" w:themeColor="accent1" w:themeShade="7F"/>
          <w:sz w:val="24"/>
          <w:szCs w:val="24"/>
        </w:rPr>
        <w:t xml:space="preserve">-3 </w:t>
      </w:r>
      <w:r w:rsidR="00B6708F" w:rsidRPr="00206C14">
        <w:rPr>
          <w:rFonts w:asciiTheme="minorHAnsi" w:eastAsiaTheme="majorEastAsia" w:hAnsiTheme="minorHAnsi" w:cstheme="minorHAnsi"/>
          <w:b/>
          <w:i/>
          <w:color w:val="073662" w:themeColor="accent1" w:themeShade="7F"/>
          <w:sz w:val="24"/>
          <w:szCs w:val="24"/>
        </w:rPr>
        <w:tab/>
      </w:r>
      <w:r w:rsidR="00F75D28" w:rsidRPr="00206C14">
        <w:rPr>
          <w:rFonts w:asciiTheme="minorHAnsi" w:eastAsiaTheme="majorEastAsia" w:hAnsiTheme="minorHAnsi" w:cstheme="minorHAnsi"/>
          <w:b/>
          <w:i/>
          <w:color w:val="073662" w:themeColor="accent1" w:themeShade="7F"/>
          <w:sz w:val="24"/>
          <w:szCs w:val="24"/>
        </w:rPr>
        <w:t>Ponujeno</w:t>
      </w:r>
      <w:r w:rsidR="00712FBD" w:rsidRPr="00206C14">
        <w:rPr>
          <w:rFonts w:asciiTheme="minorHAnsi" w:eastAsiaTheme="majorEastAsia" w:hAnsiTheme="minorHAnsi" w:cstheme="minorHAnsi"/>
          <w:b/>
          <w:i/>
          <w:color w:val="073662" w:themeColor="accent1" w:themeShade="7F"/>
          <w:sz w:val="24"/>
          <w:szCs w:val="24"/>
        </w:rPr>
        <w:t xml:space="preserve"> število ogledov daljših od 3 s za oglaševanje na YouTubu</w:t>
      </w:r>
      <w:bookmarkEnd w:id="17"/>
      <w:bookmarkEnd w:id="18"/>
      <w:r w:rsidR="007A6566" w:rsidRPr="00206C14">
        <w:rPr>
          <w:rFonts w:asciiTheme="minorHAnsi" w:eastAsiaTheme="majorEastAsia" w:hAnsiTheme="minorHAnsi" w:cstheme="minorHAnsi"/>
          <w:b/>
          <w:i/>
          <w:color w:val="073662" w:themeColor="accent1" w:themeShade="7F"/>
          <w:sz w:val="24"/>
          <w:szCs w:val="24"/>
        </w:rPr>
        <w:t xml:space="preserve"> (največ </w:t>
      </w:r>
      <w:r w:rsidR="00846BF7" w:rsidRPr="00206C14">
        <w:rPr>
          <w:rFonts w:asciiTheme="minorHAnsi" w:eastAsiaTheme="majorEastAsia" w:hAnsiTheme="minorHAnsi" w:cstheme="minorHAnsi"/>
          <w:b/>
          <w:i/>
          <w:color w:val="073662" w:themeColor="accent1" w:themeShade="7F"/>
          <w:sz w:val="24"/>
          <w:szCs w:val="24"/>
        </w:rPr>
        <w:t xml:space="preserve">9 </w:t>
      </w:r>
      <w:r w:rsidR="007A6566" w:rsidRPr="00206C14">
        <w:rPr>
          <w:rFonts w:asciiTheme="minorHAnsi" w:eastAsiaTheme="majorEastAsia" w:hAnsiTheme="minorHAnsi" w:cstheme="minorHAnsi"/>
          <w:b/>
          <w:i/>
          <w:color w:val="073662" w:themeColor="accent1" w:themeShade="7F"/>
          <w:sz w:val="24"/>
          <w:szCs w:val="24"/>
        </w:rPr>
        <w:t>točk)</w:t>
      </w:r>
      <w:bookmarkEnd w:id="19"/>
    </w:p>
    <w:p w14:paraId="5F2F895C" w14:textId="77777777" w:rsidR="00CE2F4C" w:rsidRPr="00206C14" w:rsidRDefault="00CE2F4C" w:rsidP="0079325C">
      <w:pPr>
        <w:keepNext/>
        <w:keepLines/>
        <w:jc w:val="both"/>
        <w:outlineLvl w:val="2"/>
        <w:rPr>
          <w:rFonts w:asciiTheme="minorHAnsi" w:eastAsiaTheme="majorEastAsia" w:hAnsiTheme="minorHAnsi" w:cstheme="minorHAnsi"/>
          <w:b/>
          <w:i/>
          <w:color w:val="073662" w:themeColor="accent1" w:themeShade="7F"/>
          <w:sz w:val="22"/>
          <w:szCs w:val="22"/>
        </w:rPr>
      </w:pPr>
    </w:p>
    <w:p w14:paraId="7454BBEE" w14:textId="1DE97F7F" w:rsidR="00B6708F" w:rsidRPr="00206C14" w:rsidRDefault="00B6708F"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Ponudnik mora v </w:t>
      </w:r>
      <w:r w:rsidRPr="00206C14">
        <w:rPr>
          <w:rFonts w:asciiTheme="minorHAnsi" w:hAnsiTheme="minorHAnsi" w:cstheme="minorHAnsi"/>
          <w:b/>
          <w:bCs/>
          <w:sz w:val="22"/>
          <w:szCs w:val="22"/>
        </w:rPr>
        <w:t xml:space="preserve">Obrazec št. </w:t>
      </w:r>
      <w:r w:rsidR="008E2A4A" w:rsidRPr="00206C14">
        <w:rPr>
          <w:rFonts w:asciiTheme="minorHAnsi" w:hAnsiTheme="minorHAnsi" w:cstheme="minorHAnsi"/>
          <w:b/>
          <w:bCs/>
          <w:sz w:val="22"/>
          <w:szCs w:val="22"/>
        </w:rPr>
        <w:t>3</w:t>
      </w:r>
      <w:r w:rsidRPr="00206C14">
        <w:rPr>
          <w:rFonts w:asciiTheme="minorHAnsi" w:hAnsiTheme="minorHAnsi" w:cstheme="minorHAnsi"/>
          <w:b/>
          <w:bCs/>
          <w:sz w:val="22"/>
          <w:szCs w:val="22"/>
        </w:rPr>
        <w:t>: Ponudbeni predračun</w:t>
      </w:r>
      <w:r w:rsidRPr="00206C14">
        <w:rPr>
          <w:rFonts w:asciiTheme="minorHAnsi" w:hAnsiTheme="minorHAnsi" w:cstheme="minorHAnsi"/>
          <w:sz w:val="22"/>
          <w:szCs w:val="22"/>
        </w:rPr>
        <w:t xml:space="preserve"> navesti število ogledov za oglaševanje na YouTubu </w:t>
      </w:r>
      <w:r w:rsidR="00340C16" w:rsidRPr="00206C14">
        <w:rPr>
          <w:rFonts w:asciiTheme="minorHAnsi" w:hAnsiTheme="minorHAnsi" w:cstheme="minorHAnsi"/>
          <w:sz w:val="22"/>
          <w:szCs w:val="22"/>
        </w:rPr>
        <w:t>skupno za vse države</w:t>
      </w:r>
      <w:r w:rsidR="0083495E" w:rsidRPr="00206C14">
        <w:rPr>
          <w:rFonts w:asciiTheme="minorHAnsi" w:hAnsiTheme="minorHAnsi" w:cstheme="minorHAnsi"/>
          <w:sz w:val="22"/>
          <w:szCs w:val="22"/>
        </w:rPr>
        <w:t xml:space="preserve"> za vložek medijskega zakupa 1.000 € (brez DDV) za vsako državo.</w:t>
      </w:r>
      <w:r w:rsidRPr="00206C14">
        <w:rPr>
          <w:rFonts w:asciiTheme="minorHAnsi" w:hAnsiTheme="minorHAnsi" w:cstheme="minorHAnsi"/>
          <w:sz w:val="22"/>
          <w:szCs w:val="22"/>
        </w:rPr>
        <w:t xml:space="preserve"> Vsa ponujena števila ogledov </w:t>
      </w:r>
      <w:r w:rsidRPr="00206C14">
        <w:rPr>
          <w:rFonts w:asciiTheme="minorHAnsi" w:hAnsiTheme="minorHAnsi" w:cstheme="minorHAnsi"/>
          <w:b/>
          <w:bCs/>
          <w:sz w:val="22"/>
          <w:szCs w:val="22"/>
        </w:rPr>
        <w:t>se kasneje med izvajanjem predmeta tega javnega naročila ne bodo smela spreminjati</w:t>
      </w:r>
      <w:r w:rsidR="0083495E" w:rsidRPr="00206C14">
        <w:rPr>
          <w:rFonts w:asciiTheme="minorHAnsi" w:hAnsiTheme="minorHAnsi" w:cstheme="minorHAnsi"/>
          <w:b/>
          <w:bCs/>
          <w:sz w:val="22"/>
          <w:szCs w:val="22"/>
        </w:rPr>
        <w:t xml:space="preserve"> navzdol</w:t>
      </w:r>
      <w:r w:rsidRPr="00206C14">
        <w:rPr>
          <w:rFonts w:asciiTheme="minorHAnsi" w:hAnsiTheme="minorHAnsi" w:cstheme="minorHAnsi"/>
          <w:b/>
          <w:bCs/>
          <w:sz w:val="22"/>
          <w:szCs w:val="22"/>
        </w:rPr>
        <w:t xml:space="preserve">. </w:t>
      </w:r>
      <w:r w:rsidRPr="00206C14">
        <w:rPr>
          <w:rFonts w:asciiTheme="minorHAnsi" w:hAnsiTheme="minorHAnsi" w:cstheme="minorHAnsi"/>
          <w:sz w:val="22"/>
          <w:szCs w:val="22"/>
        </w:rPr>
        <w:t>Ponudnik, ki bo ponudil najvišje število ogledov po tem merilu, prejme najvišje število točk.</w:t>
      </w:r>
    </w:p>
    <w:p w14:paraId="6C648A69" w14:textId="0F9C7DA8" w:rsidR="0083495E" w:rsidRPr="00206C14" w:rsidRDefault="0083495E" w:rsidP="0079325C">
      <w:pPr>
        <w:jc w:val="both"/>
        <w:rPr>
          <w:rFonts w:asciiTheme="minorHAnsi" w:hAnsiTheme="minorHAnsi" w:cstheme="minorHAnsi"/>
          <w:sz w:val="22"/>
          <w:szCs w:val="22"/>
        </w:rPr>
      </w:pPr>
      <w:r w:rsidRPr="00206C14">
        <w:rPr>
          <w:rFonts w:asciiTheme="minorHAnsi" w:hAnsiTheme="minorHAnsi" w:cstheme="minorHAnsi"/>
          <w:sz w:val="22"/>
          <w:szCs w:val="22"/>
        </w:rPr>
        <w:t>Države, kjer se bo izvajalo oglaševanje in kjer mora ponudnik zagotoviti oglaševanje</w:t>
      </w:r>
      <w:r w:rsidR="00440E7F" w:rsidRPr="00206C14">
        <w:rPr>
          <w:rFonts w:asciiTheme="minorHAnsi" w:hAnsiTheme="minorHAnsi" w:cstheme="minorHAnsi"/>
          <w:sz w:val="22"/>
          <w:szCs w:val="22"/>
        </w:rPr>
        <w:t xml:space="preserve"> na tem formatu</w:t>
      </w:r>
      <w:r w:rsidRPr="00206C14">
        <w:rPr>
          <w:rFonts w:asciiTheme="minorHAnsi" w:hAnsiTheme="minorHAnsi" w:cstheme="minorHAnsi"/>
          <w:sz w:val="22"/>
          <w:szCs w:val="22"/>
        </w:rPr>
        <w:t xml:space="preserve"> so: </w:t>
      </w:r>
    </w:p>
    <w:p w14:paraId="4316460F" w14:textId="770C7CD9" w:rsidR="00275D9D"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 xml:space="preserve">Nemčija </w:t>
      </w:r>
    </w:p>
    <w:p w14:paraId="64962EE9" w14:textId="5057604D"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Švica</w:t>
      </w:r>
    </w:p>
    <w:p w14:paraId="70928B1E" w14:textId="77777777"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lastRenderedPageBreak/>
        <w:t>Avstrija</w:t>
      </w:r>
    </w:p>
    <w:p w14:paraId="40EFE779" w14:textId="77777777"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Italija</w:t>
      </w:r>
    </w:p>
    <w:p w14:paraId="401732BE" w14:textId="77777777" w:rsidR="003A0DD4"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Madžarska</w:t>
      </w:r>
      <w:r w:rsidR="003A0DD4" w:rsidRPr="00206C14">
        <w:rPr>
          <w:rFonts w:asciiTheme="minorHAnsi" w:hAnsiTheme="minorHAnsi" w:cstheme="minorHAnsi"/>
          <w:sz w:val="22"/>
          <w:szCs w:val="22"/>
        </w:rPr>
        <w:t>, Češka, Poljska, Slovaška</w:t>
      </w:r>
    </w:p>
    <w:p w14:paraId="4B0F4EC3" w14:textId="28FCF7DB" w:rsidR="008521F0" w:rsidRPr="00206C14" w:rsidRDefault="005F6A0C"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Združeno kraljestvo</w:t>
      </w:r>
      <w:r w:rsidR="00831131" w:rsidRPr="00206C14">
        <w:rPr>
          <w:rFonts w:asciiTheme="minorHAnsi" w:hAnsiTheme="minorHAnsi" w:cstheme="minorHAnsi"/>
          <w:sz w:val="22"/>
          <w:szCs w:val="22"/>
        </w:rPr>
        <w:t xml:space="preserve"> in Irska</w:t>
      </w:r>
    </w:p>
    <w:p w14:paraId="254D76B2" w14:textId="3074E99D"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Države Beneluxa</w:t>
      </w:r>
      <w:r w:rsidR="0010748D" w:rsidRPr="00206C14">
        <w:rPr>
          <w:rFonts w:asciiTheme="minorHAnsi" w:hAnsiTheme="minorHAnsi" w:cstheme="minorHAnsi"/>
          <w:sz w:val="22"/>
          <w:szCs w:val="22"/>
        </w:rPr>
        <w:t xml:space="preserve"> (Bel</w:t>
      </w:r>
      <w:r w:rsidR="005F6A0C" w:rsidRPr="00206C14">
        <w:rPr>
          <w:rFonts w:asciiTheme="minorHAnsi" w:hAnsiTheme="minorHAnsi" w:cstheme="minorHAnsi"/>
          <w:sz w:val="22"/>
          <w:szCs w:val="22"/>
        </w:rPr>
        <w:t>gija, Nizozemska</w:t>
      </w:r>
      <w:r w:rsidR="00523C9C" w:rsidRPr="00206C14">
        <w:rPr>
          <w:rFonts w:asciiTheme="minorHAnsi" w:hAnsiTheme="minorHAnsi" w:cstheme="minorHAnsi"/>
          <w:sz w:val="22"/>
          <w:szCs w:val="22"/>
        </w:rPr>
        <w:t>, Luksemburg</w:t>
      </w:r>
      <w:r w:rsidR="005F6A0C" w:rsidRPr="00206C14">
        <w:rPr>
          <w:rFonts w:asciiTheme="minorHAnsi" w:hAnsiTheme="minorHAnsi" w:cstheme="minorHAnsi"/>
          <w:sz w:val="22"/>
          <w:szCs w:val="22"/>
        </w:rPr>
        <w:t>)</w:t>
      </w:r>
    </w:p>
    <w:p w14:paraId="27CF402A" w14:textId="0C5AA351"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Francija</w:t>
      </w:r>
      <w:r w:rsidR="003A0DD4" w:rsidRPr="00206C14">
        <w:rPr>
          <w:rFonts w:asciiTheme="minorHAnsi" w:hAnsiTheme="minorHAnsi" w:cstheme="minorHAnsi"/>
          <w:sz w:val="22"/>
          <w:szCs w:val="22"/>
        </w:rPr>
        <w:t>, Španija</w:t>
      </w:r>
    </w:p>
    <w:p w14:paraId="54DD5942" w14:textId="4939F31A"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Danska, Finska, Švedska</w:t>
      </w:r>
    </w:p>
    <w:p w14:paraId="4F2FFA12" w14:textId="7EA5B4D8" w:rsidR="003A0DD4" w:rsidRPr="00206C14" w:rsidRDefault="003A0DD4"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Hrvaška, Srbija</w:t>
      </w:r>
    </w:p>
    <w:p w14:paraId="4AB61630" w14:textId="77777777"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ZDA in Kanada</w:t>
      </w:r>
    </w:p>
    <w:p w14:paraId="53A892D4" w14:textId="77777777" w:rsidR="00B6708F" w:rsidRPr="00206C14" w:rsidRDefault="00B6708F" w:rsidP="0079325C">
      <w:pPr>
        <w:ind w:left="1065"/>
        <w:contextualSpacing/>
        <w:jc w:val="both"/>
        <w:rPr>
          <w:rFonts w:asciiTheme="minorHAnsi" w:hAnsiTheme="minorHAnsi" w:cstheme="minorHAnsi"/>
          <w:sz w:val="22"/>
          <w:szCs w:val="22"/>
        </w:rPr>
      </w:pPr>
    </w:p>
    <w:p w14:paraId="0515AA82" w14:textId="5943EFD4" w:rsidR="00B6708F" w:rsidRPr="00206C14" w:rsidRDefault="00B6708F"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 xml:space="preserve">Ponudnik, ki bo ponudil najvišje število ogledov v seštevku vseh držav, po tem merilu, bo prejel </w:t>
      </w:r>
      <w:r w:rsidR="00D44740" w:rsidRPr="00206C14">
        <w:rPr>
          <w:rFonts w:asciiTheme="minorHAnsi" w:hAnsiTheme="minorHAnsi" w:cstheme="minorHAnsi"/>
          <w:b/>
          <w:bCs/>
          <w:sz w:val="22"/>
          <w:szCs w:val="22"/>
        </w:rPr>
        <w:t xml:space="preserve">9 </w:t>
      </w:r>
      <w:r w:rsidRPr="00206C14">
        <w:rPr>
          <w:rFonts w:asciiTheme="minorHAnsi" w:hAnsiTheme="minorHAnsi" w:cstheme="minorHAnsi"/>
          <w:b/>
          <w:bCs/>
          <w:sz w:val="22"/>
          <w:szCs w:val="22"/>
        </w:rPr>
        <w:t>točk. Ostali ponudniki bodo prejeli sorazmerno nižje število točk, po formuli:</w:t>
      </w:r>
    </w:p>
    <w:p w14:paraId="2B3AE863" w14:textId="77777777" w:rsidR="00B6708F" w:rsidRPr="00206C14" w:rsidRDefault="00B6708F" w:rsidP="0079325C">
      <w:pPr>
        <w:jc w:val="both"/>
        <w:rPr>
          <w:rFonts w:asciiTheme="minorHAnsi" w:hAnsiTheme="minorHAnsi" w:cstheme="minorHAnsi"/>
          <w:bCs/>
          <w:sz w:val="22"/>
          <w:szCs w:val="22"/>
        </w:rPr>
      </w:pPr>
    </w:p>
    <w:p w14:paraId="0DF1E96C" w14:textId="0C8191BD" w:rsidR="00B6708F" w:rsidRPr="00206C14" w:rsidRDefault="00B6708F"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T</w:t>
      </w:r>
      <w:r w:rsidR="002033CA" w:rsidRPr="00206C14">
        <w:rPr>
          <w:rFonts w:asciiTheme="minorHAnsi" w:hAnsiTheme="minorHAnsi" w:cstheme="minorHAnsi"/>
          <w:b/>
          <w:bCs/>
          <w:sz w:val="22"/>
          <w:szCs w:val="22"/>
        </w:rPr>
        <w:t>1</w:t>
      </w:r>
      <w:r w:rsidR="00FE4D3D">
        <w:rPr>
          <w:rFonts w:asciiTheme="minorHAnsi" w:hAnsiTheme="minorHAnsi" w:cstheme="minorHAnsi"/>
          <w:b/>
          <w:bCs/>
          <w:sz w:val="22"/>
          <w:szCs w:val="22"/>
        </w:rPr>
        <w:t>-3</w:t>
      </w:r>
      <w:r w:rsidRPr="00206C14">
        <w:rPr>
          <w:rFonts w:asciiTheme="minorHAnsi" w:hAnsiTheme="minorHAnsi" w:cstheme="minorHAnsi"/>
          <w:b/>
          <w:bCs/>
          <w:sz w:val="22"/>
          <w:szCs w:val="22"/>
          <w:vertAlign w:val="subscript"/>
        </w:rPr>
        <w:t>ponudnik n</w:t>
      </w:r>
      <w:r w:rsidRPr="00206C14">
        <w:rPr>
          <w:rFonts w:asciiTheme="minorHAnsi" w:hAnsiTheme="minorHAnsi" w:cstheme="minorHAnsi"/>
          <w:b/>
          <w:bCs/>
          <w:sz w:val="22"/>
          <w:szCs w:val="22"/>
        </w:rPr>
        <w:t xml:space="preserve"> = </w:t>
      </w:r>
      <w:r w:rsidR="00D44740" w:rsidRPr="00206C14">
        <w:rPr>
          <w:rFonts w:asciiTheme="minorHAnsi" w:hAnsiTheme="minorHAnsi" w:cstheme="minorHAnsi"/>
          <w:b/>
          <w:bCs/>
          <w:sz w:val="22"/>
          <w:szCs w:val="22"/>
        </w:rPr>
        <w:t xml:space="preserve">9 </w:t>
      </w:r>
      <w:r w:rsidRPr="00206C14">
        <w:rPr>
          <w:rFonts w:asciiTheme="minorHAnsi" w:hAnsiTheme="minorHAnsi" w:cstheme="minorHAnsi"/>
          <w:b/>
          <w:bCs/>
          <w:sz w:val="22"/>
          <w:szCs w:val="22"/>
        </w:rPr>
        <w:t>x (O</w:t>
      </w:r>
      <w:r w:rsidRPr="00206C14">
        <w:rPr>
          <w:rFonts w:asciiTheme="minorHAnsi" w:hAnsiTheme="minorHAnsi" w:cstheme="minorHAnsi"/>
          <w:b/>
          <w:bCs/>
          <w:sz w:val="22"/>
          <w:szCs w:val="22"/>
          <w:vertAlign w:val="subscript"/>
        </w:rPr>
        <w:t xml:space="preserve">PON A </w:t>
      </w:r>
      <w:r w:rsidRPr="00206C14">
        <w:rPr>
          <w:rFonts w:asciiTheme="minorHAnsi" w:hAnsiTheme="minorHAnsi" w:cstheme="minorHAnsi"/>
          <w:b/>
          <w:bCs/>
          <w:sz w:val="22"/>
          <w:szCs w:val="22"/>
        </w:rPr>
        <w:t>/ O</w:t>
      </w:r>
      <w:r w:rsidRPr="00206C14">
        <w:rPr>
          <w:rFonts w:asciiTheme="minorHAnsi" w:hAnsiTheme="minorHAnsi" w:cstheme="minorHAnsi"/>
          <w:b/>
          <w:bCs/>
          <w:sz w:val="22"/>
          <w:szCs w:val="22"/>
          <w:vertAlign w:val="subscript"/>
        </w:rPr>
        <w:t>MAX</w:t>
      </w:r>
      <w:r w:rsidRPr="00206C14">
        <w:rPr>
          <w:rFonts w:asciiTheme="minorHAnsi" w:hAnsiTheme="minorHAnsi" w:cstheme="minorHAnsi"/>
          <w:b/>
          <w:bCs/>
          <w:sz w:val="22"/>
          <w:szCs w:val="22"/>
        </w:rPr>
        <w:t>)</w:t>
      </w:r>
    </w:p>
    <w:p w14:paraId="14948457" w14:textId="39F9E680"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T</w:t>
      </w:r>
      <w:r w:rsidRPr="00206C14">
        <w:rPr>
          <w:rFonts w:asciiTheme="minorHAnsi" w:hAnsiTheme="minorHAnsi" w:cstheme="minorHAnsi"/>
          <w:b/>
          <w:bCs/>
          <w:sz w:val="22"/>
          <w:szCs w:val="22"/>
          <w:vertAlign w:val="subscript"/>
        </w:rPr>
        <w:t xml:space="preserve">ponudnik n </w:t>
      </w:r>
      <w:r w:rsidRPr="00206C14">
        <w:rPr>
          <w:rFonts w:asciiTheme="minorHAnsi" w:hAnsiTheme="minorHAnsi" w:cstheme="minorHAnsi"/>
          <w:b/>
          <w:bCs/>
          <w:sz w:val="22"/>
          <w:szCs w:val="22"/>
        </w:rPr>
        <w:t xml:space="preserve">= končno prejeto število točk na podlagi </w:t>
      </w:r>
      <w:r w:rsidR="00CE2F4C" w:rsidRPr="00206C14">
        <w:rPr>
          <w:rFonts w:asciiTheme="minorHAnsi" w:hAnsiTheme="minorHAnsi" w:cstheme="minorHAnsi"/>
          <w:b/>
          <w:bCs/>
          <w:sz w:val="22"/>
          <w:szCs w:val="22"/>
        </w:rPr>
        <w:t>merila</w:t>
      </w:r>
      <w:r w:rsidRPr="00206C14">
        <w:rPr>
          <w:rFonts w:asciiTheme="minorHAnsi" w:hAnsiTheme="minorHAnsi" w:cstheme="minorHAnsi"/>
          <w:b/>
          <w:bCs/>
          <w:sz w:val="22"/>
          <w:szCs w:val="22"/>
        </w:rPr>
        <w:t>, pri čemer velja {ponudnik =  1,2, 3, …. n}</w:t>
      </w:r>
    </w:p>
    <w:p w14:paraId="20A5C89C" w14:textId="51446391"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O</w:t>
      </w:r>
      <w:r w:rsidRPr="00206C14">
        <w:rPr>
          <w:rFonts w:asciiTheme="minorHAnsi" w:hAnsiTheme="minorHAnsi" w:cstheme="minorHAnsi"/>
          <w:b/>
          <w:bCs/>
          <w:sz w:val="22"/>
          <w:szCs w:val="22"/>
          <w:vertAlign w:val="subscript"/>
        </w:rPr>
        <w:t xml:space="preserve">MAX </w:t>
      </w:r>
      <w:r w:rsidRPr="00206C14">
        <w:rPr>
          <w:rFonts w:asciiTheme="minorHAnsi" w:hAnsiTheme="minorHAnsi" w:cstheme="minorHAnsi"/>
          <w:b/>
          <w:bCs/>
          <w:sz w:val="22"/>
          <w:szCs w:val="22"/>
        </w:rPr>
        <w:t xml:space="preserve">= najvišje </w:t>
      </w:r>
      <w:r w:rsidR="001C7B9B" w:rsidRPr="00206C14">
        <w:rPr>
          <w:rFonts w:asciiTheme="minorHAnsi" w:hAnsiTheme="minorHAnsi" w:cstheme="minorHAnsi"/>
          <w:b/>
          <w:bCs/>
          <w:sz w:val="22"/>
          <w:szCs w:val="22"/>
        </w:rPr>
        <w:t xml:space="preserve">ponujeno </w:t>
      </w:r>
      <w:r w:rsidRPr="00206C14">
        <w:rPr>
          <w:rFonts w:asciiTheme="minorHAnsi" w:hAnsiTheme="minorHAnsi" w:cstheme="minorHAnsi"/>
          <w:b/>
          <w:bCs/>
          <w:sz w:val="22"/>
          <w:szCs w:val="22"/>
        </w:rPr>
        <w:t>število ogledov med vsemi prejetimi ponudbami.</w:t>
      </w:r>
    </w:p>
    <w:p w14:paraId="130DDBB2" w14:textId="47AC8FEF"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O</w:t>
      </w:r>
      <w:r w:rsidRPr="00206C14">
        <w:rPr>
          <w:rFonts w:asciiTheme="minorHAnsi" w:hAnsiTheme="minorHAnsi" w:cstheme="minorHAnsi"/>
          <w:b/>
          <w:bCs/>
          <w:sz w:val="22"/>
          <w:szCs w:val="22"/>
          <w:vertAlign w:val="subscript"/>
        </w:rPr>
        <w:t xml:space="preserve">PON A </w:t>
      </w:r>
      <w:r w:rsidRPr="00206C14">
        <w:rPr>
          <w:rFonts w:asciiTheme="minorHAnsi" w:hAnsiTheme="minorHAnsi" w:cstheme="minorHAnsi"/>
          <w:b/>
          <w:bCs/>
          <w:sz w:val="22"/>
          <w:szCs w:val="22"/>
        </w:rPr>
        <w:t xml:space="preserve">= ponudnikovo </w:t>
      </w:r>
      <w:r w:rsidR="001C7B9B" w:rsidRPr="00206C14">
        <w:rPr>
          <w:rFonts w:asciiTheme="minorHAnsi" w:hAnsiTheme="minorHAnsi" w:cstheme="minorHAnsi"/>
          <w:b/>
          <w:bCs/>
          <w:sz w:val="22"/>
          <w:szCs w:val="22"/>
        </w:rPr>
        <w:t xml:space="preserve">ponujeno </w:t>
      </w:r>
      <w:r w:rsidRPr="00206C14">
        <w:rPr>
          <w:rFonts w:asciiTheme="minorHAnsi" w:hAnsiTheme="minorHAnsi" w:cstheme="minorHAnsi"/>
          <w:b/>
          <w:bCs/>
          <w:sz w:val="22"/>
          <w:szCs w:val="22"/>
        </w:rPr>
        <w:t xml:space="preserve">število ogledov za YouTube oglase. </w:t>
      </w:r>
    </w:p>
    <w:p w14:paraId="15B1F909" w14:textId="77777777" w:rsidR="00B6708F" w:rsidRPr="00206C14" w:rsidRDefault="00B6708F" w:rsidP="0079325C">
      <w:pPr>
        <w:jc w:val="both"/>
        <w:rPr>
          <w:rFonts w:asciiTheme="minorHAnsi" w:hAnsiTheme="minorHAnsi" w:cstheme="minorHAnsi"/>
          <w:bCs/>
          <w:sz w:val="22"/>
          <w:szCs w:val="22"/>
        </w:rPr>
      </w:pPr>
    </w:p>
    <w:p w14:paraId="67AB78AD" w14:textId="36875431" w:rsidR="00B6708F" w:rsidRPr="00206C14" w:rsidRDefault="00B6708F" w:rsidP="0079325C">
      <w:pPr>
        <w:jc w:val="both"/>
        <w:rPr>
          <w:rFonts w:asciiTheme="minorHAnsi" w:hAnsiTheme="minorHAnsi" w:cstheme="minorHAnsi"/>
          <w:b/>
          <w:bCs/>
          <w:sz w:val="22"/>
          <w:szCs w:val="22"/>
        </w:rPr>
      </w:pPr>
      <w:r w:rsidRPr="00206C14">
        <w:rPr>
          <w:rFonts w:asciiTheme="minorHAnsi" w:hAnsiTheme="minorHAnsi" w:cstheme="minorHAnsi"/>
          <w:b/>
          <w:bCs/>
          <w:sz w:val="22"/>
          <w:szCs w:val="22"/>
        </w:rPr>
        <w:t>Podrobnejše navodilo za izpolnitev excel tabel se nahaja v Navodilih za izpolnjevanje excel tabele</w:t>
      </w:r>
      <w:r w:rsidR="000A10F7" w:rsidRPr="00206C14">
        <w:rPr>
          <w:rFonts w:asciiTheme="minorHAnsi" w:hAnsiTheme="minorHAnsi" w:cstheme="minorHAnsi"/>
          <w:b/>
          <w:bCs/>
          <w:sz w:val="22"/>
          <w:szCs w:val="22"/>
        </w:rPr>
        <w:t xml:space="preserve"> PONUJENI CILJI</w:t>
      </w:r>
      <w:r w:rsidRPr="00206C14">
        <w:rPr>
          <w:rFonts w:asciiTheme="minorHAnsi" w:hAnsiTheme="minorHAnsi" w:cstheme="minorHAnsi"/>
          <w:b/>
          <w:bCs/>
          <w:sz w:val="22"/>
          <w:szCs w:val="22"/>
        </w:rPr>
        <w:t xml:space="preserve">, priloga Obrazca št. </w:t>
      </w:r>
      <w:r w:rsidR="00725765" w:rsidRPr="00206C14">
        <w:rPr>
          <w:rFonts w:asciiTheme="minorHAnsi" w:hAnsiTheme="minorHAnsi" w:cstheme="minorHAnsi"/>
          <w:b/>
          <w:bCs/>
          <w:sz w:val="22"/>
          <w:szCs w:val="22"/>
        </w:rPr>
        <w:t>3</w:t>
      </w:r>
      <w:r w:rsidRPr="00206C14">
        <w:rPr>
          <w:rFonts w:asciiTheme="minorHAnsi" w:hAnsiTheme="minorHAnsi" w:cstheme="minorHAnsi"/>
          <w:b/>
          <w:bCs/>
          <w:sz w:val="22"/>
          <w:szCs w:val="22"/>
        </w:rPr>
        <w:t>: Ponudbeni predračun.</w:t>
      </w:r>
    </w:p>
    <w:p w14:paraId="00B5AC47" w14:textId="77777777" w:rsidR="00F80C51" w:rsidRPr="00206C14" w:rsidRDefault="00F80C51" w:rsidP="0079325C">
      <w:pPr>
        <w:jc w:val="both"/>
        <w:rPr>
          <w:rFonts w:asciiTheme="minorHAnsi" w:hAnsiTheme="minorHAnsi" w:cstheme="minorHAnsi"/>
          <w:bCs/>
          <w:sz w:val="22"/>
          <w:szCs w:val="22"/>
        </w:rPr>
      </w:pPr>
    </w:p>
    <w:p w14:paraId="6B48760D" w14:textId="61C0B336" w:rsidR="007A6566" w:rsidRPr="00206C14" w:rsidRDefault="00AC1D61"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20" w:name="_Toc499642500"/>
      <w:bookmarkStart w:id="21" w:name="_Toc64988333"/>
      <w:bookmarkStart w:id="22" w:name="_Toc472608156"/>
      <w:r w:rsidRPr="00206C14">
        <w:rPr>
          <w:rFonts w:asciiTheme="minorHAnsi" w:eastAsiaTheme="majorEastAsia" w:hAnsiTheme="minorHAnsi" w:cstheme="minorHAnsi"/>
          <w:b/>
          <w:i/>
          <w:color w:val="073662" w:themeColor="accent1" w:themeShade="7F"/>
          <w:sz w:val="24"/>
          <w:szCs w:val="24"/>
        </w:rPr>
        <w:t>T1</w:t>
      </w:r>
      <w:r w:rsidR="00FE4D3D">
        <w:rPr>
          <w:rFonts w:asciiTheme="minorHAnsi" w:eastAsiaTheme="majorEastAsia" w:hAnsiTheme="minorHAnsi" w:cstheme="minorHAnsi"/>
          <w:b/>
          <w:i/>
          <w:color w:val="073662" w:themeColor="accent1" w:themeShade="7F"/>
          <w:sz w:val="24"/>
          <w:szCs w:val="24"/>
        </w:rPr>
        <w:t>-4a,b</w:t>
      </w:r>
      <w:r w:rsidRPr="00206C14">
        <w:rPr>
          <w:rFonts w:asciiTheme="minorHAnsi" w:eastAsiaTheme="majorEastAsia" w:hAnsiTheme="minorHAnsi" w:cstheme="minorHAnsi"/>
          <w:b/>
          <w:i/>
          <w:color w:val="073662" w:themeColor="accent1" w:themeShade="7F"/>
          <w:sz w:val="24"/>
          <w:szCs w:val="24"/>
        </w:rPr>
        <w:t xml:space="preserve"> </w:t>
      </w:r>
      <w:r w:rsidR="00F75D28" w:rsidRPr="00206C14">
        <w:rPr>
          <w:rFonts w:asciiTheme="minorHAnsi" w:eastAsiaTheme="majorEastAsia" w:hAnsiTheme="minorHAnsi" w:cstheme="minorHAnsi"/>
          <w:b/>
          <w:i/>
          <w:color w:val="073662" w:themeColor="accent1" w:themeShade="7F"/>
          <w:sz w:val="24"/>
          <w:szCs w:val="24"/>
        </w:rPr>
        <w:t>Ponujeno</w:t>
      </w:r>
      <w:r w:rsidR="00EB09F6" w:rsidRPr="00206C14">
        <w:rPr>
          <w:rFonts w:asciiTheme="minorHAnsi" w:eastAsiaTheme="majorEastAsia" w:hAnsiTheme="minorHAnsi" w:cstheme="minorHAnsi"/>
          <w:b/>
          <w:i/>
          <w:color w:val="073662" w:themeColor="accent1" w:themeShade="7F"/>
          <w:sz w:val="24"/>
          <w:szCs w:val="24"/>
        </w:rPr>
        <w:t xml:space="preserve"> število klikov za oglaševanje na Googlu (Search</w:t>
      </w:r>
      <w:r w:rsidR="00F91973" w:rsidRPr="00206C14">
        <w:rPr>
          <w:rFonts w:asciiTheme="minorHAnsi" w:eastAsiaTheme="majorEastAsia" w:hAnsiTheme="minorHAnsi" w:cstheme="minorHAnsi"/>
          <w:b/>
          <w:i/>
          <w:color w:val="073662" w:themeColor="accent1" w:themeShade="7F"/>
          <w:sz w:val="24"/>
          <w:szCs w:val="24"/>
        </w:rPr>
        <w:t xml:space="preserve"> in</w:t>
      </w:r>
      <w:r w:rsidRPr="00206C14">
        <w:rPr>
          <w:rFonts w:asciiTheme="minorHAnsi" w:eastAsiaTheme="majorEastAsia" w:hAnsiTheme="minorHAnsi" w:cstheme="minorHAnsi"/>
          <w:b/>
          <w:i/>
          <w:color w:val="073662" w:themeColor="accent1" w:themeShade="7F"/>
          <w:sz w:val="24"/>
          <w:szCs w:val="24"/>
        </w:rPr>
        <w:t xml:space="preserve"> </w:t>
      </w:r>
      <w:r w:rsidR="00716A5A" w:rsidRPr="00206C14">
        <w:rPr>
          <w:rFonts w:asciiTheme="minorHAnsi" w:eastAsiaTheme="majorEastAsia" w:hAnsiTheme="minorHAnsi" w:cstheme="minorHAnsi"/>
          <w:b/>
          <w:i/>
          <w:color w:val="073662" w:themeColor="accent1" w:themeShade="7F"/>
          <w:sz w:val="24"/>
          <w:szCs w:val="24"/>
        </w:rPr>
        <w:t>Demand Gen</w:t>
      </w:r>
      <w:r w:rsidR="00EB09F6" w:rsidRPr="00206C14">
        <w:rPr>
          <w:rFonts w:asciiTheme="minorHAnsi" w:eastAsiaTheme="majorEastAsia" w:hAnsiTheme="minorHAnsi" w:cstheme="minorHAnsi"/>
          <w:b/>
          <w:i/>
          <w:color w:val="073662" w:themeColor="accent1" w:themeShade="7F"/>
          <w:sz w:val="24"/>
          <w:szCs w:val="24"/>
        </w:rPr>
        <w:t>)</w:t>
      </w:r>
      <w:bookmarkEnd w:id="20"/>
      <w:r w:rsidR="007A6566" w:rsidRPr="00206C14">
        <w:rPr>
          <w:rFonts w:asciiTheme="minorHAnsi" w:eastAsiaTheme="majorEastAsia" w:hAnsiTheme="minorHAnsi" w:cstheme="minorHAnsi"/>
          <w:b/>
          <w:i/>
          <w:color w:val="073662" w:themeColor="accent1" w:themeShade="7F"/>
          <w:sz w:val="24"/>
          <w:szCs w:val="24"/>
        </w:rPr>
        <w:t xml:space="preserve"> (največ </w:t>
      </w:r>
      <w:r w:rsidR="00D44740" w:rsidRPr="00206C14">
        <w:rPr>
          <w:rFonts w:asciiTheme="minorHAnsi" w:eastAsiaTheme="majorEastAsia" w:hAnsiTheme="minorHAnsi" w:cstheme="minorHAnsi"/>
          <w:b/>
          <w:i/>
          <w:color w:val="073662" w:themeColor="accent1" w:themeShade="7F"/>
          <w:sz w:val="24"/>
          <w:szCs w:val="24"/>
        </w:rPr>
        <w:t xml:space="preserve">29 </w:t>
      </w:r>
      <w:r w:rsidR="007A6566" w:rsidRPr="00206C14">
        <w:rPr>
          <w:rFonts w:asciiTheme="minorHAnsi" w:eastAsiaTheme="majorEastAsia" w:hAnsiTheme="minorHAnsi" w:cstheme="minorHAnsi"/>
          <w:b/>
          <w:i/>
          <w:color w:val="073662" w:themeColor="accent1" w:themeShade="7F"/>
          <w:sz w:val="24"/>
          <w:szCs w:val="24"/>
        </w:rPr>
        <w:t>točk)</w:t>
      </w:r>
      <w:bookmarkEnd w:id="21"/>
    </w:p>
    <w:p w14:paraId="69F971C8" w14:textId="77777777" w:rsidR="00CE2F4C" w:rsidRPr="00206C14" w:rsidRDefault="00CE2F4C" w:rsidP="0079325C">
      <w:pPr>
        <w:keepNext/>
        <w:keepLines/>
        <w:jc w:val="both"/>
        <w:outlineLvl w:val="2"/>
        <w:rPr>
          <w:rFonts w:asciiTheme="minorHAnsi" w:eastAsiaTheme="majorEastAsia" w:hAnsiTheme="minorHAnsi" w:cstheme="minorHAnsi"/>
          <w:b/>
          <w:i/>
          <w:color w:val="073662" w:themeColor="accent1" w:themeShade="7F"/>
          <w:sz w:val="22"/>
          <w:szCs w:val="22"/>
        </w:rPr>
      </w:pPr>
    </w:p>
    <w:p w14:paraId="21EC4276" w14:textId="66D70AC3" w:rsidR="00B6708F" w:rsidRPr="00206C14" w:rsidRDefault="00B6708F" w:rsidP="00E9471C">
      <w:pPr>
        <w:spacing w:line="252" w:lineRule="auto"/>
        <w:jc w:val="both"/>
        <w:rPr>
          <w:rFonts w:asciiTheme="minorHAnsi" w:hAnsiTheme="minorHAnsi" w:cstheme="minorHAnsi"/>
        </w:rPr>
      </w:pPr>
      <w:r w:rsidRPr="00206C14">
        <w:rPr>
          <w:rFonts w:asciiTheme="minorHAnsi" w:hAnsiTheme="minorHAnsi" w:cstheme="minorHAnsi"/>
          <w:sz w:val="22"/>
          <w:szCs w:val="22"/>
        </w:rPr>
        <w:t xml:space="preserve">Ponudnik mora v </w:t>
      </w:r>
      <w:r w:rsidRPr="00206C14">
        <w:rPr>
          <w:rFonts w:asciiTheme="minorHAnsi" w:hAnsiTheme="minorHAnsi" w:cstheme="minorHAnsi"/>
          <w:b/>
          <w:bCs/>
          <w:sz w:val="22"/>
          <w:szCs w:val="22"/>
        </w:rPr>
        <w:t xml:space="preserve">Obrazec št. </w:t>
      </w:r>
      <w:r w:rsidR="008E2A4A" w:rsidRPr="00206C14">
        <w:rPr>
          <w:rFonts w:asciiTheme="minorHAnsi" w:hAnsiTheme="minorHAnsi" w:cstheme="minorHAnsi"/>
          <w:b/>
          <w:bCs/>
          <w:sz w:val="22"/>
          <w:szCs w:val="22"/>
        </w:rPr>
        <w:t>3</w:t>
      </w:r>
      <w:r w:rsidRPr="00206C14">
        <w:rPr>
          <w:rFonts w:asciiTheme="minorHAnsi" w:hAnsiTheme="minorHAnsi" w:cstheme="minorHAnsi"/>
          <w:b/>
          <w:bCs/>
          <w:sz w:val="22"/>
          <w:szCs w:val="22"/>
        </w:rPr>
        <w:t>:</w:t>
      </w:r>
      <w:r w:rsidRPr="00206C14">
        <w:rPr>
          <w:rFonts w:asciiTheme="minorHAnsi" w:hAnsiTheme="minorHAnsi" w:cstheme="minorHAnsi"/>
          <w:sz w:val="22"/>
          <w:szCs w:val="22"/>
        </w:rPr>
        <w:t xml:space="preserve"> Ponudbeni predračun navesti število klikov, ki vodijo na </w:t>
      </w:r>
      <w:hyperlink r:id="rId68" w:history="1">
        <w:r w:rsidRPr="00206C14">
          <w:rPr>
            <w:rFonts w:asciiTheme="minorHAnsi" w:hAnsiTheme="minorHAnsi" w:cstheme="minorHAnsi"/>
            <w:sz w:val="22"/>
            <w:szCs w:val="22"/>
          </w:rPr>
          <w:t>www.slovenia.info</w:t>
        </w:r>
      </w:hyperlink>
      <w:r w:rsidRPr="00206C14">
        <w:rPr>
          <w:rFonts w:asciiTheme="minorHAnsi" w:hAnsiTheme="minorHAnsi" w:cstheme="minorHAnsi"/>
          <w:sz w:val="22"/>
          <w:szCs w:val="22"/>
        </w:rPr>
        <w:t xml:space="preserve"> oz. druge spletne strani, ki jih določi naročnik, v okviru </w:t>
      </w:r>
      <w:r w:rsidR="00BE5511" w:rsidRPr="00206C14">
        <w:rPr>
          <w:rFonts w:asciiTheme="minorHAnsi" w:hAnsiTheme="minorHAnsi" w:cstheme="minorHAnsi"/>
          <w:sz w:val="22"/>
          <w:szCs w:val="22"/>
        </w:rPr>
        <w:t>oglaševalskih akcij oglaševanja</w:t>
      </w:r>
      <w:r w:rsidR="000F4659" w:rsidRPr="00206C14">
        <w:rPr>
          <w:rFonts w:asciiTheme="minorHAnsi" w:hAnsiTheme="minorHAnsi" w:cstheme="minorHAnsi"/>
          <w:sz w:val="22"/>
          <w:szCs w:val="22"/>
        </w:rPr>
        <w:t xml:space="preserve"> G</w:t>
      </w:r>
      <w:r w:rsidR="00E139FF" w:rsidRPr="00206C14">
        <w:rPr>
          <w:rFonts w:asciiTheme="minorHAnsi" w:hAnsiTheme="minorHAnsi" w:cstheme="minorHAnsi"/>
          <w:sz w:val="22"/>
          <w:szCs w:val="22"/>
        </w:rPr>
        <w:t>oogle Search</w:t>
      </w:r>
      <w:r w:rsidR="00F91973" w:rsidRPr="00206C14">
        <w:rPr>
          <w:rFonts w:asciiTheme="minorHAnsi" w:hAnsiTheme="minorHAnsi" w:cstheme="minorHAnsi"/>
          <w:sz w:val="22"/>
          <w:szCs w:val="22"/>
        </w:rPr>
        <w:t xml:space="preserve"> in</w:t>
      </w:r>
      <w:r w:rsidR="00E139FF" w:rsidRPr="00206C14">
        <w:rPr>
          <w:rFonts w:asciiTheme="minorHAnsi" w:hAnsiTheme="minorHAnsi" w:cstheme="minorHAnsi"/>
          <w:sz w:val="22"/>
          <w:szCs w:val="22"/>
        </w:rPr>
        <w:t xml:space="preserve"> </w:t>
      </w:r>
      <w:r w:rsidR="00716A5A" w:rsidRPr="00206C14">
        <w:rPr>
          <w:rFonts w:asciiTheme="minorHAnsi" w:hAnsiTheme="minorHAnsi" w:cstheme="minorHAnsi"/>
          <w:sz w:val="22"/>
          <w:szCs w:val="22"/>
        </w:rPr>
        <w:t xml:space="preserve">Demand Gen </w:t>
      </w:r>
      <w:r w:rsidRPr="00206C14">
        <w:rPr>
          <w:rFonts w:asciiTheme="minorHAnsi" w:hAnsiTheme="minorHAnsi" w:cstheme="minorHAnsi"/>
          <w:sz w:val="22"/>
          <w:szCs w:val="22"/>
        </w:rPr>
        <w:t xml:space="preserve">oglaševanja </w:t>
      </w:r>
      <w:r w:rsidR="00340C16" w:rsidRPr="00206C14">
        <w:rPr>
          <w:rFonts w:asciiTheme="minorHAnsi" w:hAnsiTheme="minorHAnsi" w:cstheme="minorHAnsi"/>
          <w:sz w:val="22"/>
          <w:szCs w:val="22"/>
        </w:rPr>
        <w:t xml:space="preserve">skupno </w:t>
      </w:r>
      <w:r w:rsidRPr="00206C14">
        <w:rPr>
          <w:rFonts w:asciiTheme="minorHAnsi" w:hAnsiTheme="minorHAnsi" w:cstheme="minorHAnsi"/>
          <w:sz w:val="22"/>
          <w:szCs w:val="22"/>
        </w:rPr>
        <w:t>za vse države</w:t>
      </w:r>
      <w:r w:rsidR="00E9471C" w:rsidRPr="00206C14">
        <w:rPr>
          <w:rFonts w:asciiTheme="minorHAnsi" w:hAnsiTheme="minorHAnsi" w:cstheme="minorHAnsi"/>
          <w:sz w:val="22"/>
          <w:szCs w:val="22"/>
        </w:rPr>
        <w:t xml:space="preserve"> in produkte</w:t>
      </w:r>
      <w:r w:rsidRPr="00206C14">
        <w:rPr>
          <w:rFonts w:asciiTheme="minorHAnsi" w:hAnsiTheme="minorHAnsi" w:cstheme="minorHAnsi"/>
          <w:sz w:val="22"/>
          <w:szCs w:val="22"/>
        </w:rPr>
        <w:t>, kjer je takšno oglaševanje predvideno</w:t>
      </w:r>
      <w:r w:rsidR="00340C16" w:rsidRPr="00206C14">
        <w:rPr>
          <w:rFonts w:asciiTheme="minorHAnsi" w:hAnsiTheme="minorHAnsi" w:cstheme="minorHAnsi"/>
          <w:sz w:val="22"/>
          <w:szCs w:val="22"/>
        </w:rPr>
        <w:t>, ki jih bo pridobil prek Search</w:t>
      </w:r>
      <w:r w:rsidR="00AC1D61" w:rsidRPr="00206C14">
        <w:rPr>
          <w:rFonts w:asciiTheme="minorHAnsi" w:hAnsiTheme="minorHAnsi" w:cstheme="minorHAnsi"/>
          <w:sz w:val="22"/>
          <w:szCs w:val="22"/>
        </w:rPr>
        <w:t xml:space="preserve">, Discovery </w:t>
      </w:r>
      <w:r w:rsidR="00340C16" w:rsidRPr="00206C14">
        <w:rPr>
          <w:rFonts w:asciiTheme="minorHAnsi" w:hAnsiTheme="minorHAnsi" w:cstheme="minorHAnsi"/>
          <w:sz w:val="22"/>
          <w:szCs w:val="22"/>
        </w:rPr>
        <w:t>oglasov za vložek medijskega zakupa 1.000 € (brez DDV) za vsako državo</w:t>
      </w:r>
      <w:r w:rsidR="00B9214D" w:rsidRPr="00206C14">
        <w:rPr>
          <w:rFonts w:asciiTheme="minorHAnsi" w:hAnsiTheme="minorHAnsi" w:cstheme="minorHAnsi"/>
          <w:sz w:val="22"/>
          <w:szCs w:val="22"/>
        </w:rPr>
        <w:t xml:space="preserve"> in kanal</w:t>
      </w:r>
      <w:r w:rsidR="00340C16" w:rsidRPr="00206C14">
        <w:rPr>
          <w:rFonts w:asciiTheme="minorHAnsi" w:hAnsiTheme="minorHAnsi" w:cstheme="minorHAnsi"/>
          <w:sz w:val="22"/>
          <w:szCs w:val="22"/>
        </w:rPr>
        <w:t xml:space="preserve">. </w:t>
      </w:r>
      <w:r w:rsidRPr="00206C14">
        <w:rPr>
          <w:rFonts w:asciiTheme="minorHAnsi" w:hAnsiTheme="minorHAnsi" w:cstheme="minorHAnsi"/>
          <w:sz w:val="22"/>
          <w:szCs w:val="22"/>
        </w:rPr>
        <w:t xml:space="preserve">Vsa ponujena števila klikov </w:t>
      </w:r>
      <w:r w:rsidRPr="00206C14">
        <w:rPr>
          <w:rFonts w:asciiTheme="minorHAnsi" w:hAnsiTheme="minorHAnsi" w:cstheme="minorHAnsi"/>
          <w:b/>
          <w:bCs/>
          <w:sz w:val="22"/>
          <w:szCs w:val="22"/>
        </w:rPr>
        <w:t>se kasneje med izvajanjem predmeta tega javnega naročila ne bodo smela spreminjati</w:t>
      </w:r>
      <w:r w:rsidR="005274E6" w:rsidRPr="00206C14">
        <w:rPr>
          <w:rFonts w:asciiTheme="minorHAnsi" w:hAnsiTheme="minorHAnsi" w:cstheme="minorHAnsi"/>
          <w:b/>
          <w:bCs/>
          <w:sz w:val="22"/>
          <w:szCs w:val="22"/>
        </w:rPr>
        <w:t xml:space="preserve"> navzdol</w:t>
      </w:r>
      <w:r w:rsidRPr="00206C14">
        <w:rPr>
          <w:rFonts w:asciiTheme="minorHAnsi" w:hAnsiTheme="minorHAnsi" w:cstheme="minorHAnsi"/>
          <w:b/>
          <w:bCs/>
          <w:sz w:val="22"/>
          <w:szCs w:val="22"/>
        </w:rPr>
        <w:t xml:space="preserve">. </w:t>
      </w:r>
      <w:r w:rsidRPr="00206C14">
        <w:rPr>
          <w:rFonts w:asciiTheme="minorHAnsi" w:hAnsiTheme="minorHAnsi" w:cstheme="minorHAnsi"/>
          <w:sz w:val="22"/>
          <w:szCs w:val="22"/>
        </w:rPr>
        <w:t>Ponudnik, ki bo ponudil najvišje število klikov po tem merilu, prejme najvišje število točk.</w:t>
      </w:r>
    </w:p>
    <w:p w14:paraId="7FBE664E" w14:textId="77777777" w:rsidR="00B6708F" w:rsidRPr="00206C14" w:rsidRDefault="00B6708F" w:rsidP="0079325C">
      <w:pPr>
        <w:jc w:val="both"/>
        <w:rPr>
          <w:rFonts w:asciiTheme="minorHAnsi" w:hAnsiTheme="minorHAnsi" w:cstheme="minorHAnsi"/>
          <w:bCs/>
          <w:sz w:val="22"/>
          <w:szCs w:val="22"/>
        </w:rPr>
      </w:pPr>
    </w:p>
    <w:p w14:paraId="7467C316" w14:textId="23A8D925" w:rsidR="005274E6" w:rsidRPr="00206C14" w:rsidRDefault="005274E6"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Države, kjer se bo izvajalo oglaševanje in kjer mora ponudnik zagotoviti oglaševanje </w:t>
      </w:r>
      <w:r w:rsidR="00440E7F" w:rsidRPr="00206C14">
        <w:rPr>
          <w:rFonts w:asciiTheme="minorHAnsi" w:hAnsiTheme="minorHAnsi" w:cstheme="minorHAnsi"/>
          <w:sz w:val="22"/>
          <w:szCs w:val="22"/>
        </w:rPr>
        <w:t xml:space="preserve">na tem formatu  </w:t>
      </w:r>
      <w:r w:rsidRPr="00206C14">
        <w:rPr>
          <w:rFonts w:asciiTheme="minorHAnsi" w:hAnsiTheme="minorHAnsi" w:cstheme="minorHAnsi"/>
          <w:sz w:val="22"/>
          <w:szCs w:val="22"/>
        </w:rPr>
        <w:t xml:space="preserve">so: </w:t>
      </w:r>
    </w:p>
    <w:p w14:paraId="06D0C3E9" w14:textId="351E7E27" w:rsidR="00275D9D"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Nemčija</w:t>
      </w:r>
    </w:p>
    <w:p w14:paraId="44024B4D" w14:textId="488A905B"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Švica</w:t>
      </w:r>
    </w:p>
    <w:p w14:paraId="270FB4A5" w14:textId="77777777"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Avstrija</w:t>
      </w:r>
    </w:p>
    <w:p w14:paraId="2091F875" w14:textId="77777777"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Italija</w:t>
      </w:r>
    </w:p>
    <w:p w14:paraId="1AF5642B" w14:textId="2A813420"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Madžarska</w:t>
      </w:r>
      <w:r w:rsidR="003D55B7" w:rsidRPr="00206C14">
        <w:rPr>
          <w:rFonts w:asciiTheme="minorHAnsi" w:hAnsiTheme="minorHAnsi" w:cstheme="minorHAnsi"/>
          <w:sz w:val="22"/>
          <w:szCs w:val="22"/>
        </w:rPr>
        <w:t>, Češka, Poljska, Slovaška</w:t>
      </w:r>
    </w:p>
    <w:p w14:paraId="3A222455" w14:textId="272830ED" w:rsidR="008521F0" w:rsidRPr="00206C14" w:rsidRDefault="005F6A0C"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Združeno kraljestvo</w:t>
      </w:r>
      <w:r w:rsidR="00831131" w:rsidRPr="00206C14">
        <w:rPr>
          <w:rFonts w:asciiTheme="minorHAnsi" w:hAnsiTheme="minorHAnsi" w:cstheme="minorHAnsi"/>
          <w:sz w:val="22"/>
          <w:szCs w:val="22"/>
        </w:rPr>
        <w:t xml:space="preserve"> in Irska</w:t>
      </w:r>
    </w:p>
    <w:p w14:paraId="4AD8A34D" w14:textId="791A92DC"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Države Beneluxa</w:t>
      </w:r>
      <w:r w:rsidR="005F6A0C" w:rsidRPr="00206C14">
        <w:rPr>
          <w:rFonts w:asciiTheme="minorHAnsi" w:hAnsiTheme="minorHAnsi" w:cstheme="minorHAnsi"/>
          <w:sz w:val="22"/>
          <w:szCs w:val="22"/>
        </w:rPr>
        <w:t xml:space="preserve"> (Belgija, Nizozemska</w:t>
      </w:r>
      <w:r w:rsidR="00523C9C" w:rsidRPr="00206C14">
        <w:rPr>
          <w:rFonts w:asciiTheme="minorHAnsi" w:hAnsiTheme="minorHAnsi" w:cstheme="minorHAnsi"/>
          <w:sz w:val="22"/>
          <w:szCs w:val="22"/>
        </w:rPr>
        <w:t>, Luksemburg</w:t>
      </w:r>
      <w:r w:rsidR="005F6A0C" w:rsidRPr="00206C14">
        <w:rPr>
          <w:rFonts w:asciiTheme="minorHAnsi" w:hAnsiTheme="minorHAnsi" w:cstheme="minorHAnsi"/>
          <w:sz w:val="22"/>
          <w:szCs w:val="22"/>
        </w:rPr>
        <w:t>)</w:t>
      </w:r>
    </w:p>
    <w:p w14:paraId="73FD9351" w14:textId="7CA7F213"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Francija</w:t>
      </w:r>
      <w:r w:rsidR="003D55B7" w:rsidRPr="00206C14">
        <w:rPr>
          <w:rFonts w:asciiTheme="minorHAnsi" w:hAnsiTheme="minorHAnsi" w:cstheme="minorHAnsi"/>
          <w:sz w:val="22"/>
          <w:szCs w:val="22"/>
        </w:rPr>
        <w:t>, Španija</w:t>
      </w:r>
    </w:p>
    <w:p w14:paraId="62097C2A" w14:textId="780E579E"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Danska, Finska, Švedska</w:t>
      </w:r>
    </w:p>
    <w:p w14:paraId="5944308C" w14:textId="3B106438" w:rsidR="003D55B7" w:rsidRPr="00206C14" w:rsidRDefault="003D55B7"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Hrvaška, Srbija</w:t>
      </w:r>
    </w:p>
    <w:p w14:paraId="4ABA2D21" w14:textId="77777777" w:rsidR="008521F0" w:rsidRPr="00206C14" w:rsidRDefault="008521F0"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ZDA in Kanada</w:t>
      </w:r>
    </w:p>
    <w:p w14:paraId="23A0ED51" w14:textId="77777777" w:rsidR="00B6708F" w:rsidRPr="00206C14" w:rsidRDefault="00B6708F" w:rsidP="0079325C">
      <w:pPr>
        <w:jc w:val="both"/>
        <w:rPr>
          <w:rFonts w:asciiTheme="minorHAnsi" w:hAnsiTheme="minorHAnsi" w:cstheme="minorHAnsi"/>
          <w:sz w:val="22"/>
          <w:szCs w:val="22"/>
        </w:rPr>
      </w:pPr>
    </w:p>
    <w:p w14:paraId="3B5ADAB8" w14:textId="62C4C756" w:rsidR="00B6708F" w:rsidRPr="00206C14" w:rsidRDefault="00B6708F"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Ponudnik, ki bo ponudil najvišje število klikov v seštevku vseh drža</w:t>
      </w:r>
      <w:r w:rsidR="00D954A2" w:rsidRPr="00206C14">
        <w:rPr>
          <w:rFonts w:asciiTheme="minorHAnsi" w:hAnsiTheme="minorHAnsi" w:cstheme="minorHAnsi"/>
          <w:b/>
          <w:bCs/>
          <w:sz w:val="22"/>
          <w:szCs w:val="22"/>
        </w:rPr>
        <w:t>v</w:t>
      </w:r>
      <w:r w:rsidRPr="00206C14">
        <w:rPr>
          <w:rFonts w:asciiTheme="minorHAnsi" w:hAnsiTheme="minorHAnsi" w:cstheme="minorHAnsi"/>
          <w:b/>
          <w:bCs/>
          <w:sz w:val="22"/>
          <w:szCs w:val="22"/>
        </w:rPr>
        <w:t xml:space="preserve">, po tem merilu, bo prejel </w:t>
      </w:r>
      <w:r w:rsidR="00D44740" w:rsidRPr="00206C14">
        <w:rPr>
          <w:rFonts w:asciiTheme="minorHAnsi" w:hAnsiTheme="minorHAnsi" w:cstheme="minorHAnsi"/>
          <w:b/>
          <w:bCs/>
          <w:sz w:val="22"/>
          <w:szCs w:val="22"/>
        </w:rPr>
        <w:t xml:space="preserve">29 </w:t>
      </w:r>
      <w:r w:rsidRPr="00206C14">
        <w:rPr>
          <w:rFonts w:asciiTheme="minorHAnsi" w:hAnsiTheme="minorHAnsi" w:cstheme="minorHAnsi"/>
          <w:b/>
          <w:bCs/>
          <w:sz w:val="22"/>
          <w:szCs w:val="22"/>
        </w:rPr>
        <w:t>točk. Ostali ponudniki bodo prejeli sorazmerno nižje število točk, po formuli:</w:t>
      </w:r>
    </w:p>
    <w:p w14:paraId="2785A14F" w14:textId="77777777" w:rsidR="00B6708F" w:rsidRPr="00206C14" w:rsidRDefault="00B6708F" w:rsidP="0079325C">
      <w:pPr>
        <w:jc w:val="both"/>
        <w:rPr>
          <w:rFonts w:asciiTheme="minorHAnsi" w:hAnsiTheme="minorHAnsi" w:cstheme="minorHAnsi"/>
          <w:bCs/>
          <w:sz w:val="22"/>
          <w:szCs w:val="22"/>
        </w:rPr>
      </w:pPr>
    </w:p>
    <w:p w14:paraId="4C8A0CB8" w14:textId="38A7F742" w:rsidR="00B6708F" w:rsidRPr="00206C14" w:rsidRDefault="00B6708F"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T</w:t>
      </w:r>
      <w:r w:rsidR="002033CA" w:rsidRPr="00206C14">
        <w:rPr>
          <w:rFonts w:asciiTheme="minorHAnsi" w:hAnsiTheme="minorHAnsi" w:cstheme="minorHAnsi"/>
          <w:b/>
          <w:bCs/>
          <w:sz w:val="22"/>
          <w:szCs w:val="22"/>
        </w:rPr>
        <w:t>1</w:t>
      </w:r>
      <w:r w:rsidR="00FE4D3D">
        <w:rPr>
          <w:rFonts w:asciiTheme="minorHAnsi" w:hAnsiTheme="minorHAnsi" w:cstheme="minorHAnsi"/>
          <w:b/>
          <w:bCs/>
          <w:sz w:val="22"/>
          <w:szCs w:val="22"/>
        </w:rPr>
        <w:t>-4a,b</w:t>
      </w:r>
      <w:r w:rsidRPr="00206C14">
        <w:rPr>
          <w:rFonts w:asciiTheme="minorHAnsi" w:hAnsiTheme="minorHAnsi" w:cstheme="minorHAnsi"/>
          <w:b/>
          <w:bCs/>
          <w:sz w:val="22"/>
          <w:szCs w:val="22"/>
          <w:vertAlign w:val="subscript"/>
        </w:rPr>
        <w:t>ponudnik n</w:t>
      </w:r>
      <w:r w:rsidRPr="00206C14">
        <w:rPr>
          <w:rFonts w:asciiTheme="minorHAnsi" w:hAnsiTheme="minorHAnsi" w:cstheme="minorHAnsi"/>
          <w:b/>
          <w:bCs/>
          <w:sz w:val="22"/>
          <w:szCs w:val="22"/>
        </w:rPr>
        <w:t xml:space="preserve"> = </w:t>
      </w:r>
      <w:r w:rsidR="00D44740" w:rsidRPr="00206C14">
        <w:rPr>
          <w:rFonts w:asciiTheme="minorHAnsi" w:hAnsiTheme="minorHAnsi" w:cstheme="minorHAnsi"/>
          <w:b/>
          <w:bCs/>
          <w:sz w:val="22"/>
          <w:szCs w:val="22"/>
        </w:rPr>
        <w:t xml:space="preserve">29 </w:t>
      </w:r>
      <w:r w:rsidRPr="00206C14">
        <w:rPr>
          <w:rFonts w:asciiTheme="minorHAnsi" w:hAnsiTheme="minorHAnsi" w:cstheme="minorHAnsi"/>
          <w:b/>
          <w:bCs/>
          <w:sz w:val="22"/>
          <w:szCs w:val="22"/>
        </w:rPr>
        <w:t>x (O</w:t>
      </w:r>
      <w:r w:rsidRPr="00206C14">
        <w:rPr>
          <w:rFonts w:asciiTheme="minorHAnsi" w:hAnsiTheme="minorHAnsi" w:cstheme="minorHAnsi"/>
          <w:b/>
          <w:bCs/>
          <w:sz w:val="22"/>
          <w:szCs w:val="22"/>
          <w:vertAlign w:val="subscript"/>
        </w:rPr>
        <w:t xml:space="preserve">PON A </w:t>
      </w:r>
      <w:r w:rsidRPr="00206C14">
        <w:rPr>
          <w:rFonts w:asciiTheme="minorHAnsi" w:hAnsiTheme="minorHAnsi" w:cstheme="minorHAnsi"/>
          <w:b/>
          <w:bCs/>
          <w:sz w:val="22"/>
          <w:szCs w:val="22"/>
        </w:rPr>
        <w:t>/ O</w:t>
      </w:r>
      <w:r w:rsidRPr="00206C14">
        <w:rPr>
          <w:rFonts w:asciiTheme="minorHAnsi" w:hAnsiTheme="minorHAnsi" w:cstheme="minorHAnsi"/>
          <w:b/>
          <w:bCs/>
          <w:sz w:val="22"/>
          <w:szCs w:val="22"/>
          <w:vertAlign w:val="subscript"/>
        </w:rPr>
        <w:t>MAX</w:t>
      </w:r>
      <w:r w:rsidRPr="00206C14">
        <w:rPr>
          <w:rFonts w:asciiTheme="minorHAnsi" w:hAnsiTheme="minorHAnsi" w:cstheme="minorHAnsi"/>
          <w:b/>
          <w:bCs/>
          <w:sz w:val="22"/>
          <w:szCs w:val="22"/>
        </w:rPr>
        <w:t>)</w:t>
      </w:r>
    </w:p>
    <w:p w14:paraId="6716D173" w14:textId="6299F1EE"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lastRenderedPageBreak/>
        <w:t>T</w:t>
      </w:r>
      <w:r w:rsidRPr="00206C14">
        <w:rPr>
          <w:rFonts w:asciiTheme="minorHAnsi" w:hAnsiTheme="minorHAnsi" w:cstheme="minorHAnsi"/>
          <w:b/>
          <w:bCs/>
          <w:sz w:val="22"/>
          <w:szCs w:val="22"/>
          <w:vertAlign w:val="subscript"/>
        </w:rPr>
        <w:t xml:space="preserve">ponudnik n </w:t>
      </w:r>
      <w:r w:rsidRPr="00206C14">
        <w:rPr>
          <w:rFonts w:asciiTheme="minorHAnsi" w:hAnsiTheme="minorHAnsi" w:cstheme="minorHAnsi"/>
          <w:b/>
          <w:bCs/>
          <w:sz w:val="22"/>
          <w:szCs w:val="22"/>
        </w:rPr>
        <w:t xml:space="preserve">= končno prejeto število točk na podlagi </w:t>
      </w:r>
      <w:r w:rsidR="00CD2CD7" w:rsidRPr="00206C14">
        <w:rPr>
          <w:rFonts w:asciiTheme="minorHAnsi" w:hAnsiTheme="minorHAnsi" w:cstheme="minorHAnsi"/>
          <w:b/>
          <w:bCs/>
          <w:sz w:val="22"/>
          <w:szCs w:val="22"/>
        </w:rPr>
        <w:t>merila</w:t>
      </w:r>
      <w:r w:rsidRPr="00206C14">
        <w:rPr>
          <w:rFonts w:asciiTheme="minorHAnsi" w:hAnsiTheme="minorHAnsi" w:cstheme="minorHAnsi"/>
          <w:b/>
          <w:bCs/>
          <w:sz w:val="22"/>
          <w:szCs w:val="22"/>
        </w:rPr>
        <w:t>, pri čemer velja {ponudnik =  1,2, 3, …. n}</w:t>
      </w:r>
    </w:p>
    <w:p w14:paraId="716E041D" w14:textId="068F4A5A"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O</w:t>
      </w:r>
      <w:r w:rsidRPr="00206C14">
        <w:rPr>
          <w:rFonts w:asciiTheme="minorHAnsi" w:hAnsiTheme="minorHAnsi" w:cstheme="minorHAnsi"/>
          <w:b/>
          <w:bCs/>
          <w:sz w:val="22"/>
          <w:szCs w:val="22"/>
          <w:vertAlign w:val="subscript"/>
        </w:rPr>
        <w:t xml:space="preserve">MAX  </w:t>
      </w:r>
      <w:r w:rsidRPr="00206C14">
        <w:rPr>
          <w:rFonts w:asciiTheme="minorHAnsi" w:hAnsiTheme="minorHAnsi" w:cstheme="minorHAnsi"/>
          <w:b/>
          <w:bCs/>
          <w:sz w:val="22"/>
          <w:szCs w:val="22"/>
        </w:rPr>
        <w:t xml:space="preserve">= najvišje </w:t>
      </w:r>
      <w:r w:rsidR="001C7B9B" w:rsidRPr="00206C14">
        <w:rPr>
          <w:rFonts w:asciiTheme="minorHAnsi" w:hAnsiTheme="minorHAnsi" w:cstheme="minorHAnsi"/>
          <w:b/>
          <w:bCs/>
          <w:sz w:val="22"/>
          <w:szCs w:val="22"/>
        </w:rPr>
        <w:t xml:space="preserve">ponujeno </w:t>
      </w:r>
      <w:r w:rsidRPr="00206C14">
        <w:rPr>
          <w:rFonts w:asciiTheme="minorHAnsi" w:hAnsiTheme="minorHAnsi" w:cstheme="minorHAnsi"/>
          <w:b/>
          <w:bCs/>
          <w:sz w:val="22"/>
          <w:szCs w:val="22"/>
        </w:rPr>
        <w:t>število klikov med vsemi prejetimi ponudbami</w:t>
      </w:r>
    </w:p>
    <w:p w14:paraId="24A0B67C" w14:textId="7D444EDE" w:rsidR="00B6708F" w:rsidRPr="00206C14" w:rsidRDefault="00B6708F" w:rsidP="002B3BEE">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O</w:t>
      </w:r>
      <w:r w:rsidRPr="00206C14">
        <w:rPr>
          <w:rFonts w:asciiTheme="minorHAnsi" w:hAnsiTheme="minorHAnsi" w:cstheme="minorHAnsi"/>
          <w:b/>
          <w:bCs/>
          <w:sz w:val="22"/>
          <w:szCs w:val="22"/>
          <w:vertAlign w:val="subscript"/>
        </w:rPr>
        <w:t xml:space="preserve">PON A </w:t>
      </w:r>
      <w:r w:rsidRPr="00206C14">
        <w:rPr>
          <w:rFonts w:asciiTheme="minorHAnsi" w:hAnsiTheme="minorHAnsi" w:cstheme="minorHAnsi"/>
          <w:b/>
          <w:bCs/>
          <w:sz w:val="22"/>
          <w:szCs w:val="22"/>
        </w:rPr>
        <w:t xml:space="preserve">= ponudnikovo </w:t>
      </w:r>
      <w:r w:rsidR="001C7B9B" w:rsidRPr="00206C14">
        <w:rPr>
          <w:rFonts w:asciiTheme="minorHAnsi" w:hAnsiTheme="minorHAnsi" w:cstheme="minorHAnsi"/>
          <w:b/>
          <w:bCs/>
          <w:sz w:val="22"/>
          <w:szCs w:val="22"/>
        </w:rPr>
        <w:t xml:space="preserve">ponujeno </w:t>
      </w:r>
      <w:r w:rsidRPr="00206C14">
        <w:rPr>
          <w:rFonts w:asciiTheme="minorHAnsi" w:hAnsiTheme="minorHAnsi" w:cstheme="minorHAnsi"/>
          <w:b/>
          <w:bCs/>
          <w:sz w:val="22"/>
          <w:szCs w:val="22"/>
        </w:rPr>
        <w:t>število klikov</w:t>
      </w:r>
    </w:p>
    <w:p w14:paraId="448586E4" w14:textId="77777777" w:rsidR="00B6708F" w:rsidRPr="00206C14" w:rsidRDefault="00B6708F" w:rsidP="0079325C">
      <w:pPr>
        <w:ind w:left="1065"/>
        <w:contextualSpacing/>
        <w:jc w:val="both"/>
        <w:rPr>
          <w:rFonts w:asciiTheme="minorHAnsi" w:hAnsiTheme="minorHAnsi" w:cstheme="minorHAnsi"/>
          <w:bCs/>
          <w:sz w:val="22"/>
          <w:szCs w:val="22"/>
        </w:rPr>
      </w:pPr>
    </w:p>
    <w:p w14:paraId="5194BC7B" w14:textId="40929B60" w:rsidR="00B6708F" w:rsidRPr="00206C14" w:rsidRDefault="00B6708F" w:rsidP="0079325C">
      <w:pPr>
        <w:jc w:val="both"/>
        <w:rPr>
          <w:rFonts w:asciiTheme="minorHAnsi" w:hAnsiTheme="minorHAnsi" w:cstheme="minorHAnsi"/>
          <w:bCs/>
          <w:sz w:val="22"/>
          <w:szCs w:val="22"/>
        </w:rPr>
      </w:pPr>
      <w:r w:rsidRPr="00206C14">
        <w:rPr>
          <w:rFonts w:asciiTheme="minorHAnsi" w:hAnsiTheme="minorHAnsi" w:cstheme="minorHAnsi"/>
          <w:b/>
          <w:bCs/>
          <w:sz w:val="22"/>
          <w:szCs w:val="22"/>
        </w:rPr>
        <w:t>Podrobnejše navodilo za izpolnitev excel tabel se nahaja v Navodilih za izpolnjevanje excel tabele</w:t>
      </w:r>
      <w:r w:rsidR="000A10F7" w:rsidRPr="00206C14">
        <w:rPr>
          <w:rFonts w:asciiTheme="minorHAnsi" w:hAnsiTheme="minorHAnsi" w:cstheme="minorHAnsi"/>
          <w:b/>
          <w:bCs/>
          <w:sz w:val="22"/>
          <w:szCs w:val="22"/>
        </w:rPr>
        <w:t xml:space="preserve"> PONUJENI CILJI</w:t>
      </w:r>
      <w:r w:rsidRPr="00206C14">
        <w:rPr>
          <w:rFonts w:asciiTheme="minorHAnsi" w:hAnsiTheme="minorHAnsi" w:cstheme="minorHAnsi"/>
          <w:b/>
          <w:bCs/>
          <w:sz w:val="22"/>
          <w:szCs w:val="22"/>
        </w:rPr>
        <w:t xml:space="preserve">, priloga Obrazca št. </w:t>
      </w:r>
      <w:r w:rsidR="00725765" w:rsidRPr="00206C14">
        <w:rPr>
          <w:rFonts w:asciiTheme="minorHAnsi" w:hAnsiTheme="minorHAnsi" w:cstheme="minorHAnsi"/>
          <w:b/>
          <w:bCs/>
          <w:sz w:val="22"/>
          <w:szCs w:val="22"/>
        </w:rPr>
        <w:t>3</w:t>
      </w:r>
      <w:r w:rsidRPr="00206C14">
        <w:rPr>
          <w:rFonts w:asciiTheme="minorHAnsi" w:hAnsiTheme="minorHAnsi" w:cstheme="minorHAnsi"/>
          <w:b/>
          <w:bCs/>
          <w:sz w:val="22"/>
          <w:szCs w:val="22"/>
        </w:rPr>
        <w:t>: Ponudbeni predračun.</w:t>
      </w:r>
    </w:p>
    <w:bookmarkEnd w:id="22"/>
    <w:p w14:paraId="737FF42A" w14:textId="2B43CC48" w:rsidR="00B6708F" w:rsidRPr="00206C14" w:rsidRDefault="00B6708F" w:rsidP="0079325C">
      <w:pPr>
        <w:rPr>
          <w:rFonts w:asciiTheme="minorHAnsi" w:hAnsiTheme="minorHAnsi" w:cstheme="minorHAnsi"/>
        </w:rPr>
      </w:pPr>
    </w:p>
    <w:p w14:paraId="6300B98D" w14:textId="2DDB366F" w:rsidR="004C538D" w:rsidRPr="00206C14" w:rsidRDefault="004C538D" w:rsidP="0079325C">
      <w:pPr>
        <w:rPr>
          <w:rFonts w:asciiTheme="minorHAnsi" w:hAnsiTheme="minorHAnsi" w:cstheme="minorHAnsi"/>
        </w:rPr>
      </w:pPr>
    </w:p>
    <w:p w14:paraId="7E047E32" w14:textId="4D7FC350" w:rsidR="004C538D" w:rsidRPr="00206C14" w:rsidRDefault="004C538D" w:rsidP="004C538D">
      <w:pPr>
        <w:keepNext/>
        <w:keepLines/>
        <w:jc w:val="both"/>
        <w:outlineLvl w:val="2"/>
        <w:rPr>
          <w:rFonts w:asciiTheme="minorHAnsi" w:eastAsiaTheme="majorEastAsia" w:hAnsiTheme="minorHAnsi" w:cstheme="minorHAnsi"/>
          <w:b/>
          <w:i/>
          <w:color w:val="073662" w:themeColor="accent1" w:themeShade="7F"/>
          <w:sz w:val="24"/>
          <w:szCs w:val="24"/>
        </w:rPr>
      </w:pPr>
      <w:bookmarkStart w:id="23" w:name="_Toc64988326"/>
      <w:r w:rsidRPr="00206C14">
        <w:rPr>
          <w:rFonts w:asciiTheme="minorHAnsi" w:eastAsiaTheme="majorEastAsia" w:hAnsiTheme="minorHAnsi" w:cstheme="minorHAnsi"/>
          <w:b/>
          <w:i/>
          <w:color w:val="073662" w:themeColor="accent1" w:themeShade="7F"/>
          <w:sz w:val="24"/>
          <w:szCs w:val="24"/>
        </w:rPr>
        <w:t>T1</w:t>
      </w:r>
      <w:r w:rsidR="00FE4D3D">
        <w:rPr>
          <w:rFonts w:asciiTheme="minorHAnsi" w:eastAsiaTheme="majorEastAsia" w:hAnsiTheme="minorHAnsi" w:cstheme="minorHAnsi"/>
          <w:b/>
          <w:i/>
          <w:color w:val="073662" w:themeColor="accent1" w:themeShade="7F"/>
          <w:sz w:val="24"/>
          <w:szCs w:val="24"/>
        </w:rPr>
        <w:t>-5a,b</w:t>
      </w:r>
      <w:r w:rsidRPr="00206C14">
        <w:rPr>
          <w:rFonts w:asciiTheme="minorHAnsi" w:eastAsiaTheme="majorEastAsia" w:hAnsiTheme="minorHAnsi" w:cstheme="minorHAnsi"/>
          <w:b/>
          <w:i/>
          <w:color w:val="073662" w:themeColor="accent1" w:themeShade="7F"/>
          <w:sz w:val="24"/>
          <w:szCs w:val="24"/>
        </w:rPr>
        <w:t xml:space="preserve"> Ponujeno število prikazov za oglaševanje na </w:t>
      </w:r>
      <w:r w:rsidR="003B7898" w:rsidRPr="00206C14">
        <w:rPr>
          <w:rFonts w:asciiTheme="minorHAnsi" w:eastAsiaTheme="majorEastAsia" w:hAnsiTheme="minorHAnsi" w:cstheme="minorHAnsi"/>
          <w:b/>
          <w:i/>
          <w:color w:val="073662" w:themeColor="accent1" w:themeShade="7F"/>
          <w:sz w:val="24"/>
          <w:szCs w:val="24"/>
        </w:rPr>
        <w:t xml:space="preserve">X </w:t>
      </w:r>
      <w:r w:rsidRPr="00206C14">
        <w:rPr>
          <w:rFonts w:asciiTheme="minorHAnsi" w:eastAsiaTheme="majorEastAsia" w:hAnsiTheme="minorHAnsi" w:cstheme="minorHAnsi"/>
          <w:b/>
          <w:i/>
          <w:color w:val="073662" w:themeColor="accent1" w:themeShade="7F"/>
          <w:sz w:val="24"/>
          <w:szCs w:val="24"/>
        </w:rPr>
        <w:t xml:space="preserve">– image in video (največ </w:t>
      </w:r>
      <w:r w:rsidR="00A26104" w:rsidRPr="00206C14">
        <w:rPr>
          <w:rFonts w:asciiTheme="minorHAnsi" w:eastAsiaTheme="majorEastAsia" w:hAnsiTheme="minorHAnsi" w:cstheme="minorHAnsi"/>
          <w:b/>
          <w:i/>
          <w:color w:val="073662" w:themeColor="accent1" w:themeShade="7F"/>
          <w:sz w:val="24"/>
          <w:szCs w:val="24"/>
        </w:rPr>
        <w:t xml:space="preserve">5 </w:t>
      </w:r>
      <w:r w:rsidRPr="00206C14">
        <w:rPr>
          <w:rFonts w:asciiTheme="minorHAnsi" w:eastAsiaTheme="majorEastAsia" w:hAnsiTheme="minorHAnsi" w:cstheme="minorHAnsi"/>
          <w:b/>
          <w:i/>
          <w:color w:val="073662" w:themeColor="accent1" w:themeShade="7F"/>
          <w:sz w:val="24"/>
          <w:szCs w:val="24"/>
        </w:rPr>
        <w:t>točk)</w:t>
      </w:r>
      <w:bookmarkEnd w:id="23"/>
    </w:p>
    <w:p w14:paraId="0D6A4AD0" w14:textId="77777777" w:rsidR="004C538D" w:rsidRPr="00206C14" w:rsidRDefault="004C538D" w:rsidP="004C538D">
      <w:pPr>
        <w:keepNext/>
        <w:keepLines/>
        <w:jc w:val="both"/>
        <w:outlineLvl w:val="2"/>
        <w:rPr>
          <w:rFonts w:asciiTheme="minorHAnsi" w:eastAsiaTheme="majorEastAsia" w:hAnsiTheme="minorHAnsi" w:cstheme="minorHAnsi"/>
          <w:b/>
          <w:i/>
          <w:color w:val="073662" w:themeColor="accent1" w:themeShade="7F"/>
          <w:sz w:val="24"/>
          <w:szCs w:val="24"/>
        </w:rPr>
      </w:pPr>
    </w:p>
    <w:p w14:paraId="41C4D0C6" w14:textId="5C85527F" w:rsidR="004C538D" w:rsidRPr="00206C14" w:rsidRDefault="004C538D" w:rsidP="004C538D">
      <w:pPr>
        <w:jc w:val="both"/>
        <w:rPr>
          <w:rFonts w:asciiTheme="minorHAnsi" w:hAnsiTheme="minorHAnsi" w:cstheme="minorHAnsi"/>
          <w:sz w:val="22"/>
          <w:szCs w:val="22"/>
        </w:rPr>
      </w:pPr>
      <w:r w:rsidRPr="00206C14">
        <w:rPr>
          <w:rFonts w:asciiTheme="minorHAnsi" w:hAnsiTheme="minorHAnsi" w:cstheme="minorHAnsi"/>
          <w:sz w:val="22"/>
          <w:szCs w:val="22"/>
        </w:rPr>
        <w:t xml:space="preserve">Ponudnik mora v </w:t>
      </w:r>
      <w:r w:rsidRPr="00206C14">
        <w:rPr>
          <w:rFonts w:asciiTheme="minorHAnsi" w:hAnsiTheme="minorHAnsi" w:cstheme="minorHAnsi"/>
          <w:b/>
          <w:bCs/>
          <w:sz w:val="22"/>
          <w:szCs w:val="22"/>
        </w:rPr>
        <w:t>Obrazec št. 3:</w:t>
      </w:r>
      <w:r w:rsidRPr="00206C14">
        <w:rPr>
          <w:rFonts w:asciiTheme="minorHAnsi" w:hAnsiTheme="minorHAnsi" w:cstheme="minorHAnsi"/>
          <w:sz w:val="22"/>
          <w:szCs w:val="22"/>
        </w:rPr>
        <w:t xml:space="preserve"> </w:t>
      </w:r>
      <w:r w:rsidRPr="00206C14">
        <w:rPr>
          <w:rFonts w:asciiTheme="minorHAnsi" w:hAnsiTheme="minorHAnsi" w:cstheme="minorHAnsi"/>
          <w:b/>
          <w:bCs/>
          <w:sz w:val="22"/>
          <w:szCs w:val="22"/>
        </w:rPr>
        <w:t>Ponudbeni predračun</w:t>
      </w:r>
      <w:r w:rsidRPr="00206C14">
        <w:rPr>
          <w:rFonts w:asciiTheme="minorHAnsi" w:hAnsiTheme="minorHAnsi" w:cstheme="minorHAnsi"/>
          <w:sz w:val="22"/>
          <w:szCs w:val="22"/>
        </w:rPr>
        <w:t xml:space="preserve"> navesti število kontaktov za oglaševanje na </w:t>
      </w:r>
      <w:r w:rsidR="003B7898" w:rsidRPr="00206C14">
        <w:rPr>
          <w:rFonts w:asciiTheme="minorHAnsi" w:hAnsiTheme="minorHAnsi" w:cstheme="minorHAnsi"/>
          <w:sz w:val="22"/>
          <w:szCs w:val="22"/>
        </w:rPr>
        <w:t xml:space="preserve">X-u </w:t>
      </w:r>
      <w:r w:rsidRPr="00206C14">
        <w:rPr>
          <w:rFonts w:asciiTheme="minorHAnsi" w:hAnsiTheme="minorHAnsi" w:cstheme="minorHAnsi"/>
          <w:sz w:val="22"/>
          <w:szCs w:val="22"/>
        </w:rPr>
        <w:t xml:space="preserve">skupno za vse države in produkte, ki jih bo pridobil prek t.i. video in image oglasov za vložek medijskega zakupa 1.000 € (brez DDV) za vsako državo. Ponujenega števila prikazov </w:t>
      </w:r>
      <w:r w:rsidRPr="00206C14">
        <w:rPr>
          <w:rFonts w:asciiTheme="minorHAnsi" w:hAnsiTheme="minorHAnsi" w:cstheme="minorHAnsi"/>
          <w:b/>
          <w:bCs/>
          <w:sz w:val="22"/>
          <w:szCs w:val="22"/>
        </w:rPr>
        <w:t xml:space="preserve">se kasneje med izvajanjem predmeta tega javnega naročila ne bodo smela spreminjati navzdol. </w:t>
      </w:r>
      <w:r w:rsidRPr="00206C14">
        <w:rPr>
          <w:rFonts w:asciiTheme="minorHAnsi" w:hAnsiTheme="minorHAnsi" w:cstheme="minorHAnsi"/>
          <w:sz w:val="22"/>
          <w:szCs w:val="22"/>
        </w:rPr>
        <w:t>Ponudnik, ki bo ponudil najvišje število prikazov po tem merilu, prejme najvišje število točk.</w:t>
      </w:r>
    </w:p>
    <w:p w14:paraId="368A1326" w14:textId="77777777" w:rsidR="004C538D" w:rsidRPr="00206C14" w:rsidRDefault="004C538D" w:rsidP="004C538D">
      <w:pPr>
        <w:jc w:val="both"/>
        <w:rPr>
          <w:rFonts w:asciiTheme="minorHAnsi" w:hAnsiTheme="minorHAnsi" w:cstheme="minorHAnsi"/>
          <w:sz w:val="22"/>
          <w:szCs w:val="22"/>
        </w:rPr>
      </w:pPr>
    </w:p>
    <w:p w14:paraId="6A0D5CC3" w14:textId="77777777" w:rsidR="004C538D" w:rsidRPr="00206C14" w:rsidRDefault="004C538D" w:rsidP="004C538D">
      <w:pPr>
        <w:jc w:val="both"/>
        <w:rPr>
          <w:rFonts w:asciiTheme="minorHAnsi" w:hAnsiTheme="minorHAnsi" w:cstheme="minorHAnsi"/>
          <w:sz w:val="22"/>
          <w:szCs w:val="22"/>
        </w:rPr>
      </w:pPr>
      <w:r w:rsidRPr="00206C14">
        <w:rPr>
          <w:rFonts w:asciiTheme="minorHAnsi" w:hAnsiTheme="minorHAnsi" w:cstheme="minorHAnsi"/>
          <w:sz w:val="22"/>
          <w:szCs w:val="22"/>
        </w:rPr>
        <w:t xml:space="preserve">Države, kjer se bo izvajalo oglaševanje in kjer mora ponudnik zagotoviti oglaševanje na tem formatu so: </w:t>
      </w:r>
    </w:p>
    <w:p w14:paraId="1DAC9B61" w14:textId="77777777" w:rsidR="004C538D" w:rsidRPr="00206C14" w:rsidRDefault="004C538D"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 xml:space="preserve">Nemčija </w:t>
      </w:r>
    </w:p>
    <w:p w14:paraId="01D1995B" w14:textId="77777777" w:rsidR="004C538D" w:rsidRPr="00206C14" w:rsidRDefault="004C538D"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Švica</w:t>
      </w:r>
    </w:p>
    <w:p w14:paraId="60F4E59D" w14:textId="77777777" w:rsidR="004C538D" w:rsidRPr="00206C14" w:rsidRDefault="004C538D"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Avstrija</w:t>
      </w:r>
    </w:p>
    <w:p w14:paraId="2E19A2A9" w14:textId="77777777" w:rsidR="004C538D" w:rsidRPr="00206C14" w:rsidRDefault="004C538D"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Italija</w:t>
      </w:r>
    </w:p>
    <w:p w14:paraId="28820A15" w14:textId="77777777" w:rsidR="004C538D" w:rsidRPr="00206C14" w:rsidRDefault="004C538D"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Madžarska, Češka, Poljska, Slovaška</w:t>
      </w:r>
    </w:p>
    <w:p w14:paraId="1FC9958E" w14:textId="1C26B128" w:rsidR="004C538D" w:rsidRPr="00206C14" w:rsidRDefault="004C538D"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Združeno kraljestvo</w:t>
      </w:r>
      <w:r w:rsidR="00831131" w:rsidRPr="00206C14">
        <w:rPr>
          <w:rFonts w:asciiTheme="minorHAnsi" w:hAnsiTheme="minorHAnsi" w:cstheme="minorHAnsi"/>
          <w:sz w:val="22"/>
          <w:szCs w:val="22"/>
        </w:rPr>
        <w:t xml:space="preserve"> in Irska</w:t>
      </w:r>
    </w:p>
    <w:p w14:paraId="137B3ED5" w14:textId="4E5C79AC" w:rsidR="004C538D" w:rsidRPr="00206C14" w:rsidRDefault="004C538D"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države Beneluxa (Nizozemska, Belgija</w:t>
      </w:r>
      <w:r w:rsidR="00523C9C" w:rsidRPr="00206C14">
        <w:rPr>
          <w:rFonts w:asciiTheme="minorHAnsi" w:hAnsiTheme="minorHAnsi" w:cstheme="minorHAnsi"/>
          <w:sz w:val="22"/>
          <w:szCs w:val="22"/>
        </w:rPr>
        <w:t>, Luksemburg</w:t>
      </w:r>
      <w:r w:rsidRPr="00206C14">
        <w:rPr>
          <w:rFonts w:asciiTheme="minorHAnsi" w:hAnsiTheme="minorHAnsi" w:cstheme="minorHAnsi"/>
          <w:sz w:val="22"/>
          <w:szCs w:val="22"/>
        </w:rPr>
        <w:t>)</w:t>
      </w:r>
    </w:p>
    <w:p w14:paraId="7A262779" w14:textId="77777777" w:rsidR="004C538D" w:rsidRPr="00206C14" w:rsidRDefault="004C538D"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Francija, Španija</w:t>
      </w:r>
    </w:p>
    <w:p w14:paraId="00F00F88" w14:textId="77777777" w:rsidR="00E4748E" w:rsidRPr="00206C14" w:rsidRDefault="004C538D"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Hrvaška, Srbija</w:t>
      </w:r>
    </w:p>
    <w:p w14:paraId="24C552B5" w14:textId="4E146EEB" w:rsidR="004C538D" w:rsidRPr="00206C14" w:rsidRDefault="004C538D" w:rsidP="007621C8">
      <w:pPr>
        <w:numPr>
          <w:ilvl w:val="0"/>
          <w:numId w:val="51"/>
        </w:numPr>
        <w:contextualSpacing/>
        <w:jc w:val="both"/>
        <w:rPr>
          <w:rFonts w:asciiTheme="minorHAnsi" w:hAnsiTheme="minorHAnsi" w:cstheme="minorHAnsi"/>
          <w:sz w:val="22"/>
          <w:szCs w:val="22"/>
        </w:rPr>
      </w:pPr>
      <w:r w:rsidRPr="00206C14">
        <w:rPr>
          <w:rFonts w:asciiTheme="minorHAnsi" w:hAnsiTheme="minorHAnsi" w:cstheme="minorHAnsi"/>
          <w:sz w:val="22"/>
          <w:szCs w:val="22"/>
        </w:rPr>
        <w:t>ZDA in Kanada</w:t>
      </w:r>
    </w:p>
    <w:p w14:paraId="4102A612" w14:textId="77777777" w:rsidR="004C538D" w:rsidRPr="00206C14" w:rsidRDefault="004C538D" w:rsidP="004C538D">
      <w:pPr>
        <w:jc w:val="both"/>
        <w:rPr>
          <w:rFonts w:asciiTheme="minorHAnsi" w:hAnsiTheme="minorHAnsi" w:cstheme="minorHAnsi"/>
          <w:bCs/>
          <w:sz w:val="22"/>
          <w:szCs w:val="22"/>
        </w:rPr>
      </w:pPr>
    </w:p>
    <w:p w14:paraId="1DA9E2D9" w14:textId="75949740" w:rsidR="004C538D" w:rsidRPr="00206C14" w:rsidRDefault="004C538D" w:rsidP="004C538D">
      <w:pPr>
        <w:jc w:val="both"/>
        <w:rPr>
          <w:rFonts w:asciiTheme="minorHAnsi" w:hAnsiTheme="minorHAnsi" w:cstheme="minorHAnsi"/>
          <w:bCs/>
          <w:sz w:val="22"/>
          <w:szCs w:val="22"/>
        </w:rPr>
      </w:pPr>
      <w:r w:rsidRPr="00206C14">
        <w:rPr>
          <w:rFonts w:asciiTheme="minorHAnsi" w:hAnsiTheme="minorHAnsi" w:cstheme="minorHAnsi"/>
          <w:b/>
          <w:bCs/>
          <w:sz w:val="22"/>
          <w:szCs w:val="22"/>
        </w:rPr>
        <w:t xml:space="preserve">Ponudnik, ki bo ponudil najvišje število kontaktov v seštevku vseh držav po tem merilu, bo prejel </w:t>
      </w:r>
      <w:r w:rsidR="00A26104" w:rsidRPr="00206C14">
        <w:rPr>
          <w:rFonts w:asciiTheme="minorHAnsi" w:hAnsiTheme="minorHAnsi" w:cstheme="minorHAnsi"/>
          <w:b/>
          <w:bCs/>
          <w:sz w:val="22"/>
          <w:szCs w:val="22"/>
        </w:rPr>
        <w:t xml:space="preserve">5 </w:t>
      </w:r>
      <w:r w:rsidRPr="00206C14">
        <w:rPr>
          <w:rFonts w:asciiTheme="minorHAnsi" w:hAnsiTheme="minorHAnsi" w:cstheme="minorHAnsi"/>
          <w:b/>
          <w:bCs/>
          <w:sz w:val="22"/>
          <w:szCs w:val="22"/>
        </w:rPr>
        <w:t>točk. Ostali ponudniki bodo prejeli sorazmerno nižje število točk, po formuli:</w:t>
      </w:r>
    </w:p>
    <w:p w14:paraId="19705E4D" w14:textId="77777777" w:rsidR="004C538D" w:rsidRPr="00206C14" w:rsidRDefault="004C538D" w:rsidP="004C538D">
      <w:pPr>
        <w:jc w:val="both"/>
        <w:rPr>
          <w:rFonts w:asciiTheme="minorHAnsi" w:hAnsiTheme="minorHAnsi" w:cstheme="minorHAnsi"/>
          <w:bCs/>
          <w:sz w:val="22"/>
          <w:szCs w:val="22"/>
        </w:rPr>
      </w:pPr>
    </w:p>
    <w:p w14:paraId="06DE5DAF" w14:textId="4F2F613E" w:rsidR="004C538D" w:rsidRPr="00206C14" w:rsidRDefault="004C538D" w:rsidP="004C538D">
      <w:pPr>
        <w:jc w:val="both"/>
        <w:rPr>
          <w:rFonts w:asciiTheme="minorHAnsi" w:hAnsiTheme="minorHAnsi" w:cstheme="minorHAnsi"/>
          <w:bCs/>
          <w:sz w:val="22"/>
          <w:szCs w:val="22"/>
        </w:rPr>
      </w:pPr>
      <w:r w:rsidRPr="00206C14">
        <w:rPr>
          <w:rFonts w:asciiTheme="minorHAnsi" w:hAnsiTheme="minorHAnsi" w:cstheme="minorHAnsi"/>
          <w:b/>
          <w:bCs/>
          <w:sz w:val="22"/>
          <w:szCs w:val="22"/>
        </w:rPr>
        <w:t>T1</w:t>
      </w:r>
      <w:r w:rsidR="00FE4D3D">
        <w:rPr>
          <w:rFonts w:asciiTheme="minorHAnsi" w:hAnsiTheme="minorHAnsi" w:cstheme="minorHAnsi"/>
          <w:b/>
          <w:bCs/>
          <w:sz w:val="22"/>
          <w:szCs w:val="22"/>
        </w:rPr>
        <w:t>-5a,b</w:t>
      </w:r>
      <w:r w:rsidRPr="00206C14">
        <w:rPr>
          <w:rFonts w:asciiTheme="minorHAnsi" w:hAnsiTheme="minorHAnsi" w:cstheme="minorHAnsi"/>
          <w:b/>
          <w:bCs/>
          <w:sz w:val="22"/>
          <w:szCs w:val="22"/>
          <w:vertAlign w:val="subscript"/>
        </w:rPr>
        <w:t>ponudnik n</w:t>
      </w:r>
      <w:r w:rsidRPr="00206C14">
        <w:rPr>
          <w:rFonts w:asciiTheme="minorHAnsi" w:hAnsiTheme="minorHAnsi" w:cstheme="minorHAnsi"/>
          <w:b/>
          <w:bCs/>
          <w:sz w:val="22"/>
          <w:szCs w:val="22"/>
        </w:rPr>
        <w:t xml:space="preserve"> = </w:t>
      </w:r>
      <w:r w:rsidR="00A26104" w:rsidRPr="00206C14">
        <w:rPr>
          <w:rFonts w:asciiTheme="minorHAnsi" w:hAnsiTheme="minorHAnsi" w:cstheme="minorHAnsi"/>
          <w:b/>
          <w:bCs/>
          <w:sz w:val="22"/>
          <w:szCs w:val="22"/>
        </w:rPr>
        <w:t xml:space="preserve">5 </w:t>
      </w:r>
      <w:r w:rsidRPr="00206C14">
        <w:rPr>
          <w:rFonts w:asciiTheme="minorHAnsi" w:hAnsiTheme="minorHAnsi" w:cstheme="minorHAnsi"/>
          <w:b/>
          <w:bCs/>
          <w:sz w:val="22"/>
          <w:szCs w:val="22"/>
        </w:rPr>
        <w:t>x (O</w:t>
      </w:r>
      <w:r w:rsidRPr="00206C14">
        <w:rPr>
          <w:rFonts w:asciiTheme="minorHAnsi" w:hAnsiTheme="minorHAnsi" w:cstheme="minorHAnsi"/>
          <w:b/>
          <w:bCs/>
          <w:sz w:val="22"/>
          <w:szCs w:val="22"/>
          <w:vertAlign w:val="subscript"/>
        </w:rPr>
        <w:t xml:space="preserve">PON A </w:t>
      </w:r>
      <w:r w:rsidRPr="00206C14">
        <w:rPr>
          <w:rFonts w:asciiTheme="minorHAnsi" w:hAnsiTheme="minorHAnsi" w:cstheme="minorHAnsi"/>
          <w:b/>
          <w:bCs/>
          <w:sz w:val="22"/>
          <w:szCs w:val="22"/>
        </w:rPr>
        <w:t>/ O</w:t>
      </w:r>
      <w:r w:rsidRPr="00206C14">
        <w:rPr>
          <w:rFonts w:asciiTheme="minorHAnsi" w:hAnsiTheme="minorHAnsi" w:cstheme="minorHAnsi"/>
          <w:b/>
          <w:bCs/>
          <w:sz w:val="22"/>
          <w:szCs w:val="22"/>
          <w:vertAlign w:val="subscript"/>
        </w:rPr>
        <w:t>MAX</w:t>
      </w:r>
      <w:r w:rsidRPr="00206C14">
        <w:rPr>
          <w:rFonts w:asciiTheme="minorHAnsi" w:hAnsiTheme="minorHAnsi" w:cstheme="minorHAnsi"/>
          <w:b/>
          <w:bCs/>
          <w:sz w:val="22"/>
          <w:szCs w:val="22"/>
        </w:rPr>
        <w:t>)</w:t>
      </w:r>
    </w:p>
    <w:p w14:paraId="1BBCAE69" w14:textId="77777777" w:rsidR="004C538D" w:rsidRPr="00206C14" w:rsidRDefault="004C538D" w:rsidP="004C538D">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T</w:t>
      </w:r>
      <w:r w:rsidRPr="00206C14">
        <w:rPr>
          <w:rFonts w:asciiTheme="minorHAnsi" w:hAnsiTheme="minorHAnsi" w:cstheme="minorHAnsi"/>
          <w:b/>
          <w:bCs/>
          <w:sz w:val="22"/>
          <w:szCs w:val="22"/>
          <w:vertAlign w:val="subscript"/>
        </w:rPr>
        <w:t xml:space="preserve">ponudnik n </w:t>
      </w:r>
      <w:r w:rsidRPr="00206C14">
        <w:rPr>
          <w:rFonts w:asciiTheme="minorHAnsi" w:hAnsiTheme="minorHAnsi" w:cstheme="minorHAnsi"/>
          <w:b/>
          <w:bCs/>
          <w:sz w:val="22"/>
          <w:szCs w:val="22"/>
        </w:rPr>
        <w:t>= končno prejeto število točk na podlagi merila, pri čemer velja {ponudnik =  1,2, 3, …. n}</w:t>
      </w:r>
    </w:p>
    <w:p w14:paraId="307BAF96" w14:textId="77777777" w:rsidR="004C538D" w:rsidRPr="00206C14" w:rsidRDefault="004C538D" w:rsidP="004C538D">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O</w:t>
      </w:r>
      <w:r w:rsidRPr="00206C14">
        <w:rPr>
          <w:rFonts w:asciiTheme="minorHAnsi" w:hAnsiTheme="minorHAnsi" w:cstheme="minorHAnsi"/>
          <w:b/>
          <w:bCs/>
          <w:sz w:val="22"/>
          <w:szCs w:val="22"/>
          <w:vertAlign w:val="subscript"/>
        </w:rPr>
        <w:t xml:space="preserve">MAX  </w:t>
      </w:r>
      <w:r w:rsidRPr="00206C14">
        <w:rPr>
          <w:rFonts w:asciiTheme="minorHAnsi" w:hAnsiTheme="minorHAnsi" w:cstheme="minorHAnsi"/>
          <w:b/>
          <w:bCs/>
          <w:sz w:val="22"/>
          <w:szCs w:val="22"/>
        </w:rPr>
        <w:t>= najvišje ponujeno število kontaktov med vsemi prejetimi ponudbami</w:t>
      </w:r>
    </w:p>
    <w:p w14:paraId="140BE53C" w14:textId="77777777" w:rsidR="004C538D" w:rsidRPr="00206C14" w:rsidRDefault="004C538D" w:rsidP="004C538D">
      <w:pPr>
        <w:numPr>
          <w:ilvl w:val="0"/>
          <w:numId w:val="4"/>
        </w:numPr>
        <w:contextualSpacing/>
        <w:jc w:val="both"/>
        <w:rPr>
          <w:rFonts w:asciiTheme="minorHAnsi" w:hAnsiTheme="minorHAnsi" w:cstheme="minorHAnsi"/>
          <w:bCs/>
          <w:sz w:val="22"/>
          <w:szCs w:val="22"/>
        </w:rPr>
      </w:pPr>
      <w:r w:rsidRPr="00206C14">
        <w:rPr>
          <w:rFonts w:asciiTheme="minorHAnsi" w:hAnsiTheme="minorHAnsi" w:cstheme="minorHAnsi"/>
          <w:b/>
          <w:bCs/>
          <w:sz w:val="22"/>
          <w:szCs w:val="22"/>
        </w:rPr>
        <w:t>O</w:t>
      </w:r>
      <w:r w:rsidRPr="00206C14">
        <w:rPr>
          <w:rFonts w:asciiTheme="minorHAnsi" w:hAnsiTheme="minorHAnsi" w:cstheme="minorHAnsi"/>
          <w:b/>
          <w:bCs/>
          <w:sz w:val="22"/>
          <w:szCs w:val="22"/>
          <w:vertAlign w:val="subscript"/>
        </w:rPr>
        <w:t xml:space="preserve">PON A </w:t>
      </w:r>
      <w:r w:rsidRPr="00206C14">
        <w:rPr>
          <w:rFonts w:asciiTheme="minorHAnsi" w:hAnsiTheme="minorHAnsi" w:cstheme="minorHAnsi"/>
          <w:b/>
          <w:bCs/>
          <w:sz w:val="22"/>
          <w:szCs w:val="22"/>
        </w:rPr>
        <w:t>= ponudnikovo ponujeno število kontaktov</w:t>
      </w:r>
    </w:p>
    <w:p w14:paraId="2765FD2C" w14:textId="77777777" w:rsidR="004C538D" w:rsidRPr="00206C14" w:rsidRDefault="004C538D" w:rsidP="004C538D">
      <w:pPr>
        <w:ind w:left="1065"/>
        <w:contextualSpacing/>
        <w:jc w:val="both"/>
        <w:rPr>
          <w:rFonts w:asciiTheme="minorHAnsi" w:hAnsiTheme="minorHAnsi" w:cstheme="minorHAnsi"/>
          <w:bCs/>
          <w:sz w:val="22"/>
          <w:szCs w:val="22"/>
        </w:rPr>
      </w:pPr>
    </w:p>
    <w:p w14:paraId="0EAE5AAD" w14:textId="77777777" w:rsidR="004C538D" w:rsidRPr="00206C14" w:rsidRDefault="004C538D" w:rsidP="004C538D">
      <w:pPr>
        <w:jc w:val="both"/>
        <w:rPr>
          <w:rFonts w:asciiTheme="minorHAnsi" w:hAnsiTheme="minorHAnsi" w:cstheme="minorHAnsi"/>
          <w:bCs/>
          <w:sz w:val="22"/>
          <w:szCs w:val="22"/>
        </w:rPr>
      </w:pPr>
      <w:r w:rsidRPr="00206C14">
        <w:rPr>
          <w:rFonts w:asciiTheme="minorHAnsi" w:hAnsiTheme="minorHAnsi" w:cstheme="minorHAnsi"/>
          <w:b/>
          <w:bCs/>
          <w:sz w:val="22"/>
          <w:szCs w:val="22"/>
        </w:rPr>
        <w:t>Podrobnejše navodilo za izpolnitev excel tabel se nahaja v Navodilih za izpolnjevanje excel tabele PONUJENI CILJI, priloga Obrazca št. 3: Ponudbeni predračun.</w:t>
      </w:r>
    </w:p>
    <w:p w14:paraId="51D96295" w14:textId="77777777" w:rsidR="004C538D" w:rsidRPr="00206C14" w:rsidRDefault="004C538D" w:rsidP="004C538D">
      <w:pPr>
        <w:jc w:val="both"/>
        <w:rPr>
          <w:rFonts w:asciiTheme="minorHAnsi" w:hAnsiTheme="minorHAnsi" w:cstheme="minorHAnsi"/>
          <w:bCs/>
        </w:rPr>
      </w:pPr>
    </w:p>
    <w:p w14:paraId="6E884D25" w14:textId="77777777" w:rsidR="004C538D" w:rsidRPr="00206C14" w:rsidRDefault="004C538D" w:rsidP="0079325C">
      <w:pPr>
        <w:rPr>
          <w:rFonts w:asciiTheme="minorHAnsi" w:hAnsiTheme="minorHAnsi" w:cstheme="minorHAnsi"/>
        </w:rPr>
      </w:pPr>
    </w:p>
    <w:p w14:paraId="53ABE2A3" w14:textId="3DE6D18E" w:rsidR="00D954A2" w:rsidRPr="00206C14" w:rsidRDefault="00D954A2" w:rsidP="00CA4EAE">
      <w:pPr>
        <w:autoSpaceDE w:val="0"/>
        <w:autoSpaceDN w:val="0"/>
        <w:adjustRightInd w:val="0"/>
        <w:rPr>
          <w:rFonts w:asciiTheme="minorHAnsi" w:eastAsiaTheme="majorEastAsia" w:hAnsiTheme="minorHAnsi" w:cstheme="minorHAnsi"/>
          <w:b/>
          <w:i/>
          <w:color w:val="073662" w:themeColor="accent1" w:themeShade="7F"/>
          <w:sz w:val="24"/>
          <w:szCs w:val="24"/>
        </w:rPr>
      </w:pPr>
      <w:r w:rsidRPr="00206C14">
        <w:rPr>
          <w:rFonts w:asciiTheme="minorHAnsi" w:eastAsiaTheme="majorEastAsia" w:hAnsiTheme="minorHAnsi" w:cstheme="minorHAnsi"/>
          <w:b/>
          <w:i/>
          <w:color w:val="073662" w:themeColor="accent1" w:themeShade="7F"/>
          <w:sz w:val="24"/>
          <w:szCs w:val="24"/>
        </w:rPr>
        <w:t xml:space="preserve">Merilo </w:t>
      </w:r>
      <w:r w:rsidR="00AC1D61" w:rsidRPr="00206C14">
        <w:rPr>
          <w:rFonts w:asciiTheme="minorHAnsi" w:eastAsiaTheme="majorEastAsia" w:hAnsiTheme="minorHAnsi" w:cstheme="minorHAnsi"/>
          <w:b/>
          <w:i/>
          <w:color w:val="073662" w:themeColor="accent1" w:themeShade="7F"/>
          <w:sz w:val="24"/>
          <w:szCs w:val="24"/>
        </w:rPr>
        <w:t xml:space="preserve">T2 </w:t>
      </w:r>
      <w:r w:rsidR="00AB0D41" w:rsidRPr="00206C14">
        <w:rPr>
          <w:rFonts w:asciiTheme="minorHAnsi" w:eastAsiaTheme="majorEastAsia" w:hAnsiTheme="minorHAnsi" w:cstheme="minorHAnsi"/>
          <w:b/>
          <w:i/>
          <w:color w:val="073662" w:themeColor="accent1" w:themeShade="7F"/>
          <w:sz w:val="24"/>
          <w:szCs w:val="24"/>
        </w:rPr>
        <w:t>–</w:t>
      </w:r>
      <w:r w:rsidR="000A45A2" w:rsidRPr="00206C14">
        <w:rPr>
          <w:rFonts w:asciiTheme="minorHAnsi" w:eastAsiaTheme="majorEastAsia" w:hAnsiTheme="minorHAnsi" w:cstheme="minorHAnsi"/>
          <w:b/>
          <w:i/>
          <w:color w:val="073662" w:themeColor="accent1" w:themeShade="7F"/>
          <w:sz w:val="24"/>
          <w:szCs w:val="24"/>
        </w:rPr>
        <w:t xml:space="preserve"> </w:t>
      </w:r>
      <w:r w:rsidR="00AB0D41" w:rsidRPr="00206C14">
        <w:rPr>
          <w:rFonts w:asciiTheme="minorHAnsi" w:eastAsiaTheme="majorEastAsia" w:hAnsiTheme="minorHAnsi" w:cstheme="minorHAnsi"/>
          <w:b/>
          <w:i/>
          <w:color w:val="073662" w:themeColor="accent1" w:themeShade="7F"/>
          <w:sz w:val="24"/>
          <w:szCs w:val="24"/>
        </w:rPr>
        <w:t>Agencijska p</w:t>
      </w:r>
      <w:r w:rsidR="00CD2CD7" w:rsidRPr="00206C14">
        <w:rPr>
          <w:rFonts w:asciiTheme="minorHAnsi" w:eastAsiaTheme="majorEastAsia" w:hAnsiTheme="minorHAnsi" w:cstheme="minorHAnsi"/>
          <w:b/>
          <w:i/>
          <w:color w:val="073662" w:themeColor="accent1" w:themeShade="7F"/>
          <w:sz w:val="24"/>
          <w:szCs w:val="24"/>
        </w:rPr>
        <w:t xml:space="preserve">rovizija </w:t>
      </w:r>
      <w:r w:rsidR="00AB0D41" w:rsidRPr="00206C14">
        <w:rPr>
          <w:rFonts w:asciiTheme="minorHAnsi" w:eastAsiaTheme="majorEastAsia" w:hAnsiTheme="minorHAnsi" w:cstheme="minorHAnsi"/>
          <w:b/>
          <w:i/>
          <w:color w:val="073662" w:themeColor="accent1" w:themeShade="7F"/>
          <w:sz w:val="24"/>
          <w:szCs w:val="24"/>
        </w:rPr>
        <w:t>z</w:t>
      </w:r>
      <w:r w:rsidR="00CD2CD7" w:rsidRPr="00206C14">
        <w:rPr>
          <w:rFonts w:asciiTheme="minorHAnsi" w:eastAsiaTheme="majorEastAsia" w:hAnsiTheme="minorHAnsi" w:cstheme="minorHAnsi"/>
          <w:b/>
          <w:i/>
          <w:color w:val="073662" w:themeColor="accent1" w:themeShade="7F"/>
          <w:sz w:val="24"/>
          <w:szCs w:val="24"/>
        </w:rPr>
        <w:t>a serviranje oglasov</w:t>
      </w:r>
      <w:r w:rsidR="00E9471C" w:rsidRPr="00206C14">
        <w:rPr>
          <w:rFonts w:asciiTheme="minorHAnsi" w:eastAsiaTheme="majorEastAsia" w:hAnsiTheme="minorHAnsi" w:cstheme="minorHAnsi"/>
          <w:b/>
          <w:i/>
          <w:color w:val="073662" w:themeColor="accent1" w:themeShade="7F"/>
          <w:sz w:val="24"/>
          <w:szCs w:val="24"/>
        </w:rPr>
        <w:t xml:space="preserve"> na</w:t>
      </w:r>
      <w:r w:rsidR="0021550B" w:rsidRPr="00206C14">
        <w:rPr>
          <w:rFonts w:asciiTheme="minorHAnsi" w:eastAsiaTheme="majorEastAsia" w:hAnsiTheme="minorHAnsi" w:cstheme="minorHAnsi"/>
          <w:b/>
          <w:i/>
          <w:color w:val="073662" w:themeColor="accent1" w:themeShade="7F"/>
          <w:sz w:val="24"/>
          <w:szCs w:val="24"/>
        </w:rPr>
        <w:t xml:space="preserve"> </w:t>
      </w:r>
      <w:r w:rsidR="00E9471C" w:rsidRPr="00206C14">
        <w:rPr>
          <w:rFonts w:asciiTheme="minorHAnsi" w:eastAsiaTheme="majorEastAsia" w:hAnsiTheme="minorHAnsi" w:cstheme="minorHAnsi"/>
          <w:b/>
          <w:i/>
          <w:color w:val="073662" w:themeColor="accent1" w:themeShade="7F"/>
          <w:sz w:val="24"/>
          <w:szCs w:val="24"/>
        </w:rPr>
        <w:t>Google</w:t>
      </w:r>
      <w:r w:rsidR="009B1198" w:rsidRPr="00206C14">
        <w:rPr>
          <w:rFonts w:asciiTheme="minorHAnsi" w:eastAsiaTheme="majorEastAsia" w:hAnsiTheme="minorHAnsi" w:cstheme="minorHAnsi"/>
          <w:b/>
          <w:i/>
          <w:color w:val="073662" w:themeColor="accent1" w:themeShade="7F"/>
          <w:sz w:val="24"/>
          <w:szCs w:val="24"/>
        </w:rPr>
        <w:t xml:space="preserve"> </w:t>
      </w:r>
      <w:r w:rsidR="00E9471C" w:rsidRPr="00206C14">
        <w:rPr>
          <w:rFonts w:asciiTheme="minorHAnsi" w:eastAsiaTheme="majorEastAsia" w:hAnsiTheme="minorHAnsi" w:cstheme="minorHAnsi"/>
          <w:b/>
          <w:i/>
          <w:color w:val="073662" w:themeColor="accent1" w:themeShade="7F"/>
          <w:sz w:val="24"/>
          <w:szCs w:val="24"/>
        </w:rPr>
        <w:t>Search, D</w:t>
      </w:r>
      <w:r w:rsidR="003E47EC" w:rsidRPr="00206C14">
        <w:rPr>
          <w:rFonts w:asciiTheme="minorHAnsi" w:eastAsiaTheme="majorEastAsia" w:hAnsiTheme="minorHAnsi" w:cstheme="minorHAnsi"/>
          <w:b/>
          <w:i/>
          <w:color w:val="073662" w:themeColor="accent1" w:themeShade="7F"/>
          <w:sz w:val="24"/>
          <w:szCs w:val="24"/>
        </w:rPr>
        <w:t>emand Gen</w:t>
      </w:r>
      <w:r w:rsidR="009B1198" w:rsidRPr="00206C14">
        <w:rPr>
          <w:rFonts w:asciiTheme="minorHAnsi" w:eastAsiaTheme="majorEastAsia" w:hAnsiTheme="minorHAnsi" w:cstheme="minorHAnsi"/>
          <w:b/>
          <w:i/>
          <w:color w:val="073662" w:themeColor="accent1" w:themeShade="7F"/>
          <w:sz w:val="24"/>
          <w:szCs w:val="24"/>
        </w:rPr>
        <w:t>, YouTube</w:t>
      </w:r>
      <w:r w:rsidR="00E9471C" w:rsidRPr="00206C14">
        <w:rPr>
          <w:rFonts w:asciiTheme="minorHAnsi" w:eastAsiaTheme="majorEastAsia" w:hAnsiTheme="minorHAnsi" w:cstheme="minorHAnsi"/>
          <w:b/>
          <w:i/>
          <w:color w:val="073662" w:themeColor="accent1" w:themeShade="7F"/>
          <w:sz w:val="24"/>
          <w:szCs w:val="24"/>
        </w:rPr>
        <w:t xml:space="preserve">, </w:t>
      </w:r>
      <w:r w:rsidR="0021550B" w:rsidRPr="00206C14">
        <w:rPr>
          <w:rFonts w:asciiTheme="minorHAnsi" w:eastAsiaTheme="majorEastAsia" w:hAnsiTheme="minorHAnsi" w:cstheme="minorHAnsi"/>
          <w:b/>
          <w:i/>
          <w:color w:val="073662" w:themeColor="accent1" w:themeShade="7F"/>
          <w:sz w:val="24"/>
          <w:szCs w:val="24"/>
        </w:rPr>
        <w:t xml:space="preserve">na </w:t>
      </w:r>
      <w:r w:rsidR="007E6D0D" w:rsidRPr="00206C14">
        <w:rPr>
          <w:rFonts w:asciiTheme="minorHAnsi" w:eastAsiaTheme="majorEastAsia" w:hAnsiTheme="minorHAnsi" w:cstheme="minorHAnsi"/>
          <w:b/>
          <w:i/>
          <w:color w:val="073662" w:themeColor="accent1" w:themeShade="7F"/>
          <w:sz w:val="24"/>
          <w:szCs w:val="24"/>
        </w:rPr>
        <w:t>Meti</w:t>
      </w:r>
      <w:r w:rsidR="003B6D24" w:rsidRPr="00206C14">
        <w:rPr>
          <w:rFonts w:asciiTheme="minorHAnsi" w:eastAsiaTheme="majorEastAsia" w:hAnsiTheme="minorHAnsi" w:cstheme="minorHAnsi"/>
          <w:b/>
          <w:i/>
          <w:color w:val="073662" w:themeColor="accent1" w:themeShade="7F"/>
          <w:sz w:val="24"/>
          <w:szCs w:val="24"/>
        </w:rPr>
        <w:t xml:space="preserve">, </w:t>
      </w:r>
      <w:r w:rsidR="003B7898" w:rsidRPr="00206C14">
        <w:rPr>
          <w:rFonts w:asciiTheme="minorHAnsi" w:eastAsiaTheme="majorEastAsia" w:hAnsiTheme="minorHAnsi" w:cstheme="minorHAnsi"/>
          <w:b/>
          <w:i/>
          <w:color w:val="073662" w:themeColor="accent1" w:themeShade="7F"/>
          <w:sz w:val="24"/>
          <w:szCs w:val="24"/>
        </w:rPr>
        <w:t>X-u</w:t>
      </w:r>
      <w:r w:rsidR="003B6D24" w:rsidRPr="00206C14">
        <w:rPr>
          <w:rFonts w:asciiTheme="minorHAnsi" w:eastAsiaTheme="majorEastAsia" w:hAnsiTheme="minorHAnsi" w:cstheme="minorHAnsi"/>
          <w:b/>
          <w:i/>
          <w:color w:val="073662" w:themeColor="accent1" w:themeShade="7F"/>
          <w:sz w:val="24"/>
          <w:szCs w:val="24"/>
        </w:rPr>
        <w:t>, LinkedIn</w:t>
      </w:r>
      <w:r w:rsidR="00E9471C" w:rsidRPr="00206C14">
        <w:rPr>
          <w:rFonts w:asciiTheme="minorHAnsi" w:eastAsiaTheme="majorEastAsia" w:hAnsiTheme="minorHAnsi" w:cstheme="minorHAnsi"/>
          <w:b/>
          <w:i/>
          <w:color w:val="073662" w:themeColor="accent1" w:themeShade="7F"/>
          <w:sz w:val="24"/>
          <w:szCs w:val="24"/>
        </w:rPr>
        <w:t>u</w:t>
      </w:r>
      <w:r w:rsidR="003B6D24" w:rsidRPr="00206C14">
        <w:rPr>
          <w:rFonts w:asciiTheme="minorHAnsi" w:eastAsiaTheme="majorEastAsia" w:hAnsiTheme="minorHAnsi" w:cstheme="minorHAnsi"/>
          <w:b/>
          <w:i/>
          <w:color w:val="073662" w:themeColor="accent1" w:themeShade="7F"/>
          <w:sz w:val="24"/>
          <w:szCs w:val="24"/>
        </w:rPr>
        <w:t>, Pinterest</w:t>
      </w:r>
      <w:r w:rsidR="00E9471C" w:rsidRPr="00206C14">
        <w:rPr>
          <w:rFonts w:asciiTheme="minorHAnsi" w:eastAsiaTheme="majorEastAsia" w:hAnsiTheme="minorHAnsi" w:cstheme="minorHAnsi"/>
          <w:b/>
          <w:i/>
          <w:color w:val="073662" w:themeColor="accent1" w:themeShade="7F"/>
          <w:sz w:val="24"/>
          <w:szCs w:val="24"/>
        </w:rPr>
        <w:t>u</w:t>
      </w:r>
      <w:r w:rsidR="00151F2E" w:rsidRPr="00206C14">
        <w:rPr>
          <w:rFonts w:asciiTheme="minorHAnsi" w:eastAsiaTheme="majorEastAsia" w:hAnsiTheme="minorHAnsi" w:cstheme="minorHAnsi"/>
          <w:b/>
          <w:i/>
          <w:color w:val="073662" w:themeColor="accent1" w:themeShade="7F"/>
          <w:sz w:val="24"/>
          <w:szCs w:val="24"/>
        </w:rPr>
        <w:t>,</w:t>
      </w:r>
      <w:r w:rsidR="003B6D24" w:rsidRPr="00206C14">
        <w:rPr>
          <w:rFonts w:asciiTheme="minorHAnsi" w:eastAsiaTheme="majorEastAsia" w:hAnsiTheme="minorHAnsi" w:cstheme="minorHAnsi"/>
          <w:b/>
          <w:i/>
          <w:color w:val="073662" w:themeColor="accent1" w:themeShade="7F"/>
          <w:sz w:val="24"/>
          <w:szCs w:val="24"/>
        </w:rPr>
        <w:t xml:space="preserve"> </w:t>
      </w:r>
      <w:r w:rsidR="00E9471C" w:rsidRPr="00206C14">
        <w:rPr>
          <w:rFonts w:asciiTheme="minorHAnsi" w:eastAsiaTheme="majorEastAsia" w:hAnsiTheme="minorHAnsi" w:cstheme="minorHAnsi"/>
          <w:b/>
          <w:i/>
          <w:color w:val="073662" w:themeColor="accent1" w:themeShade="7F"/>
          <w:sz w:val="24"/>
          <w:szCs w:val="24"/>
        </w:rPr>
        <w:t>TikToku</w:t>
      </w:r>
      <w:r w:rsidR="00563676" w:rsidRPr="00206C14">
        <w:rPr>
          <w:rFonts w:asciiTheme="minorHAnsi" w:eastAsiaTheme="majorEastAsia" w:hAnsiTheme="minorHAnsi" w:cstheme="minorHAnsi"/>
          <w:b/>
          <w:i/>
          <w:color w:val="073662" w:themeColor="accent1" w:themeShade="7F"/>
          <w:sz w:val="24"/>
          <w:szCs w:val="24"/>
        </w:rPr>
        <w:t>, Snapchatu</w:t>
      </w:r>
      <w:r w:rsidR="00151F2E" w:rsidRPr="00206C14">
        <w:rPr>
          <w:rFonts w:asciiTheme="minorHAnsi" w:eastAsiaTheme="majorEastAsia" w:hAnsiTheme="minorHAnsi" w:cstheme="minorHAnsi"/>
          <w:b/>
          <w:i/>
          <w:color w:val="073662" w:themeColor="accent1" w:themeShade="7F"/>
          <w:sz w:val="24"/>
          <w:szCs w:val="24"/>
        </w:rPr>
        <w:t xml:space="preserve"> in Spotify</w:t>
      </w:r>
      <w:r w:rsidR="00A03552" w:rsidRPr="00206C14">
        <w:rPr>
          <w:rFonts w:asciiTheme="minorHAnsi" w:eastAsiaTheme="majorEastAsia" w:hAnsiTheme="minorHAnsi" w:cstheme="minorHAnsi"/>
          <w:b/>
          <w:i/>
          <w:color w:val="073662" w:themeColor="accent1" w:themeShade="7F"/>
          <w:sz w:val="24"/>
          <w:szCs w:val="24"/>
        </w:rPr>
        <w:t>u</w:t>
      </w:r>
      <w:r w:rsidR="00E9471C" w:rsidRPr="00206C14">
        <w:rPr>
          <w:rFonts w:asciiTheme="minorHAnsi" w:eastAsiaTheme="majorEastAsia" w:hAnsiTheme="minorHAnsi" w:cstheme="minorHAnsi"/>
          <w:b/>
          <w:i/>
          <w:color w:val="073662" w:themeColor="accent1" w:themeShade="7F"/>
          <w:sz w:val="24"/>
          <w:szCs w:val="24"/>
        </w:rPr>
        <w:t xml:space="preserve"> </w:t>
      </w:r>
      <w:r w:rsidR="00CD2CD7" w:rsidRPr="00206C14">
        <w:rPr>
          <w:rFonts w:asciiTheme="minorHAnsi" w:eastAsiaTheme="majorEastAsia" w:hAnsiTheme="minorHAnsi" w:cstheme="minorHAnsi"/>
          <w:b/>
          <w:i/>
          <w:color w:val="073662" w:themeColor="accent1" w:themeShade="7F"/>
          <w:sz w:val="24"/>
          <w:szCs w:val="24"/>
        </w:rPr>
        <w:t>izražena v odstotkih od vrednosti medijskega zakupa</w:t>
      </w:r>
      <w:r w:rsidR="0053559C" w:rsidRPr="00206C14">
        <w:rPr>
          <w:rFonts w:asciiTheme="minorHAnsi" w:eastAsiaTheme="majorEastAsia" w:hAnsiTheme="minorHAnsi" w:cstheme="minorHAnsi"/>
          <w:b/>
          <w:i/>
          <w:color w:val="073662" w:themeColor="accent1" w:themeShade="7F"/>
          <w:sz w:val="24"/>
          <w:szCs w:val="24"/>
        </w:rPr>
        <w:t xml:space="preserve"> na družbenih omrežjih in na Googlu</w:t>
      </w:r>
      <w:r w:rsidR="006601C1" w:rsidRPr="00206C14">
        <w:rPr>
          <w:rFonts w:asciiTheme="minorHAnsi" w:eastAsiaTheme="majorEastAsia" w:hAnsiTheme="minorHAnsi" w:cstheme="minorHAnsi"/>
          <w:b/>
          <w:i/>
          <w:color w:val="073662" w:themeColor="accent1" w:themeShade="7F"/>
          <w:sz w:val="24"/>
          <w:szCs w:val="24"/>
        </w:rPr>
        <w:t xml:space="preserve"> (največ 40 točk)</w:t>
      </w:r>
    </w:p>
    <w:p w14:paraId="191C3B08" w14:textId="77777777" w:rsidR="00D50923" w:rsidRPr="00206C14" w:rsidRDefault="00D50923" w:rsidP="00CF3295">
      <w:pPr>
        <w:jc w:val="both"/>
        <w:rPr>
          <w:rFonts w:asciiTheme="minorHAnsi" w:hAnsiTheme="minorHAnsi" w:cstheme="minorHAnsi"/>
          <w:sz w:val="22"/>
          <w:szCs w:val="22"/>
        </w:rPr>
      </w:pPr>
    </w:p>
    <w:p w14:paraId="01C0CEA3" w14:textId="622F5673" w:rsidR="00CF3295" w:rsidRPr="00206C14" w:rsidRDefault="00CF3295" w:rsidP="00CF3295">
      <w:pPr>
        <w:jc w:val="both"/>
        <w:rPr>
          <w:rFonts w:asciiTheme="minorHAnsi" w:hAnsiTheme="minorHAnsi" w:cstheme="minorHAnsi"/>
          <w:sz w:val="22"/>
          <w:szCs w:val="22"/>
        </w:rPr>
      </w:pPr>
      <w:r w:rsidRPr="00206C14">
        <w:rPr>
          <w:rFonts w:asciiTheme="minorHAnsi" w:hAnsiTheme="minorHAnsi" w:cstheme="minorHAnsi"/>
          <w:sz w:val="22"/>
          <w:szCs w:val="22"/>
        </w:rPr>
        <w:t xml:space="preserve">Ponudnik mora v </w:t>
      </w:r>
      <w:r w:rsidRPr="00206C14">
        <w:rPr>
          <w:rFonts w:asciiTheme="minorHAnsi" w:hAnsiTheme="minorHAnsi" w:cstheme="minorHAnsi"/>
          <w:b/>
          <w:bCs/>
          <w:sz w:val="22"/>
          <w:szCs w:val="22"/>
        </w:rPr>
        <w:t>Obrazec št. 3: Ponudbeni predračun</w:t>
      </w:r>
      <w:r w:rsidRPr="00206C14">
        <w:rPr>
          <w:rFonts w:asciiTheme="minorHAnsi" w:hAnsiTheme="minorHAnsi" w:cstheme="minorHAnsi"/>
          <w:sz w:val="22"/>
          <w:szCs w:val="22"/>
        </w:rPr>
        <w:t xml:space="preserve"> navesti ponujeno provizijo izraženo v odstotkih. </w:t>
      </w:r>
      <w:r w:rsidRPr="00206C14">
        <w:rPr>
          <w:rFonts w:asciiTheme="minorHAnsi" w:hAnsiTheme="minorHAnsi" w:cstheme="minorHAnsi"/>
          <w:bCs/>
          <w:sz w:val="22"/>
          <w:szCs w:val="22"/>
        </w:rPr>
        <w:t xml:space="preserve">Ponudnikova provizija za serviranje </w:t>
      </w:r>
      <w:r w:rsidR="00E139FF" w:rsidRPr="00206C14">
        <w:rPr>
          <w:rFonts w:asciiTheme="minorHAnsi" w:eastAsia="Calibri" w:hAnsiTheme="minorHAnsi" w:cstheme="minorHAnsi"/>
          <w:sz w:val="22"/>
          <w:szCs w:val="22"/>
        </w:rPr>
        <w:t xml:space="preserve">Google Search, </w:t>
      </w:r>
      <w:r w:rsidR="00716A5A" w:rsidRPr="00206C14">
        <w:rPr>
          <w:rFonts w:asciiTheme="minorHAnsi" w:eastAsia="Calibri" w:hAnsiTheme="minorHAnsi" w:cstheme="minorHAnsi"/>
          <w:sz w:val="22"/>
          <w:szCs w:val="22"/>
        </w:rPr>
        <w:t>Demand Gen</w:t>
      </w:r>
      <w:r w:rsidR="00E139FF" w:rsidRPr="00206C14">
        <w:rPr>
          <w:rFonts w:asciiTheme="minorHAnsi" w:eastAsia="Calibri" w:hAnsiTheme="minorHAnsi" w:cstheme="minorHAnsi"/>
          <w:sz w:val="22"/>
          <w:szCs w:val="22"/>
        </w:rPr>
        <w:t xml:space="preserve">, YouTube, </w:t>
      </w:r>
      <w:r w:rsidR="007E6D0D" w:rsidRPr="00206C14">
        <w:rPr>
          <w:rFonts w:asciiTheme="minorHAnsi" w:eastAsia="Calibri" w:hAnsiTheme="minorHAnsi" w:cstheme="minorHAnsi"/>
          <w:sz w:val="22"/>
          <w:szCs w:val="22"/>
        </w:rPr>
        <w:t>Meta</w:t>
      </w:r>
      <w:r w:rsidR="00E139FF" w:rsidRPr="00206C14">
        <w:rPr>
          <w:rFonts w:asciiTheme="minorHAnsi" w:eastAsia="Calibri" w:hAnsiTheme="minorHAnsi" w:cstheme="minorHAnsi"/>
          <w:sz w:val="22"/>
          <w:szCs w:val="22"/>
        </w:rPr>
        <w:t xml:space="preserve">, </w:t>
      </w:r>
      <w:r w:rsidR="003B7898" w:rsidRPr="00206C14">
        <w:rPr>
          <w:rFonts w:asciiTheme="minorHAnsi" w:eastAsia="Calibri" w:hAnsiTheme="minorHAnsi" w:cstheme="minorHAnsi"/>
          <w:sz w:val="22"/>
          <w:szCs w:val="22"/>
        </w:rPr>
        <w:t>X</w:t>
      </w:r>
      <w:r w:rsidR="00E139FF" w:rsidRPr="00206C14">
        <w:rPr>
          <w:rFonts w:asciiTheme="minorHAnsi" w:eastAsia="Calibri" w:hAnsiTheme="minorHAnsi" w:cstheme="minorHAnsi"/>
          <w:sz w:val="22"/>
          <w:szCs w:val="22"/>
        </w:rPr>
        <w:t>, LinkedIn, Pinterest</w:t>
      </w:r>
      <w:r w:rsidR="00151F2E" w:rsidRPr="00206C14">
        <w:rPr>
          <w:rFonts w:asciiTheme="minorHAnsi" w:eastAsia="Calibri" w:hAnsiTheme="minorHAnsi" w:cstheme="minorHAnsi"/>
          <w:sz w:val="22"/>
          <w:szCs w:val="22"/>
        </w:rPr>
        <w:t xml:space="preserve">, </w:t>
      </w:r>
      <w:r w:rsidR="00E139FF" w:rsidRPr="00206C14">
        <w:rPr>
          <w:rFonts w:asciiTheme="minorHAnsi" w:eastAsia="Calibri" w:hAnsiTheme="minorHAnsi" w:cstheme="minorHAnsi"/>
          <w:sz w:val="22"/>
          <w:szCs w:val="22"/>
        </w:rPr>
        <w:t xml:space="preserve"> </w:t>
      </w:r>
      <w:r w:rsidR="00E139FF" w:rsidRPr="00206C14">
        <w:rPr>
          <w:rFonts w:asciiTheme="minorHAnsi" w:hAnsiTheme="minorHAnsi" w:cstheme="minorHAnsi"/>
          <w:sz w:val="22"/>
          <w:szCs w:val="22"/>
        </w:rPr>
        <w:t>TikTok</w:t>
      </w:r>
      <w:r w:rsidR="00151F2E" w:rsidRPr="00206C14">
        <w:rPr>
          <w:rFonts w:asciiTheme="minorHAnsi" w:hAnsiTheme="minorHAnsi" w:cstheme="minorHAnsi"/>
          <w:sz w:val="22"/>
          <w:szCs w:val="22"/>
        </w:rPr>
        <w:t xml:space="preserve"> in Spotify</w:t>
      </w:r>
      <w:r w:rsidR="00F60BF4" w:rsidRPr="00206C14">
        <w:rPr>
          <w:rFonts w:asciiTheme="minorHAnsi" w:hAnsiTheme="minorHAnsi" w:cstheme="minorHAnsi"/>
          <w:sz w:val="22"/>
          <w:szCs w:val="22"/>
        </w:rPr>
        <w:t xml:space="preserve"> </w:t>
      </w:r>
      <w:r w:rsidRPr="00206C14">
        <w:rPr>
          <w:rFonts w:asciiTheme="minorHAnsi" w:hAnsiTheme="minorHAnsi" w:cstheme="minorHAnsi"/>
          <w:bCs/>
          <w:sz w:val="22"/>
          <w:szCs w:val="22"/>
        </w:rPr>
        <w:t xml:space="preserve">lahko znaša do največ 15% vrednosti medijskega zakupa z naslova </w:t>
      </w:r>
      <w:r w:rsidRPr="00206C14">
        <w:rPr>
          <w:rFonts w:asciiTheme="minorHAnsi" w:hAnsiTheme="minorHAnsi" w:cstheme="minorHAnsi"/>
          <w:bCs/>
          <w:sz w:val="22"/>
          <w:szCs w:val="22"/>
        </w:rPr>
        <w:lastRenderedPageBreak/>
        <w:t xml:space="preserve">serviranja oglasov. </w:t>
      </w:r>
      <w:r w:rsidRPr="00206C14">
        <w:rPr>
          <w:rFonts w:asciiTheme="minorHAnsi" w:hAnsiTheme="minorHAnsi" w:cstheme="minorHAnsi"/>
          <w:sz w:val="22"/>
          <w:szCs w:val="22"/>
        </w:rPr>
        <w:t xml:space="preserve">Ponujena provizija </w:t>
      </w:r>
      <w:r w:rsidRPr="00206C14">
        <w:rPr>
          <w:rFonts w:asciiTheme="minorHAnsi" w:hAnsiTheme="minorHAnsi" w:cstheme="minorHAnsi"/>
          <w:b/>
          <w:bCs/>
          <w:sz w:val="22"/>
          <w:szCs w:val="22"/>
        </w:rPr>
        <w:t xml:space="preserve">se kasneje med izvajanjem predmeta tega javnega naročila ne bo smela spreminjati </w:t>
      </w:r>
      <w:r w:rsidR="00260253" w:rsidRPr="00206C14">
        <w:rPr>
          <w:rFonts w:asciiTheme="minorHAnsi" w:hAnsiTheme="minorHAnsi" w:cstheme="minorHAnsi"/>
          <w:b/>
          <w:bCs/>
          <w:sz w:val="22"/>
          <w:szCs w:val="22"/>
        </w:rPr>
        <w:t>navzgor</w:t>
      </w:r>
      <w:r w:rsidRPr="00206C14">
        <w:rPr>
          <w:rFonts w:asciiTheme="minorHAnsi" w:hAnsiTheme="minorHAnsi" w:cstheme="minorHAnsi"/>
          <w:b/>
          <w:bCs/>
          <w:sz w:val="22"/>
          <w:szCs w:val="22"/>
        </w:rPr>
        <w:t xml:space="preserve">. </w:t>
      </w:r>
      <w:r w:rsidRPr="00206C14">
        <w:rPr>
          <w:rFonts w:asciiTheme="minorHAnsi" w:hAnsiTheme="minorHAnsi" w:cstheme="minorHAnsi"/>
          <w:sz w:val="22"/>
          <w:szCs w:val="22"/>
        </w:rPr>
        <w:t>Ponudnik, ki bo ponudil najnižjo provizijo po tem merilu, prejme najvišje število točk.</w:t>
      </w:r>
      <w:r w:rsidR="00C2237A" w:rsidRPr="00206C14">
        <w:rPr>
          <w:rFonts w:asciiTheme="minorHAnsi" w:hAnsiTheme="minorHAnsi" w:cstheme="minorHAnsi"/>
          <w:sz w:val="22"/>
          <w:szCs w:val="22"/>
        </w:rPr>
        <w:t xml:space="preserve"> </w:t>
      </w:r>
    </w:p>
    <w:p w14:paraId="53A2F3D3" w14:textId="2D70C1BE" w:rsidR="00CD2CD7" w:rsidRPr="00206C14" w:rsidRDefault="00CD2CD7" w:rsidP="00CF3295">
      <w:pPr>
        <w:jc w:val="both"/>
        <w:rPr>
          <w:rFonts w:asciiTheme="minorHAnsi" w:hAnsiTheme="minorHAnsi" w:cstheme="minorHAnsi"/>
          <w:sz w:val="22"/>
          <w:szCs w:val="22"/>
        </w:rPr>
      </w:pPr>
    </w:p>
    <w:p w14:paraId="01FD5587" w14:textId="06C2806E" w:rsidR="00CD2CD7" w:rsidRPr="00206C14" w:rsidRDefault="00CD2CD7" w:rsidP="00CD2CD7">
      <w:pPr>
        <w:jc w:val="both"/>
        <w:rPr>
          <w:rFonts w:asciiTheme="minorHAnsi" w:hAnsiTheme="minorHAnsi" w:cstheme="minorHAnsi"/>
          <w:b/>
          <w:bCs/>
          <w:sz w:val="22"/>
          <w:szCs w:val="22"/>
        </w:rPr>
      </w:pPr>
      <w:r w:rsidRPr="00206C14">
        <w:rPr>
          <w:rFonts w:asciiTheme="minorHAnsi" w:hAnsiTheme="minorHAnsi" w:cstheme="minorHAnsi"/>
          <w:b/>
          <w:bCs/>
          <w:sz w:val="22"/>
          <w:szCs w:val="22"/>
        </w:rPr>
        <w:t xml:space="preserve">Ponudnik, ki bo ponudil najnižjo provizijo, po tem merilu, bo prejel </w:t>
      </w:r>
      <w:r w:rsidR="00AC1D61" w:rsidRPr="00206C14">
        <w:rPr>
          <w:rFonts w:asciiTheme="minorHAnsi" w:hAnsiTheme="minorHAnsi" w:cstheme="minorHAnsi"/>
          <w:b/>
          <w:bCs/>
          <w:sz w:val="22"/>
          <w:szCs w:val="22"/>
        </w:rPr>
        <w:t xml:space="preserve">40 </w:t>
      </w:r>
      <w:r w:rsidRPr="00206C14">
        <w:rPr>
          <w:rFonts w:asciiTheme="minorHAnsi" w:hAnsiTheme="minorHAnsi" w:cstheme="minorHAnsi"/>
          <w:b/>
          <w:bCs/>
          <w:sz w:val="22"/>
          <w:szCs w:val="22"/>
        </w:rPr>
        <w:t>točk. Ostali ponudniki bodo prejeli sorazmerno nižje število točk, po formuli:</w:t>
      </w:r>
    </w:p>
    <w:p w14:paraId="217E4D65" w14:textId="77777777" w:rsidR="00CA4FB0" w:rsidRPr="00206C14" w:rsidRDefault="00CA4FB0" w:rsidP="00CD2CD7">
      <w:pPr>
        <w:jc w:val="both"/>
        <w:rPr>
          <w:rFonts w:asciiTheme="minorHAnsi" w:hAnsiTheme="minorHAnsi" w:cstheme="minorHAnsi"/>
          <w:b/>
          <w:bCs/>
          <w:sz w:val="22"/>
          <w:szCs w:val="22"/>
        </w:rPr>
      </w:pPr>
    </w:p>
    <w:p w14:paraId="259593F4" w14:textId="27447736" w:rsidR="00CA4FB0" w:rsidRPr="00206C14" w:rsidRDefault="00CA4FB0" w:rsidP="00CA4FB0">
      <w:pPr>
        <w:spacing w:line="288" w:lineRule="auto"/>
        <w:jc w:val="both"/>
        <w:rPr>
          <w:rFonts w:asciiTheme="minorHAnsi" w:hAnsiTheme="minorHAnsi" w:cstheme="minorHAnsi"/>
          <w:bCs/>
          <w:iCs/>
          <w:color w:val="000000" w:themeColor="text1"/>
          <w:sz w:val="22"/>
          <w:szCs w:val="22"/>
        </w:rPr>
      </w:pPr>
      <w:r w:rsidRPr="00206C14">
        <w:rPr>
          <w:rFonts w:asciiTheme="minorHAnsi" w:hAnsiTheme="minorHAnsi" w:cstheme="minorHAnsi"/>
          <w:b/>
          <w:bCs/>
          <w:iCs/>
          <w:color w:val="000000" w:themeColor="text1"/>
          <w:sz w:val="22"/>
          <w:szCs w:val="22"/>
        </w:rPr>
        <w:t>T</w:t>
      </w:r>
      <w:r w:rsidR="00AC1D61" w:rsidRPr="00206C14">
        <w:rPr>
          <w:rFonts w:asciiTheme="minorHAnsi" w:hAnsiTheme="minorHAnsi" w:cstheme="minorHAnsi"/>
          <w:b/>
          <w:bCs/>
          <w:iCs/>
          <w:color w:val="000000" w:themeColor="text1"/>
          <w:sz w:val="22"/>
          <w:szCs w:val="22"/>
        </w:rPr>
        <w:t>2</w:t>
      </w:r>
      <w:r w:rsidRPr="00206C14">
        <w:rPr>
          <w:rFonts w:asciiTheme="minorHAnsi" w:hAnsiTheme="minorHAnsi" w:cstheme="minorHAnsi"/>
          <w:b/>
          <w:bCs/>
          <w:iCs/>
          <w:color w:val="000000" w:themeColor="text1"/>
          <w:sz w:val="22"/>
          <w:szCs w:val="22"/>
          <w:vertAlign w:val="subscript"/>
        </w:rPr>
        <w:t>ponudnik n</w:t>
      </w:r>
      <w:r w:rsidRPr="00206C14">
        <w:rPr>
          <w:rFonts w:asciiTheme="minorHAnsi" w:hAnsiTheme="minorHAnsi" w:cstheme="minorHAnsi"/>
          <w:b/>
          <w:bCs/>
          <w:iCs/>
          <w:color w:val="000000" w:themeColor="text1"/>
          <w:sz w:val="22"/>
          <w:szCs w:val="22"/>
        </w:rPr>
        <w:t xml:space="preserve"> = </w:t>
      </w:r>
      <w:r w:rsidR="00AC1D61" w:rsidRPr="00206C14">
        <w:rPr>
          <w:rFonts w:asciiTheme="minorHAnsi" w:hAnsiTheme="minorHAnsi" w:cstheme="minorHAnsi"/>
          <w:b/>
          <w:bCs/>
          <w:iCs/>
          <w:color w:val="000000" w:themeColor="text1"/>
          <w:sz w:val="22"/>
          <w:szCs w:val="22"/>
        </w:rPr>
        <w:t xml:space="preserve">40 </w:t>
      </w:r>
      <w:r w:rsidRPr="00206C14">
        <w:rPr>
          <w:rFonts w:asciiTheme="minorHAnsi" w:hAnsiTheme="minorHAnsi" w:cstheme="minorHAnsi"/>
          <w:b/>
          <w:bCs/>
          <w:iCs/>
          <w:color w:val="000000" w:themeColor="text1"/>
          <w:sz w:val="22"/>
          <w:szCs w:val="22"/>
        </w:rPr>
        <w:t>x (O</w:t>
      </w:r>
      <w:r w:rsidRPr="00206C14">
        <w:rPr>
          <w:rFonts w:asciiTheme="minorHAnsi" w:hAnsiTheme="minorHAnsi" w:cstheme="minorHAnsi"/>
          <w:b/>
          <w:bCs/>
          <w:iCs/>
          <w:color w:val="000000" w:themeColor="text1"/>
          <w:sz w:val="22"/>
          <w:szCs w:val="22"/>
          <w:vertAlign w:val="subscript"/>
        </w:rPr>
        <w:t xml:space="preserve">MIN </w:t>
      </w:r>
      <w:r w:rsidRPr="00206C14">
        <w:rPr>
          <w:rFonts w:asciiTheme="minorHAnsi" w:hAnsiTheme="minorHAnsi" w:cstheme="minorHAnsi"/>
          <w:b/>
          <w:bCs/>
          <w:iCs/>
          <w:color w:val="000000" w:themeColor="text1"/>
          <w:sz w:val="22"/>
          <w:szCs w:val="22"/>
        </w:rPr>
        <w:t>/ O</w:t>
      </w:r>
      <w:r w:rsidRPr="00206C14">
        <w:rPr>
          <w:rFonts w:asciiTheme="minorHAnsi" w:hAnsiTheme="minorHAnsi" w:cstheme="minorHAnsi"/>
          <w:b/>
          <w:bCs/>
          <w:iCs/>
          <w:color w:val="000000" w:themeColor="text1"/>
          <w:sz w:val="22"/>
          <w:szCs w:val="22"/>
          <w:vertAlign w:val="subscript"/>
        </w:rPr>
        <w:t>pon</w:t>
      </w:r>
      <w:r w:rsidRPr="00206C14">
        <w:rPr>
          <w:rFonts w:asciiTheme="minorHAnsi" w:hAnsiTheme="minorHAnsi" w:cstheme="minorHAnsi"/>
          <w:b/>
          <w:bCs/>
          <w:iCs/>
          <w:color w:val="000000" w:themeColor="text1"/>
          <w:sz w:val="22"/>
          <w:szCs w:val="22"/>
        </w:rPr>
        <w:t>)</w:t>
      </w:r>
    </w:p>
    <w:p w14:paraId="7659B2C2" w14:textId="089E1D66" w:rsidR="00CA4FB0" w:rsidRPr="00206C14"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206C14">
        <w:rPr>
          <w:rFonts w:asciiTheme="minorHAnsi" w:hAnsiTheme="minorHAnsi" w:cstheme="minorHAnsi"/>
          <w:bCs/>
          <w:iCs/>
          <w:color w:val="000000" w:themeColor="text1"/>
          <w:sz w:val="22"/>
          <w:szCs w:val="22"/>
        </w:rPr>
        <w:t>T</w:t>
      </w:r>
      <w:r w:rsidR="00AC1D61" w:rsidRPr="00206C14">
        <w:rPr>
          <w:rFonts w:asciiTheme="minorHAnsi" w:hAnsiTheme="minorHAnsi" w:cstheme="minorHAnsi"/>
          <w:bCs/>
          <w:iCs/>
          <w:color w:val="000000" w:themeColor="text1"/>
          <w:sz w:val="22"/>
          <w:szCs w:val="22"/>
        </w:rPr>
        <w:t>2</w:t>
      </w:r>
      <w:r w:rsidRPr="00206C14">
        <w:rPr>
          <w:rFonts w:asciiTheme="minorHAnsi" w:hAnsiTheme="minorHAnsi" w:cstheme="minorHAnsi"/>
          <w:bCs/>
          <w:iCs/>
          <w:color w:val="000000" w:themeColor="text1"/>
          <w:sz w:val="22"/>
          <w:szCs w:val="22"/>
          <w:vertAlign w:val="subscript"/>
        </w:rPr>
        <w:t xml:space="preserve">ponudnik n </w:t>
      </w:r>
      <w:r w:rsidRPr="00206C14">
        <w:rPr>
          <w:rFonts w:asciiTheme="minorHAnsi" w:hAnsiTheme="minorHAnsi" w:cstheme="minorHAnsi"/>
          <w:bCs/>
          <w:iCs/>
          <w:color w:val="000000" w:themeColor="text1"/>
          <w:sz w:val="22"/>
          <w:szCs w:val="22"/>
        </w:rPr>
        <w:t>= končno prejeto število točk na podlagi najnižje vrednosti provizije, pri čemer velja {ponudnik =  1,2, 3, …. n}</w:t>
      </w:r>
    </w:p>
    <w:p w14:paraId="6A2BA260" w14:textId="77777777" w:rsidR="00CA4FB0" w:rsidRPr="00206C14"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206C14">
        <w:rPr>
          <w:rFonts w:asciiTheme="minorHAnsi" w:hAnsiTheme="minorHAnsi" w:cstheme="minorHAnsi"/>
          <w:bCs/>
          <w:iCs/>
          <w:color w:val="000000" w:themeColor="text1"/>
          <w:sz w:val="22"/>
          <w:szCs w:val="22"/>
        </w:rPr>
        <w:t>O</w:t>
      </w:r>
      <w:r w:rsidRPr="00206C14">
        <w:rPr>
          <w:rFonts w:asciiTheme="minorHAnsi" w:hAnsiTheme="minorHAnsi" w:cstheme="minorHAnsi"/>
          <w:bCs/>
          <w:iCs/>
          <w:color w:val="000000" w:themeColor="text1"/>
          <w:sz w:val="22"/>
          <w:szCs w:val="22"/>
          <w:vertAlign w:val="subscript"/>
        </w:rPr>
        <w:t xml:space="preserve">MIN </w:t>
      </w:r>
      <w:r w:rsidRPr="00206C14">
        <w:rPr>
          <w:rFonts w:asciiTheme="minorHAnsi" w:hAnsiTheme="minorHAnsi" w:cstheme="minorHAnsi"/>
          <w:bCs/>
          <w:iCs/>
          <w:color w:val="000000" w:themeColor="text1"/>
          <w:sz w:val="22"/>
          <w:szCs w:val="22"/>
        </w:rPr>
        <w:t>= najnižja provizija med vsemi prejetimi ponudbami.</w:t>
      </w:r>
    </w:p>
    <w:p w14:paraId="27013E47" w14:textId="77777777" w:rsidR="00CA4FB0" w:rsidRPr="00206C14"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206C14">
        <w:rPr>
          <w:rFonts w:asciiTheme="minorHAnsi" w:hAnsiTheme="minorHAnsi" w:cstheme="minorHAnsi"/>
          <w:bCs/>
          <w:iCs/>
          <w:color w:val="000000" w:themeColor="text1"/>
          <w:sz w:val="22"/>
          <w:szCs w:val="22"/>
        </w:rPr>
        <w:t>O</w:t>
      </w:r>
      <w:r w:rsidRPr="00206C14">
        <w:rPr>
          <w:rFonts w:asciiTheme="minorHAnsi" w:hAnsiTheme="minorHAnsi" w:cstheme="minorHAnsi"/>
          <w:bCs/>
          <w:iCs/>
          <w:color w:val="000000" w:themeColor="text1"/>
          <w:sz w:val="22"/>
          <w:szCs w:val="22"/>
          <w:vertAlign w:val="subscript"/>
        </w:rPr>
        <w:t xml:space="preserve">PON </w:t>
      </w:r>
      <w:r w:rsidRPr="00206C14">
        <w:rPr>
          <w:rFonts w:asciiTheme="minorHAnsi" w:hAnsiTheme="minorHAnsi" w:cstheme="minorHAnsi"/>
          <w:bCs/>
          <w:iCs/>
          <w:color w:val="000000" w:themeColor="text1"/>
          <w:sz w:val="22"/>
          <w:szCs w:val="22"/>
        </w:rPr>
        <w:t>= ponudnikova provizija</w:t>
      </w:r>
    </w:p>
    <w:p w14:paraId="275C8F87" w14:textId="77777777" w:rsidR="00E802BE" w:rsidRPr="00206C14" w:rsidRDefault="00E802BE" w:rsidP="0079325C">
      <w:pPr>
        <w:jc w:val="both"/>
        <w:rPr>
          <w:rFonts w:asciiTheme="minorHAnsi" w:hAnsiTheme="minorHAnsi" w:cstheme="minorHAnsi"/>
          <w:bCs/>
        </w:rPr>
      </w:pPr>
    </w:p>
    <w:p w14:paraId="00E3135C" w14:textId="0BE244E9" w:rsidR="00B6708F" w:rsidRPr="00206C14" w:rsidRDefault="00670390" w:rsidP="009744C7">
      <w:pPr>
        <w:pStyle w:val="Poglavje2"/>
        <w:numPr>
          <w:ilvl w:val="0"/>
          <w:numId w:val="0"/>
        </w:numPr>
        <w:rPr>
          <w:rFonts w:asciiTheme="minorHAnsi" w:hAnsiTheme="minorHAnsi" w:cstheme="minorHAnsi"/>
          <w:color w:val="073763" w:themeColor="accent1" w:themeShade="80"/>
          <w:sz w:val="26"/>
          <w:szCs w:val="26"/>
        </w:rPr>
      </w:pPr>
      <w:bookmarkStart w:id="24" w:name="_Toc499642503"/>
      <w:r w:rsidRPr="00206C14">
        <w:rPr>
          <w:rFonts w:asciiTheme="minorHAnsi" w:hAnsiTheme="minorHAnsi" w:cstheme="minorHAnsi"/>
          <w:color w:val="073763" w:themeColor="accent1" w:themeShade="80"/>
          <w:sz w:val="26"/>
          <w:szCs w:val="26"/>
        </w:rPr>
        <w:t>1</w:t>
      </w:r>
      <w:r w:rsidR="00470134" w:rsidRPr="00206C14">
        <w:rPr>
          <w:rFonts w:asciiTheme="minorHAnsi" w:hAnsiTheme="minorHAnsi" w:cstheme="minorHAnsi"/>
          <w:color w:val="073763" w:themeColor="accent1" w:themeShade="80"/>
          <w:sz w:val="26"/>
          <w:szCs w:val="26"/>
        </w:rPr>
        <w:t>8</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B6708F" w:rsidRPr="00206C14">
        <w:rPr>
          <w:rFonts w:asciiTheme="minorHAnsi" w:hAnsiTheme="minorHAnsi" w:cstheme="minorHAnsi"/>
          <w:color w:val="073763" w:themeColor="accent1" w:themeShade="80"/>
          <w:sz w:val="26"/>
          <w:szCs w:val="26"/>
        </w:rPr>
        <w:t>Skupna ocena ponudb</w:t>
      </w:r>
      <w:bookmarkEnd w:id="24"/>
      <w:r w:rsidR="00B6708F" w:rsidRPr="00206C14">
        <w:rPr>
          <w:rFonts w:asciiTheme="minorHAnsi" w:hAnsiTheme="minorHAnsi" w:cstheme="minorHAnsi"/>
          <w:color w:val="073763" w:themeColor="accent1" w:themeShade="80"/>
          <w:sz w:val="26"/>
          <w:szCs w:val="26"/>
        </w:rPr>
        <w:t xml:space="preserve"> </w:t>
      </w:r>
    </w:p>
    <w:p w14:paraId="4DE98362" w14:textId="77777777" w:rsidR="00FB7A85" w:rsidRPr="00206C14" w:rsidRDefault="00FB7A85" w:rsidP="0079325C">
      <w:pPr>
        <w:jc w:val="both"/>
        <w:rPr>
          <w:rFonts w:asciiTheme="minorHAnsi" w:hAnsiTheme="minorHAnsi" w:cstheme="minorHAnsi"/>
          <w:sz w:val="22"/>
          <w:szCs w:val="22"/>
        </w:rPr>
      </w:pPr>
    </w:p>
    <w:p w14:paraId="226A622D" w14:textId="1D838922" w:rsidR="00B6708F" w:rsidRPr="00206C14" w:rsidRDefault="00B6708F" w:rsidP="0079325C">
      <w:pPr>
        <w:jc w:val="both"/>
        <w:rPr>
          <w:rFonts w:asciiTheme="minorHAnsi" w:eastAsiaTheme="majorEastAsia" w:hAnsiTheme="minorHAnsi" w:cstheme="minorHAnsi"/>
          <w:b/>
          <w:i/>
          <w:color w:val="0B5294" w:themeColor="accent1" w:themeShade="BF"/>
          <w:sz w:val="22"/>
          <w:szCs w:val="22"/>
        </w:rPr>
      </w:pPr>
      <w:r w:rsidRPr="00206C14">
        <w:rPr>
          <w:rFonts w:asciiTheme="minorHAnsi" w:hAnsiTheme="minorHAnsi" w:cstheme="minorHAnsi"/>
          <w:sz w:val="22"/>
          <w:szCs w:val="22"/>
        </w:rPr>
        <w:t xml:space="preserve">Ekonomsko najugodnejša ponudba lahko prejme skupno največ 100 točk. Naročnik bo pri merilih od T1 do </w:t>
      </w:r>
      <w:r w:rsidR="00AE3659" w:rsidRPr="00206C14">
        <w:rPr>
          <w:rFonts w:asciiTheme="minorHAnsi" w:hAnsiTheme="minorHAnsi" w:cstheme="minorHAnsi"/>
          <w:sz w:val="22"/>
          <w:szCs w:val="22"/>
        </w:rPr>
        <w:t xml:space="preserve">T2 </w:t>
      </w:r>
      <w:r w:rsidRPr="00206C14">
        <w:rPr>
          <w:rFonts w:asciiTheme="minorHAnsi" w:hAnsiTheme="minorHAnsi" w:cstheme="minorHAnsi"/>
          <w:sz w:val="22"/>
          <w:szCs w:val="22"/>
        </w:rPr>
        <w:t xml:space="preserve">pretvorbo števila ogledov oz. števila klikov oz. števila kontaktov v točke, napravil na dve decimalki natančno, tako da se vrednosti točk, ki dosegajo ali presegajo pet tisočin točke, zaokrožijo navzgor, v drugih primerih pa ostanejo nespremenjene (npr. vrednost 2,236 se zaokroži na 2,24; vrednost 3,452 se zaokroži na 3,45). </w:t>
      </w:r>
    </w:p>
    <w:p w14:paraId="66452333" w14:textId="77777777" w:rsidR="00B6708F" w:rsidRPr="00206C14" w:rsidRDefault="00B6708F" w:rsidP="0079325C">
      <w:pPr>
        <w:jc w:val="both"/>
        <w:rPr>
          <w:rFonts w:asciiTheme="minorHAnsi" w:hAnsiTheme="minorHAnsi" w:cstheme="minorHAnsi"/>
          <w:sz w:val="22"/>
          <w:szCs w:val="22"/>
        </w:rPr>
      </w:pPr>
    </w:p>
    <w:p w14:paraId="0564527B" w14:textId="03B1730C" w:rsidR="00B6708F" w:rsidRPr="00206C14" w:rsidRDefault="00B6708F"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Skupno število točk posamezne ponudbe predstavlja seštevek končnega števila točk pri vseh merilih skupaj za posameznega ponudnika oz. kot sledi:  </w:t>
      </w:r>
      <w:r w:rsidRPr="00206C14">
        <w:rPr>
          <w:rFonts w:asciiTheme="minorHAnsi" w:hAnsiTheme="minorHAnsi" w:cstheme="minorHAnsi"/>
          <w:b/>
          <w:sz w:val="22"/>
          <w:szCs w:val="22"/>
        </w:rPr>
        <w:t>T ponudnik</w:t>
      </w:r>
      <w:r w:rsidRPr="00206C14">
        <w:rPr>
          <w:rFonts w:asciiTheme="minorHAnsi" w:hAnsiTheme="minorHAnsi" w:cstheme="minorHAnsi"/>
          <w:b/>
          <w:sz w:val="22"/>
          <w:szCs w:val="22"/>
          <w:vertAlign w:val="subscript"/>
        </w:rPr>
        <w:t>skupaj</w:t>
      </w:r>
      <w:r w:rsidRPr="00206C14">
        <w:rPr>
          <w:rFonts w:asciiTheme="minorHAnsi" w:hAnsiTheme="minorHAnsi" w:cstheme="minorHAnsi"/>
          <w:b/>
          <w:sz w:val="22"/>
          <w:szCs w:val="22"/>
        </w:rPr>
        <w:t xml:space="preserve"> =  </w:t>
      </w:r>
      <w:r w:rsidR="00FE4D3D">
        <w:rPr>
          <w:rFonts w:asciiTheme="minorHAnsi" w:hAnsiTheme="minorHAnsi" w:cstheme="minorHAnsi"/>
          <w:b/>
          <w:sz w:val="22"/>
          <w:szCs w:val="22"/>
        </w:rPr>
        <w:t>(</w:t>
      </w:r>
      <w:r w:rsidRPr="00206C14">
        <w:rPr>
          <w:rFonts w:asciiTheme="minorHAnsi" w:hAnsiTheme="minorHAnsi" w:cstheme="minorHAnsi"/>
          <w:b/>
          <w:sz w:val="22"/>
          <w:szCs w:val="22"/>
        </w:rPr>
        <w:t>T</w:t>
      </w:r>
      <w:r w:rsidR="001D0813" w:rsidRPr="00206C14">
        <w:rPr>
          <w:rFonts w:asciiTheme="minorHAnsi" w:hAnsiTheme="minorHAnsi" w:cstheme="minorHAnsi"/>
          <w:b/>
          <w:sz w:val="22"/>
          <w:szCs w:val="22"/>
        </w:rPr>
        <w:t>1</w:t>
      </w:r>
      <w:r w:rsidR="00FE4D3D">
        <w:rPr>
          <w:rFonts w:asciiTheme="minorHAnsi" w:hAnsiTheme="minorHAnsi" w:cstheme="minorHAnsi"/>
          <w:b/>
          <w:sz w:val="22"/>
          <w:szCs w:val="22"/>
        </w:rPr>
        <w:t>-1)</w:t>
      </w:r>
      <w:r w:rsidRPr="00206C14">
        <w:rPr>
          <w:rFonts w:asciiTheme="minorHAnsi" w:hAnsiTheme="minorHAnsi" w:cstheme="minorHAnsi"/>
          <w:b/>
          <w:sz w:val="22"/>
          <w:szCs w:val="22"/>
        </w:rPr>
        <w:t xml:space="preserve"> + </w:t>
      </w:r>
      <w:r w:rsidR="00FE4D3D">
        <w:rPr>
          <w:rFonts w:asciiTheme="minorHAnsi" w:hAnsiTheme="minorHAnsi" w:cstheme="minorHAnsi"/>
          <w:b/>
          <w:sz w:val="22"/>
          <w:szCs w:val="22"/>
        </w:rPr>
        <w:t>(</w:t>
      </w:r>
      <w:r w:rsidRPr="00206C14">
        <w:rPr>
          <w:rFonts w:asciiTheme="minorHAnsi" w:hAnsiTheme="minorHAnsi" w:cstheme="minorHAnsi"/>
          <w:b/>
          <w:sz w:val="22"/>
          <w:szCs w:val="22"/>
        </w:rPr>
        <w:t>T</w:t>
      </w:r>
      <w:r w:rsidR="001D0813" w:rsidRPr="00206C14">
        <w:rPr>
          <w:rFonts w:asciiTheme="minorHAnsi" w:hAnsiTheme="minorHAnsi" w:cstheme="minorHAnsi"/>
          <w:b/>
          <w:sz w:val="22"/>
          <w:szCs w:val="22"/>
        </w:rPr>
        <w:t>1</w:t>
      </w:r>
      <w:r w:rsidR="00FE4D3D">
        <w:rPr>
          <w:rFonts w:asciiTheme="minorHAnsi" w:hAnsiTheme="minorHAnsi" w:cstheme="minorHAnsi"/>
          <w:b/>
          <w:sz w:val="22"/>
          <w:szCs w:val="22"/>
        </w:rPr>
        <w:t>-2a)</w:t>
      </w:r>
      <w:r w:rsidRPr="00206C14">
        <w:rPr>
          <w:rFonts w:asciiTheme="minorHAnsi" w:hAnsiTheme="minorHAnsi" w:cstheme="minorHAnsi"/>
          <w:b/>
          <w:sz w:val="22"/>
          <w:szCs w:val="22"/>
        </w:rPr>
        <w:t xml:space="preserve"> + </w:t>
      </w:r>
      <w:r w:rsidR="00FE4D3D">
        <w:rPr>
          <w:rFonts w:asciiTheme="minorHAnsi" w:hAnsiTheme="minorHAnsi" w:cstheme="minorHAnsi"/>
          <w:b/>
          <w:sz w:val="22"/>
          <w:szCs w:val="22"/>
        </w:rPr>
        <w:t>(</w:t>
      </w:r>
      <w:r w:rsidRPr="00206C14">
        <w:rPr>
          <w:rFonts w:asciiTheme="minorHAnsi" w:hAnsiTheme="minorHAnsi" w:cstheme="minorHAnsi"/>
          <w:b/>
          <w:sz w:val="22"/>
          <w:szCs w:val="22"/>
        </w:rPr>
        <w:t>T</w:t>
      </w:r>
      <w:r w:rsidR="001D0813" w:rsidRPr="00206C14">
        <w:rPr>
          <w:rFonts w:asciiTheme="minorHAnsi" w:hAnsiTheme="minorHAnsi" w:cstheme="minorHAnsi"/>
          <w:b/>
          <w:sz w:val="22"/>
          <w:szCs w:val="22"/>
        </w:rPr>
        <w:t>1</w:t>
      </w:r>
      <w:r w:rsidR="00FE4D3D">
        <w:rPr>
          <w:rFonts w:asciiTheme="minorHAnsi" w:hAnsiTheme="minorHAnsi" w:cstheme="minorHAnsi"/>
          <w:b/>
          <w:sz w:val="22"/>
          <w:szCs w:val="22"/>
        </w:rPr>
        <w:t>-2b)</w:t>
      </w:r>
      <w:r w:rsidRPr="00206C14">
        <w:rPr>
          <w:rFonts w:asciiTheme="minorHAnsi" w:hAnsiTheme="minorHAnsi" w:cstheme="minorHAnsi"/>
          <w:b/>
          <w:sz w:val="22"/>
          <w:szCs w:val="22"/>
        </w:rPr>
        <w:t xml:space="preserve"> + </w:t>
      </w:r>
      <w:r w:rsidR="00FE4D3D">
        <w:rPr>
          <w:rFonts w:asciiTheme="minorHAnsi" w:hAnsiTheme="minorHAnsi" w:cstheme="minorHAnsi"/>
          <w:b/>
          <w:sz w:val="22"/>
          <w:szCs w:val="22"/>
        </w:rPr>
        <w:t>(</w:t>
      </w:r>
      <w:r w:rsidRPr="00206C14">
        <w:rPr>
          <w:rFonts w:asciiTheme="minorHAnsi" w:hAnsiTheme="minorHAnsi" w:cstheme="minorHAnsi"/>
          <w:b/>
          <w:sz w:val="22"/>
          <w:szCs w:val="22"/>
        </w:rPr>
        <w:t>T</w:t>
      </w:r>
      <w:r w:rsidR="001D0813" w:rsidRPr="00206C14">
        <w:rPr>
          <w:rFonts w:asciiTheme="minorHAnsi" w:hAnsiTheme="minorHAnsi" w:cstheme="minorHAnsi"/>
          <w:b/>
          <w:sz w:val="22"/>
          <w:szCs w:val="22"/>
        </w:rPr>
        <w:t>1</w:t>
      </w:r>
      <w:r w:rsidR="00FE4D3D">
        <w:rPr>
          <w:rFonts w:asciiTheme="minorHAnsi" w:hAnsiTheme="minorHAnsi" w:cstheme="minorHAnsi"/>
          <w:b/>
          <w:sz w:val="22"/>
          <w:szCs w:val="22"/>
        </w:rPr>
        <w:t>-3)</w:t>
      </w:r>
      <w:r w:rsidRPr="00206C14">
        <w:rPr>
          <w:rFonts w:asciiTheme="minorHAnsi" w:hAnsiTheme="minorHAnsi" w:cstheme="minorHAnsi"/>
          <w:b/>
          <w:sz w:val="22"/>
          <w:szCs w:val="22"/>
        </w:rPr>
        <w:t xml:space="preserve"> + </w:t>
      </w:r>
      <w:r w:rsidR="00FE4D3D">
        <w:rPr>
          <w:rFonts w:asciiTheme="minorHAnsi" w:hAnsiTheme="minorHAnsi" w:cstheme="minorHAnsi"/>
          <w:b/>
          <w:sz w:val="22"/>
          <w:szCs w:val="22"/>
        </w:rPr>
        <w:t>(</w:t>
      </w:r>
      <w:r w:rsidR="001D0813" w:rsidRPr="00206C14">
        <w:rPr>
          <w:rFonts w:asciiTheme="minorHAnsi" w:hAnsiTheme="minorHAnsi" w:cstheme="minorHAnsi"/>
          <w:b/>
          <w:sz w:val="22"/>
          <w:szCs w:val="22"/>
        </w:rPr>
        <w:t>T1</w:t>
      </w:r>
      <w:r w:rsidR="00FE4D3D">
        <w:rPr>
          <w:rFonts w:asciiTheme="minorHAnsi" w:hAnsiTheme="minorHAnsi" w:cstheme="minorHAnsi"/>
          <w:b/>
          <w:sz w:val="22"/>
          <w:szCs w:val="22"/>
        </w:rPr>
        <w:t>-4a,b)</w:t>
      </w:r>
      <w:r w:rsidR="001D0813" w:rsidRPr="00206C14">
        <w:rPr>
          <w:rFonts w:asciiTheme="minorHAnsi" w:hAnsiTheme="minorHAnsi" w:cstheme="minorHAnsi"/>
          <w:b/>
          <w:sz w:val="22"/>
          <w:szCs w:val="22"/>
        </w:rPr>
        <w:t xml:space="preserve"> +</w:t>
      </w:r>
      <w:r w:rsidR="006C2F49" w:rsidRPr="00206C14">
        <w:rPr>
          <w:rFonts w:asciiTheme="minorHAnsi" w:hAnsiTheme="minorHAnsi" w:cstheme="minorHAnsi"/>
          <w:b/>
          <w:sz w:val="22"/>
          <w:szCs w:val="22"/>
        </w:rPr>
        <w:t xml:space="preserve"> </w:t>
      </w:r>
      <w:r w:rsidR="00FE4D3D">
        <w:rPr>
          <w:rFonts w:asciiTheme="minorHAnsi" w:hAnsiTheme="minorHAnsi" w:cstheme="minorHAnsi"/>
          <w:b/>
          <w:sz w:val="22"/>
          <w:szCs w:val="22"/>
        </w:rPr>
        <w:t>(</w:t>
      </w:r>
      <w:r w:rsidR="006C2F49" w:rsidRPr="00206C14">
        <w:rPr>
          <w:rFonts w:asciiTheme="minorHAnsi" w:hAnsiTheme="minorHAnsi" w:cstheme="minorHAnsi"/>
          <w:b/>
          <w:sz w:val="22"/>
          <w:szCs w:val="22"/>
        </w:rPr>
        <w:t>T1</w:t>
      </w:r>
      <w:r w:rsidR="00FE4D3D">
        <w:rPr>
          <w:rFonts w:asciiTheme="minorHAnsi" w:hAnsiTheme="minorHAnsi" w:cstheme="minorHAnsi"/>
          <w:b/>
          <w:sz w:val="22"/>
          <w:szCs w:val="22"/>
        </w:rPr>
        <w:t>-5a,b)</w:t>
      </w:r>
      <w:r w:rsidR="006C2F49" w:rsidRPr="00206C14">
        <w:rPr>
          <w:rFonts w:asciiTheme="minorHAnsi" w:hAnsiTheme="minorHAnsi" w:cstheme="minorHAnsi"/>
          <w:b/>
          <w:sz w:val="22"/>
          <w:szCs w:val="22"/>
        </w:rPr>
        <w:t xml:space="preserve">+ </w:t>
      </w:r>
      <w:r w:rsidR="001D0813" w:rsidRPr="00206C14">
        <w:rPr>
          <w:rFonts w:asciiTheme="minorHAnsi" w:hAnsiTheme="minorHAnsi" w:cstheme="minorHAnsi"/>
          <w:b/>
          <w:sz w:val="22"/>
          <w:szCs w:val="22"/>
        </w:rPr>
        <w:t xml:space="preserve">T2 </w:t>
      </w:r>
    </w:p>
    <w:p w14:paraId="74BCE689" w14:textId="77777777" w:rsidR="00B6708F" w:rsidRPr="00206C14" w:rsidRDefault="00B6708F" w:rsidP="0079325C">
      <w:pPr>
        <w:jc w:val="both"/>
        <w:rPr>
          <w:rFonts w:asciiTheme="minorHAnsi" w:hAnsiTheme="minorHAnsi" w:cstheme="minorHAnsi"/>
          <w:sz w:val="22"/>
          <w:szCs w:val="22"/>
        </w:rPr>
      </w:pPr>
    </w:p>
    <w:p w14:paraId="0DE51C45" w14:textId="0E626463" w:rsidR="00B6708F" w:rsidRPr="00206C14" w:rsidRDefault="00B6708F"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Ponudnik z najvišjim skupnim številom točk bo izbran za ekonomsko najugodnejšega izvajalca celotnega javnega naročila digitalnega medijskega zakupa </w:t>
      </w:r>
      <w:r w:rsidR="00E01ADC" w:rsidRPr="00206C14">
        <w:rPr>
          <w:rFonts w:asciiTheme="minorHAnsi" w:hAnsiTheme="minorHAnsi" w:cstheme="minorHAnsi"/>
          <w:sz w:val="22"/>
          <w:szCs w:val="22"/>
        </w:rPr>
        <w:t xml:space="preserve">za leto </w:t>
      </w:r>
      <w:r w:rsidR="00AC0F47" w:rsidRPr="00206C14">
        <w:rPr>
          <w:rFonts w:asciiTheme="minorHAnsi" w:hAnsiTheme="minorHAnsi" w:cstheme="minorHAnsi"/>
          <w:sz w:val="22"/>
          <w:szCs w:val="22"/>
        </w:rPr>
        <w:t>202</w:t>
      </w:r>
      <w:r w:rsidR="00AC0F47">
        <w:rPr>
          <w:rFonts w:asciiTheme="minorHAnsi" w:hAnsiTheme="minorHAnsi" w:cstheme="minorHAnsi"/>
          <w:sz w:val="22"/>
          <w:szCs w:val="22"/>
        </w:rPr>
        <w:t>4</w:t>
      </w:r>
      <w:r w:rsidR="00AC0F47" w:rsidRPr="00206C14">
        <w:rPr>
          <w:rFonts w:asciiTheme="minorHAnsi" w:hAnsiTheme="minorHAnsi" w:cstheme="minorHAnsi"/>
          <w:sz w:val="22"/>
          <w:szCs w:val="22"/>
        </w:rPr>
        <w:t xml:space="preserve"> </w:t>
      </w:r>
      <w:r w:rsidR="00E01ADC" w:rsidRPr="00206C14">
        <w:rPr>
          <w:rFonts w:asciiTheme="minorHAnsi" w:hAnsiTheme="minorHAnsi" w:cstheme="minorHAnsi"/>
          <w:sz w:val="22"/>
          <w:szCs w:val="22"/>
        </w:rPr>
        <w:t xml:space="preserve">in leto </w:t>
      </w:r>
      <w:r w:rsidR="00AC0F47" w:rsidRPr="00206C14">
        <w:rPr>
          <w:rFonts w:asciiTheme="minorHAnsi" w:hAnsiTheme="minorHAnsi" w:cstheme="minorHAnsi"/>
          <w:sz w:val="22"/>
          <w:szCs w:val="22"/>
        </w:rPr>
        <w:t>202</w:t>
      </w:r>
      <w:r w:rsidR="00AC0F47">
        <w:rPr>
          <w:rFonts w:asciiTheme="minorHAnsi" w:hAnsiTheme="minorHAnsi" w:cstheme="minorHAnsi"/>
          <w:sz w:val="22"/>
          <w:szCs w:val="22"/>
        </w:rPr>
        <w:t>5</w:t>
      </w:r>
      <w:r w:rsidRPr="00206C14">
        <w:rPr>
          <w:rFonts w:asciiTheme="minorHAnsi" w:hAnsiTheme="minorHAnsi" w:cstheme="minorHAnsi"/>
          <w:sz w:val="22"/>
          <w:szCs w:val="22"/>
        </w:rPr>
        <w:t>, v vseh državah</w:t>
      </w:r>
      <w:r w:rsidR="001D0813" w:rsidRPr="00206C14">
        <w:rPr>
          <w:rFonts w:asciiTheme="minorHAnsi" w:hAnsiTheme="minorHAnsi" w:cstheme="minorHAnsi"/>
          <w:sz w:val="22"/>
          <w:szCs w:val="22"/>
        </w:rPr>
        <w:t>.</w:t>
      </w:r>
    </w:p>
    <w:p w14:paraId="297A3858" w14:textId="77777777" w:rsidR="00B6708F" w:rsidRPr="00206C14" w:rsidRDefault="00B6708F" w:rsidP="0079325C">
      <w:pPr>
        <w:jc w:val="both"/>
        <w:rPr>
          <w:rFonts w:asciiTheme="minorHAnsi" w:hAnsiTheme="minorHAnsi" w:cstheme="minorHAnsi"/>
          <w:sz w:val="22"/>
          <w:szCs w:val="22"/>
        </w:rPr>
      </w:pPr>
    </w:p>
    <w:p w14:paraId="0BBAB717" w14:textId="4F3F2EE7" w:rsidR="001042AA" w:rsidRPr="00AA7808" w:rsidRDefault="00B6708F" w:rsidP="00AA7808">
      <w:pPr>
        <w:jc w:val="both"/>
        <w:rPr>
          <w:rFonts w:asciiTheme="minorHAnsi" w:hAnsiTheme="minorHAnsi" w:cstheme="minorHAnsi"/>
          <w:sz w:val="22"/>
          <w:szCs w:val="22"/>
        </w:rPr>
      </w:pPr>
      <w:r w:rsidRPr="00206C14">
        <w:rPr>
          <w:rFonts w:asciiTheme="minorHAnsi" w:hAnsiTheme="minorHAnsi" w:cstheme="minorHAnsi"/>
          <w:sz w:val="22"/>
          <w:szCs w:val="22"/>
        </w:rPr>
        <w:t xml:space="preserve">V primeru enakega skupnega števila točk dveh ali več ponudnikov bo izbran tisti, ki bo pri merilu </w:t>
      </w:r>
      <w:r w:rsidR="00AE3659" w:rsidRPr="00206C14">
        <w:rPr>
          <w:rFonts w:asciiTheme="minorHAnsi" w:hAnsiTheme="minorHAnsi" w:cstheme="minorHAnsi"/>
          <w:sz w:val="22"/>
          <w:szCs w:val="22"/>
        </w:rPr>
        <w:t xml:space="preserve">T2 </w:t>
      </w:r>
      <w:r w:rsidRPr="00206C14">
        <w:rPr>
          <w:rFonts w:asciiTheme="minorHAnsi" w:hAnsiTheme="minorHAnsi" w:cstheme="minorHAnsi"/>
          <w:sz w:val="22"/>
          <w:szCs w:val="22"/>
        </w:rPr>
        <w:t xml:space="preserve">prejel višje število točk. V primeru, da imata dva ali več ponudnikov tudi pri merilu </w:t>
      </w:r>
      <w:r w:rsidR="00AE3659" w:rsidRPr="00206C14">
        <w:rPr>
          <w:rFonts w:asciiTheme="minorHAnsi" w:hAnsiTheme="minorHAnsi" w:cstheme="minorHAnsi"/>
          <w:sz w:val="22"/>
          <w:szCs w:val="22"/>
        </w:rPr>
        <w:t xml:space="preserve">T2 </w:t>
      </w:r>
      <w:r w:rsidRPr="00206C14">
        <w:rPr>
          <w:rFonts w:asciiTheme="minorHAnsi" w:hAnsiTheme="minorHAnsi" w:cstheme="minorHAnsi"/>
          <w:sz w:val="22"/>
          <w:szCs w:val="22"/>
        </w:rPr>
        <w:t xml:space="preserve">enako število točk, pa bo izbran tisti, </w:t>
      </w:r>
      <w:r w:rsidR="00654470" w:rsidRPr="00206C14">
        <w:rPr>
          <w:rFonts w:asciiTheme="minorHAnsi" w:hAnsiTheme="minorHAnsi" w:cstheme="minorHAnsi"/>
          <w:sz w:val="22"/>
          <w:szCs w:val="22"/>
        </w:rPr>
        <w:t xml:space="preserve">ki </w:t>
      </w:r>
      <w:r w:rsidR="00FB7A85" w:rsidRPr="00206C14">
        <w:rPr>
          <w:rFonts w:asciiTheme="minorHAnsi" w:hAnsiTheme="minorHAnsi" w:cstheme="minorHAnsi"/>
          <w:sz w:val="22"/>
          <w:szCs w:val="22"/>
        </w:rPr>
        <w:t>bo pri merilu T1 prejel višje število točk</w:t>
      </w:r>
      <w:r w:rsidR="00654470" w:rsidRPr="00206C14">
        <w:rPr>
          <w:rFonts w:asciiTheme="minorHAnsi" w:hAnsiTheme="minorHAnsi" w:cstheme="minorHAnsi"/>
          <w:sz w:val="22"/>
          <w:szCs w:val="22"/>
        </w:rPr>
        <w:t xml:space="preserve">. </w:t>
      </w:r>
      <w:r w:rsidR="001042AA" w:rsidRPr="00206C14">
        <w:rPr>
          <w:rFonts w:asciiTheme="minorHAnsi" w:hAnsiTheme="minorHAnsi" w:cstheme="minorHAnsi"/>
          <w:sz w:val="22"/>
          <w:szCs w:val="22"/>
        </w:rPr>
        <w:t>V primeru, da imata dva ali več ponudnikov tudi pri merilu T</w:t>
      </w:r>
      <w:r w:rsidR="001042AA">
        <w:rPr>
          <w:rFonts w:asciiTheme="minorHAnsi" w:hAnsiTheme="minorHAnsi" w:cstheme="minorHAnsi"/>
          <w:sz w:val="22"/>
          <w:szCs w:val="22"/>
        </w:rPr>
        <w:t>1</w:t>
      </w:r>
      <w:r w:rsidR="001042AA" w:rsidRPr="00206C14">
        <w:rPr>
          <w:rFonts w:asciiTheme="minorHAnsi" w:hAnsiTheme="minorHAnsi" w:cstheme="minorHAnsi"/>
          <w:sz w:val="22"/>
          <w:szCs w:val="22"/>
        </w:rPr>
        <w:t xml:space="preserve"> enako število točk, </w:t>
      </w:r>
      <w:r w:rsidR="001042AA">
        <w:rPr>
          <w:rFonts w:asciiTheme="minorHAnsi" w:hAnsiTheme="minorHAnsi" w:cstheme="minorHAnsi"/>
          <w:sz w:val="22"/>
          <w:szCs w:val="22"/>
        </w:rPr>
        <w:t xml:space="preserve">pa </w:t>
      </w:r>
      <w:r w:rsidR="001042AA" w:rsidRPr="00AA7808">
        <w:rPr>
          <w:rFonts w:asciiTheme="minorHAnsi" w:hAnsiTheme="minorHAnsi" w:cstheme="minorHAnsi"/>
          <w:sz w:val="22"/>
          <w:szCs w:val="22"/>
        </w:rPr>
        <w:t xml:space="preserve">bo naročnik skozi žreb izbral ponudbo. Na žrebu bodo lahko prisostvovali ponudniki, katerih ponudbe bodo vključene v žreb. Pravila žreba bo naročnik opisal v povabilu k prisostvovanju na žrebu. </w:t>
      </w:r>
    </w:p>
    <w:p w14:paraId="240B0949" w14:textId="77777777" w:rsidR="001042AA" w:rsidRPr="00206C14" w:rsidRDefault="001042AA" w:rsidP="00AE3659">
      <w:pPr>
        <w:jc w:val="both"/>
        <w:rPr>
          <w:rFonts w:asciiTheme="minorHAnsi" w:hAnsiTheme="minorHAnsi" w:cstheme="minorHAnsi"/>
          <w:sz w:val="22"/>
          <w:szCs w:val="22"/>
        </w:rPr>
      </w:pPr>
    </w:p>
    <w:p w14:paraId="3538FD95" w14:textId="575DB712" w:rsidR="007A5DD3" w:rsidRPr="00206C14" w:rsidRDefault="007A5DD3" w:rsidP="0079325C">
      <w:pPr>
        <w:jc w:val="both"/>
        <w:rPr>
          <w:rFonts w:asciiTheme="minorHAnsi" w:hAnsiTheme="minorHAnsi" w:cstheme="minorHAnsi"/>
        </w:rPr>
      </w:pPr>
    </w:p>
    <w:p w14:paraId="3178FFF8" w14:textId="16932CF3" w:rsidR="00F649B1" w:rsidRPr="00206C14" w:rsidRDefault="00670390" w:rsidP="009744C7">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1</w:t>
      </w:r>
      <w:r w:rsidR="00470134" w:rsidRPr="00206C14">
        <w:rPr>
          <w:rFonts w:asciiTheme="minorHAnsi" w:hAnsiTheme="minorHAnsi" w:cstheme="minorHAnsi"/>
          <w:color w:val="073763" w:themeColor="accent1" w:themeShade="80"/>
          <w:sz w:val="26"/>
          <w:szCs w:val="26"/>
        </w:rPr>
        <w:t>9</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F649B1" w:rsidRPr="00206C14">
        <w:rPr>
          <w:rFonts w:asciiTheme="minorHAnsi" w:hAnsiTheme="minorHAnsi" w:cstheme="minorHAnsi"/>
          <w:color w:val="073763" w:themeColor="accent1" w:themeShade="80"/>
          <w:sz w:val="26"/>
          <w:szCs w:val="26"/>
        </w:rPr>
        <w:t>Obvestilo o odločitvi o oddaji naročila</w:t>
      </w:r>
    </w:p>
    <w:p w14:paraId="0A0095B4" w14:textId="77777777" w:rsidR="00F649B1" w:rsidRPr="00206C14" w:rsidRDefault="00F649B1" w:rsidP="00F649B1"/>
    <w:p w14:paraId="537BCE3D" w14:textId="77777777" w:rsidR="00F649B1" w:rsidRPr="00206C14" w:rsidRDefault="00F649B1" w:rsidP="00181DEC">
      <w:pPr>
        <w:jc w:val="both"/>
        <w:rPr>
          <w:rFonts w:asciiTheme="minorHAnsi" w:hAnsiTheme="minorHAnsi" w:cstheme="minorHAnsi"/>
          <w:sz w:val="22"/>
          <w:szCs w:val="22"/>
        </w:rPr>
      </w:pPr>
      <w:r w:rsidRPr="00206C14">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4FA3EEAC" w14:textId="77777777" w:rsidR="00F649B1" w:rsidRPr="00206C14" w:rsidRDefault="00F649B1" w:rsidP="00F649B1"/>
    <w:p w14:paraId="5F0827A1" w14:textId="42FC6EFB" w:rsidR="00F649B1" w:rsidRPr="00206C14" w:rsidRDefault="00470134" w:rsidP="009744C7">
      <w:pPr>
        <w:pStyle w:val="Poglavje2"/>
        <w:numPr>
          <w:ilvl w:val="0"/>
          <w:numId w:val="0"/>
        </w:numPr>
        <w:ind w:left="705" w:hanging="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20</w:t>
      </w:r>
      <w:r w:rsidR="00E13F66" w:rsidRPr="00206C14">
        <w:rPr>
          <w:rFonts w:asciiTheme="minorHAnsi" w:hAnsiTheme="minorHAnsi" w:cstheme="minorHAnsi"/>
          <w:color w:val="073763" w:themeColor="accent1" w:themeShade="80"/>
          <w:sz w:val="26"/>
          <w:szCs w:val="26"/>
        </w:rPr>
        <w:t>.</w:t>
      </w:r>
      <w:r w:rsidR="00670390" w:rsidRPr="00206C14">
        <w:rPr>
          <w:rFonts w:asciiTheme="minorHAnsi" w:hAnsiTheme="minorHAnsi" w:cstheme="minorHAnsi"/>
          <w:color w:val="073763" w:themeColor="accent1" w:themeShade="80"/>
          <w:sz w:val="26"/>
          <w:szCs w:val="26"/>
        </w:rPr>
        <w:t xml:space="preserve"> </w:t>
      </w:r>
      <w:r w:rsidR="00F649B1" w:rsidRPr="00206C14">
        <w:rPr>
          <w:rFonts w:asciiTheme="minorHAnsi" w:hAnsiTheme="minorHAnsi" w:cstheme="minorHAnsi"/>
          <w:color w:val="073763" w:themeColor="accent1" w:themeShade="80"/>
          <w:sz w:val="26"/>
          <w:szCs w:val="26"/>
        </w:rPr>
        <w:t>Podatki o lastniški strukturi</w:t>
      </w:r>
    </w:p>
    <w:p w14:paraId="56E541F3" w14:textId="77777777" w:rsidR="00F649B1" w:rsidRPr="00206C14" w:rsidRDefault="00F649B1" w:rsidP="00F649B1">
      <w:pPr>
        <w:pStyle w:val="Poglavje2"/>
        <w:numPr>
          <w:ilvl w:val="0"/>
          <w:numId w:val="0"/>
        </w:numPr>
        <w:tabs>
          <w:tab w:val="left" w:pos="708"/>
        </w:tabs>
        <w:rPr>
          <w:b w:val="0"/>
        </w:rPr>
      </w:pPr>
    </w:p>
    <w:p w14:paraId="341FE7C9" w14:textId="77777777" w:rsidR="00F649B1" w:rsidRPr="00206C14" w:rsidRDefault="00F649B1" w:rsidP="00F649B1">
      <w:pPr>
        <w:rPr>
          <w:rFonts w:asciiTheme="minorHAnsi" w:hAnsiTheme="minorHAnsi" w:cstheme="minorHAnsi"/>
          <w:sz w:val="22"/>
          <w:szCs w:val="22"/>
        </w:rPr>
      </w:pPr>
      <w:r w:rsidRPr="00206C14">
        <w:rPr>
          <w:rFonts w:asciiTheme="minorHAnsi" w:hAnsiTheme="minorHAnsi" w:cstheme="minorHAnsi"/>
          <w:sz w:val="22"/>
          <w:szCs w:val="22"/>
        </w:rPr>
        <w:t>Izbrani ponudnik mora v roku osmih dni od prejema naročnikovega poziva posredovati podatke o:</w:t>
      </w:r>
    </w:p>
    <w:p w14:paraId="2DEC43B3" w14:textId="2DBECD50" w:rsidR="00F649B1" w:rsidRPr="00206C14" w:rsidRDefault="00F649B1" w:rsidP="00181DEC">
      <w:pPr>
        <w:jc w:val="both"/>
        <w:rPr>
          <w:rFonts w:asciiTheme="minorHAnsi" w:hAnsiTheme="minorHAnsi" w:cstheme="minorHAnsi"/>
          <w:sz w:val="22"/>
          <w:szCs w:val="22"/>
        </w:rPr>
      </w:pPr>
      <w:r w:rsidRPr="00206C14">
        <w:rPr>
          <w:rFonts w:asciiTheme="minorHAnsi" w:hAnsiTheme="minorHAnsi" w:cstheme="minorHAnsi"/>
          <w:sz w:val="22"/>
          <w:szCs w:val="22"/>
        </w:rPr>
        <w:t>udeležbi fizičnih (ime in priimek, naslov prebivališča ter delež lastništva) in pravnih oseb v lastništvu ponudnika,</w:t>
      </w:r>
      <w:r w:rsidR="0020229B" w:rsidRPr="00206C14">
        <w:rPr>
          <w:rFonts w:asciiTheme="minorHAnsi" w:hAnsiTheme="minorHAnsi" w:cstheme="minorHAnsi"/>
          <w:sz w:val="22"/>
          <w:szCs w:val="22"/>
        </w:rPr>
        <w:t xml:space="preserve"> </w:t>
      </w:r>
      <w:r w:rsidRPr="00206C14">
        <w:rPr>
          <w:rFonts w:asciiTheme="minorHAnsi" w:hAnsiTheme="minorHAnsi" w:cstheme="minorHAnsi"/>
          <w:sz w:val="22"/>
          <w:szCs w:val="22"/>
        </w:rPr>
        <w:t>gospodarskih subjektih, za katere se glede na določbe zakona, ki ureja gospodarske družbe, šteje, da so z njim povezane družbe.</w:t>
      </w:r>
    </w:p>
    <w:p w14:paraId="5BEDF33B" w14:textId="77777777" w:rsidR="00F649B1" w:rsidRPr="00206C14" w:rsidRDefault="00F649B1" w:rsidP="00F649B1"/>
    <w:p w14:paraId="52990A08" w14:textId="40F0171A" w:rsidR="00F649B1" w:rsidRPr="00206C14" w:rsidRDefault="00470134" w:rsidP="009744C7">
      <w:pPr>
        <w:pStyle w:val="Poglavje2"/>
        <w:numPr>
          <w:ilvl w:val="0"/>
          <w:numId w:val="0"/>
        </w:numPr>
        <w:ind w:left="705" w:hanging="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21</w:t>
      </w:r>
      <w:r w:rsidR="00E13F66" w:rsidRPr="00206C14">
        <w:rPr>
          <w:rFonts w:asciiTheme="minorHAnsi" w:hAnsiTheme="minorHAnsi" w:cstheme="minorHAnsi"/>
          <w:color w:val="073763" w:themeColor="accent1" w:themeShade="80"/>
          <w:sz w:val="26"/>
          <w:szCs w:val="26"/>
        </w:rPr>
        <w:t>.</w:t>
      </w:r>
      <w:r w:rsidR="00670390" w:rsidRPr="00206C14">
        <w:rPr>
          <w:rFonts w:asciiTheme="minorHAnsi" w:hAnsiTheme="minorHAnsi" w:cstheme="minorHAnsi"/>
          <w:color w:val="073763" w:themeColor="accent1" w:themeShade="80"/>
          <w:sz w:val="26"/>
          <w:szCs w:val="26"/>
        </w:rPr>
        <w:t xml:space="preserve"> </w:t>
      </w:r>
      <w:r w:rsidR="00F649B1" w:rsidRPr="00206C14">
        <w:rPr>
          <w:rFonts w:asciiTheme="minorHAnsi" w:hAnsiTheme="minorHAnsi" w:cstheme="minorHAnsi"/>
          <w:color w:val="073763" w:themeColor="accent1" w:themeShade="80"/>
          <w:sz w:val="26"/>
          <w:szCs w:val="26"/>
        </w:rPr>
        <w:t>Okvirni sporazum</w:t>
      </w:r>
    </w:p>
    <w:p w14:paraId="5422A873" w14:textId="77777777" w:rsidR="00F649B1" w:rsidRPr="00206C14" w:rsidRDefault="00F649B1" w:rsidP="00F649B1"/>
    <w:p w14:paraId="50A531EC" w14:textId="3A6A0EFF" w:rsidR="00F649B1" w:rsidRPr="00206C14" w:rsidRDefault="00F649B1" w:rsidP="00181DEC">
      <w:pPr>
        <w:jc w:val="both"/>
        <w:rPr>
          <w:rFonts w:asciiTheme="minorHAnsi" w:hAnsiTheme="minorHAnsi" w:cstheme="minorHAnsi"/>
          <w:sz w:val="22"/>
          <w:szCs w:val="22"/>
        </w:rPr>
      </w:pPr>
      <w:r w:rsidRPr="00206C14">
        <w:rPr>
          <w:rFonts w:asciiTheme="minorHAnsi" w:hAnsiTheme="minorHAnsi" w:cstheme="minorHAnsi"/>
          <w:sz w:val="22"/>
          <w:szCs w:val="22"/>
        </w:rPr>
        <w:lastRenderedPageBreak/>
        <w:t>Izbrani ponudnik bo prejel v podpis okvirni sporazum katerega vsebina bo enaka vzorcu okvirnega sporazuma. Dopolnjen bo le s podatki iz ponudbe. Naročnik izbranemu ponudniku ne bo dovolil spreminjanja pogodbenih določil</w:t>
      </w:r>
    </w:p>
    <w:p w14:paraId="4145177D" w14:textId="77777777" w:rsidR="0008470F" w:rsidRPr="00206C14" w:rsidRDefault="0008470F" w:rsidP="0079325C">
      <w:pPr>
        <w:jc w:val="both"/>
        <w:rPr>
          <w:rFonts w:asciiTheme="minorHAnsi" w:hAnsiTheme="minorHAnsi" w:cstheme="minorHAnsi"/>
        </w:rPr>
      </w:pPr>
    </w:p>
    <w:p w14:paraId="4CF7E75A" w14:textId="384C5738" w:rsidR="0057389A" w:rsidRPr="00206C14" w:rsidRDefault="0057389A"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Sporazum bo sklenjen pod odložnim pogojem predložitve finančnega zavarovanja za dobro izvedbo del, kot izhaja iz vzorca </w:t>
      </w:r>
      <w:r w:rsidR="008B7507" w:rsidRPr="00206C14">
        <w:rPr>
          <w:rFonts w:asciiTheme="minorHAnsi" w:hAnsiTheme="minorHAnsi" w:cstheme="minorHAnsi"/>
          <w:sz w:val="22"/>
          <w:szCs w:val="22"/>
        </w:rPr>
        <w:t xml:space="preserve">okvirnega </w:t>
      </w:r>
      <w:r w:rsidR="00206B89" w:rsidRPr="00206C14">
        <w:rPr>
          <w:rFonts w:asciiTheme="minorHAnsi" w:hAnsiTheme="minorHAnsi" w:cstheme="minorHAnsi"/>
          <w:sz w:val="22"/>
          <w:szCs w:val="22"/>
        </w:rPr>
        <w:t>sporazuma</w:t>
      </w:r>
      <w:r w:rsidRPr="00206C14">
        <w:rPr>
          <w:rFonts w:asciiTheme="minorHAnsi" w:hAnsiTheme="minorHAnsi" w:cstheme="minorHAnsi"/>
          <w:sz w:val="22"/>
          <w:szCs w:val="22"/>
        </w:rPr>
        <w:t>.</w:t>
      </w:r>
    </w:p>
    <w:p w14:paraId="5C9C9FC9" w14:textId="77777777" w:rsidR="00206B89" w:rsidRPr="00206C14" w:rsidRDefault="00206B89" w:rsidP="0079325C">
      <w:pPr>
        <w:jc w:val="both"/>
        <w:rPr>
          <w:rFonts w:asciiTheme="minorHAnsi" w:hAnsiTheme="minorHAnsi" w:cstheme="minorHAnsi"/>
          <w:sz w:val="22"/>
          <w:szCs w:val="22"/>
        </w:rPr>
      </w:pPr>
    </w:p>
    <w:p w14:paraId="29E253BA" w14:textId="2640612C" w:rsidR="0057389A" w:rsidRPr="00206C14" w:rsidRDefault="0057389A" w:rsidP="0079325C">
      <w:pPr>
        <w:autoSpaceDE w:val="0"/>
        <w:autoSpaceDN w:val="0"/>
        <w:adjustRightInd w:val="0"/>
        <w:jc w:val="both"/>
        <w:rPr>
          <w:rFonts w:asciiTheme="minorHAnsi" w:hAnsiTheme="minorHAnsi" w:cstheme="minorHAnsi"/>
          <w:sz w:val="22"/>
          <w:szCs w:val="22"/>
        </w:rPr>
      </w:pPr>
      <w:r w:rsidRPr="00206C14">
        <w:rPr>
          <w:rFonts w:asciiTheme="minorHAnsi" w:hAnsiTheme="minorHAnsi" w:cstheme="minorHAnsi"/>
          <w:sz w:val="22"/>
          <w:szCs w:val="22"/>
        </w:rPr>
        <w:t xml:space="preserve">Če se ponudnik </w:t>
      </w:r>
      <w:r w:rsidR="000F12ED" w:rsidRPr="00206C14">
        <w:rPr>
          <w:rFonts w:asciiTheme="minorHAnsi" w:hAnsiTheme="minorHAnsi" w:cstheme="minorHAnsi"/>
          <w:sz w:val="22"/>
          <w:szCs w:val="22"/>
        </w:rPr>
        <w:t>ne bo odzval pozivu k podpisu</w:t>
      </w:r>
      <w:r w:rsidRPr="00206C14">
        <w:rPr>
          <w:rFonts w:asciiTheme="minorHAnsi" w:hAnsiTheme="minorHAnsi" w:cstheme="minorHAnsi"/>
          <w:sz w:val="22"/>
          <w:szCs w:val="22"/>
        </w:rPr>
        <w:t xml:space="preserve"> </w:t>
      </w:r>
      <w:r w:rsidR="00EF6C76" w:rsidRPr="00206C14">
        <w:rPr>
          <w:rFonts w:asciiTheme="minorHAnsi" w:hAnsiTheme="minorHAnsi" w:cstheme="minorHAnsi"/>
          <w:sz w:val="22"/>
          <w:szCs w:val="22"/>
        </w:rPr>
        <w:t xml:space="preserve">okvirnega </w:t>
      </w:r>
      <w:r w:rsidR="00206B89" w:rsidRPr="00206C14">
        <w:rPr>
          <w:rFonts w:asciiTheme="minorHAnsi" w:hAnsiTheme="minorHAnsi" w:cstheme="minorHAnsi"/>
          <w:sz w:val="22"/>
          <w:szCs w:val="22"/>
        </w:rPr>
        <w:t>sporazuma</w:t>
      </w:r>
      <w:r w:rsidRPr="00206C14">
        <w:rPr>
          <w:rFonts w:asciiTheme="minorHAnsi" w:hAnsiTheme="minorHAnsi" w:cstheme="minorHAnsi"/>
          <w:sz w:val="22"/>
          <w:szCs w:val="22"/>
        </w:rPr>
        <w:t xml:space="preserve">, lahko naročnik šteje, da je odstopil od ponudbe. Naročnik </w:t>
      </w:r>
      <w:r w:rsidR="00E9288B" w:rsidRPr="00206C14">
        <w:rPr>
          <w:rFonts w:asciiTheme="minorHAnsi" w:hAnsiTheme="minorHAnsi" w:cstheme="minorHAnsi"/>
          <w:sz w:val="22"/>
          <w:szCs w:val="22"/>
        </w:rPr>
        <w:t xml:space="preserve">lahko </w:t>
      </w:r>
      <w:r w:rsidRPr="00206C14">
        <w:rPr>
          <w:rFonts w:asciiTheme="minorHAnsi" w:hAnsiTheme="minorHAnsi" w:cstheme="minorHAnsi"/>
          <w:sz w:val="22"/>
          <w:szCs w:val="22"/>
        </w:rPr>
        <w:t>v tem primeru unovči zavarovanje za resnost ponudbe, lahko pa od</w:t>
      </w:r>
      <w:r w:rsidR="00206B89" w:rsidRPr="00206C14">
        <w:rPr>
          <w:rFonts w:asciiTheme="minorHAnsi" w:hAnsiTheme="minorHAnsi" w:cstheme="minorHAnsi"/>
          <w:sz w:val="22"/>
          <w:szCs w:val="22"/>
        </w:rPr>
        <w:t xml:space="preserve"> </w:t>
      </w:r>
      <w:r w:rsidRPr="00206C14">
        <w:rPr>
          <w:rFonts w:asciiTheme="minorHAnsi" w:hAnsiTheme="minorHAnsi" w:cstheme="minorHAnsi"/>
          <w:sz w:val="22"/>
          <w:szCs w:val="22"/>
        </w:rPr>
        <w:t>takšnega ponudnika zahteva povračilo vse nastale škode zaradi takšnega ravnanja izbranega</w:t>
      </w:r>
      <w:r w:rsidR="00206B89" w:rsidRPr="00206C14">
        <w:rPr>
          <w:rFonts w:asciiTheme="minorHAnsi" w:hAnsiTheme="minorHAnsi" w:cstheme="minorHAnsi"/>
          <w:sz w:val="22"/>
          <w:szCs w:val="22"/>
        </w:rPr>
        <w:t xml:space="preserve"> </w:t>
      </w:r>
      <w:r w:rsidRPr="00206C14">
        <w:rPr>
          <w:rFonts w:asciiTheme="minorHAnsi" w:hAnsiTheme="minorHAnsi" w:cstheme="minorHAnsi"/>
          <w:sz w:val="22"/>
          <w:szCs w:val="22"/>
        </w:rPr>
        <w:t xml:space="preserve">ponudnika. Naročnik si pridržuje tudi pravico sodno iztožiti podpis </w:t>
      </w:r>
      <w:r w:rsidR="00206B89" w:rsidRPr="00206C14">
        <w:rPr>
          <w:rFonts w:asciiTheme="minorHAnsi" w:hAnsiTheme="minorHAnsi" w:cstheme="minorHAnsi"/>
          <w:sz w:val="22"/>
          <w:szCs w:val="22"/>
        </w:rPr>
        <w:t>sporazuma</w:t>
      </w:r>
      <w:r w:rsidRPr="00206C14">
        <w:rPr>
          <w:rFonts w:asciiTheme="minorHAnsi" w:hAnsiTheme="minorHAnsi" w:cstheme="minorHAnsi"/>
          <w:sz w:val="22"/>
          <w:szCs w:val="22"/>
        </w:rPr>
        <w:t>, če bi bilo to naročniku v</w:t>
      </w:r>
      <w:r w:rsidR="00206B89" w:rsidRPr="00206C14">
        <w:rPr>
          <w:rFonts w:asciiTheme="minorHAnsi" w:hAnsiTheme="minorHAnsi" w:cstheme="minorHAnsi"/>
          <w:sz w:val="22"/>
          <w:szCs w:val="22"/>
        </w:rPr>
        <w:t xml:space="preserve"> </w:t>
      </w:r>
      <w:r w:rsidRPr="00206C14">
        <w:rPr>
          <w:rFonts w:asciiTheme="minorHAnsi" w:hAnsiTheme="minorHAnsi" w:cstheme="minorHAnsi"/>
          <w:sz w:val="22"/>
          <w:szCs w:val="22"/>
        </w:rPr>
        <w:t>interesu.</w:t>
      </w:r>
    </w:p>
    <w:p w14:paraId="584FD3AA" w14:textId="77777777" w:rsidR="00206B89" w:rsidRPr="00206C14" w:rsidRDefault="00206B89" w:rsidP="0079325C">
      <w:pPr>
        <w:jc w:val="both"/>
        <w:rPr>
          <w:rFonts w:asciiTheme="minorHAnsi" w:hAnsiTheme="minorHAnsi" w:cstheme="minorHAnsi"/>
          <w:sz w:val="22"/>
          <w:szCs w:val="22"/>
        </w:rPr>
      </w:pPr>
    </w:p>
    <w:p w14:paraId="627552E3" w14:textId="6FF367DC" w:rsidR="008C4A7B" w:rsidRPr="00206C14" w:rsidRDefault="001C6F58" w:rsidP="00441ACF">
      <w:pPr>
        <w:autoSpaceDE w:val="0"/>
        <w:autoSpaceDN w:val="0"/>
        <w:adjustRightInd w:val="0"/>
        <w:jc w:val="both"/>
        <w:rPr>
          <w:rFonts w:asciiTheme="minorHAnsi" w:hAnsiTheme="minorHAnsi" w:cstheme="minorHAnsi"/>
          <w:sz w:val="22"/>
          <w:szCs w:val="22"/>
        </w:rPr>
      </w:pPr>
      <w:r w:rsidRPr="00206C14">
        <w:rPr>
          <w:rFonts w:asciiTheme="minorHAnsi" w:hAnsiTheme="minorHAnsi" w:cstheme="minorHAnsi"/>
          <w:sz w:val="22"/>
          <w:szCs w:val="22"/>
        </w:rPr>
        <w:t xml:space="preserve">Naročnik bo </w:t>
      </w:r>
      <w:r w:rsidR="006756AC" w:rsidRPr="00206C14">
        <w:rPr>
          <w:rFonts w:asciiTheme="minorHAnsi" w:hAnsiTheme="minorHAnsi" w:cstheme="minorHAnsi"/>
          <w:sz w:val="22"/>
          <w:szCs w:val="22"/>
        </w:rPr>
        <w:t xml:space="preserve">po podpisu okvirnega sporazuma </w:t>
      </w:r>
      <w:r w:rsidRPr="00206C14">
        <w:rPr>
          <w:rFonts w:asciiTheme="minorHAnsi" w:hAnsiTheme="minorHAnsi" w:cstheme="minorHAnsi"/>
          <w:sz w:val="22"/>
          <w:szCs w:val="22"/>
        </w:rPr>
        <w:t xml:space="preserve">glede na potrebe na posameznih trgih izvedel </w:t>
      </w:r>
      <w:r w:rsidR="00BA58E5" w:rsidRPr="00206C14">
        <w:rPr>
          <w:rFonts w:asciiTheme="minorHAnsi" w:hAnsiTheme="minorHAnsi" w:cstheme="minorHAnsi"/>
          <w:sz w:val="22"/>
          <w:szCs w:val="22"/>
        </w:rPr>
        <w:t xml:space="preserve">posamezna </w:t>
      </w:r>
      <w:r w:rsidR="00E706C9" w:rsidRPr="00206C14">
        <w:rPr>
          <w:rFonts w:asciiTheme="minorHAnsi" w:hAnsiTheme="minorHAnsi" w:cstheme="minorHAnsi"/>
          <w:sz w:val="22"/>
          <w:szCs w:val="22"/>
        </w:rPr>
        <w:t>naročil</w:t>
      </w:r>
      <w:r w:rsidR="00BA58E5" w:rsidRPr="00206C14">
        <w:rPr>
          <w:rFonts w:asciiTheme="minorHAnsi" w:hAnsiTheme="minorHAnsi" w:cstheme="minorHAnsi"/>
          <w:sz w:val="22"/>
          <w:szCs w:val="22"/>
        </w:rPr>
        <w:t>a</w:t>
      </w:r>
      <w:r w:rsidR="00E706C9" w:rsidRPr="00206C14">
        <w:rPr>
          <w:rFonts w:asciiTheme="minorHAnsi" w:hAnsiTheme="minorHAnsi" w:cstheme="minorHAnsi"/>
          <w:sz w:val="22"/>
          <w:szCs w:val="22"/>
        </w:rPr>
        <w:t xml:space="preserve"> </w:t>
      </w:r>
      <w:r w:rsidR="00BD6F7E" w:rsidRPr="00206C14">
        <w:rPr>
          <w:rFonts w:asciiTheme="minorHAnsi" w:hAnsiTheme="minorHAnsi" w:cstheme="minorHAnsi"/>
          <w:sz w:val="22"/>
          <w:szCs w:val="22"/>
        </w:rPr>
        <w:t xml:space="preserve">za izvedbo </w:t>
      </w:r>
      <w:r w:rsidR="00F53E24" w:rsidRPr="00206C14">
        <w:rPr>
          <w:rFonts w:asciiTheme="minorHAnsi" w:hAnsiTheme="minorHAnsi" w:cstheme="minorHAnsi"/>
          <w:sz w:val="22"/>
          <w:szCs w:val="22"/>
        </w:rPr>
        <w:t xml:space="preserve">konkretnih </w:t>
      </w:r>
      <w:r w:rsidR="00BD6F7E" w:rsidRPr="00206C14">
        <w:rPr>
          <w:rFonts w:asciiTheme="minorHAnsi" w:hAnsiTheme="minorHAnsi" w:cstheme="minorHAnsi"/>
          <w:sz w:val="22"/>
          <w:szCs w:val="22"/>
        </w:rPr>
        <w:t>storitev</w:t>
      </w:r>
      <w:r w:rsidR="007A3CFA" w:rsidRPr="00206C14">
        <w:rPr>
          <w:rFonts w:asciiTheme="minorHAnsi" w:hAnsiTheme="minorHAnsi" w:cstheme="minorHAnsi"/>
          <w:sz w:val="22"/>
          <w:szCs w:val="22"/>
        </w:rPr>
        <w:t xml:space="preserve">. V </w:t>
      </w:r>
      <w:r w:rsidR="00BA58E5" w:rsidRPr="00206C14">
        <w:rPr>
          <w:rFonts w:asciiTheme="minorHAnsi" w:hAnsiTheme="minorHAnsi" w:cstheme="minorHAnsi"/>
          <w:sz w:val="22"/>
          <w:szCs w:val="22"/>
        </w:rPr>
        <w:t>posameznem naroč</w:t>
      </w:r>
      <w:r w:rsidR="005365F0" w:rsidRPr="00206C14">
        <w:rPr>
          <w:rFonts w:asciiTheme="minorHAnsi" w:hAnsiTheme="minorHAnsi" w:cstheme="minorHAnsi"/>
          <w:sz w:val="22"/>
          <w:szCs w:val="22"/>
        </w:rPr>
        <w:t>i</w:t>
      </w:r>
      <w:r w:rsidR="00BA58E5" w:rsidRPr="00206C14">
        <w:rPr>
          <w:rFonts w:asciiTheme="minorHAnsi" w:hAnsiTheme="minorHAnsi" w:cstheme="minorHAnsi"/>
          <w:sz w:val="22"/>
          <w:szCs w:val="22"/>
        </w:rPr>
        <w:t xml:space="preserve">lu </w:t>
      </w:r>
      <w:r w:rsidR="006258C0" w:rsidRPr="00206C14">
        <w:rPr>
          <w:rFonts w:asciiTheme="minorHAnsi" w:hAnsiTheme="minorHAnsi" w:cstheme="minorHAnsi"/>
          <w:sz w:val="22"/>
          <w:szCs w:val="22"/>
        </w:rPr>
        <w:t>bo navedena</w:t>
      </w:r>
      <w:r w:rsidR="007A3CFA" w:rsidRPr="00206C14">
        <w:rPr>
          <w:rFonts w:asciiTheme="minorHAnsi" w:hAnsiTheme="minorHAnsi" w:cstheme="minorHAnsi"/>
          <w:sz w:val="22"/>
          <w:szCs w:val="22"/>
        </w:rPr>
        <w:t xml:space="preserve"> konkretna država-trg, v kateri se bo izvajalo oglaševanje, termin in trajanje oglaševanja v posamezni državi-trgu, okvirna višina sredstev za oglaševanje v posamezni državi-trgu, število in vrsta kanalov, oglasni formati</w:t>
      </w:r>
      <w:r w:rsidR="00AA358C" w:rsidRPr="00206C14">
        <w:rPr>
          <w:rFonts w:asciiTheme="minorHAnsi" w:hAnsiTheme="minorHAnsi" w:cstheme="minorHAnsi"/>
          <w:sz w:val="22"/>
          <w:szCs w:val="22"/>
        </w:rPr>
        <w:t xml:space="preserve"> in morebitni drugi pogoji za izvedbo konkretnega naročila</w:t>
      </w:r>
      <w:r w:rsidR="006756AC" w:rsidRPr="00206C14">
        <w:rPr>
          <w:rFonts w:asciiTheme="minorHAnsi" w:hAnsiTheme="minorHAnsi" w:cstheme="minorHAnsi"/>
          <w:sz w:val="22"/>
          <w:szCs w:val="22"/>
        </w:rPr>
        <w:t xml:space="preserve">. </w:t>
      </w:r>
    </w:p>
    <w:p w14:paraId="0AA35F89" w14:textId="77777777" w:rsidR="008C4A7B" w:rsidRPr="00206C14" w:rsidRDefault="008C4A7B" w:rsidP="00441ACF">
      <w:pPr>
        <w:autoSpaceDE w:val="0"/>
        <w:autoSpaceDN w:val="0"/>
        <w:adjustRightInd w:val="0"/>
        <w:jc w:val="both"/>
        <w:rPr>
          <w:rFonts w:asciiTheme="minorHAnsi" w:hAnsiTheme="minorHAnsi" w:cstheme="minorHAnsi"/>
          <w:sz w:val="22"/>
          <w:szCs w:val="22"/>
        </w:rPr>
      </w:pPr>
    </w:p>
    <w:p w14:paraId="5188B645" w14:textId="4A449F7E" w:rsidR="001C6F58" w:rsidRPr="00206C14" w:rsidRDefault="006756AC" w:rsidP="00441ACF">
      <w:pPr>
        <w:autoSpaceDE w:val="0"/>
        <w:autoSpaceDN w:val="0"/>
        <w:adjustRightInd w:val="0"/>
        <w:jc w:val="both"/>
        <w:rPr>
          <w:rFonts w:asciiTheme="minorHAnsi" w:hAnsiTheme="minorHAnsi" w:cstheme="minorHAnsi"/>
          <w:strike/>
          <w:sz w:val="22"/>
          <w:szCs w:val="22"/>
        </w:rPr>
      </w:pPr>
      <w:r w:rsidRPr="00206C14">
        <w:rPr>
          <w:rFonts w:asciiTheme="minorHAnsi" w:hAnsiTheme="minorHAnsi" w:cstheme="minorHAnsi"/>
          <w:sz w:val="22"/>
          <w:szCs w:val="22"/>
        </w:rPr>
        <w:t xml:space="preserve">Na podlagi </w:t>
      </w:r>
      <w:r w:rsidR="00E706C9" w:rsidRPr="00206C14">
        <w:rPr>
          <w:rFonts w:asciiTheme="minorHAnsi" w:hAnsiTheme="minorHAnsi" w:cstheme="minorHAnsi"/>
          <w:sz w:val="22"/>
          <w:szCs w:val="22"/>
        </w:rPr>
        <w:t xml:space="preserve">naročila </w:t>
      </w:r>
      <w:r w:rsidRPr="00206C14">
        <w:rPr>
          <w:rFonts w:asciiTheme="minorHAnsi" w:hAnsiTheme="minorHAnsi" w:cstheme="minorHAnsi"/>
          <w:sz w:val="22"/>
          <w:szCs w:val="22"/>
        </w:rPr>
        <w:t xml:space="preserve">bo ponudnik </w:t>
      </w:r>
      <w:r w:rsidR="000712D0" w:rsidRPr="00206C14">
        <w:rPr>
          <w:rFonts w:asciiTheme="minorHAnsi" w:hAnsiTheme="minorHAnsi" w:cstheme="minorHAnsi"/>
          <w:sz w:val="22"/>
          <w:szCs w:val="22"/>
        </w:rPr>
        <w:t xml:space="preserve">pripravil </w:t>
      </w:r>
      <w:r w:rsidRPr="00206C14">
        <w:rPr>
          <w:rFonts w:asciiTheme="minorHAnsi" w:hAnsiTheme="minorHAnsi" w:cstheme="minorHAnsi"/>
          <w:sz w:val="22"/>
          <w:szCs w:val="22"/>
        </w:rPr>
        <w:t xml:space="preserve">ponudbo in </w:t>
      </w:r>
      <w:r w:rsidR="0094639F" w:rsidRPr="00206C14">
        <w:rPr>
          <w:rFonts w:asciiTheme="minorHAnsi" w:hAnsiTheme="minorHAnsi" w:cstheme="minorHAnsi"/>
          <w:sz w:val="22"/>
          <w:szCs w:val="22"/>
        </w:rPr>
        <w:t xml:space="preserve">po potrebi </w:t>
      </w:r>
      <w:r w:rsidRPr="00206C14">
        <w:rPr>
          <w:rFonts w:asciiTheme="minorHAnsi" w:hAnsiTheme="minorHAnsi" w:cstheme="minorHAnsi"/>
          <w:sz w:val="22"/>
          <w:szCs w:val="22"/>
        </w:rPr>
        <w:t>medijski načrt za določen</w:t>
      </w:r>
      <w:r w:rsidR="003A7DD7" w:rsidRPr="00206C14">
        <w:rPr>
          <w:rFonts w:asciiTheme="minorHAnsi" w:hAnsiTheme="minorHAnsi" w:cstheme="minorHAnsi"/>
          <w:sz w:val="22"/>
          <w:szCs w:val="22"/>
        </w:rPr>
        <w:t xml:space="preserve"> termin oglaševanja</w:t>
      </w:r>
      <w:r w:rsidRPr="00206C14">
        <w:rPr>
          <w:rFonts w:asciiTheme="minorHAnsi" w:hAnsiTheme="minorHAnsi" w:cstheme="minorHAnsi"/>
          <w:sz w:val="22"/>
          <w:szCs w:val="22"/>
        </w:rPr>
        <w:t xml:space="preserve">. </w:t>
      </w:r>
    </w:p>
    <w:p w14:paraId="7E029855" w14:textId="77777777" w:rsidR="00B14375" w:rsidRPr="00206C14" w:rsidRDefault="00B14375" w:rsidP="00B14375">
      <w:pPr>
        <w:jc w:val="both"/>
        <w:rPr>
          <w:rFonts w:asciiTheme="minorHAnsi" w:hAnsiTheme="minorHAnsi" w:cstheme="minorHAnsi"/>
          <w:sz w:val="22"/>
          <w:szCs w:val="22"/>
        </w:rPr>
      </w:pPr>
    </w:p>
    <w:p w14:paraId="3D417AE7" w14:textId="12A2EA1C" w:rsidR="00B14375" w:rsidRPr="00206C14" w:rsidRDefault="00B14375" w:rsidP="00B14375">
      <w:pPr>
        <w:jc w:val="both"/>
        <w:rPr>
          <w:rFonts w:asciiTheme="minorHAnsi" w:hAnsiTheme="minorHAnsi" w:cstheme="minorHAnsi"/>
          <w:sz w:val="22"/>
          <w:szCs w:val="22"/>
        </w:rPr>
      </w:pPr>
      <w:r w:rsidRPr="00206C14">
        <w:rPr>
          <w:rFonts w:asciiTheme="minorHAnsi" w:hAnsiTheme="minorHAnsi" w:cstheme="minorHAnsi"/>
          <w:sz w:val="22"/>
          <w:szCs w:val="22"/>
        </w:rPr>
        <w:t>O kršitvah okvirnega sporazuma bo naročnik obveščal izvajalca v pisni obliki. Kot kršitev se šteje zlasti nepravočasna izvedba storitev</w:t>
      </w:r>
      <w:r w:rsidR="00B20086" w:rsidRPr="00206C14">
        <w:rPr>
          <w:rFonts w:asciiTheme="minorHAnsi" w:hAnsiTheme="minorHAnsi" w:cstheme="minorHAnsi"/>
          <w:sz w:val="22"/>
          <w:szCs w:val="22"/>
        </w:rPr>
        <w:t xml:space="preserve">, zamujanje s poročili in zamujanje s popravki poročil glede </w:t>
      </w:r>
      <w:r w:rsidRPr="00206C14">
        <w:rPr>
          <w:rFonts w:asciiTheme="minorHAnsi" w:hAnsiTheme="minorHAnsi" w:cstheme="minorHAnsi"/>
          <w:sz w:val="22"/>
          <w:szCs w:val="22"/>
        </w:rPr>
        <w:t>na predhodno določene vmesne</w:t>
      </w:r>
      <w:r w:rsidR="000F12ED" w:rsidRPr="00206C14">
        <w:rPr>
          <w:rFonts w:asciiTheme="minorHAnsi" w:hAnsiTheme="minorHAnsi" w:cstheme="minorHAnsi"/>
          <w:sz w:val="22"/>
          <w:szCs w:val="22"/>
        </w:rPr>
        <w:t xml:space="preserve"> roke izvedbe storitve in izdaje poročil</w:t>
      </w:r>
      <w:r w:rsidRPr="00206C14">
        <w:rPr>
          <w:rFonts w:asciiTheme="minorHAnsi" w:hAnsiTheme="minorHAnsi" w:cstheme="minorHAnsi"/>
          <w:sz w:val="22"/>
          <w:szCs w:val="22"/>
        </w:rPr>
        <w:t xml:space="preserve"> in končne projektne roke, neupoštevanje naročnikovih izhodišč in nezadovoljiva kakovost ter primeri, ko izvajalec ne zagotovi procesa dela, ki omogoča redno dnevno komunikacijo vodje projekta STO in izvajalca, do zaključka izvedbe aktivnosti.  </w:t>
      </w:r>
    </w:p>
    <w:p w14:paraId="0EFBE388" w14:textId="77777777" w:rsidR="0008470F" w:rsidRPr="00206C14" w:rsidRDefault="0008470F" w:rsidP="00B14375">
      <w:pPr>
        <w:jc w:val="both"/>
        <w:rPr>
          <w:rFonts w:asciiTheme="minorHAnsi" w:hAnsiTheme="minorHAnsi" w:cstheme="minorHAnsi"/>
          <w:sz w:val="22"/>
          <w:szCs w:val="22"/>
        </w:rPr>
      </w:pPr>
    </w:p>
    <w:p w14:paraId="73E67D97" w14:textId="316AB05C" w:rsidR="0010525A" w:rsidRPr="00206C14" w:rsidRDefault="00470134" w:rsidP="009744C7">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22</w:t>
      </w:r>
      <w:r w:rsidR="00E13F66" w:rsidRPr="00206C14">
        <w:rPr>
          <w:rFonts w:asciiTheme="minorHAnsi" w:hAnsiTheme="minorHAnsi" w:cstheme="minorHAnsi"/>
          <w:color w:val="073763" w:themeColor="accent1" w:themeShade="80"/>
          <w:sz w:val="26"/>
          <w:szCs w:val="26"/>
        </w:rPr>
        <w:t>.</w:t>
      </w:r>
      <w:r w:rsidR="00670390" w:rsidRPr="00206C14">
        <w:rPr>
          <w:rFonts w:asciiTheme="minorHAnsi" w:hAnsiTheme="minorHAnsi" w:cstheme="minorHAnsi"/>
          <w:color w:val="073763" w:themeColor="accent1" w:themeShade="80"/>
          <w:sz w:val="26"/>
          <w:szCs w:val="26"/>
        </w:rPr>
        <w:t xml:space="preserve"> </w:t>
      </w:r>
      <w:r w:rsidR="0010525A" w:rsidRPr="00206C14">
        <w:rPr>
          <w:rFonts w:asciiTheme="minorHAnsi" w:hAnsiTheme="minorHAnsi" w:cstheme="minorHAnsi"/>
          <w:color w:val="073763" w:themeColor="accent1" w:themeShade="80"/>
          <w:sz w:val="26"/>
          <w:szCs w:val="26"/>
        </w:rPr>
        <w:t>Zaupnost podatkov</w:t>
      </w:r>
    </w:p>
    <w:p w14:paraId="6C6CF5FA" w14:textId="77777777" w:rsidR="0010525A" w:rsidRPr="00206C14" w:rsidRDefault="0010525A" w:rsidP="0010525A">
      <w:pPr>
        <w:pStyle w:val="Telobesedila"/>
        <w:rPr>
          <w:rFonts w:cs="Arial"/>
        </w:rPr>
      </w:pPr>
    </w:p>
    <w:p w14:paraId="2B2555DB" w14:textId="77777777" w:rsidR="0010525A" w:rsidRPr="00206C14" w:rsidRDefault="0010525A" w:rsidP="00181DEC">
      <w:pPr>
        <w:jc w:val="both"/>
        <w:rPr>
          <w:rFonts w:asciiTheme="minorHAnsi" w:hAnsiTheme="minorHAnsi" w:cstheme="minorHAnsi"/>
          <w:sz w:val="22"/>
          <w:szCs w:val="22"/>
        </w:rPr>
      </w:pPr>
      <w:r w:rsidRPr="00206C14">
        <w:rPr>
          <w:rFonts w:asciiTheme="minorHAnsi" w:hAnsiTheme="minorHAnsi" w:cstheme="minorHAnsi"/>
          <w:sz w:val="22"/>
          <w:szCs w:val="22"/>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25B8AE6" w14:textId="77777777" w:rsidR="0010525A" w:rsidRPr="00206C14" w:rsidRDefault="0010525A" w:rsidP="0010525A">
      <w:pPr>
        <w:rPr>
          <w:rFonts w:asciiTheme="minorHAnsi" w:hAnsiTheme="minorHAnsi" w:cstheme="minorHAnsi"/>
          <w:sz w:val="22"/>
          <w:szCs w:val="22"/>
        </w:rPr>
      </w:pPr>
    </w:p>
    <w:p w14:paraId="1CEC7951" w14:textId="77777777" w:rsidR="0010525A" w:rsidRPr="00206C14" w:rsidRDefault="0010525A" w:rsidP="00181DEC">
      <w:pPr>
        <w:jc w:val="both"/>
        <w:rPr>
          <w:rFonts w:asciiTheme="minorHAnsi" w:hAnsiTheme="minorHAnsi" w:cstheme="minorHAnsi"/>
          <w:sz w:val="22"/>
          <w:szCs w:val="22"/>
        </w:rPr>
      </w:pPr>
      <w:r w:rsidRPr="00206C14">
        <w:rPr>
          <w:rFonts w:asciiTheme="minorHAnsi" w:hAnsiTheme="minorHAnsi" w:cstheme="minorHAnsi"/>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6F6D126" w14:textId="77777777" w:rsidR="0010525A" w:rsidRPr="00206C14" w:rsidRDefault="0010525A" w:rsidP="00181DEC">
      <w:pPr>
        <w:jc w:val="both"/>
        <w:rPr>
          <w:rFonts w:asciiTheme="minorHAnsi" w:hAnsiTheme="minorHAnsi" w:cstheme="minorHAnsi"/>
          <w:sz w:val="22"/>
          <w:szCs w:val="22"/>
        </w:rPr>
      </w:pPr>
    </w:p>
    <w:p w14:paraId="35C2658A" w14:textId="77777777" w:rsidR="0010525A" w:rsidRPr="00206C14" w:rsidRDefault="0010525A" w:rsidP="00181DEC">
      <w:pPr>
        <w:jc w:val="both"/>
        <w:rPr>
          <w:rFonts w:asciiTheme="minorHAnsi" w:hAnsiTheme="minorHAnsi" w:cstheme="minorHAnsi"/>
          <w:sz w:val="22"/>
          <w:szCs w:val="22"/>
        </w:rPr>
      </w:pPr>
      <w:r w:rsidRPr="00206C14">
        <w:rPr>
          <w:rFonts w:asciiTheme="minorHAnsi" w:hAnsiTheme="minorHAnsi" w:cstheme="minorHAnsi"/>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56EB888" w14:textId="77777777" w:rsidR="002D7BD7" w:rsidRPr="00206C14" w:rsidRDefault="002D7BD7" w:rsidP="00073300">
      <w:pPr>
        <w:jc w:val="both"/>
        <w:rPr>
          <w:rFonts w:asciiTheme="minorHAnsi" w:hAnsiTheme="minorHAnsi" w:cstheme="minorHAnsi"/>
          <w:sz w:val="22"/>
          <w:szCs w:val="22"/>
        </w:rPr>
      </w:pPr>
    </w:p>
    <w:p w14:paraId="5C028D89" w14:textId="2976585B" w:rsidR="008F4DF3" w:rsidRPr="00206C14" w:rsidRDefault="00670390" w:rsidP="009744C7">
      <w:pPr>
        <w:pStyle w:val="Poglavje2"/>
        <w:numPr>
          <w:ilvl w:val="0"/>
          <w:numId w:val="0"/>
        </w:numPr>
        <w:ind w:left="705" w:hanging="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2</w:t>
      </w:r>
      <w:r w:rsidR="00470134" w:rsidRPr="00206C14">
        <w:rPr>
          <w:rFonts w:asciiTheme="minorHAnsi" w:hAnsiTheme="minorHAnsi" w:cstheme="minorHAnsi"/>
          <w:color w:val="073763" w:themeColor="accent1" w:themeShade="80"/>
          <w:sz w:val="26"/>
          <w:szCs w:val="26"/>
        </w:rPr>
        <w:t>3</w:t>
      </w:r>
      <w:r w:rsidR="00E13F66" w:rsidRPr="00206C14">
        <w:rPr>
          <w:rFonts w:asciiTheme="minorHAnsi" w:hAnsiTheme="minorHAnsi" w:cstheme="minorHAnsi"/>
          <w:color w:val="073763" w:themeColor="accent1" w:themeShade="80"/>
          <w:sz w:val="26"/>
          <w:szCs w:val="26"/>
        </w:rPr>
        <w:t>.</w:t>
      </w:r>
      <w:r w:rsidR="00B06C30" w:rsidRPr="00206C14">
        <w:rPr>
          <w:rFonts w:asciiTheme="minorHAnsi" w:hAnsiTheme="minorHAnsi" w:cstheme="minorHAnsi"/>
          <w:color w:val="073763" w:themeColor="accent1" w:themeShade="80"/>
          <w:sz w:val="26"/>
          <w:szCs w:val="26"/>
        </w:rPr>
        <w:t xml:space="preserve"> </w:t>
      </w:r>
      <w:r w:rsidR="008F4DF3" w:rsidRPr="00206C14">
        <w:rPr>
          <w:rFonts w:asciiTheme="minorHAnsi" w:hAnsiTheme="minorHAnsi" w:cstheme="minorHAnsi"/>
          <w:color w:val="073763" w:themeColor="accent1" w:themeShade="80"/>
          <w:sz w:val="26"/>
          <w:szCs w:val="26"/>
        </w:rPr>
        <w:t>Izvedba postopka</w:t>
      </w:r>
    </w:p>
    <w:p w14:paraId="68FCBA14" w14:textId="77777777" w:rsidR="008F4DF3" w:rsidRPr="00206C14" w:rsidRDefault="008F4DF3" w:rsidP="0079325C">
      <w:pPr>
        <w:pStyle w:val="Telobesedila"/>
        <w:rPr>
          <w:rFonts w:asciiTheme="minorHAnsi" w:hAnsiTheme="minorHAnsi" w:cstheme="minorHAnsi"/>
        </w:rPr>
      </w:pPr>
    </w:p>
    <w:p w14:paraId="3400A39F" w14:textId="77777777" w:rsidR="008F4DF3" w:rsidRPr="00206C14" w:rsidRDefault="008F4DF3" w:rsidP="0079325C">
      <w:pPr>
        <w:pStyle w:val="Telobesedila"/>
        <w:rPr>
          <w:rFonts w:asciiTheme="minorHAnsi" w:hAnsiTheme="minorHAnsi" w:cstheme="minorHAnsi"/>
          <w:b/>
          <w:bCs/>
          <w:sz w:val="22"/>
          <w:szCs w:val="22"/>
        </w:rPr>
      </w:pPr>
      <w:r w:rsidRPr="00206C14">
        <w:rPr>
          <w:rFonts w:asciiTheme="minorHAnsi" w:hAnsiTheme="minorHAnsi" w:cstheme="minorHAnsi"/>
          <w:b/>
          <w:bCs/>
          <w:sz w:val="22"/>
          <w:szCs w:val="22"/>
        </w:rPr>
        <w:t xml:space="preserve">Postopek pred sklenitvijo okvirnega sporazuma </w:t>
      </w:r>
    </w:p>
    <w:p w14:paraId="1791EA86" w14:textId="77777777" w:rsidR="008F4DF3" w:rsidRPr="00206C14" w:rsidRDefault="008F4DF3" w:rsidP="0079325C">
      <w:pPr>
        <w:pStyle w:val="Telobesedila"/>
        <w:rPr>
          <w:rFonts w:asciiTheme="minorHAnsi" w:hAnsiTheme="minorHAnsi" w:cstheme="minorHAnsi"/>
          <w:sz w:val="22"/>
          <w:szCs w:val="22"/>
        </w:rPr>
      </w:pPr>
    </w:p>
    <w:p w14:paraId="53DECF66" w14:textId="7189F84A" w:rsidR="008F4DF3" w:rsidRPr="00206C14" w:rsidRDefault="00D154AE" w:rsidP="00893C00">
      <w:pPr>
        <w:jc w:val="both"/>
        <w:rPr>
          <w:rFonts w:asciiTheme="minorHAnsi" w:hAnsiTheme="minorHAnsi" w:cstheme="minorHAnsi"/>
          <w:sz w:val="22"/>
          <w:szCs w:val="22"/>
        </w:rPr>
      </w:pPr>
      <w:r w:rsidRPr="00206C14">
        <w:rPr>
          <w:rFonts w:asciiTheme="minorHAnsi" w:hAnsiTheme="minorHAnsi" w:cstheme="minorHAnsi"/>
          <w:sz w:val="22"/>
          <w:szCs w:val="22"/>
        </w:rPr>
        <w:t xml:space="preserve">Naročnik bo na podlagi izvedenega odprtega postopka s ponudnikom, ki bo izpolnjeval pogoje predmetnega javnega naročila in bo oddal </w:t>
      </w:r>
      <w:r w:rsidR="00BC15D5" w:rsidRPr="00206C14">
        <w:rPr>
          <w:rFonts w:asciiTheme="minorHAnsi" w:hAnsiTheme="minorHAnsi" w:cstheme="minorHAnsi"/>
          <w:sz w:val="22"/>
          <w:szCs w:val="22"/>
        </w:rPr>
        <w:t xml:space="preserve">ekonomsko </w:t>
      </w:r>
      <w:r w:rsidRPr="00206C14">
        <w:rPr>
          <w:rFonts w:asciiTheme="minorHAnsi" w:hAnsiTheme="minorHAnsi" w:cstheme="minorHAnsi"/>
          <w:sz w:val="22"/>
          <w:szCs w:val="22"/>
        </w:rPr>
        <w:t xml:space="preserve">najugodnejšo ponudbo po merilih za izbor, sklenil okvirni sporazum.  </w:t>
      </w:r>
    </w:p>
    <w:p w14:paraId="25C76927" w14:textId="77777777" w:rsidR="008F4DF3" w:rsidRPr="00206C14" w:rsidRDefault="008F4DF3" w:rsidP="00893C00">
      <w:pPr>
        <w:pStyle w:val="Telobesedila"/>
        <w:rPr>
          <w:rFonts w:asciiTheme="minorHAnsi" w:hAnsiTheme="minorHAnsi" w:cstheme="minorHAnsi"/>
          <w:sz w:val="22"/>
          <w:szCs w:val="22"/>
        </w:rPr>
      </w:pPr>
    </w:p>
    <w:p w14:paraId="25885556" w14:textId="1D896ED3" w:rsidR="008F4DF3" w:rsidRPr="008116D1" w:rsidRDefault="008F4DF3" w:rsidP="00893C00">
      <w:pPr>
        <w:pStyle w:val="Telobesedila"/>
        <w:rPr>
          <w:rFonts w:asciiTheme="minorHAnsi" w:hAnsiTheme="minorHAnsi" w:cstheme="minorHAnsi"/>
          <w:b/>
          <w:bCs/>
          <w:sz w:val="22"/>
          <w:szCs w:val="22"/>
        </w:rPr>
      </w:pPr>
      <w:r w:rsidRPr="00206C14">
        <w:rPr>
          <w:rFonts w:asciiTheme="minorHAnsi" w:hAnsiTheme="minorHAnsi" w:cstheme="minorHAnsi"/>
          <w:sz w:val="22"/>
          <w:szCs w:val="22"/>
        </w:rPr>
        <w:lastRenderedPageBreak/>
        <w:t>Okvirni sporazum se sklepa za dobo od podpisa d</w:t>
      </w:r>
      <w:r w:rsidRPr="008254BF">
        <w:rPr>
          <w:rFonts w:asciiTheme="minorHAnsi" w:hAnsiTheme="minorHAnsi" w:cstheme="minorHAnsi"/>
          <w:sz w:val="22"/>
          <w:szCs w:val="22"/>
        </w:rPr>
        <w:t xml:space="preserve">o </w:t>
      </w:r>
      <w:r w:rsidRPr="008254BF">
        <w:rPr>
          <w:rFonts w:asciiTheme="minorHAnsi" w:hAnsiTheme="minorHAnsi" w:cstheme="minorHAnsi"/>
          <w:b/>
          <w:bCs/>
          <w:sz w:val="22"/>
          <w:szCs w:val="22"/>
        </w:rPr>
        <w:t>3</w:t>
      </w:r>
      <w:r w:rsidR="00336A2B" w:rsidRPr="008254BF">
        <w:rPr>
          <w:rFonts w:asciiTheme="minorHAnsi" w:hAnsiTheme="minorHAnsi" w:cstheme="minorHAnsi"/>
          <w:b/>
          <w:bCs/>
          <w:sz w:val="22"/>
          <w:szCs w:val="22"/>
        </w:rPr>
        <w:t>1</w:t>
      </w:r>
      <w:r w:rsidRPr="008254BF">
        <w:rPr>
          <w:rFonts w:asciiTheme="minorHAnsi" w:hAnsiTheme="minorHAnsi" w:cstheme="minorHAnsi"/>
          <w:b/>
          <w:bCs/>
          <w:sz w:val="22"/>
          <w:szCs w:val="22"/>
        </w:rPr>
        <w:t>.</w:t>
      </w:r>
      <w:r w:rsidR="00CA6A4B" w:rsidRPr="008254BF">
        <w:rPr>
          <w:rFonts w:asciiTheme="minorHAnsi" w:hAnsiTheme="minorHAnsi" w:cstheme="minorHAnsi"/>
          <w:b/>
          <w:bCs/>
          <w:sz w:val="22"/>
          <w:szCs w:val="22"/>
        </w:rPr>
        <w:t>7</w:t>
      </w:r>
      <w:r w:rsidRPr="008254BF">
        <w:rPr>
          <w:rFonts w:asciiTheme="minorHAnsi" w:hAnsiTheme="minorHAnsi" w:cstheme="minorHAnsi"/>
          <w:b/>
          <w:bCs/>
          <w:sz w:val="22"/>
          <w:szCs w:val="22"/>
        </w:rPr>
        <w:t>.</w:t>
      </w:r>
      <w:r w:rsidR="00CA6A4B" w:rsidRPr="008254BF">
        <w:rPr>
          <w:rFonts w:asciiTheme="minorHAnsi" w:hAnsiTheme="minorHAnsi" w:cstheme="minorHAnsi"/>
          <w:b/>
          <w:bCs/>
          <w:sz w:val="22"/>
          <w:szCs w:val="22"/>
        </w:rPr>
        <w:t>2025</w:t>
      </w:r>
      <w:r w:rsidRPr="008254BF">
        <w:rPr>
          <w:rFonts w:asciiTheme="minorHAnsi" w:hAnsiTheme="minorHAnsi" w:cstheme="minorHAnsi"/>
          <w:b/>
          <w:bCs/>
          <w:sz w:val="22"/>
          <w:szCs w:val="22"/>
        </w:rPr>
        <w:t>.</w:t>
      </w:r>
      <w:r w:rsidRPr="008116D1">
        <w:rPr>
          <w:rFonts w:asciiTheme="minorHAnsi" w:hAnsiTheme="minorHAnsi" w:cstheme="minorHAnsi"/>
          <w:b/>
          <w:bCs/>
          <w:sz w:val="22"/>
          <w:szCs w:val="22"/>
        </w:rPr>
        <w:t xml:space="preserve">  </w:t>
      </w:r>
    </w:p>
    <w:p w14:paraId="1FBE9CAA" w14:textId="77777777" w:rsidR="00893C00" w:rsidRPr="00206C14" w:rsidRDefault="00893C00" w:rsidP="00893C00">
      <w:pPr>
        <w:jc w:val="both"/>
        <w:rPr>
          <w:rFonts w:asciiTheme="minorHAnsi" w:hAnsiTheme="minorHAnsi" w:cstheme="minorHAnsi"/>
          <w:sz w:val="22"/>
          <w:szCs w:val="22"/>
        </w:rPr>
      </w:pPr>
    </w:p>
    <w:p w14:paraId="5728D111" w14:textId="7A90CABD" w:rsidR="00BC15D5" w:rsidRPr="00206C14" w:rsidRDefault="00BC15D5" w:rsidP="00893C00">
      <w:pPr>
        <w:jc w:val="both"/>
        <w:rPr>
          <w:rFonts w:asciiTheme="minorHAnsi" w:hAnsiTheme="minorHAnsi" w:cstheme="minorHAnsi"/>
          <w:sz w:val="22"/>
          <w:szCs w:val="22"/>
        </w:rPr>
      </w:pPr>
      <w:r w:rsidRPr="00206C14">
        <w:rPr>
          <w:rFonts w:asciiTheme="minorHAnsi" w:hAnsiTheme="minorHAnsi" w:cstheme="minorHAnsi"/>
          <w:sz w:val="22"/>
          <w:szCs w:val="22"/>
        </w:rPr>
        <w:t>Naročnik se s sklenitvijo okvirnega sporazuma ne zavezuje, da bo naročil točno določeno količino storitev ali porabil celotno višino razpoložljivih sredstev.</w:t>
      </w:r>
    </w:p>
    <w:p w14:paraId="11DB39F1" w14:textId="77777777" w:rsidR="008F4DF3" w:rsidRPr="00206C14" w:rsidRDefault="008F4DF3" w:rsidP="0079325C">
      <w:pPr>
        <w:pStyle w:val="Telobesedila"/>
        <w:rPr>
          <w:rFonts w:asciiTheme="minorHAnsi" w:hAnsiTheme="minorHAnsi" w:cstheme="minorHAnsi"/>
          <w:b/>
          <w:bCs/>
          <w:sz w:val="22"/>
          <w:szCs w:val="22"/>
        </w:rPr>
      </w:pPr>
    </w:p>
    <w:p w14:paraId="224A7D69" w14:textId="77777777" w:rsidR="008F4DF3" w:rsidRPr="00206C14" w:rsidRDefault="008F4DF3" w:rsidP="0079325C">
      <w:pPr>
        <w:pStyle w:val="Telobesedila"/>
        <w:rPr>
          <w:rFonts w:asciiTheme="minorHAnsi" w:hAnsiTheme="minorHAnsi" w:cstheme="minorHAnsi"/>
          <w:b/>
          <w:bCs/>
          <w:sz w:val="22"/>
          <w:szCs w:val="22"/>
        </w:rPr>
      </w:pPr>
      <w:r w:rsidRPr="00206C14">
        <w:rPr>
          <w:rFonts w:asciiTheme="minorHAnsi" w:hAnsiTheme="minorHAnsi" w:cstheme="minorHAnsi"/>
          <w:b/>
          <w:bCs/>
          <w:sz w:val="22"/>
          <w:szCs w:val="22"/>
        </w:rPr>
        <w:t>Postopek po sklenitvi okvirnega sporazuma</w:t>
      </w:r>
    </w:p>
    <w:p w14:paraId="1EB9FB17" w14:textId="77777777" w:rsidR="008F4DF3" w:rsidRPr="00206C14" w:rsidRDefault="008F4DF3" w:rsidP="0079325C">
      <w:pPr>
        <w:pStyle w:val="Telobesedila"/>
        <w:rPr>
          <w:rFonts w:asciiTheme="minorHAnsi" w:hAnsiTheme="minorHAnsi" w:cstheme="minorHAnsi"/>
          <w:b/>
        </w:rPr>
      </w:pPr>
    </w:p>
    <w:p w14:paraId="7D8DFF7D" w14:textId="02A8363E" w:rsidR="00D154AE" w:rsidRPr="00206C14" w:rsidRDefault="00D154AE" w:rsidP="00D154AE">
      <w:pPr>
        <w:jc w:val="both"/>
        <w:rPr>
          <w:rFonts w:asciiTheme="minorHAnsi" w:hAnsiTheme="minorHAnsi" w:cstheme="minorHAnsi"/>
          <w:sz w:val="22"/>
          <w:szCs w:val="22"/>
        </w:rPr>
      </w:pPr>
      <w:r w:rsidRPr="00206C14">
        <w:rPr>
          <w:rFonts w:asciiTheme="minorHAnsi" w:hAnsiTheme="minorHAnsi" w:cstheme="minorHAnsi"/>
          <w:sz w:val="22"/>
          <w:szCs w:val="22"/>
        </w:rPr>
        <w:t xml:space="preserve">Ker bo okvirni sporazum sklenjen z enim samim gospodarskim subjektom, bo naročnik v skladu s 6. odstavkom 48. člena ZJN-3 naročila na podlagi okvirnega sporazuma oddajal v skladu s pogoji iz okvirnega sporazuma. Pri oddaji naročil se naročnik lahko pisno posvetuje z gospodarskim subjektom, podpisnikom okvirnega sporazuma, in zahteva, da po potrebi dopolni svojo ponudbo. </w:t>
      </w:r>
    </w:p>
    <w:p w14:paraId="0A35AD16" w14:textId="483DE030" w:rsidR="00D154AE" w:rsidRPr="00206C14" w:rsidRDefault="00D154AE" w:rsidP="00D154AE">
      <w:pPr>
        <w:jc w:val="both"/>
        <w:rPr>
          <w:rFonts w:asciiTheme="minorHAnsi" w:hAnsiTheme="minorHAnsi" w:cstheme="minorHAnsi"/>
          <w:sz w:val="22"/>
          <w:szCs w:val="22"/>
        </w:rPr>
      </w:pPr>
    </w:p>
    <w:p w14:paraId="5FE261F1" w14:textId="3B04EA0F" w:rsidR="008F4DF3" w:rsidRPr="00206C14" w:rsidRDefault="00D154AE" w:rsidP="005C27BF">
      <w:pPr>
        <w:jc w:val="both"/>
        <w:rPr>
          <w:rFonts w:asciiTheme="minorHAnsi" w:hAnsiTheme="minorHAnsi" w:cstheme="minorHAnsi"/>
          <w:sz w:val="22"/>
          <w:szCs w:val="22"/>
        </w:rPr>
      </w:pPr>
      <w:r w:rsidRPr="00206C14">
        <w:rPr>
          <w:rFonts w:asciiTheme="minorHAnsi" w:hAnsiTheme="minorHAnsi" w:cstheme="minorHAnsi"/>
          <w:sz w:val="22"/>
          <w:szCs w:val="22"/>
        </w:rPr>
        <w:t xml:space="preserve">Naročnik bo v vsakokratnem naročilu opredelil natančen obseg storitve </w:t>
      </w:r>
      <w:r w:rsidR="00F57032" w:rsidRPr="00206C14">
        <w:rPr>
          <w:rFonts w:asciiTheme="minorHAnsi" w:hAnsiTheme="minorHAnsi" w:cstheme="minorHAnsi"/>
          <w:sz w:val="22"/>
          <w:szCs w:val="22"/>
        </w:rPr>
        <w:t>(</w:t>
      </w:r>
      <w:r w:rsidR="00A105B3" w:rsidRPr="00206C14">
        <w:rPr>
          <w:rFonts w:asciiTheme="minorHAnsi" w:hAnsiTheme="minorHAnsi" w:cstheme="minorHAnsi"/>
          <w:sz w:val="22"/>
          <w:szCs w:val="22"/>
        </w:rPr>
        <w:t>npr. konkretna država-trg, v kateri se bo izvajalo oglaševanje, termin in trajanje oglaševanja v posamezni državi-trgu, okvirna višina sredstev za oglaševanje v posamezni državi-trgu, število in vrsta kanalov, oglasni formati</w:t>
      </w:r>
      <w:r w:rsidR="000A45A2" w:rsidRPr="00206C14">
        <w:rPr>
          <w:rFonts w:asciiTheme="minorHAnsi" w:hAnsiTheme="minorHAnsi" w:cstheme="minorHAnsi"/>
          <w:sz w:val="22"/>
          <w:szCs w:val="22"/>
        </w:rPr>
        <w:t>)</w:t>
      </w:r>
      <w:r w:rsidR="008F4DF3" w:rsidRPr="00206C14">
        <w:rPr>
          <w:rFonts w:asciiTheme="minorHAnsi" w:hAnsiTheme="minorHAnsi" w:cstheme="minorHAnsi"/>
          <w:sz w:val="22"/>
          <w:szCs w:val="22"/>
        </w:rPr>
        <w:t xml:space="preserve">, </w:t>
      </w:r>
      <w:r w:rsidR="00D1418A" w:rsidRPr="00206C14">
        <w:rPr>
          <w:rFonts w:asciiTheme="minorHAnsi" w:hAnsiTheme="minorHAnsi" w:cstheme="minorHAnsi"/>
          <w:sz w:val="22"/>
          <w:szCs w:val="22"/>
        </w:rPr>
        <w:t>ki jih potrebuje.</w:t>
      </w:r>
      <w:r w:rsidR="008F4DF3" w:rsidRPr="00206C14">
        <w:rPr>
          <w:rFonts w:asciiTheme="minorHAnsi" w:hAnsiTheme="minorHAnsi" w:cstheme="minorHAnsi"/>
          <w:sz w:val="22"/>
          <w:szCs w:val="22"/>
        </w:rPr>
        <w:t xml:space="preserve"> </w:t>
      </w:r>
    </w:p>
    <w:p w14:paraId="30991F3F" w14:textId="77777777" w:rsidR="008F4DF3" w:rsidRPr="00206C14" w:rsidRDefault="008F4DF3" w:rsidP="0079325C">
      <w:pPr>
        <w:pStyle w:val="Telobesedila"/>
        <w:rPr>
          <w:rFonts w:asciiTheme="minorHAnsi" w:hAnsiTheme="minorHAnsi" w:cstheme="minorHAnsi"/>
          <w:b/>
        </w:rPr>
      </w:pPr>
    </w:p>
    <w:p w14:paraId="79391409" w14:textId="61ADA11C" w:rsidR="00AF6929" w:rsidRPr="00206C14" w:rsidRDefault="00D154AE" w:rsidP="0079325C">
      <w:pPr>
        <w:pStyle w:val="Telobesedila"/>
        <w:rPr>
          <w:rFonts w:asciiTheme="minorHAnsi" w:hAnsiTheme="minorHAnsi" w:cstheme="minorHAnsi"/>
          <w:sz w:val="22"/>
          <w:szCs w:val="22"/>
        </w:rPr>
      </w:pPr>
      <w:r w:rsidRPr="00206C14">
        <w:rPr>
          <w:rFonts w:asciiTheme="minorHAnsi" w:hAnsiTheme="minorHAnsi" w:cstheme="minorHAnsi"/>
          <w:sz w:val="22"/>
          <w:szCs w:val="22"/>
        </w:rPr>
        <w:t xml:space="preserve">Naročnik bo ponudniku posredoval posamično naročilo </w:t>
      </w:r>
      <w:r w:rsidR="005C1AC8" w:rsidRPr="00206C14">
        <w:rPr>
          <w:rFonts w:asciiTheme="minorHAnsi" w:hAnsiTheme="minorHAnsi" w:cstheme="minorHAnsi"/>
          <w:sz w:val="22"/>
          <w:szCs w:val="22"/>
        </w:rPr>
        <w:t>elektronsko</w:t>
      </w:r>
      <w:r w:rsidR="00C872CD" w:rsidRPr="00206C14">
        <w:rPr>
          <w:rFonts w:asciiTheme="minorHAnsi" w:hAnsiTheme="minorHAnsi" w:cstheme="minorHAnsi"/>
          <w:sz w:val="22"/>
          <w:szCs w:val="22"/>
        </w:rPr>
        <w:t xml:space="preserve"> </w:t>
      </w:r>
      <w:r w:rsidR="00503C5B" w:rsidRPr="00206C14">
        <w:rPr>
          <w:rFonts w:asciiTheme="minorHAnsi" w:hAnsiTheme="minorHAnsi" w:cstheme="minorHAnsi"/>
          <w:sz w:val="22"/>
          <w:szCs w:val="22"/>
        </w:rPr>
        <w:t xml:space="preserve">skupaj s finančnim načrtom in medijskim </w:t>
      </w:r>
      <w:r w:rsidR="00CE22DF" w:rsidRPr="00206C14">
        <w:rPr>
          <w:rFonts w:asciiTheme="minorHAnsi" w:hAnsiTheme="minorHAnsi" w:cstheme="minorHAnsi"/>
          <w:sz w:val="22"/>
          <w:szCs w:val="22"/>
        </w:rPr>
        <w:t>načrtom</w:t>
      </w:r>
      <w:r w:rsidR="00503C5B" w:rsidRPr="00206C14">
        <w:rPr>
          <w:rFonts w:asciiTheme="minorHAnsi" w:hAnsiTheme="minorHAnsi" w:cstheme="minorHAnsi"/>
          <w:sz w:val="22"/>
          <w:szCs w:val="22"/>
        </w:rPr>
        <w:t xml:space="preserve">. Pred izdajo </w:t>
      </w:r>
      <w:r w:rsidR="000652E4" w:rsidRPr="00206C14">
        <w:rPr>
          <w:rFonts w:asciiTheme="minorHAnsi" w:hAnsiTheme="minorHAnsi" w:cstheme="minorHAnsi"/>
          <w:sz w:val="22"/>
          <w:szCs w:val="22"/>
        </w:rPr>
        <w:t>naročila</w:t>
      </w:r>
      <w:r w:rsidR="00503C5B" w:rsidRPr="00206C14">
        <w:rPr>
          <w:rFonts w:asciiTheme="minorHAnsi" w:hAnsiTheme="minorHAnsi" w:cstheme="minorHAnsi"/>
          <w:sz w:val="22"/>
          <w:szCs w:val="22"/>
        </w:rPr>
        <w:t xml:space="preserve"> lahko naročnik povabi izvajalca k sodelovanju pri pripravi medijskega načrta. </w:t>
      </w:r>
      <w:r w:rsidR="004249AB" w:rsidRPr="00206C14">
        <w:rPr>
          <w:rFonts w:asciiTheme="minorHAnsi" w:eastAsia="Calibri" w:hAnsiTheme="minorHAnsi" w:cstheme="minorHAnsi"/>
          <w:sz w:val="22"/>
          <w:szCs w:val="22"/>
          <w:lang w:eastAsia="en-US"/>
        </w:rPr>
        <w:t xml:space="preserve">Izvajalec je dolžan pričeti z izvajanjem naročila </w:t>
      </w:r>
      <w:r w:rsidR="005C1AC8" w:rsidRPr="00206C14">
        <w:rPr>
          <w:rFonts w:asciiTheme="minorHAnsi" w:eastAsia="Calibri" w:hAnsiTheme="minorHAnsi" w:cstheme="minorHAnsi"/>
          <w:sz w:val="22"/>
          <w:szCs w:val="22"/>
          <w:lang w:eastAsia="en-US"/>
        </w:rPr>
        <w:t>v roku 15 delovnih dni od dneva, ko s strani naročnika prejme odločitev o oddaji naročila za prvo naročilo, oziroma v roku 6 dni po prejemu odločitve o oddaji naročila, če gre za novo sezono kreativ v nadaljnjem izvajanju projekta in v roki 4 delovnih dni od dneva od prejema odločitve o oddaji naročila, ko ne gre za novo sezono kreativ. Naročnik bo izvajalca obvestil, da pripravlja naročilo za novo sezono, izvajalec pa bo naročniku posredoval časovnico poteka priprave kreativ, da bo zadostil predpisanim rokom.</w:t>
      </w:r>
      <w:r w:rsidR="00ED53EA" w:rsidRPr="00206C14">
        <w:rPr>
          <w:rFonts w:asciiTheme="minorHAnsi" w:eastAsia="Calibri" w:hAnsiTheme="minorHAnsi" w:cstheme="minorHAnsi"/>
          <w:sz w:val="22"/>
          <w:szCs w:val="22"/>
          <w:lang w:eastAsia="en-US"/>
        </w:rPr>
        <w:t xml:space="preserve"> </w:t>
      </w:r>
      <w:r w:rsidR="009870A7" w:rsidRPr="00206C14">
        <w:rPr>
          <w:rFonts w:asciiTheme="minorHAnsi" w:hAnsiTheme="minorHAnsi" w:cstheme="minorHAnsi"/>
          <w:sz w:val="22"/>
          <w:szCs w:val="22"/>
        </w:rPr>
        <w:t>V primeru zamude lahko naročnik izvajalcu zaračuna pogodbeno</w:t>
      </w:r>
      <w:r w:rsidR="00503C5B" w:rsidRPr="00206C14">
        <w:rPr>
          <w:rFonts w:asciiTheme="minorHAnsi" w:hAnsiTheme="minorHAnsi" w:cstheme="minorHAnsi"/>
          <w:sz w:val="22"/>
          <w:szCs w:val="22"/>
        </w:rPr>
        <w:t xml:space="preserve"> kazen </w:t>
      </w:r>
      <w:r w:rsidR="009870A7" w:rsidRPr="00206C14">
        <w:rPr>
          <w:rFonts w:asciiTheme="minorHAnsi" w:hAnsiTheme="minorHAnsi" w:cstheme="minorHAnsi"/>
          <w:sz w:val="22"/>
          <w:szCs w:val="22"/>
        </w:rPr>
        <w:t xml:space="preserve">v višini </w:t>
      </w:r>
      <w:r w:rsidR="00503C5B" w:rsidRPr="00206C14">
        <w:rPr>
          <w:rFonts w:asciiTheme="minorHAnsi" w:hAnsiTheme="minorHAnsi" w:cstheme="minorHAnsi"/>
          <w:sz w:val="22"/>
          <w:szCs w:val="22"/>
        </w:rPr>
        <w:t xml:space="preserve">80 € na zamujeni dan. </w:t>
      </w:r>
    </w:p>
    <w:p w14:paraId="212EE22D" w14:textId="77777777" w:rsidR="009744C7" w:rsidRPr="00206C14" w:rsidRDefault="009744C7" w:rsidP="0079325C">
      <w:pPr>
        <w:pStyle w:val="Telobesedila"/>
        <w:rPr>
          <w:rFonts w:asciiTheme="minorHAnsi" w:hAnsiTheme="minorHAnsi" w:cstheme="minorHAnsi"/>
          <w:sz w:val="22"/>
          <w:szCs w:val="22"/>
        </w:rPr>
      </w:pPr>
    </w:p>
    <w:p w14:paraId="58396063" w14:textId="636AAE48" w:rsidR="00760FB1" w:rsidRPr="00206C14" w:rsidRDefault="00B06C30" w:rsidP="009744C7">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2</w:t>
      </w:r>
      <w:r w:rsidR="002D571C" w:rsidRPr="00206C14">
        <w:rPr>
          <w:rFonts w:asciiTheme="minorHAnsi" w:hAnsiTheme="minorHAnsi" w:cstheme="minorHAnsi"/>
          <w:color w:val="073763" w:themeColor="accent1" w:themeShade="80"/>
          <w:sz w:val="26"/>
          <w:szCs w:val="26"/>
        </w:rPr>
        <w:t>4</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760FB1" w:rsidRPr="00206C14">
        <w:rPr>
          <w:rFonts w:asciiTheme="minorHAnsi" w:hAnsiTheme="minorHAnsi" w:cstheme="minorHAnsi"/>
          <w:color w:val="073763" w:themeColor="accent1" w:themeShade="80"/>
          <w:sz w:val="26"/>
          <w:szCs w:val="26"/>
        </w:rPr>
        <w:t>Ustavitev postopka, zavrnitev vseh ponudb, odstop od izvedbe javnega naročila</w:t>
      </w:r>
    </w:p>
    <w:p w14:paraId="2C339799" w14:textId="77777777" w:rsidR="00760FB1" w:rsidRPr="00206C14" w:rsidRDefault="00760FB1" w:rsidP="00760FB1">
      <w:pPr>
        <w:pStyle w:val="Telobesedila"/>
        <w:rPr>
          <w:rFonts w:cs="Arial"/>
        </w:rPr>
      </w:pPr>
    </w:p>
    <w:p w14:paraId="524B960F" w14:textId="77777777" w:rsidR="00760FB1" w:rsidRPr="00206C14" w:rsidRDefault="00760FB1" w:rsidP="00181DEC">
      <w:pPr>
        <w:jc w:val="both"/>
        <w:rPr>
          <w:rFonts w:asciiTheme="minorHAnsi" w:hAnsiTheme="minorHAnsi" w:cstheme="minorHAnsi"/>
          <w:sz w:val="22"/>
          <w:szCs w:val="22"/>
        </w:rPr>
      </w:pPr>
      <w:r w:rsidRPr="00206C14">
        <w:rPr>
          <w:rFonts w:asciiTheme="minorHAnsi" w:hAnsiTheme="minorHAnsi" w:cstheme="minorHAnsi"/>
          <w:sz w:val="22"/>
          <w:szCs w:val="22"/>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8C8903F" w14:textId="77777777" w:rsidR="00760FB1" w:rsidRPr="00206C14" w:rsidRDefault="00760FB1" w:rsidP="00760FB1">
      <w:pPr>
        <w:rPr>
          <w:rFonts w:asciiTheme="minorHAnsi" w:hAnsiTheme="minorHAnsi" w:cstheme="minorHAnsi"/>
          <w:sz w:val="22"/>
          <w:szCs w:val="22"/>
        </w:rPr>
      </w:pPr>
    </w:p>
    <w:p w14:paraId="01528FB7" w14:textId="77777777" w:rsidR="00760FB1" w:rsidRPr="00206C14" w:rsidRDefault="00760FB1" w:rsidP="00181DEC">
      <w:pPr>
        <w:jc w:val="both"/>
        <w:rPr>
          <w:rFonts w:asciiTheme="minorHAnsi" w:hAnsiTheme="minorHAnsi" w:cstheme="minorHAnsi"/>
          <w:sz w:val="22"/>
          <w:szCs w:val="22"/>
        </w:rPr>
      </w:pPr>
      <w:r w:rsidRPr="00206C14">
        <w:rPr>
          <w:rFonts w:asciiTheme="minorHAnsi" w:hAnsiTheme="minorHAnsi" w:cstheme="minorHAnsi"/>
          <w:sz w:val="22"/>
          <w:szCs w:val="22"/>
        </w:rPr>
        <w:t>Naročnik objavi odločitev o ustavitvi postopka oddaje javnega naročila ali zavrnitvi vseh ponudb ali odstopu od izvedbe javnega naročila na portalu javnih naročil.</w:t>
      </w:r>
    </w:p>
    <w:p w14:paraId="57601641" w14:textId="77777777" w:rsidR="00760FB1" w:rsidRPr="00206C14" w:rsidRDefault="00760FB1" w:rsidP="00181DEC">
      <w:pPr>
        <w:jc w:val="both"/>
        <w:rPr>
          <w:rFonts w:asciiTheme="minorHAnsi" w:hAnsiTheme="minorHAnsi" w:cstheme="minorHAnsi"/>
          <w:sz w:val="22"/>
          <w:szCs w:val="22"/>
        </w:rPr>
      </w:pPr>
    </w:p>
    <w:p w14:paraId="1C428CFD" w14:textId="77777777" w:rsidR="00760FB1" w:rsidRPr="00206C14" w:rsidRDefault="00760FB1" w:rsidP="00181DEC">
      <w:pPr>
        <w:jc w:val="both"/>
        <w:rPr>
          <w:rFonts w:asciiTheme="minorHAnsi" w:hAnsiTheme="minorHAnsi" w:cstheme="minorHAnsi"/>
          <w:sz w:val="22"/>
          <w:szCs w:val="22"/>
        </w:rPr>
      </w:pPr>
      <w:r w:rsidRPr="00206C14">
        <w:rPr>
          <w:rFonts w:asciiTheme="minorHAnsi" w:hAnsiTheme="minorHAnsi" w:cstheme="minorHAnsi"/>
          <w:sz w:val="22"/>
          <w:szCs w:val="22"/>
        </w:rPr>
        <w:t>Naročnik ne odgovarja za škodo, ki bi utegnila nastati ponudnikom zaradi ustavitve postopka, zavrnitve vseh ponudb ali izbranemu ponudniku zaradi nesklenitve pogodbe.</w:t>
      </w:r>
    </w:p>
    <w:p w14:paraId="40278EE4" w14:textId="77777777" w:rsidR="00760FB1" w:rsidRPr="00206C14" w:rsidRDefault="00760FB1" w:rsidP="00181DEC">
      <w:pPr>
        <w:jc w:val="both"/>
        <w:rPr>
          <w:rFonts w:asciiTheme="minorHAnsi" w:hAnsiTheme="minorHAnsi" w:cstheme="minorHAnsi"/>
          <w:sz w:val="22"/>
          <w:szCs w:val="22"/>
        </w:rPr>
      </w:pPr>
    </w:p>
    <w:p w14:paraId="48A19785" w14:textId="77777777" w:rsidR="00760FB1" w:rsidRPr="00206C14" w:rsidRDefault="00760FB1" w:rsidP="00181DEC">
      <w:pPr>
        <w:jc w:val="both"/>
        <w:rPr>
          <w:rFonts w:asciiTheme="minorHAnsi" w:hAnsiTheme="minorHAnsi" w:cstheme="minorHAnsi"/>
          <w:sz w:val="22"/>
          <w:szCs w:val="22"/>
        </w:rPr>
      </w:pPr>
      <w:r w:rsidRPr="00206C14">
        <w:rPr>
          <w:rFonts w:asciiTheme="minorHAnsi" w:hAnsiTheme="minorHAnsi" w:cstheme="minorHAnsi"/>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7918FD87" w14:textId="77777777" w:rsidR="00BC2BA3" w:rsidRPr="00206C14" w:rsidRDefault="00BC2BA3" w:rsidP="00073300">
      <w:pPr>
        <w:jc w:val="both"/>
        <w:rPr>
          <w:rFonts w:asciiTheme="minorHAnsi" w:hAnsiTheme="minorHAnsi" w:cstheme="minorHAnsi"/>
          <w:sz w:val="22"/>
          <w:szCs w:val="22"/>
        </w:rPr>
      </w:pPr>
    </w:p>
    <w:p w14:paraId="46D79CFF" w14:textId="20F68A02" w:rsidR="009C7328" w:rsidRPr="00206C14" w:rsidRDefault="00B06C30" w:rsidP="009744C7">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2</w:t>
      </w:r>
      <w:r w:rsidR="002D571C" w:rsidRPr="00206C14">
        <w:rPr>
          <w:rFonts w:asciiTheme="minorHAnsi" w:hAnsiTheme="minorHAnsi" w:cstheme="minorHAnsi"/>
          <w:color w:val="073763" w:themeColor="accent1" w:themeShade="80"/>
          <w:sz w:val="26"/>
          <w:szCs w:val="26"/>
        </w:rPr>
        <w:t>5</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9C7328" w:rsidRPr="00206C14">
        <w:rPr>
          <w:rFonts w:asciiTheme="minorHAnsi" w:hAnsiTheme="minorHAnsi" w:cstheme="minorHAnsi"/>
          <w:color w:val="073763" w:themeColor="accent1" w:themeShade="80"/>
          <w:sz w:val="26"/>
          <w:szCs w:val="26"/>
        </w:rPr>
        <w:t>Prenehanje pogodbene obveznosti</w:t>
      </w:r>
    </w:p>
    <w:p w14:paraId="58AEAD30" w14:textId="77777777" w:rsidR="009C7328" w:rsidRPr="00206C14" w:rsidRDefault="009C7328" w:rsidP="009C7328"/>
    <w:p w14:paraId="40370060" w14:textId="77777777" w:rsidR="009C7328" w:rsidRPr="00206C14" w:rsidRDefault="009C7328" w:rsidP="0073143D">
      <w:pPr>
        <w:jc w:val="both"/>
        <w:rPr>
          <w:rFonts w:asciiTheme="minorHAnsi" w:hAnsiTheme="minorHAnsi" w:cstheme="minorHAnsi"/>
          <w:sz w:val="22"/>
          <w:szCs w:val="22"/>
        </w:rPr>
      </w:pPr>
      <w:r w:rsidRPr="00206C14">
        <w:rPr>
          <w:rFonts w:asciiTheme="minorHAnsi" w:hAnsiTheme="minorHAnsi" w:cstheme="minorHAnsi"/>
          <w:sz w:val="22"/>
          <w:szCs w:val="22"/>
        </w:rPr>
        <w:t>Med veljavnostjo pogodbe o izvedbi javnega naročila lahko naročnik odstopi od pogodbe v skladu z določili 96. člena ZJN-3.</w:t>
      </w:r>
    </w:p>
    <w:p w14:paraId="683CC863" w14:textId="77777777" w:rsidR="009C7328" w:rsidRPr="00206C14" w:rsidRDefault="009C7328" w:rsidP="00073300">
      <w:pPr>
        <w:jc w:val="both"/>
        <w:rPr>
          <w:rFonts w:asciiTheme="minorHAnsi" w:hAnsiTheme="minorHAnsi" w:cstheme="minorHAnsi"/>
          <w:sz w:val="22"/>
          <w:szCs w:val="22"/>
        </w:rPr>
      </w:pPr>
    </w:p>
    <w:p w14:paraId="05AA287E" w14:textId="6F9F9979" w:rsidR="009C7328" w:rsidRPr="00206C14" w:rsidRDefault="00B06C30" w:rsidP="009744C7">
      <w:pPr>
        <w:pStyle w:val="Poglavje2"/>
        <w:numPr>
          <w:ilvl w:val="0"/>
          <w:numId w:val="0"/>
        </w:numPr>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2</w:t>
      </w:r>
      <w:r w:rsidR="002D571C" w:rsidRPr="00206C14">
        <w:rPr>
          <w:rFonts w:asciiTheme="minorHAnsi" w:hAnsiTheme="minorHAnsi" w:cstheme="minorHAnsi"/>
          <w:color w:val="073763" w:themeColor="accent1" w:themeShade="80"/>
          <w:sz w:val="26"/>
          <w:szCs w:val="26"/>
        </w:rPr>
        <w:t>6</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9C7328" w:rsidRPr="00206C14">
        <w:rPr>
          <w:rFonts w:asciiTheme="minorHAnsi" w:hAnsiTheme="minorHAnsi" w:cstheme="minorHAnsi"/>
          <w:color w:val="073763" w:themeColor="accent1" w:themeShade="80"/>
          <w:sz w:val="26"/>
          <w:szCs w:val="26"/>
        </w:rPr>
        <w:t>Pravno varstvo</w:t>
      </w:r>
    </w:p>
    <w:p w14:paraId="6BE02BA2" w14:textId="77777777" w:rsidR="009C7328" w:rsidRPr="00206C14" w:rsidRDefault="009C7328" w:rsidP="009C7328"/>
    <w:p w14:paraId="11F6D918" w14:textId="77777777" w:rsidR="009C7328" w:rsidRPr="00206C14" w:rsidRDefault="009C7328" w:rsidP="00181DEC">
      <w:pPr>
        <w:jc w:val="both"/>
      </w:pPr>
      <w:r w:rsidRPr="00206C14">
        <w:lastRenderedPageBreak/>
        <w:t>Pravno varstvo ponudnikov v postopku javnega naročanja je zagotovljeno v skladu z Zakonom o pravnem varstvu v postopkih javnega naročanja (ZPVPJN) (Uradni list RS, št. 43/11, 60/11 – ZTP-D, 63/13, 90/14 – ZDU-1I, 60/17 in 72/19).</w:t>
      </w:r>
    </w:p>
    <w:p w14:paraId="4BDD7697" w14:textId="77777777" w:rsidR="009C7328" w:rsidRPr="00206C14" w:rsidRDefault="009C7328" w:rsidP="00073300">
      <w:pPr>
        <w:jc w:val="both"/>
        <w:rPr>
          <w:rFonts w:asciiTheme="minorHAnsi" w:hAnsiTheme="minorHAnsi" w:cstheme="minorHAnsi"/>
          <w:sz w:val="22"/>
          <w:szCs w:val="22"/>
        </w:rPr>
      </w:pPr>
    </w:p>
    <w:p w14:paraId="65C2F12D" w14:textId="78C17C50" w:rsidR="007A5DD3" w:rsidRPr="00206C14" w:rsidRDefault="007A1F82" w:rsidP="009744C7">
      <w:pPr>
        <w:pStyle w:val="Poglavje2"/>
        <w:numPr>
          <w:ilvl w:val="0"/>
          <w:numId w:val="0"/>
        </w:numPr>
        <w:rPr>
          <w:rFonts w:asciiTheme="minorHAnsi" w:hAnsiTheme="minorHAnsi" w:cstheme="minorHAnsi"/>
          <w:sz w:val="26"/>
          <w:szCs w:val="26"/>
        </w:rPr>
      </w:pPr>
      <w:bookmarkStart w:id="25" w:name="_Hlk42250778"/>
      <w:r w:rsidRPr="00206C14">
        <w:rPr>
          <w:rFonts w:asciiTheme="minorHAnsi" w:hAnsiTheme="minorHAnsi" w:cstheme="minorHAnsi"/>
          <w:color w:val="073763" w:themeColor="accent1" w:themeShade="80"/>
          <w:sz w:val="26"/>
          <w:szCs w:val="26"/>
        </w:rPr>
        <w:t>2</w:t>
      </w:r>
      <w:r w:rsidR="002D571C" w:rsidRPr="00206C14">
        <w:rPr>
          <w:rFonts w:asciiTheme="minorHAnsi" w:hAnsiTheme="minorHAnsi" w:cstheme="minorHAnsi"/>
          <w:color w:val="073763" w:themeColor="accent1" w:themeShade="80"/>
          <w:sz w:val="26"/>
          <w:szCs w:val="26"/>
        </w:rPr>
        <w:t>7</w:t>
      </w:r>
      <w:r w:rsidR="00E13F66"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7A5DD3" w:rsidRPr="00206C14">
        <w:rPr>
          <w:rFonts w:asciiTheme="minorHAnsi" w:hAnsiTheme="minorHAnsi" w:cstheme="minorHAnsi"/>
          <w:color w:val="073763" w:themeColor="accent1" w:themeShade="80"/>
          <w:sz w:val="26"/>
          <w:szCs w:val="26"/>
        </w:rPr>
        <w:t>Finančna zavarovanja</w:t>
      </w:r>
    </w:p>
    <w:p w14:paraId="02AB2CE9" w14:textId="77777777" w:rsidR="007A5DD3" w:rsidRPr="00206C14" w:rsidRDefault="007A5DD3" w:rsidP="0079325C">
      <w:pPr>
        <w:pStyle w:val="Poglavje2"/>
        <w:numPr>
          <w:ilvl w:val="0"/>
          <w:numId w:val="0"/>
        </w:numPr>
        <w:tabs>
          <w:tab w:val="left" w:pos="708"/>
        </w:tabs>
        <w:rPr>
          <w:rFonts w:asciiTheme="minorHAnsi" w:hAnsiTheme="minorHAnsi" w:cstheme="minorHAnsi"/>
          <w:highlight w:val="yellow"/>
        </w:rPr>
      </w:pPr>
    </w:p>
    <w:p w14:paraId="7BE686C9" w14:textId="599690C5" w:rsidR="007A5DD3" w:rsidRPr="00206C14" w:rsidRDefault="007A5DD3" w:rsidP="0079325C">
      <w:pPr>
        <w:jc w:val="both"/>
        <w:rPr>
          <w:rFonts w:asciiTheme="minorHAnsi" w:hAnsiTheme="minorHAnsi" w:cstheme="minorHAnsi"/>
          <w:sz w:val="22"/>
          <w:szCs w:val="22"/>
        </w:rPr>
      </w:pPr>
      <w:r w:rsidRPr="00206C14">
        <w:rPr>
          <w:rFonts w:asciiTheme="minorHAnsi" w:hAnsiTheme="minorHAnsi" w:cstheme="minorHAnsi"/>
          <w:sz w:val="22"/>
          <w:szCs w:val="22"/>
        </w:rPr>
        <w:t>Ponudnik mora za zavarovanje izpolnitve svoje obveznosti do naročnika naročniku predložiti spodaj zahtevana zavarovanja, ki morajo biti brezpogojna in plačljiva na prvi poziv. Uporabljena valuta mora biti enaka valuti javnega naročila.</w:t>
      </w:r>
    </w:p>
    <w:p w14:paraId="55CDCA4D" w14:textId="77777777" w:rsidR="007A5DD3" w:rsidRPr="00206C14" w:rsidRDefault="007A5DD3" w:rsidP="0079325C">
      <w:pPr>
        <w:jc w:val="both"/>
        <w:rPr>
          <w:rFonts w:asciiTheme="minorHAnsi" w:hAnsiTheme="minorHAnsi" w:cstheme="minorHAnsi"/>
        </w:rPr>
      </w:pPr>
    </w:p>
    <w:p w14:paraId="52D6D180" w14:textId="7EFC43D4" w:rsidR="007A5DD3" w:rsidRPr="00206C14" w:rsidRDefault="007A5DD3" w:rsidP="007621C8">
      <w:pPr>
        <w:pStyle w:val="Poglavje3"/>
        <w:numPr>
          <w:ilvl w:val="0"/>
          <w:numId w:val="88"/>
        </w:numPr>
        <w:rPr>
          <w:rFonts w:asciiTheme="minorHAnsi" w:hAnsiTheme="minorHAnsi" w:cstheme="minorHAnsi"/>
          <w:color w:val="073763" w:themeColor="accent1" w:themeShade="80"/>
          <w:sz w:val="26"/>
          <w:szCs w:val="26"/>
        </w:rPr>
      </w:pPr>
      <w:bookmarkStart w:id="26" w:name="_Hlk30485709"/>
      <w:r w:rsidRPr="00206C14">
        <w:rPr>
          <w:rFonts w:asciiTheme="minorHAnsi" w:hAnsiTheme="minorHAnsi" w:cstheme="minorHAnsi"/>
          <w:color w:val="073763" w:themeColor="accent1" w:themeShade="80"/>
          <w:sz w:val="26"/>
          <w:szCs w:val="26"/>
        </w:rPr>
        <w:t>Zavarovanje za resnost ponudbe</w:t>
      </w:r>
    </w:p>
    <w:p w14:paraId="162FFA10" w14:textId="77777777" w:rsidR="007A5DD3" w:rsidRPr="00206C14" w:rsidRDefault="007A5DD3" w:rsidP="007932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14:paraId="0DB8638F" w14:textId="72E9C03C" w:rsidR="00166002" w:rsidRPr="00206C14" w:rsidRDefault="007A5DD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Ponudnik mora kot garancijo za resnost ponudbe ponudbi priložiti zavarovanje: </w:t>
      </w:r>
    </w:p>
    <w:p w14:paraId="1B33F5EE" w14:textId="3AEC6252" w:rsidR="00166002" w:rsidRPr="00206C14" w:rsidRDefault="000B352D" w:rsidP="007621C8">
      <w:pPr>
        <w:pStyle w:val="Odstavekseznama"/>
        <w:numPr>
          <w:ilvl w:val="0"/>
          <w:numId w:val="52"/>
        </w:numPr>
        <w:spacing w:after="0" w:line="240" w:lineRule="auto"/>
        <w:jc w:val="both"/>
        <w:rPr>
          <w:rFonts w:asciiTheme="minorHAnsi" w:hAnsiTheme="minorHAnsi" w:cstheme="minorHAnsi"/>
          <w:strike/>
        </w:rPr>
      </w:pPr>
      <w:r w:rsidRPr="00206C14">
        <w:rPr>
          <w:rFonts w:asciiTheme="minorHAnsi" w:hAnsiTheme="minorHAnsi" w:cstheme="minorHAnsi"/>
        </w:rPr>
        <w:t>bančna garancija</w:t>
      </w:r>
      <w:r w:rsidR="007A5DD3" w:rsidRPr="00206C14">
        <w:rPr>
          <w:rFonts w:asciiTheme="minorHAnsi" w:hAnsiTheme="minorHAnsi" w:cstheme="minorHAnsi"/>
        </w:rPr>
        <w:t xml:space="preserve"> v višini</w:t>
      </w:r>
      <w:r w:rsidR="007A5DD3" w:rsidRPr="00206C14">
        <w:rPr>
          <w:rFonts w:asciiTheme="minorHAnsi" w:hAnsiTheme="minorHAnsi" w:cstheme="minorHAnsi"/>
          <w:i/>
        </w:rPr>
        <w:t xml:space="preserve"> </w:t>
      </w:r>
      <w:r w:rsidR="00866016" w:rsidRPr="00206C14">
        <w:rPr>
          <w:rFonts w:asciiTheme="minorHAnsi" w:hAnsiTheme="minorHAnsi" w:cstheme="minorHAnsi"/>
        </w:rPr>
        <w:t>4</w:t>
      </w:r>
      <w:r w:rsidR="00166002" w:rsidRPr="00206C14">
        <w:rPr>
          <w:rFonts w:asciiTheme="minorHAnsi" w:hAnsiTheme="minorHAnsi" w:cstheme="minorHAnsi"/>
        </w:rPr>
        <w:t xml:space="preserve">0.000,00 evrov brez DDV ali </w:t>
      </w:r>
    </w:p>
    <w:p w14:paraId="531328B3" w14:textId="1984C785" w:rsidR="00166002" w:rsidRPr="00206C14" w:rsidRDefault="000B352D" w:rsidP="007621C8">
      <w:pPr>
        <w:pStyle w:val="Odstavekseznama"/>
        <w:numPr>
          <w:ilvl w:val="0"/>
          <w:numId w:val="52"/>
        </w:numPr>
        <w:spacing w:after="0" w:line="240" w:lineRule="auto"/>
        <w:jc w:val="both"/>
        <w:rPr>
          <w:rFonts w:asciiTheme="minorHAnsi" w:hAnsiTheme="minorHAnsi" w:cstheme="minorHAnsi"/>
        </w:rPr>
      </w:pPr>
      <w:r w:rsidRPr="00206C14">
        <w:rPr>
          <w:rFonts w:asciiTheme="minorHAnsi" w:hAnsiTheme="minorHAnsi" w:cstheme="minorHAnsi"/>
        </w:rPr>
        <w:t>k</w:t>
      </w:r>
      <w:r w:rsidR="00166002" w:rsidRPr="00206C14">
        <w:rPr>
          <w:rFonts w:asciiTheme="minorHAnsi" w:hAnsiTheme="minorHAnsi" w:cstheme="minorHAnsi"/>
        </w:rPr>
        <w:t xml:space="preserve">avcijsko zavarovanje zavarovalnice v višini </w:t>
      </w:r>
      <w:r w:rsidR="00866016" w:rsidRPr="00206C14">
        <w:rPr>
          <w:rFonts w:asciiTheme="minorHAnsi" w:hAnsiTheme="minorHAnsi" w:cstheme="minorHAnsi"/>
        </w:rPr>
        <w:t>4</w:t>
      </w:r>
      <w:r w:rsidR="00166002" w:rsidRPr="00206C14">
        <w:rPr>
          <w:rFonts w:asciiTheme="minorHAnsi" w:hAnsiTheme="minorHAnsi" w:cstheme="minorHAnsi"/>
        </w:rPr>
        <w:t>0.000,00</w:t>
      </w:r>
      <w:r w:rsidR="0047579C" w:rsidRPr="00206C14">
        <w:rPr>
          <w:rFonts w:asciiTheme="minorHAnsi" w:hAnsiTheme="minorHAnsi" w:cstheme="minorHAnsi"/>
        </w:rPr>
        <w:t xml:space="preserve"> </w:t>
      </w:r>
      <w:r w:rsidR="00166002" w:rsidRPr="00206C14">
        <w:rPr>
          <w:rFonts w:asciiTheme="minorHAnsi" w:hAnsiTheme="minorHAnsi" w:cstheme="minorHAnsi"/>
        </w:rPr>
        <w:t>evrov brez DDV.</w:t>
      </w:r>
    </w:p>
    <w:p w14:paraId="0BDA784C" w14:textId="77777777" w:rsidR="007A5DD3" w:rsidRPr="00206C14" w:rsidRDefault="007A5DD3" w:rsidP="0079325C">
      <w:pPr>
        <w:jc w:val="both"/>
        <w:rPr>
          <w:rFonts w:asciiTheme="minorHAnsi" w:hAnsiTheme="minorHAnsi" w:cstheme="minorHAnsi"/>
          <w:sz w:val="22"/>
          <w:szCs w:val="22"/>
        </w:rPr>
      </w:pPr>
    </w:p>
    <w:p w14:paraId="5745BB13" w14:textId="668E6E19" w:rsidR="007A5DD3" w:rsidRPr="00206C14" w:rsidRDefault="007A5DD3" w:rsidP="0079325C">
      <w:pPr>
        <w:jc w:val="both"/>
        <w:rPr>
          <w:rFonts w:asciiTheme="minorHAnsi" w:hAnsiTheme="minorHAnsi" w:cstheme="minorHAnsi"/>
          <w:sz w:val="22"/>
          <w:szCs w:val="22"/>
        </w:rPr>
      </w:pPr>
      <w:bookmarkStart w:id="27" w:name="_Hlk89249448"/>
      <w:r w:rsidRPr="00206C14">
        <w:rPr>
          <w:rFonts w:asciiTheme="minorHAnsi" w:hAnsiTheme="minorHAnsi" w:cstheme="minorHAnsi"/>
          <w:sz w:val="22"/>
          <w:szCs w:val="22"/>
        </w:rPr>
        <w:t>Zavarovanje mora vel</w:t>
      </w:r>
      <w:r w:rsidRPr="008254BF">
        <w:rPr>
          <w:rFonts w:asciiTheme="minorHAnsi" w:hAnsiTheme="minorHAnsi" w:cstheme="minorHAnsi"/>
          <w:sz w:val="22"/>
          <w:szCs w:val="22"/>
        </w:rPr>
        <w:t xml:space="preserve">jati </w:t>
      </w:r>
      <w:r w:rsidR="00CE3716" w:rsidRPr="008254BF">
        <w:rPr>
          <w:rFonts w:asciiTheme="minorHAnsi" w:eastAsia="Calibri" w:hAnsiTheme="minorHAnsi" w:cstheme="minorHAnsi"/>
          <w:sz w:val="22"/>
          <w:szCs w:val="22"/>
          <w:lang w:eastAsia="en-US"/>
        </w:rPr>
        <w:t>do</w:t>
      </w:r>
      <w:r w:rsidRPr="008254BF">
        <w:rPr>
          <w:rFonts w:asciiTheme="minorHAnsi" w:eastAsia="Calibri" w:hAnsiTheme="minorHAnsi" w:cstheme="minorHAnsi"/>
          <w:sz w:val="22"/>
          <w:szCs w:val="22"/>
          <w:lang w:eastAsia="en-US"/>
        </w:rPr>
        <w:t xml:space="preserve"> </w:t>
      </w:r>
      <w:r w:rsidR="008254BF" w:rsidRPr="008254BF">
        <w:rPr>
          <w:rFonts w:asciiTheme="minorHAnsi" w:eastAsia="Calibri" w:hAnsiTheme="minorHAnsi" w:cstheme="minorHAnsi"/>
          <w:b/>
          <w:bCs/>
          <w:sz w:val="22"/>
          <w:szCs w:val="22"/>
          <w:lang w:eastAsia="en-US"/>
        </w:rPr>
        <w:t>30</w:t>
      </w:r>
      <w:r w:rsidRPr="008254BF">
        <w:rPr>
          <w:rFonts w:asciiTheme="minorHAnsi" w:eastAsia="Calibri" w:hAnsiTheme="minorHAnsi" w:cstheme="minorHAnsi"/>
          <w:b/>
          <w:bCs/>
          <w:sz w:val="22"/>
          <w:szCs w:val="22"/>
          <w:lang w:eastAsia="en-US"/>
        </w:rPr>
        <w:t xml:space="preserve">. </w:t>
      </w:r>
      <w:r w:rsidR="00A65CB3" w:rsidRPr="008254BF">
        <w:rPr>
          <w:rFonts w:asciiTheme="minorHAnsi" w:eastAsia="Calibri" w:hAnsiTheme="minorHAnsi" w:cstheme="minorHAnsi"/>
          <w:b/>
          <w:bCs/>
          <w:sz w:val="22"/>
          <w:szCs w:val="22"/>
          <w:lang w:eastAsia="en-US"/>
        </w:rPr>
        <w:t>9</w:t>
      </w:r>
      <w:r w:rsidRPr="008254BF">
        <w:rPr>
          <w:rFonts w:asciiTheme="minorHAnsi" w:eastAsia="Calibri" w:hAnsiTheme="minorHAnsi" w:cstheme="minorHAnsi"/>
          <w:b/>
          <w:bCs/>
          <w:sz w:val="22"/>
          <w:szCs w:val="22"/>
          <w:lang w:eastAsia="en-US"/>
        </w:rPr>
        <w:t xml:space="preserve">. </w:t>
      </w:r>
      <w:r w:rsidR="00EB1781" w:rsidRPr="008254BF">
        <w:rPr>
          <w:rFonts w:asciiTheme="minorHAnsi" w:eastAsia="Calibri" w:hAnsiTheme="minorHAnsi" w:cstheme="minorHAnsi"/>
          <w:b/>
          <w:bCs/>
          <w:sz w:val="22"/>
          <w:szCs w:val="22"/>
          <w:lang w:eastAsia="en-US"/>
        </w:rPr>
        <w:t>202</w:t>
      </w:r>
      <w:r w:rsidR="00A65CB3" w:rsidRPr="008254BF">
        <w:rPr>
          <w:rFonts w:asciiTheme="minorHAnsi" w:eastAsia="Calibri" w:hAnsiTheme="minorHAnsi" w:cstheme="minorHAnsi"/>
          <w:b/>
          <w:bCs/>
          <w:sz w:val="22"/>
          <w:szCs w:val="22"/>
          <w:lang w:eastAsia="en-US"/>
        </w:rPr>
        <w:t>4</w:t>
      </w:r>
      <w:r w:rsidR="005C1AC8" w:rsidRPr="008254BF">
        <w:rPr>
          <w:rFonts w:asciiTheme="minorHAnsi" w:eastAsia="Calibri" w:hAnsiTheme="minorHAnsi" w:cstheme="minorHAnsi"/>
          <w:b/>
          <w:bCs/>
          <w:sz w:val="22"/>
          <w:szCs w:val="22"/>
          <w:lang w:eastAsia="en-US"/>
        </w:rPr>
        <w:t>.</w:t>
      </w:r>
    </w:p>
    <w:bookmarkEnd w:id="26"/>
    <w:bookmarkEnd w:id="27"/>
    <w:p w14:paraId="29269BF9" w14:textId="77777777" w:rsidR="007A5DD3" w:rsidRPr="00206C14" w:rsidRDefault="007A5DD3" w:rsidP="0079325C">
      <w:pPr>
        <w:jc w:val="both"/>
        <w:rPr>
          <w:rFonts w:asciiTheme="minorHAnsi" w:hAnsiTheme="minorHAnsi" w:cstheme="minorHAnsi"/>
          <w:sz w:val="22"/>
          <w:szCs w:val="22"/>
        </w:rPr>
      </w:pPr>
    </w:p>
    <w:p w14:paraId="493A71A7" w14:textId="77777777" w:rsidR="007A5DD3" w:rsidRPr="00206C14" w:rsidRDefault="007A5DD3" w:rsidP="0079325C">
      <w:pPr>
        <w:jc w:val="both"/>
        <w:rPr>
          <w:rFonts w:asciiTheme="minorHAnsi" w:hAnsiTheme="minorHAnsi" w:cstheme="minorHAnsi"/>
          <w:sz w:val="22"/>
          <w:szCs w:val="22"/>
        </w:rPr>
      </w:pPr>
      <w:r w:rsidRPr="00206C14">
        <w:rPr>
          <w:rFonts w:asciiTheme="minorHAnsi" w:hAnsiTheme="minorHAnsi" w:cstheme="minorHAnsi"/>
          <w:sz w:val="22"/>
          <w:szCs w:val="22"/>
        </w:rPr>
        <w:t>Naročnik bo unovčil zavarovanje za resnost ponudbe v naslednjih primerih:</w:t>
      </w:r>
    </w:p>
    <w:p w14:paraId="6226F778" w14:textId="77777777" w:rsidR="007A5DD3" w:rsidRPr="00206C14" w:rsidRDefault="007A5DD3" w:rsidP="002B3BEE">
      <w:pPr>
        <w:pStyle w:val="Odstavekseznama"/>
        <w:numPr>
          <w:ilvl w:val="0"/>
          <w:numId w:val="19"/>
        </w:numPr>
        <w:spacing w:after="0" w:line="240" w:lineRule="auto"/>
        <w:jc w:val="both"/>
        <w:rPr>
          <w:rFonts w:asciiTheme="minorHAnsi" w:hAnsiTheme="minorHAnsi" w:cstheme="minorHAnsi"/>
        </w:rPr>
      </w:pPr>
      <w:r w:rsidRPr="00206C14">
        <w:rPr>
          <w:rFonts w:asciiTheme="minorHAnsi" w:hAnsiTheme="minorHAnsi" w:cstheme="minorHAnsi"/>
        </w:rPr>
        <w:t>če ponudnik umakne ponudbo po poteku roka za prejem ponudb ali nedopustno spremeni ponudbo v času njene veljavnosti,</w:t>
      </w:r>
    </w:p>
    <w:p w14:paraId="0BF0B4B4" w14:textId="77777777" w:rsidR="007A5DD3" w:rsidRPr="00206C14" w:rsidRDefault="007A5DD3" w:rsidP="002B3BEE">
      <w:pPr>
        <w:pStyle w:val="Odstavekseznama"/>
        <w:numPr>
          <w:ilvl w:val="0"/>
          <w:numId w:val="19"/>
        </w:numPr>
        <w:spacing w:after="0" w:line="240" w:lineRule="auto"/>
        <w:jc w:val="both"/>
        <w:rPr>
          <w:rFonts w:asciiTheme="minorHAnsi" w:hAnsiTheme="minorHAnsi" w:cstheme="minorHAnsi"/>
        </w:rPr>
      </w:pPr>
      <w:r w:rsidRPr="00206C14">
        <w:rPr>
          <w:rFonts w:asciiTheme="minorHAnsi" w:hAnsiTheme="minorHAnsi" w:cstheme="minorHAnsi"/>
        </w:rPr>
        <w:t>če ponudnik, ki ga je naročnik v času veljavnosti ponudbe obvestil o sprejetju njegove ponudbe:</w:t>
      </w:r>
    </w:p>
    <w:p w14:paraId="2C510567" w14:textId="77777777" w:rsidR="007A5DD3" w:rsidRPr="00206C14" w:rsidRDefault="007A5DD3" w:rsidP="002B3BEE">
      <w:pPr>
        <w:pStyle w:val="Odstavekseznama"/>
        <w:numPr>
          <w:ilvl w:val="0"/>
          <w:numId w:val="19"/>
        </w:numPr>
        <w:spacing w:after="0" w:line="240" w:lineRule="auto"/>
        <w:jc w:val="both"/>
        <w:rPr>
          <w:rFonts w:asciiTheme="minorHAnsi" w:hAnsiTheme="minorHAnsi" w:cstheme="minorHAnsi"/>
        </w:rPr>
      </w:pPr>
      <w:r w:rsidRPr="00206C14">
        <w:rPr>
          <w:rFonts w:asciiTheme="minorHAnsi" w:hAnsiTheme="minorHAnsi" w:cstheme="minorHAnsi"/>
        </w:rPr>
        <w:t>ne izpolni ali zavrne sklenitev pogodbe ali</w:t>
      </w:r>
    </w:p>
    <w:p w14:paraId="3B491A1C" w14:textId="77777777" w:rsidR="007A5DD3" w:rsidRPr="00206C14" w:rsidRDefault="007A5DD3" w:rsidP="002B3BEE">
      <w:pPr>
        <w:pStyle w:val="Odstavekseznama"/>
        <w:numPr>
          <w:ilvl w:val="0"/>
          <w:numId w:val="19"/>
        </w:numPr>
        <w:spacing w:after="0" w:line="240" w:lineRule="auto"/>
        <w:jc w:val="both"/>
        <w:rPr>
          <w:rFonts w:asciiTheme="minorHAnsi" w:hAnsiTheme="minorHAnsi" w:cstheme="minorHAnsi"/>
        </w:rPr>
      </w:pPr>
      <w:r w:rsidRPr="00206C14">
        <w:rPr>
          <w:rFonts w:asciiTheme="minorHAnsi" w:hAnsiTheme="minorHAnsi" w:cstheme="minorHAnsi"/>
        </w:rPr>
        <w:t>ne predloži ali zavrne predložitev finančnega zavarovanja za dobro izvedbo pogodbenih obveznosti.</w:t>
      </w:r>
    </w:p>
    <w:p w14:paraId="6C7D05FC" w14:textId="77777777" w:rsidR="0047579C" w:rsidRPr="00206C14" w:rsidRDefault="0047579C" w:rsidP="0079325C">
      <w:pPr>
        <w:jc w:val="both"/>
        <w:rPr>
          <w:rFonts w:asciiTheme="minorHAnsi" w:hAnsiTheme="minorHAnsi" w:cstheme="minorHAnsi"/>
          <w:sz w:val="22"/>
          <w:szCs w:val="22"/>
        </w:rPr>
      </w:pPr>
    </w:p>
    <w:p w14:paraId="0191C39F" w14:textId="797A863F" w:rsidR="0047579C" w:rsidRPr="00206C14" w:rsidRDefault="0047579C" w:rsidP="0079325C">
      <w:pPr>
        <w:jc w:val="both"/>
        <w:rPr>
          <w:rFonts w:asciiTheme="minorHAnsi" w:hAnsiTheme="minorHAnsi" w:cstheme="minorHAnsi"/>
          <w:sz w:val="22"/>
          <w:szCs w:val="22"/>
        </w:rPr>
      </w:pPr>
      <w:r w:rsidRPr="00206C14">
        <w:rPr>
          <w:rFonts w:asciiTheme="minorHAnsi" w:hAnsiTheme="minorHAnsi" w:cstheme="minorHAnsi"/>
          <w:sz w:val="22"/>
          <w:szCs w:val="22"/>
        </w:rPr>
        <w:t>Ponudnik mora k ponudbi priložiti skeniran original kavcijskega zavarovanja za resnost ponudbe, podpisan s strani pooblaščenih podpisnikov zavarovalnice, ali skeniran original bančne garancije za resnost ponudbe, podpisan s strani pooblaščenih podpisnikov banke.</w:t>
      </w:r>
    </w:p>
    <w:p w14:paraId="7E7B67E7" w14:textId="77777777" w:rsidR="007A5DD3" w:rsidRPr="00206C14" w:rsidRDefault="007A5DD3" w:rsidP="0079325C">
      <w:pPr>
        <w:jc w:val="both"/>
        <w:rPr>
          <w:rFonts w:asciiTheme="minorHAnsi" w:hAnsiTheme="minorHAnsi" w:cstheme="minorHAnsi"/>
          <w:sz w:val="22"/>
          <w:szCs w:val="22"/>
        </w:rPr>
      </w:pPr>
    </w:p>
    <w:p w14:paraId="5F4E10E9" w14:textId="34337340" w:rsidR="007A5DD3" w:rsidRPr="00206C14" w:rsidRDefault="007A5DD3" w:rsidP="007621C8">
      <w:pPr>
        <w:pStyle w:val="Poglavje3"/>
        <w:numPr>
          <w:ilvl w:val="0"/>
          <w:numId w:val="88"/>
        </w:numPr>
        <w:rPr>
          <w:rFonts w:asciiTheme="minorHAnsi" w:hAnsiTheme="minorHAnsi" w:cstheme="minorHAnsi"/>
          <w:color w:val="073763" w:themeColor="accent1" w:themeShade="80"/>
          <w:sz w:val="26"/>
          <w:szCs w:val="26"/>
        </w:rPr>
      </w:pPr>
      <w:bookmarkStart w:id="28" w:name="_Hlk30485750"/>
      <w:r w:rsidRPr="00206C14">
        <w:rPr>
          <w:rFonts w:asciiTheme="minorHAnsi" w:hAnsiTheme="minorHAnsi" w:cstheme="minorHAnsi"/>
          <w:color w:val="073763" w:themeColor="accent1" w:themeShade="80"/>
          <w:sz w:val="26"/>
          <w:szCs w:val="26"/>
        </w:rPr>
        <w:t>Zavarovanje za dobro izvedbo pogodbenih obveznosti</w:t>
      </w:r>
    </w:p>
    <w:p w14:paraId="50EBAE8F" w14:textId="77777777" w:rsidR="007A5DD3" w:rsidRPr="00206C14" w:rsidRDefault="007A5DD3" w:rsidP="0079325C">
      <w:pPr>
        <w:jc w:val="both"/>
        <w:rPr>
          <w:rFonts w:asciiTheme="minorHAnsi" w:hAnsiTheme="minorHAnsi" w:cstheme="minorHAnsi"/>
          <w:sz w:val="22"/>
          <w:szCs w:val="22"/>
        </w:rPr>
      </w:pPr>
    </w:p>
    <w:p w14:paraId="5884C24F" w14:textId="658DF2D8" w:rsidR="00E137E6" w:rsidRPr="00206C14" w:rsidRDefault="00E137E6" w:rsidP="0079325C">
      <w:pPr>
        <w:jc w:val="both"/>
        <w:rPr>
          <w:rFonts w:asciiTheme="minorHAnsi" w:hAnsiTheme="minorHAnsi" w:cstheme="minorHAnsi"/>
          <w:sz w:val="22"/>
          <w:szCs w:val="22"/>
        </w:rPr>
      </w:pPr>
      <w:r w:rsidRPr="00206C14">
        <w:rPr>
          <w:rFonts w:asciiTheme="minorHAnsi" w:hAnsiTheme="minorHAnsi" w:cstheme="minorHAnsi"/>
          <w:sz w:val="22"/>
          <w:szCs w:val="22"/>
        </w:rPr>
        <w:t>Originalno bančno garancijo ali kavcijsko zavarovanje zavarovalnice za dobro izvedbo pogodbenih obveznosti bo</w:t>
      </w:r>
      <w:r w:rsidR="00054D99" w:rsidRPr="00206C14">
        <w:rPr>
          <w:rFonts w:asciiTheme="minorHAnsi" w:hAnsiTheme="minorHAnsi" w:cstheme="minorHAnsi"/>
          <w:sz w:val="22"/>
          <w:szCs w:val="22"/>
        </w:rPr>
        <w:t>do</w:t>
      </w:r>
      <w:r w:rsidRPr="00206C14">
        <w:rPr>
          <w:rFonts w:asciiTheme="minorHAnsi" w:hAnsiTheme="minorHAnsi" w:cstheme="minorHAnsi"/>
          <w:sz w:val="22"/>
          <w:szCs w:val="22"/>
        </w:rPr>
        <w:t xml:space="preserve"> izbrani ponudnik</w:t>
      </w:r>
      <w:r w:rsidR="00054D99" w:rsidRPr="00206C14">
        <w:rPr>
          <w:rFonts w:asciiTheme="minorHAnsi" w:hAnsiTheme="minorHAnsi" w:cstheme="minorHAnsi"/>
          <w:sz w:val="22"/>
          <w:szCs w:val="22"/>
        </w:rPr>
        <w:t>i</w:t>
      </w:r>
      <w:r w:rsidRPr="00206C14">
        <w:rPr>
          <w:rFonts w:asciiTheme="minorHAnsi" w:hAnsiTheme="minorHAnsi" w:cstheme="minorHAnsi"/>
          <w:sz w:val="22"/>
          <w:szCs w:val="22"/>
        </w:rPr>
        <w:t>, ne glede na vrednost ponudbe, predložil</w:t>
      </w:r>
      <w:r w:rsidR="00054D99" w:rsidRPr="00206C14">
        <w:rPr>
          <w:rFonts w:asciiTheme="minorHAnsi" w:hAnsiTheme="minorHAnsi" w:cstheme="minorHAnsi"/>
          <w:sz w:val="22"/>
          <w:szCs w:val="22"/>
        </w:rPr>
        <w:t>i</w:t>
      </w:r>
      <w:r w:rsidRPr="00206C14">
        <w:rPr>
          <w:rFonts w:asciiTheme="minorHAnsi" w:hAnsiTheme="minorHAnsi" w:cstheme="minorHAnsi"/>
          <w:sz w:val="22"/>
          <w:szCs w:val="22"/>
        </w:rPr>
        <w:t xml:space="preserve"> najkasneje v desetih dneh po sklenitvi </w:t>
      </w:r>
      <w:r w:rsidR="00581054" w:rsidRPr="00206C14">
        <w:rPr>
          <w:rFonts w:asciiTheme="minorHAnsi" w:hAnsiTheme="minorHAnsi" w:cstheme="minorHAnsi"/>
          <w:sz w:val="22"/>
          <w:szCs w:val="22"/>
        </w:rPr>
        <w:t xml:space="preserve">okvirnega sporazuma </w:t>
      </w:r>
      <w:r w:rsidRPr="00206C14">
        <w:rPr>
          <w:rFonts w:asciiTheme="minorHAnsi" w:hAnsiTheme="minorHAnsi" w:cstheme="minorHAnsi"/>
          <w:sz w:val="22"/>
          <w:szCs w:val="22"/>
        </w:rPr>
        <w:t xml:space="preserve">z naročnikom, in sicer v višini </w:t>
      </w:r>
      <w:r w:rsidR="00AF30D7" w:rsidRPr="00206C14">
        <w:rPr>
          <w:rFonts w:asciiTheme="minorHAnsi" w:hAnsiTheme="minorHAnsi" w:cstheme="minorHAnsi"/>
          <w:sz w:val="22"/>
          <w:szCs w:val="22"/>
        </w:rPr>
        <w:t>7</w:t>
      </w:r>
      <w:r w:rsidRPr="00206C14">
        <w:rPr>
          <w:rFonts w:asciiTheme="minorHAnsi" w:hAnsiTheme="minorHAnsi" w:cstheme="minorHAnsi"/>
          <w:sz w:val="22"/>
          <w:szCs w:val="22"/>
        </w:rPr>
        <w:t xml:space="preserve">0.000,00 evrov brez DDV. Predložitev tega zavarovanja je pogoj za veljavnost </w:t>
      </w:r>
      <w:r w:rsidR="00581054" w:rsidRPr="00206C14">
        <w:rPr>
          <w:rFonts w:asciiTheme="minorHAnsi" w:hAnsiTheme="minorHAnsi" w:cstheme="minorHAnsi"/>
          <w:sz w:val="22"/>
          <w:szCs w:val="22"/>
        </w:rPr>
        <w:t xml:space="preserve">okvirnega </w:t>
      </w:r>
      <w:r w:rsidR="005027F8" w:rsidRPr="00206C14">
        <w:rPr>
          <w:rFonts w:asciiTheme="minorHAnsi" w:hAnsiTheme="minorHAnsi" w:cstheme="minorHAnsi"/>
          <w:sz w:val="22"/>
          <w:szCs w:val="22"/>
        </w:rPr>
        <w:t>sporazuma</w:t>
      </w:r>
      <w:r w:rsidRPr="00206C14">
        <w:rPr>
          <w:rFonts w:asciiTheme="minorHAnsi" w:hAnsiTheme="minorHAnsi" w:cstheme="minorHAnsi"/>
          <w:sz w:val="22"/>
          <w:szCs w:val="22"/>
        </w:rPr>
        <w:t>.</w:t>
      </w:r>
    </w:p>
    <w:bookmarkEnd w:id="25"/>
    <w:p w14:paraId="781F44D6" w14:textId="77777777" w:rsidR="00E137E6" w:rsidRPr="00206C14" w:rsidRDefault="00E137E6" w:rsidP="0079325C">
      <w:pPr>
        <w:jc w:val="both"/>
        <w:rPr>
          <w:rFonts w:asciiTheme="minorHAnsi" w:hAnsiTheme="minorHAnsi" w:cstheme="minorHAnsi"/>
          <w:color w:val="073763" w:themeColor="accent1" w:themeShade="80"/>
          <w:sz w:val="22"/>
          <w:szCs w:val="22"/>
        </w:rPr>
      </w:pPr>
    </w:p>
    <w:p w14:paraId="62A0B469" w14:textId="25AEAEC7" w:rsidR="00E137E6" w:rsidRPr="00206C14" w:rsidRDefault="00E137E6" w:rsidP="0079325C">
      <w:pPr>
        <w:jc w:val="both"/>
        <w:rPr>
          <w:rFonts w:asciiTheme="minorHAnsi" w:hAnsiTheme="minorHAnsi" w:cstheme="minorHAnsi"/>
          <w:sz w:val="22"/>
          <w:szCs w:val="22"/>
        </w:rPr>
      </w:pPr>
      <w:bookmarkStart w:id="29" w:name="_Hlk42250785"/>
      <w:r w:rsidRPr="00206C14">
        <w:rPr>
          <w:rFonts w:asciiTheme="minorHAnsi" w:hAnsiTheme="minorHAnsi" w:cstheme="minorHAnsi"/>
          <w:sz w:val="22"/>
          <w:szCs w:val="22"/>
        </w:rPr>
        <w:t>Zavarovanje za dobro izvedbo pogodbenih obveznosti mora veljati d</w:t>
      </w:r>
      <w:r w:rsidRPr="008254BF">
        <w:rPr>
          <w:rFonts w:asciiTheme="minorHAnsi" w:hAnsiTheme="minorHAnsi" w:cstheme="minorHAnsi"/>
          <w:sz w:val="22"/>
          <w:szCs w:val="22"/>
        </w:rPr>
        <w:t xml:space="preserve">o </w:t>
      </w:r>
      <w:r w:rsidR="00445290" w:rsidRPr="008254BF">
        <w:rPr>
          <w:rFonts w:asciiTheme="minorHAnsi" w:hAnsiTheme="minorHAnsi" w:cstheme="minorHAnsi"/>
          <w:b/>
          <w:bCs/>
          <w:sz w:val="22"/>
          <w:szCs w:val="22"/>
        </w:rPr>
        <w:t>31.</w:t>
      </w:r>
      <w:r w:rsidR="008254BF" w:rsidRPr="008254BF">
        <w:rPr>
          <w:rFonts w:asciiTheme="minorHAnsi" w:hAnsiTheme="minorHAnsi" w:cstheme="minorHAnsi"/>
          <w:b/>
          <w:bCs/>
          <w:sz w:val="22"/>
          <w:szCs w:val="22"/>
        </w:rPr>
        <w:t>8</w:t>
      </w:r>
      <w:r w:rsidR="00445290" w:rsidRPr="008254BF">
        <w:rPr>
          <w:rFonts w:asciiTheme="minorHAnsi" w:hAnsiTheme="minorHAnsi" w:cstheme="minorHAnsi"/>
          <w:b/>
          <w:bCs/>
          <w:sz w:val="22"/>
          <w:szCs w:val="22"/>
        </w:rPr>
        <w:t>.2025</w:t>
      </w:r>
    </w:p>
    <w:bookmarkEnd w:id="28"/>
    <w:p w14:paraId="24B908A9" w14:textId="77777777" w:rsidR="007A5DD3" w:rsidRPr="00206C14" w:rsidRDefault="007A5DD3" w:rsidP="0079325C">
      <w:pPr>
        <w:jc w:val="both"/>
        <w:rPr>
          <w:rFonts w:asciiTheme="minorHAnsi" w:hAnsiTheme="minorHAnsi" w:cstheme="minorHAnsi"/>
          <w:sz w:val="22"/>
          <w:szCs w:val="22"/>
        </w:rPr>
      </w:pPr>
      <w:r w:rsidRPr="00206C14">
        <w:rPr>
          <w:rFonts w:asciiTheme="minorHAnsi" w:hAnsiTheme="minorHAnsi" w:cstheme="minorHAnsi"/>
          <w:sz w:val="22"/>
          <w:szCs w:val="22"/>
        </w:rPr>
        <w:t>Naročnik bo unovčil zavarovanje za dobro izvedbo pogodbenih obveznosti v primeru:</w:t>
      </w:r>
    </w:p>
    <w:p w14:paraId="1F54BC57" w14:textId="0A63BB2E" w:rsidR="005027F8" w:rsidRPr="00206C14" w:rsidRDefault="007A5DD3" w:rsidP="007621C8">
      <w:pPr>
        <w:pStyle w:val="Odstavekseznama"/>
        <w:numPr>
          <w:ilvl w:val="0"/>
          <w:numId w:val="46"/>
        </w:numPr>
        <w:spacing w:after="0" w:line="240" w:lineRule="auto"/>
        <w:rPr>
          <w:rFonts w:asciiTheme="minorHAnsi" w:hAnsiTheme="minorHAnsi" w:cstheme="minorHAnsi"/>
        </w:rPr>
      </w:pPr>
      <w:r w:rsidRPr="00206C14">
        <w:rPr>
          <w:rFonts w:asciiTheme="minorHAnsi" w:hAnsiTheme="minorHAnsi" w:cstheme="minorHAnsi"/>
        </w:rPr>
        <w:t xml:space="preserve">da obveznosti po </w:t>
      </w:r>
      <w:r w:rsidR="005027F8" w:rsidRPr="00206C14">
        <w:rPr>
          <w:rFonts w:asciiTheme="minorHAnsi" w:hAnsiTheme="minorHAnsi" w:cstheme="minorHAnsi"/>
        </w:rPr>
        <w:t xml:space="preserve">okvirnem sporazumu </w:t>
      </w:r>
      <w:r w:rsidRPr="00206C14">
        <w:rPr>
          <w:rFonts w:asciiTheme="minorHAnsi" w:hAnsiTheme="minorHAnsi" w:cstheme="minorHAnsi"/>
        </w:rPr>
        <w:t>ne bodo pravočasno in pravilno izvajane oziroma jih bo izvajalec enostransko prenehal izvajati in</w:t>
      </w:r>
    </w:p>
    <w:p w14:paraId="0A10D923" w14:textId="2F10986C" w:rsidR="007A5DD3" w:rsidRPr="00206C14" w:rsidRDefault="007A5DD3" w:rsidP="007621C8">
      <w:pPr>
        <w:pStyle w:val="Odstavekseznama"/>
        <w:numPr>
          <w:ilvl w:val="0"/>
          <w:numId w:val="46"/>
        </w:numPr>
        <w:spacing w:after="0" w:line="240" w:lineRule="auto"/>
        <w:rPr>
          <w:rFonts w:asciiTheme="minorHAnsi" w:hAnsiTheme="minorHAnsi" w:cstheme="minorHAnsi"/>
        </w:rPr>
      </w:pPr>
      <w:r w:rsidRPr="00206C14">
        <w:rPr>
          <w:rFonts w:asciiTheme="minorHAnsi" w:hAnsiTheme="minorHAnsi" w:cstheme="minorHAnsi"/>
        </w:rPr>
        <w:t xml:space="preserve">prekinitve </w:t>
      </w:r>
      <w:r w:rsidR="005027F8" w:rsidRPr="00206C14">
        <w:rPr>
          <w:rFonts w:asciiTheme="minorHAnsi" w:hAnsiTheme="minorHAnsi" w:cstheme="minorHAnsi"/>
        </w:rPr>
        <w:t xml:space="preserve">okvirnega sporazuma </w:t>
      </w:r>
      <w:r w:rsidRPr="00206C14">
        <w:rPr>
          <w:rFonts w:asciiTheme="minorHAnsi" w:hAnsiTheme="minorHAnsi" w:cstheme="minorHAnsi"/>
        </w:rPr>
        <w:t>po krivdi izvajalca.</w:t>
      </w:r>
    </w:p>
    <w:p w14:paraId="4366CE4F" w14:textId="77777777" w:rsidR="007A5DD3" w:rsidRPr="00206C14" w:rsidRDefault="007A5DD3" w:rsidP="0079325C">
      <w:pPr>
        <w:jc w:val="both"/>
        <w:rPr>
          <w:rFonts w:asciiTheme="minorHAnsi" w:hAnsiTheme="minorHAnsi" w:cstheme="minorHAnsi"/>
          <w:sz w:val="22"/>
          <w:szCs w:val="22"/>
        </w:rPr>
      </w:pPr>
    </w:p>
    <w:p w14:paraId="5A05882F" w14:textId="40400747" w:rsidR="007A5DD3" w:rsidRPr="00206C14" w:rsidRDefault="007A5DD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Če ponudnik ne predloži zahtevanega zavarovanja za dobro izvedbo pogodbenih obveznosti </w:t>
      </w:r>
      <w:r w:rsidR="005F4C85" w:rsidRPr="00206C14">
        <w:rPr>
          <w:rFonts w:asciiTheme="minorHAnsi" w:hAnsiTheme="minorHAnsi" w:cstheme="minorHAnsi"/>
          <w:sz w:val="22"/>
          <w:szCs w:val="22"/>
        </w:rPr>
        <w:t xml:space="preserve">ali če ga ne predloži pravočasno </w:t>
      </w:r>
      <w:r w:rsidRPr="00206C14">
        <w:rPr>
          <w:rFonts w:asciiTheme="minorHAnsi" w:hAnsiTheme="minorHAnsi" w:cstheme="minorHAnsi"/>
          <w:sz w:val="22"/>
          <w:szCs w:val="22"/>
        </w:rPr>
        <w:t>ali če predloži drugo vrsto finančnega zavarovanja, kot je zahtevano v tej dokumentaciji, se šteje da je ponudnik umaknil oziroma spremenil ponudbo v času njene veljavnosti navedene v ponudbi.</w:t>
      </w:r>
    </w:p>
    <w:p w14:paraId="5CFA0215" w14:textId="77777777" w:rsidR="002D7BD7" w:rsidRDefault="002D7BD7" w:rsidP="0079325C">
      <w:pPr>
        <w:jc w:val="both"/>
        <w:rPr>
          <w:rFonts w:asciiTheme="minorHAnsi" w:hAnsiTheme="minorHAnsi" w:cstheme="minorHAnsi"/>
          <w:sz w:val="22"/>
          <w:szCs w:val="22"/>
        </w:rPr>
      </w:pPr>
    </w:p>
    <w:p w14:paraId="1753544D" w14:textId="77777777" w:rsidR="00287557" w:rsidRPr="00206C14" w:rsidRDefault="00287557" w:rsidP="0079325C">
      <w:pPr>
        <w:jc w:val="both"/>
        <w:rPr>
          <w:rFonts w:asciiTheme="minorHAnsi" w:hAnsiTheme="minorHAnsi" w:cstheme="minorHAnsi"/>
          <w:sz w:val="22"/>
          <w:szCs w:val="22"/>
        </w:rPr>
      </w:pPr>
    </w:p>
    <w:p w14:paraId="1E9C7D73" w14:textId="285DCDA5" w:rsidR="00AF6929" w:rsidRPr="00206C14" w:rsidRDefault="00AF6929" w:rsidP="0079325C">
      <w:pPr>
        <w:jc w:val="both"/>
        <w:rPr>
          <w:rFonts w:asciiTheme="minorHAnsi" w:hAnsiTheme="minorHAnsi" w:cstheme="minorHAnsi"/>
          <w:sz w:val="22"/>
          <w:szCs w:val="22"/>
        </w:rPr>
      </w:pPr>
    </w:p>
    <w:bookmarkEnd w:id="29"/>
    <w:p w14:paraId="6527CF1E" w14:textId="6C38183E" w:rsidR="007A5DD3" w:rsidRPr="00206C14" w:rsidRDefault="00BD298A" w:rsidP="0079325C">
      <w:pPr>
        <w:rPr>
          <w:rFonts w:asciiTheme="minorHAnsi" w:hAnsiTheme="minorHAnsi" w:cstheme="minorHAnsi"/>
          <w:b/>
          <w:bCs/>
          <w:i/>
          <w:iCs/>
          <w:color w:val="073763" w:themeColor="accent1" w:themeShade="80"/>
          <w:sz w:val="32"/>
          <w:szCs w:val="32"/>
        </w:rPr>
      </w:pPr>
      <w:r w:rsidRPr="00206C14">
        <w:rPr>
          <w:rFonts w:asciiTheme="minorHAnsi" w:hAnsiTheme="minorHAnsi" w:cstheme="minorHAnsi"/>
          <w:b/>
          <w:bCs/>
          <w:iCs/>
          <w:color w:val="073763" w:themeColor="accent1" w:themeShade="80"/>
          <w:sz w:val="32"/>
          <w:szCs w:val="32"/>
        </w:rPr>
        <w:lastRenderedPageBreak/>
        <w:t>II</w:t>
      </w:r>
      <w:r w:rsidR="006943EB" w:rsidRPr="00206C14">
        <w:rPr>
          <w:rFonts w:asciiTheme="minorHAnsi" w:hAnsiTheme="minorHAnsi" w:cstheme="minorHAnsi"/>
          <w:b/>
          <w:bCs/>
          <w:iCs/>
          <w:color w:val="073763" w:themeColor="accent1" w:themeShade="80"/>
          <w:sz w:val="32"/>
          <w:szCs w:val="32"/>
        </w:rPr>
        <w:t>.</w:t>
      </w:r>
      <w:r w:rsidRPr="00206C14">
        <w:rPr>
          <w:rFonts w:asciiTheme="minorHAnsi" w:hAnsiTheme="minorHAnsi" w:cstheme="minorHAnsi"/>
          <w:b/>
          <w:bCs/>
          <w:iCs/>
          <w:color w:val="073763" w:themeColor="accent1" w:themeShade="80"/>
          <w:sz w:val="32"/>
          <w:szCs w:val="32"/>
        </w:rPr>
        <w:t xml:space="preserve"> P</w:t>
      </w:r>
      <w:r w:rsidR="007A5DD3" w:rsidRPr="00206C14">
        <w:rPr>
          <w:rFonts w:asciiTheme="minorHAnsi" w:hAnsiTheme="minorHAnsi" w:cstheme="minorHAnsi"/>
          <w:b/>
          <w:bCs/>
          <w:iCs/>
          <w:color w:val="073763" w:themeColor="accent1" w:themeShade="80"/>
          <w:sz w:val="32"/>
          <w:szCs w:val="32"/>
        </w:rPr>
        <w:t>OGOJI ZA UDELEŽBO</w:t>
      </w:r>
    </w:p>
    <w:p w14:paraId="4341A91C" w14:textId="77777777" w:rsidR="007A5DD3" w:rsidRPr="00206C14" w:rsidRDefault="007A5DD3" w:rsidP="0079325C">
      <w:pPr>
        <w:ind w:left="1" w:hanging="1"/>
        <w:jc w:val="both"/>
        <w:rPr>
          <w:rFonts w:asciiTheme="minorHAnsi" w:hAnsiTheme="minorHAnsi" w:cstheme="minorHAnsi"/>
          <w:sz w:val="22"/>
          <w:szCs w:val="22"/>
        </w:rPr>
      </w:pPr>
    </w:p>
    <w:p w14:paraId="0C013185" w14:textId="77777777" w:rsidR="009972BC" w:rsidRPr="00206C14" w:rsidRDefault="009972BC" w:rsidP="00181DEC">
      <w:pPr>
        <w:ind w:left="1" w:hanging="1"/>
        <w:jc w:val="both"/>
        <w:rPr>
          <w:rFonts w:asciiTheme="minorHAnsi" w:hAnsiTheme="minorHAnsi" w:cstheme="minorHAnsi"/>
          <w:sz w:val="22"/>
          <w:szCs w:val="22"/>
        </w:rPr>
      </w:pPr>
      <w:r w:rsidRPr="00206C14">
        <w:rPr>
          <w:rFonts w:asciiTheme="minorHAnsi" w:hAnsiTheme="minorHAnsi" w:cstheme="minorHAnsi"/>
          <w:sz w:val="22"/>
          <w:szCs w:val="22"/>
        </w:rPr>
        <w:t>Vsak gospodarski subjekt, ki bo udeležen pri izvedbi predmetnega javnega naročila, mora za izkazovanje v nadaljevanju opisanih pogojev predložiti obrazec ESPD v okviru ponudbene dokumentacije.</w:t>
      </w:r>
    </w:p>
    <w:p w14:paraId="24D56B7F" w14:textId="77777777" w:rsidR="009972BC" w:rsidRPr="00206C14" w:rsidRDefault="009972BC" w:rsidP="00181DEC">
      <w:pPr>
        <w:ind w:left="1" w:hanging="1"/>
        <w:jc w:val="both"/>
        <w:rPr>
          <w:rFonts w:asciiTheme="minorHAnsi" w:hAnsiTheme="minorHAnsi" w:cstheme="minorHAnsi"/>
          <w:sz w:val="22"/>
          <w:szCs w:val="22"/>
        </w:rPr>
      </w:pPr>
    </w:p>
    <w:p w14:paraId="2A89B91C" w14:textId="299FCD4D" w:rsidR="009972BC" w:rsidRDefault="009972BC" w:rsidP="00181DEC">
      <w:pPr>
        <w:ind w:left="1" w:hanging="1"/>
        <w:jc w:val="both"/>
        <w:rPr>
          <w:rFonts w:asciiTheme="minorHAnsi" w:hAnsiTheme="minorHAnsi" w:cstheme="minorHAnsi"/>
          <w:sz w:val="22"/>
          <w:szCs w:val="22"/>
        </w:rPr>
      </w:pPr>
      <w:bookmarkStart w:id="30" w:name="_Hlk130901758"/>
      <w:r w:rsidRPr="00206C14">
        <w:rPr>
          <w:rFonts w:asciiTheme="minorHAnsi" w:hAnsiTheme="minorHAnsi" w:cstheme="minorHAnsi"/>
          <w:sz w:val="22"/>
          <w:szCs w:val="22"/>
        </w:rPr>
        <w:t>Naročnik bo pred oddajo javnega naročila od ponudnika, kateremu se je odločil oddati javno naročilo,</w:t>
      </w:r>
      <w:r w:rsidR="00893C00" w:rsidRPr="00206C14">
        <w:rPr>
          <w:rFonts w:asciiTheme="minorHAnsi" w:hAnsiTheme="minorHAnsi" w:cstheme="minorHAnsi"/>
          <w:sz w:val="22"/>
          <w:szCs w:val="22"/>
        </w:rPr>
        <w:t xml:space="preserve"> ali od vseh sodelujočih ponudnikov,</w:t>
      </w:r>
      <w:r w:rsidRPr="00206C14">
        <w:rPr>
          <w:rFonts w:asciiTheme="minorHAnsi" w:hAnsiTheme="minorHAnsi" w:cstheme="minorHAnsi"/>
          <w:sz w:val="22"/>
          <w:szCs w:val="22"/>
        </w:rPr>
        <w:t xml:space="preserve"> zahteval, da predloži najnovejša dokazila, ki dokazujejo izpolnjevanje vseh pogojev oziroma bo v skladu z devetim odstavkom 77. člena ZJN-3 podatke preveril v uradnih evidencah z uporabo enotnega informacijskega sistema.</w:t>
      </w:r>
    </w:p>
    <w:p w14:paraId="0F56B456" w14:textId="77777777" w:rsidR="00287557" w:rsidRPr="00206C14" w:rsidRDefault="00287557" w:rsidP="00181DEC">
      <w:pPr>
        <w:ind w:left="1" w:hanging="1"/>
        <w:jc w:val="both"/>
        <w:rPr>
          <w:rFonts w:asciiTheme="minorHAnsi" w:hAnsiTheme="minorHAnsi" w:cstheme="minorHAnsi"/>
          <w:sz w:val="22"/>
          <w:szCs w:val="22"/>
        </w:rPr>
      </w:pPr>
    </w:p>
    <w:bookmarkEnd w:id="30"/>
    <w:p w14:paraId="111A34A5" w14:textId="64E4AECD" w:rsidR="009972BC" w:rsidRPr="00206C14" w:rsidRDefault="007A1548" w:rsidP="007A1548">
      <w:pPr>
        <w:pStyle w:val="Poglavje2"/>
        <w:numPr>
          <w:ilvl w:val="0"/>
          <w:numId w:val="0"/>
        </w:numPr>
        <w:ind w:left="705" w:hanging="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1</w:t>
      </w:r>
      <w:r w:rsidR="0005135F"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9972BC" w:rsidRPr="00206C14">
        <w:rPr>
          <w:rFonts w:asciiTheme="minorHAnsi" w:hAnsiTheme="minorHAnsi" w:cstheme="minorHAnsi"/>
          <w:color w:val="073763" w:themeColor="accent1" w:themeShade="80"/>
          <w:sz w:val="26"/>
          <w:szCs w:val="26"/>
        </w:rPr>
        <w:t>Razlogi za izključitev</w:t>
      </w:r>
    </w:p>
    <w:p w14:paraId="35626B32" w14:textId="77777777" w:rsidR="009972BC" w:rsidRPr="00206C14" w:rsidRDefault="009972BC" w:rsidP="009972BC"/>
    <w:p w14:paraId="147A6A2B" w14:textId="77777777" w:rsidR="009856E0" w:rsidRPr="00AA7808" w:rsidRDefault="009972BC" w:rsidP="009856E0">
      <w:pPr>
        <w:ind w:left="312" w:hanging="312"/>
        <w:jc w:val="both"/>
        <w:rPr>
          <w:rFonts w:asciiTheme="minorHAnsi" w:hAnsiTheme="minorHAnsi" w:cstheme="minorHAnsi"/>
          <w:sz w:val="22"/>
          <w:szCs w:val="22"/>
        </w:rPr>
      </w:pPr>
      <w:r w:rsidRPr="00206C14">
        <w:rPr>
          <w:b/>
        </w:rPr>
        <w:t>P1</w:t>
      </w:r>
      <w:r w:rsidRPr="00206C14">
        <w:t xml:space="preserve"> </w:t>
      </w:r>
      <w:r w:rsidR="009856E0" w:rsidRPr="00AA7808">
        <w:rPr>
          <w:rFonts w:asciiTheme="minorHAnsi" w:hAnsiTheme="minorHAnsi" w:cstheme="minorHAnsi"/>
          <w:sz w:val="22"/>
          <w:szCs w:val="22"/>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3747B795" w14:textId="77777777" w:rsidR="009856E0" w:rsidRPr="00AA7808" w:rsidRDefault="009856E0" w:rsidP="009856E0">
      <w:pPr>
        <w:ind w:left="312"/>
        <w:jc w:val="both"/>
        <w:rPr>
          <w:rFonts w:asciiTheme="minorHAnsi" w:hAnsiTheme="minorHAnsi" w:cstheme="minorHAnsi"/>
          <w:sz w:val="22"/>
          <w:szCs w:val="22"/>
        </w:rPr>
      </w:pPr>
    </w:p>
    <w:p w14:paraId="555A9F4D" w14:textId="77777777" w:rsidR="009856E0" w:rsidRPr="00AA7808" w:rsidRDefault="009856E0" w:rsidP="009856E0">
      <w:pPr>
        <w:ind w:left="312"/>
        <w:jc w:val="both"/>
        <w:rPr>
          <w:rFonts w:asciiTheme="minorHAnsi" w:hAnsiTheme="minorHAnsi" w:cstheme="minorHAnsi"/>
          <w:sz w:val="22"/>
          <w:szCs w:val="22"/>
        </w:rPr>
      </w:pPr>
      <w:r w:rsidRPr="00AA7808">
        <w:rPr>
          <w:rFonts w:asciiTheme="minorHAnsi" w:hAnsiTheme="minorHAnsi" w:cstheme="minorHAnsi"/>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09E3474" w14:textId="77777777" w:rsidR="009856E0" w:rsidRPr="00AA7808" w:rsidRDefault="009856E0" w:rsidP="009856E0">
      <w:pPr>
        <w:ind w:left="312"/>
        <w:jc w:val="both"/>
        <w:rPr>
          <w:rFonts w:asciiTheme="minorHAnsi" w:hAnsiTheme="minorHAnsi" w:cstheme="minorHAnsi"/>
          <w:sz w:val="22"/>
          <w:szCs w:val="22"/>
        </w:rPr>
      </w:pPr>
    </w:p>
    <w:p w14:paraId="204EF3B3" w14:textId="77777777" w:rsidR="009856E0" w:rsidRPr="00AA7808" w:rsidRDefault="009856E0" w:rsidP="009856E0">
      <w:pPr>
        <w:ind w:left="312"/>
        <w:jc w:val="both"/>
        <w:rPr>
          <w:rFonts w:asciiTheme="minorHAnsi" w:hAnsiTheme="minorHAnsi" w:cstheme="minorHAnsi"/>
          <w:sz w:val="22"/>
          <w:szCs w:val="22"/>
        </w:rPr>
      </w:pPr>
      <w:r w:rsidRPr="00AA7808">
        <w:rPr>
          <w:rFonts w:asciiTheme="minorHAnsi" w:hAnsiTheme="minorHAnsi" w:cstheme="minorHAnsi"/>
          <w:sz w:val="22"/>
          <w:szCs w:val="22"/>
        </w:rPr>
        <w:t>Pogoj mora izpolnjevati vsak gospodarski subjekt, ki bo udeležen pri izvedbi javnega naročila.</w:t>
      </w:r>
    </w:p>
    <w:p w14:paraId="0FE7DE4A" w14:textId="77777777" w:rsidR="009856E0" w:rsidRPr="00AA7808" w:rsidRDefault="009856E0" w:rsidP="009856E0">
      <w:pPr>
        <w:ind w:left="312"/>
        <w:jc w:val="both"/>
        <w:rPr>
          <w:rFonts w:asciiTheme="minorHAnsi" w:hAnsiTheme="minorHAnsi" w:cstheme="minorHAnsi"/>
          <w:sz w:val="22"/>
          <w:szCs w:val="22"/>
        </w:rPr>
      </w:pPr>
    </w:p>
    <w:p w14:paraId="4D478291" w14:textId="77777777" w:rsidR="009856E0" w:rsidRPr="00AA7808" w:rsidRDefault="009856E0" w:rsidP="009856E0">
      <w:pPr>
        <w:ind w:left="312"/>
        <w:jc w:val="both"/>
        <w:rPr>
          <w:rFonts w:asciiTheme="minorHAnsi" w:hAnsiTheme="minorHAnsi" w:cstheme="minorHAnsi"/>
          <w:sz w:val="22"/>
          <w:szCs w:val="22"/>
        </w:rPr>
      </w:pPr>
      <w:r w:rsidRPr="00AA7808">
        <w:rPr>
          <w:rFonts w:asciiTheme="minorHAnsi" w:hAnsiTheme="minorHAnsi" w:cstheme="minorHAnsi"/>
          <w:sz w:val="22"/>
          <w:szCs w:val="22"/>
        </w:rPr>
        <w:t>Dokazilo: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(»samočiščenje«)?« odgovorite z DA in v polje »Prosimo opišite jih« napišete kršitve in ukrepe, s katerimi lahko«dokažete svojo zanesljivost kljub obstoju razlogov za izključitev.</w:t>
      </w:r>
    </w:p>
    <w:p w14:paraId="4B68CBAB" w14:textId="77777777" w:rsidR="009856E0" w:rsidRPr="00AA7808" w:rsidRDefault="009856E0" w:rsidP="009856E0">
      <w:pPr>
        <w:ind w:left="312"/>
        <w:jc w:val="both"/>
        <w:rPr>
          <w:rFonts w:asciiTheme="minorHAnsi" w:hAnsiTheme="minorHAnsi" w:cstheme="minorHAnsi"/>
          <w:sz w:val="22"/>
          <w:szCs w:val="22"/>
        </w:rPr>
      </w:pPr>
    </w:p>
    <w:p w14:paraId="0E5A348B" w14:textId="77777777" w:rsidR="009856E0" w:rsidRPr="00AA7808" w:rsidRDefault="009856E0" w:rsidP="009856E0">
      <w:pPr>
        <w:ind w:left="312"/>
        <w:jc w:val="both"/>
        <w:rPr>
          <w:rFonts w:asciiTheme="minorHAnsi" w:hAnsiTheme="minorHAnsi" w:cstheme="minorHAnsi"/>
          <w:sz w:val="22"/>
          <w:szCs w:val="22"/>
        </w:rPr>
      </w:pPr>
      <w:r w:rsidRPr="00AA7808">
        <w:rPr>
          <w:rFonts w:asciiTheme="minorHAnsi" w:hAnsiTheme="minorHAnsi" w:cstheme="minorHAnsi"/>
          <w:sz w:val="22"/>
          <w:szCs w:val="22"/>
        </w:rPr>
        <w:t>Dokazilo: Izpolnjen obrazec ESPD (v »Del III: Razlogi za izključitev, Oddelek D: Nacionalni razlogi za izključitev«) za izključitveni razlog iz prvega odstavka 75. člena ZJN-3 (kršitev temeljnih pravic 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359E6EAC" w14:textId="77777777" w:rsidR="009856E0" w:rsidRPr="00AA7808" w:rsidRDefault="009856E0" w:rsidP="009856E0">
      <w:pPr>
        <w:ind w:left="312"/>
        <w:jc w:val="both"/>
        <w:rPr>
          <w:rFonts w:asciiTheme="minorHAnsi" w:hAnsiTheme="minorHAnsi" w:cstheme="minorHAnsi"/>
          <w:sz w:val="22"/>
          <w:szCs w:val="22"/>
        </w:rPr>
      </w:pPr>
    </w:p>
    <w:p w14:paraId="1A087C7A" w14:textId="77777777" w:rsidR="009856E0" w:rsidRPr="00AA7808" w:rsidRDefault="009856E0" w:rsidP="009856E0">
      <w:pPr>
        <w:ind w:left="312"/>
        <w:jc w:val="both"/>
        <w:rPr>
          <w:rFonts w:asciiTheme="minorHAnsi" w:hAnsiTheme="minorHAnsi" w:cstheme="minorHAnsi"/>
          <w:sz w:val="22"/>
          <w:szCs w:val="22"/>
        </w:rPr>
      </w:pPr>
      <w:r w:rsidRPr="00AA7808">
        <w:rPr>
          <w:rFonts w:asciiTheme="minorHAnsi" w:hAnsiTheme="minorHAnsi" w:cstheme="minorHAnsi"/>
          <w:sz w:val="22"/>
          <w:szCs w:val="22"/>
        </w:rP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529C0C71" w14:textId="77777777" w:rsidR="009856E0" w:rsidRPr="00AA7808" w:rsidRDefault="009856E0" w:rsidP="009856E0">
      <w:pPr>
        <w:ind w:left="312"/>
        <w:jc w:val="both"/>
        <w:rPr>
          <w:rFonts w:asciiTheme="minorHAnsi" w:hAnsiTheme="minorHAnsi" w:cstheme="minorHAnsi"/>
          <w:sz w:val="22"/>
          <w:szCs w:val="22"/>
        </w:rPr>
      </w:pPr>
    </w:p>
    <w:p w14:paraId="479626C3" w14:textId="77777777" w:rsidR="009856E0" w:rsidRPr="00AA7808" w:rsidRDefault="009856E0" w:rsidP="009856E0">
      <w:pPr>
        <w:ind w:left="312"/>
        <w:jc w:val="both"/>
        <w:rPr>
          <w:rFonts w:asciiTheme="minorHAnsi" w:hAnsiTheme="minorHAnsi" w:cstheme="minorHAnsi"/>
          <w:sz w:val="22"/>
          <w:szCs w:val="22"/>
        </w:rPr>
      </w:pPr>
      <w:r w:rsidRPr="00AA7808">
        <w:rPr>
          <w:rFonts w:asciiTheme="minorHAnsi" w:hAnsiTheme="minorHAnsi" w:cstheme="minorHAnsi"/>
          <w:sz w:val="22"/>
          <w:szCs w:val="22"/>
        </w:rP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69" w:history="1">
        <w:r w:rsidRPr="00AA7808">
          <w:rPr>
            <w:rStyle w:val="Hiperpovezava"/>
            <w:rFonts w:asciiTheme="minorHAnsi" w:hAnsiTheme="minorHAnsi" w:cstheme="minorHAnsi"/>
            <w:sz w:val="22"/>
            <w:szCs w:val="22"/>
          </w:rPr>
          <w:t>Navodila za pridobitev potrdil o nekaznovanosti</w:t>
        </w:r>
      </w:hyperlink>
      <w:r w:rsidRPr="00AA7808">
        <w:rPr>
          <w:rFonts w:asciiTheme="minorHAnsi" w:hAnsiTheme="minorHAnsi" w:cstheme="minorHAnsi"/>
          <w:sz w:val="22"/>
          <w:szCs w:val="22"/>
        </w:rPr>
        <w:t>.</w:t>
      </w:r>
    </w:p>
    <w:p w14:paraId="45399525" w14:textId="77777777" w:rsidR="009972BC" w:rsidRPr="00206C14" w:rsidRDefault="009972BC" w:rsidP="009856E0">
      <w:pPr>
        <w:ind w:left="1" w:hanging="1"/>
        <w:jc w:val="both"/>
      </w:pPr>
    </w:p>
    <w:p w14:paraId="6B41A906" w14:textId="77777777" w:rsidR="00A301AC" w:rsidRPr="00AA7808" w:rsidRDefault="009972BC" w:rsidP="00A301AC">
      <w:pPr>
        <w:ind w:left="312" w:hanging="312"/>
        <w:jc w:val="both"/>
        <w:rPr>
          <w:rFonts w:asciiTheme="minorHAnsi" w:hAnsiTheme="minorHAnsi" w:cstheme="minorHAnsi"/>
          <w:sz w:val="22"/>
          <w:szCs w:val="22"/>
        </w:rPr>
      </w:pPr>
      <w:r w:rsidRPr="00206C14">
        <w:rPr>
          <w:b/>
        </w:rPr>
        <w:lastRenderedPageBreak/>
        <w:t>P2</w:t>
      </w:r>
      <w:r w:rsidRPr="00206C14">
        <w:t xml:space="preserve"> </w:t>
      </w:r>
      <w:r w:rsidR="00A301AC" w:rsidRPr="00AA7808">
        <w:rPr>
          <w:rFonts w:asciiTheme="minorHAnsi" w:hAnsiTheme="minorHAnsi" w:cstheme="minorHAnsi"/>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50FE325B" w14:textId="77777777" w:rsidR="00A301AC" w:rsidRPr="00AA7808" w:rsidRDefault="00A301AC" w:rsidP="00A301AC">
      <w:pPr>
        <w:ind w:left="312"/>
        <w:jc w:val="both"/>
        <w:rPr>
          <w:rFonts w:asciiTheme="minorHAnsi" w:hAnsiTheme="minorHAnsi" w:cstheme="minorHAnsi"/>
          <w:sz w:val="22"/>
          <w:szCs w:val="22"/>
        </w:rPr>
      </w:pPr>
    </w:p>
    <w:p w14:paraId="42DEAB8B" w14:textId="77777777" w:rsidR="00A301AC" w:rsidRPr="00AA7808" w:rsidRDefault="00A301AC" w:rsidP="00A301AC">
      <w:pPr>
        <w:ind w:left="312"/>
        <w:jc w:val="both"/>
        <w:rPr>
          <w:rFonts w:asciiTheme="minorHAnsi" w:hAnsiTheme="minorHAnsi" w:cstheme="minorHAnsi"/>
          <w:sz w:val="22"/>
          <w:szCs w:val="22"/>
        </w:rPr>
      </w:pPr>
      <w:r w:rsidRPr="00AA7808">
        <w:rPr>
          <w:rFonts w:asciiTheme="minorHAnsi" w:hAnsiTheme="minorHAnsi" w:cstheme="minorHAnsi"/>
          <w:sz w:val="22"/>
          <w:szCs w:val="22"/>
        </w:rP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7367CF35" w14:textId="77777777" w:rsidR="00A301AC" w:rsidRPr="00AA7808" w:rsidRDefault="00A301AC" w:rsidP="00A301AC">
      <w:pPr>
        <w:ind w:left="312"/>
        <w:jc w:val="both"/>
        <w:rPr>
          <w:rFonts w:asciiTheme="minorHAnsi" w:hAnsiTheme="minorHAnsi" w:cstheme="minorHAnsi"/>
          <w:sz w:val="22"/>
          <w:szCs w:val="22"/>
        </w:rPr>
      </w:pPr>
    </w:p>
    <w:p w14:paraId="70850AAE" w14:textId="77777777" w:rsidR="00A301AC" w:rsidRPr="00AA7808" w:rsidRDefault="00A301AC" w:rsidP="00A301AC">
      <w:pPr>
        <w:ind w:left="312"/>
        <w:jc w:val="both"/>
        <w:rPr>
          <w:rFonts w:asciiTheme="minorHAnsi" w:hAnsiTheme="minorHAnsi" w:cstheme="minorHAnsi"/>
          <w:sz w:val="22"/>
          <w:szCs w:val="22"/>
        </w:rPr>
      </w:pPr>
      <w:r w:rsidRPr="00AA7808">
        <w:rPr>
          <w:rFonts w:asciiTheme="minorHAnsi" w:hAnsiTheme="minorHAnsi" w:cstheme="minorHAnsi"/>
          <w:sz w:val="22"/>
          <w:szCs w:val="22"/>
        </w:rPr>
        <w:t>Pogoj mora izpolnjevati vsak gospodarski subjekt, ki bo udeležen pri izvedbi javnega naročila.</w:t>
      </w:r>
    </w:p>
    <w:p w14:paraId="3AF79ABD" w14:textId="77777777" w:rsidR="00A301AC" w:rsidRPr="00AA7808" w:rsidRDefault="00A301AC" w:rsidP="00A301AC">
      <w:pPr>
        <w:ind w:left="312"/>
        <w:jc w:val="both"/>
        <w:rPr>
          <w:rFonts w:asciiTheme="minorHAnsi" w:hAnsiTheme="minorHAnsi" w:cstheme="minorHAnsi"/>
          <w:sz w:val="22"/>
          <w:szCs w:val="22"/>
        </w:rPr>
      </w:pPr>
    </w:p>
    <w:p w14:paraId="47F8234B" w14:textId="77777777" w:rsidR="00A301AC" w:rsidRPr="00AA7808" w:rsidRDefault="00A301AC" w:rsidP="00A301AC">
      <w:pPr>
        <w:ind w:left="312"/>
        <w:jc w:val="both"/>
        <w:rPr>
          <w:rFonts w:asciiTheme="minorHAnsi" w:hAnsiTheme="minorHAnsi" w:cstheme="minorHAnsi"/>
          <w:sz w:val="22"/>
          <w:szCs w:val="22"/>
        </w:rPr>
      </w:pPr>
      <w:r w:rsidRPr="00AA7808">
        <w:rPr>
          <w:rFonts w:asciiTheme="minorHAnsi" w:hAnsiTheme="minorHAnsi" w:cstheme="minorHAnsi"/>
          <w:sz w:val="22"/>
          <w:szCs w:val="22"/>
        </w:rPr>
        <w:t>Dokazilo: Izpolnjen obrazec ESPD (v »Del III: Razlogi za izključitev, Oddelek B: Razlogi, povezani s plačilom davkov ali prispevkov za socialno varnost«) za vse gospodarske subjekte v ponudbi.</w:t>
      </w:r>
    </w:p>
    <w:p w14:paraId="43103D02" w14:textId="77777777" w:rsidR="009972BC" w:rsidRPr="00206C14" w:rsidRDefault="009972BC" w:rsidP="00A301AC">
      <w:pPr>
        <w:ind w:left="312" w:hanging="312"/>
        <w:jc w:val="both"/>
      </w:pPr>
    </w:p>
    <w:p w14:paraId="4A565DB4" w14:textId="77777777" w:rsidR="00DD209E" w:rsidRPr="00AA7808" w:rsidRDefault="009972BC" w:rsidP="00DD209E">
      <w:pPr>
        <w:ind w:left="312" w:hanging="312"/>
        <w:jc w:val="both"/>
        <w:rPr>
          <w:rFonts w:ascii="Calibri" w:hAnsi="Calibri" w:cs="Calibri"/>
          <w:sz w:val="22"/>
          <w:szCs w:val="22"/>
        </w:rPr>
      </w:pPr>
      <w:r w:rsidRPr="00206C14">
        <w:rPr>
          <w:b/>
        </w:rPr>
        <w:t>P3</w:t>
      </w:r>
      <w:r w:rsidRPr="00206C14">
        <w:t xml:space="preserve"> </w:t>
      </w:r>
      <w:r w:rsidR="00DD209E" w:rsidRPr="00AA7808">
        <w:rPr>
          <w:rFonts w:ascii="Calibri" w:hAnsi="Calibri" w:cs="Calibri"/>
          <w:sz w:val="22"/>
          <w:szCs w:val="22"/>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6E55B0AF" w14:textId="77777777" w:rsidR="00DD209E" w:rsidRPr="00AA7808" w:rsidRDefault="00DD209E" w:rsidP="00DD209E">
      <w:pPr>
        <w:ind w:left="312"/>
        <w:jc w:val="both"/>
        <w:rPr>
          <w:rFonts w:ascii="Calibri" w:hAnsi="Calibri" w:cs="Calibri"/>
          <w:sz w:val="22"/>
          <w:szCs w:val="22"/>
        </w:rPr>
      </w:pPr>
    </w:p>
    <w:p w14:paraId="686811CC" w14:textId="77777777" w:rsidR="00DD209E" w:rsidRPr="00AA7808" w:rsidRDefault="00DD209E" w:rsidP="00DD209E">
      <w:pPr>
        <w:ind w:left="312"/>
        <w:jc w:val="both"/>
        <w:rPr>
          <w:rFonts w:ascii="Calibri" w:hAnsi="Calibri" w:cs="Calibri"/>
          <w:sz w:val="22"/>
          <w:szCs w:val="22"/>
        </w:rPr>
      </w:pPr>
      <w:r w:rsidRPr="00AA7808">
        <w:rPr>
          <w:rFonts w:ascii="Calibri" w:hAnsi="Calibri" w:cs="Calibri"/>
          <w:sz w:val="22"/>
          <w:szCs w:val="22"/>
        </w:rPr>
        <w:t>Pogoj mora izpolnjevati vsak gospodarski subjekt, ki bo udeležen pri izvedbi javnega naročila.</w:t>
      </w:r>
    </w:p>
    <w:p w14:paraId="7B7FB26C" w14:textId="77777777" w:rsidR="00DD209E" w:rsidRPr="00AA7808" w:rsidRDefault="00DD209E" w:rsidP="00DD209E">
      <w:pPr>
        <w:ind w:left="312"/>
        <w:jc w:val="both"/>
        <w:rPr>
          <w:rFonts w:ascii="Calibri" w:hAnsi="Calibri" w:cs="Calibri"/>
          <w:sz w:val="22"/>
          <w:szCs w:val="22"/>
        </w:rPr>
      </w:pPr>
    </w:p>
    <w:p w14:paraId="6CECC7FA" w14:textId="77777777" w:rsidR="00DD209E" w:rsidRPr="00AA7808" w:rsidRDefault="00DD209E" w:rsidP="00DD209E">
      <w:pPr>
        <w:ind w:left="312"/>
        <w:jc w:val="both"/>
        <w:rPr>
          <w:rFonts w:ascii="Calibri" w:hAnsi="Calibri" w:cs="Calibri"/>
          <w:sz w:val="22"/>
          <w:szCs w:val="22"/>
        </w:rPr>
      </w:pPr>
      <w:r w:rsidRPr="00AA7808">
        <w:rPr>
          <w:rFonts w:ascii="Calibri" w:hAnsi="Calibri" w:cs="Calibri"/>
          <w:sz w:val="22"/>
          <w:szCs w:val="22"/>
        </w:rPr>
        <w:t>Dokazilo: Izpolnjen obrazec ESPD (v »Del III: Razlogi za izključitev, Oddelek D: Nacionalni razlogi za izključitev«) za vse gospodarske subjekte v ponudbi.</w:t>
      </w:r>
    </w:p>
    <w:p w14:paraId="214C3232" w14:textId="77777777" w:rsidR="009972BC" w:rsidRPr="00206C14" w:rsidRDefault="009972BC" w:rsidP="00DD209E">
      <w:pPr>
        <w:ind w:left="312" w:hanging="312"/>
        <w:jc w:val="both"/>
      </w:pPr>
    </w:p>
    <w:p w14:paraId="5129DBF6" w14:textId="77777777" w:rsidR="00A306BF" w:rsidRPr="00AA7808" w:rsidRDefault="009972BC" w:rsidP="00A306BF">
      <w:pPr>
        <w:ind w:left="312" w:hanging="312"/>
        <w:jc w:val="both"/>
        <w:rPr>
          <w:rFonts w:asciiTheme="minorHAnsi" w:hAnsiTheme="minorHAnsi" w:cstheme="minorHAnsi"/>
          <w:sz w:val="22"/>
          <w:szCs w:val="22"/>
        </w:rPr>
      </w:pPr>
      <w:r w:rsidRPr="00206C14">
        <w:rPr>
          <w:b/>
        </w:rPr>
        <w:t>P4</w:t>
      </w:r>
      <w:r w:rsidRPr="00206C14">
        <w:t xml:space="preserve"> </w:t>
      </w:r>
      <w:r w:rsidR="00A306BF" w:rsidRPr="00AA7808">
        <w:rPr>
          <w:rFonts w:asciiTheme="minorHAnsi" w:hAnsiTheme="minorHAnsi" w:cstheme="minorHAnsi"/>
          <w:sz w:val="22"/>
          <w:szCs w:val="22"/>
        </w:rPr>
        <w:t>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sidR="00A306BF" w:rsidRPr="00AA7808">
        <w:rPr>
          <w:rFonts w:asciiTheme="minorHAnsi" w:hAnsiTheme="minorHAnsi" w:cstheme="minorHAnsi"/>
          <w:color w:val="000000"/>
          <w:sz w:val="22"/>
          <w:szCs w:val="22"/>
          <w:shd w:val="clear" w:color="auto" w:fill="EFEFEF"/>
        </w:rPr>
        <w:t xml:space="preserve"> </w:t>
      </w:r>
      <w:r w:rsidR="00A306BF" w:rsidRPr="00AA7808">
        <w:rPr>
          <w:rFonts w:asciiTheme="minorHAnsi" w:hAnsiTheme="minorHAnsi" w:cstheme="minorHAnsi"/>
          <w:sz w:val="22"/>
          <w:szCs w:val="22"/>
        </w:rPr>
        <w:t>razmerja ali v zvezi z zaposlovanjem na črno, za kateri mu je bila s pravnomočno odločitvijo ali več pravnomočnimi odločitvami izrečena globa za prekršek.</w:t>
      </w:r>
    </w:p>
    <w:p w14:paraId="4DE841C9" w14:textId="77777777" w:rsidR="00A306BF" w:rsidRPr="00AA7808" w:rsidRDefault="00A306BF" w:rsidP="00A306BF">
      <w:pPr>
        <w:ind w:left="312"/>
        <w:jc w:val="both"/>
        <w:rPr>
          <w:rFonts w:asciiTheme="minorHAnsi" w:hAnsiTheme="minorHAnsi" w:cstheme="minorHAnsi"/>
          <w:sz w:val="22"/>
          <w:szCs w:val="22"/>
        </w:rPr>
      </w:pPr>
    </w:p>
    <w:p w14:paraId="6230988E" w14:textId="77777777" w:rsidR="00A306BF" w:rsidRPr="00AA7808" w:rsidRDefault="00A306BF" w:rsidP="00A306BF">
      <w:pPr>
        <w:ind w:left="312"/>
        <w:jc w:val="both"/>
        <w:rPr>
          <w:rFonts w:asciiTheme="minorHAnsi" w:hAnsiTheme="minorHAnsi" w:cstheme="minorHAnsi"/>
          <w:sz w:val="22"/>
          <w:szCs w:val="22"/>
        </w:rPr>
      </w:pPr>
      <w:r w:rsidRPr="00AA7808">
        <w:rPr>
          <w:rFonts w:asciiTheme="minorHAnsi" w:hAnsiTheme="minorHAnsi" w:cstheme="minorHAnsi"/>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D5965EF" w14:textId="77777777" w:rsidR="00A306BF" w:rsidRPr="00AA7808" w:rsidRDefault="00A306BF" w:rsidP="00A306BF">
      <w:pPr>
        <w:ind w:left="312"/>
        <w:jc w:val="both"/>
        <w:rPr>
          <w:rFonts w:asciiTheme="minorHAnsi" w:hAnsiTheme="minorHAnsi" w:cstheme="minorHAnsi"/>
          <w:sz w:val="22"/>
          <w:szCs w:val="22"/>
        </w:rPr>
      </w:pPr>
    </w:p>
    <w:p w14:paraId="69A886AB" w14:textId="77777777" w:rsidR="00A306BF" w:rsidRPr="00AA7808" w:rsidRDefault="00A306BF" w:rsidP="00A306BF">
      <w:pPr>
        <w:ind w:left="312"/>
        <w:jc w:val="both"/>
        <w:rPr>
          <w:rFonts w:asciiTheme="minorHAnsi" w:hAnsiTheme="minorHAnsi" w:cstheme="minorHAnsi"/>
          <w:sz w:val="22"/>
          <w:szCs w:val="22"/>
        </w:rPr>
      </w:pPr>
      <w:r w:rsidRPr="00AA7808">
        <w:rPr>
          <w:rFonts w:asciiTheme="minorHAnsi" w:hAnsiTheme="minorHAnsi" w:cstheme="minorHAnsi"/>
          <w:sz w:val="22"/>
          <w:szCs w:val="22"/>
        </w:rPr>
        <w:t>Pogoj mora izpolnjevati vsak gospodarski subjekt, ki bo udeležen pri izvedbi javnega naročila.</w:t>
      </w:r>
    </w:p>
    <w:p w14:paraId="01435047" w14:textId="77777777" w:rsidR="00A306BF" w:rsidRPr="00AA7808" w:rsidRDefault="00A306BF" w:rsidP="00A306BF">
      <w:pPr>
        <w:ind w:left="312"/>
        <w:jc w:val="both"/>
        <w:rPr>
          <w:rFonts w:asciiTheme="minorHAnsi" w:hAnsiTheme="minorHAnsi" w:cstheme="minorHAnsi"/>
          <w:sz w:val="22"/>
          <w:szCs w:val="22"/>
        </w:rPr>
      </w:pPr>
    </w:p>
    <w:p w14:paraId="0E6B5477" w14:textId="77777777" w:rsidR="00A306BF" w:rsidRPr="00AA7808" w:rsidRDefault="00A306BF" w:rsidP="00A306BF">
      <w:pPr>
        <w:ind w:left="312"/>
        <w:jc w:val="both"/>
        <w:rPr>
          <w:rFonts w:asciiTheme="minorHAnsi" w:hAnsiTheme="minorHAnsi" w:cstheme="minorHAnsi"/>
          <w:sz w:val="22"/>
          <w:szCs w:val="22"/>
        </w:rPr>
      </w:pPr>
      <w:r w:rsidRPr="00AA7808">
        <w:rPr>
          <w:rFonts w:asciiTheme="minorHAnsi" w:hAnsiTheme="minorHAnsi" w:cstheme="minorHAnsi"/>
          <w:sz w:val="22"/>
          <w:szCs w:val="22"/>
        </w:rPr>
        <w:t>Dokazilo: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p w14:paraId="1355FF3B" w14:textId="77777777" w:rsidR="009972BC" w:rsidRPr="00206C14" w:rsidRDefault="009972BC" w:rsidP="009972BC">
      <w:pPr>
        <w:ind w:left="312"/>
      </w:pPr>
    </w:p>
    <w:p w14:paraId="652D4715" w14:textId="77777777" w:rsidR="009972BC" w:rsidRPr="00206C14" w:rsidRDefault="009972BC" w:rsidP="009972BC">
      <w:pPr>
        <w:ind w:left="312" w:hanging="312"/>
        <w:rPr>
          <w:rFonts w:asciiTheme="minorHAnsi" w:eastAsia="Calibri" w:hAnsiTheme="minorHAnsi" w:cstheme="minorHAnsi"/>
          <w:color w:val="000000" w:themeColor="text1"/>
          <w:sz w:val="22"/>
          <w:szCs w:val="22"/>
          <w:lang w:eastAsia="en-US"/>
        </w:rPr>
      </w:pPr>
      <w:r w:rsidRPr="00206C14">
        <w:rPr>
          <w:b/>
        </w:rPr>
        <w:t>P5</w:t>
      </w:r>
      <w:r w:rsidRPr="00206C14">
        <w:t xml:space="preserve"> </w:t>
      </w:r>
      <w:r w:rsidRPr="00206C14">
        <w:rPr>
          <w:rFonts w:asciiTheme="minorHAnsi" w:eastAsia="Calibri" w:hAnsiTheme="minorHAnsi" w:cstheme="minorHAnsi"/>
          <w:color w:val="000000" w:themeColor="text1"/>
          <w:sz w:val="22"/>
          <w:szCs w:val="22"/>
          <w:lang w:eastAsia="en-US"/>
        </w:rPr>
        <w:t>Naročnik bo iz postopka javnega naročanja izločil gospodarski subjekt:</w:t>
      </w:r>
    </w:p>
    <w:p w14:paraId="150CE9DE" w14:textId="77777777" w:rsidR="009972BC" w:rsidRPr="00206C14" w:rsidRDefault="009972BC" w:rsidP="00181DEC">
      <w:pPr>
        <w:pStyle w:val="Odstavekseznama"/>
        <w:numPr>
          <w:ilvl w:val="0"/>
          <w:numId w:val="134"/>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če se je nad gospodarskim subjektom začel postopek zaradi insolventnosti ali prisilnega prenehanja po zakonu, ki ureja postopek zaradi insolventnosti in prisilnega prenehanja ali</w:t>
      </w:r>
    </w:p>
    <w:p w14:paraId="2B749914" w14:textId="77777777" w:rsidR="009972BC" w:rsidRPr="00206C14" w:rsidRDefault="009972BC" w:rsidP="00181DEC">
      <w:pPr>
        <w:pStyle w:val="Odstavekseznama"/>
        <w:numPr>
          <w:ilvl w:val="0"/>
          <w:numId w:val="134"/>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če se je nad gospodarskim subjektom začel postopek likvidacije po zakonu, ki ureja gospodarske družbe, če njegova sredstva ali poslovanje upravlja upravitelj ali sodišče, ali</w:t>
      </w:r>
    </w:p>
    <w:p w14:paraId="33216D48" w14:textId="77777777" w:rsidR="009972BC" w:rsidRPr="00206C14" w:rsidRDefault="009972BC" w:rsidP="00181DEC">
      <w:pPr>
        <w:pStyle w:val="Odstavekseznama"/>
        <w:numPr>
          <w:ilvl w:val="0"/>
          <w:numId w:val="134"/>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če so njegove poslovne dejavnosti začasno ustavljene, ali</w:t>
      </w:r>
    </w:p>
    <w:p w14:paraId="246A34E8" w14:textId="77777777" w:rsidR="009972BC" w:rsidRPr="00206C14" w:rsidRDefault="009972BC" w:rsidP="00181DEC">
      <w:pPr>
        <w:pStyle w:val="Odstavekseznama"/>
        <w:numPr>
          <w:ilvl w:val="0"/>
          <w:numId w:val="134"/>
        </w:numPr>
        <w:jc w:val="both"/>
        <w:rPr>
          <w:rFonts w:asciiTheme="minorHAnsi" w:hAnsiTheme="minorHAnsi" w:cstheme="minorHAnsi"/>
          <w:color w:val="000000" w:themeColor="text1"/>
        </w:rPr>
      </w:pPr>
      <w:r w:rsidRPr="00206C14">
        <w:rPr>
          <w:rFonts w:asciiTheme="minorHAnsi" w:hAnsiTheme="minorHAnsi" w:cstheme="minorHAnsi"/>
          <w:color w:val="000000" w:themeColor="text1"/>
        </w:rPr>
        <w:lastRenderedPageBreak/>
        <w:t>če se je v skladu s predpisi druge države nad njim začel postopek ali je nastal položaj z enakimi pravnimi posledicami.</w:t>
      </w:r>
    </w:p>
    <w:p w14:paraId="197C6247" w14:textId="77777777" w:rsidR="009972BC" w:rsidRPr="00206C14" w:rsidRDefault="009972BC" w:rsidP="00181DEC">
      <w:pPr>
        <w:ind w:left="312" w:hanging="312"/>
        <w:rPr>
          <w:rFonts w:asciiTheme="minorHAnsi" w:eastAsia="Calibri" w:hAnsiTheme="minorHAnsi" w:cstheme="minorHAnsi"/>
          <w:color w:val="000000" w:themeColor="text1"/>
          <w:sz w:val="22"/>
          <w:szCs w:val="22"/>
          <w:lang w:eastAsia="en-US"/>
        </w:rPr>
      </w:pPr>
    </w:p>
    <w:p w14:paraId="349EBC13" w14:textId="77777777" w:rsidR="00087B9E" w:rsidRPr="00AA7808" w:rsidRDefault="00087B9E" w:rsidP="00087B9E">
      <w:pPr>
        <w:ind w:left="312"/>
        <w:jc w:val="both"/>
        <w:rPr>
          <w:rFonts w:asciiTheme="minorHAnsi" w:hAnsiTheme="minorHAnsi" w:cstheme="minorHAnsi"/>
          <w:sz w:val="22"/>
          <w:szCs w:val="22"/>
        </w:rPr>
      </w:pPr>
      <w:r w:rsidRPr="00AA7808">
        <w:rPr>
          <w:rFonts w:asciiTheme="minorHAnsi" w:hAnsiTheme="minorHAnsi" w:cstheme="minorHAnsi"/>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48A1E7AA" w14:textId="77777777" w:rsidR="00087B9E" w:rsidRPr="00AA7808" w:rsidRDefault="00087B9E" w:rsidP="00087B9E">
      <w:pPr>
        <w:ind w:left="312"/>
        <w:jc w:val="both"/>
        <w:rPr>
          <w:rFonts w:asciiTheme="minorHAnsi" w:hAnsiTheme="minorHAnsi" w:cstheme="minorHAnsi"/>
          <w:sz w:val="22"/>
          <w:szCs w:val="22"/>
        </w:rPr>
      </w:pPr>
    </w:p>
    <w:p w14:paraId="06413888" w14:textId="77777777" w:rsidR="00087B9E" w:rsidRPr="00AA7808" w:rsidRDefault="00087B9E" w:rsidP="00087B9E">
      <w:pPr>
        <w:ind w:left="312"/>
        <w:jc w:val="both"/>
        <w:rPr>
          <w:rFonts w:asciiTheme="minorHAnsi" w:hAnsiTheme="minorHAnsi" w:cstheme="minorHAnsi"/>
          <w:sz w:val="22"/>
          <w:szCs w:val="22"/>
        </w:rPr>
      </w:pPr>
      <w:r w:rsidRPr="00AA7808">
        <w:rPr>
          <w:rFonts w:asciiTheme="minorHAnsi" w:hAnsiTheme="minorHAnsi" w:cstheme="minorHAnsi"/>
          <w:sz w:val="22"/>
          <w:szCs w:val="22"/>
        </w:rPr>
        <w:t>Pogoj mora izpolnjevati vsak gospodarski subjekt, ki bo udeležen pri izvedbi javnega naročila.</w:t>
      </w:r>
    </w:p>
    <w:p w14:paraId="0F226FBC" w14:textId="77777777" w:rsidR="00087B9E" w:rsidRPr="00AA7808" w:rsidRDefault="00087B9E" w:rsidP="00087B9E">
      <w:pPr>
        <w:ind w:left="312"/>
        <w:jc w:val="both"/>
        <w:rPr>
          <w:rFonts w:asciiTheme="minorHAnsi" w:hAnsiTheme="minorHAnsi" w:cstheme="minorHAnsi"/>
          <w:sz w:val="22"/>
          <w:szCs w:val="22"/>
        </w:rPr>
      </w:pPr>
    </w:p>
    <w:p w14:paraId="372526DC" w14:textId="77777777" w:rsidR="00087B9E" w:rsidRPr="00AA7808" w:rsidRDefault="00087B9E" w:rsidP="00087B9E">
      <w:pPr>
        <w:ind w:left="312"/>
        <w:jc w:val="both"/>
        <w:rPr>
          <w:rFonts w:asciiTheme="minorHAnsi" w:hAnsiTheme="minorHAnsi" w:cstheme="minorHAnsi"/>
          <w:sz w:val="22"/>
          <w:szCs w:val="22"/>
        </w:rPr>
      </w:pPr>
      <w:r w:rsidRPr="00AA7808">
        <w:rPr>
          <w:rFonts w:asciiTheme="minorHAnsi" w:hAnsiTheme="minorHAnsi" w:cstheme="minorHAnsi"/>
          <w:sz w:val="22"/>
          <w:szCs w:val="22"/>
        </w:rP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037C1C78" w14:textId="57512F87" w:rsidR="009972BC" w:rsidRPr="00206C14" w:rsidRDefault="009972BC" w:rsidP="00181DEC">
      <w:pPr>
        <w:ind w:left="312" w:hanging="312"/>
        <w:jc w:val="both"/>
        <w:rPr>
          <w:rFonts w:asciiTheme="minorHAnsi" w:eastAsia="Calibri" w:hAnsiTheme="minorHAnsi" w:cstheme="minorHAnsi"/>
          <w:color w:val="000000" w:themeColor="text1"/>
          <w:sz w:val="22"/>
          <w:szCs w:val="22"/>
          <w:lang w:eastAsia="en-US"/>
        </w:rPr>
      </w:pPr>
    </w:p>
    <w:p w14:paraId="4B5CEBA1" w14:textId="77777777" w:rsidR="009972BC" w:rsidRPr="00206C14" w:rsidRDefault="009972BC" w:rsidP="009972BC">
      <w:pPr>
        <w:ind w:left="312"/>
      </w:pPr>
    </w:p>
    <w:p w14:paraId="46C856A1" w14:textId="53B72660" w:rsidR="009972BC" w:rsidRPr="00206C14" w:rsidRDefault="00DA2E93" w:rsidP="00DA2E93">
      <w:pPr>
        <w:pStyle w:val="Poglavje2"/>
        <w:numPr>
          <w:ilvl w:val="0"/>
          <w:numId w:val="0"/>
        </w:numPr>
        <w:ind w:left="705" w:hanging="705"/>
        <w:rPr>
          <w:rFonts w:asciiTheme="minorHAnsi" w:hAnsiTheme="minorHAnsi" w:cstheme="minorHAnsi"/>
          <w:color w:val="073763" w:themeColor="accent1" w:themeShade="80"/>
          <w:sz w:val="26"/>
          <w:szCs w:val="26"/>
        </w:rPr>
      </w:pPr>
      <w:r w:rsidRPr="00206C14">
        <w:rPr>
          <w:rFonts w:asciiTheme="minorHAnsi" w:hAnsiTheme="minorHAnsi" w:cstheme="minorHAnsi"/>
          <w:color w:val="073763" w:themeColor="accent1" w:themeShade="80"/>
          <w:sz w:val="26"/>
          <w:szCs w:val="26"/>
        </w:rPr>
        <w:t>2</w:t>
      </w:r>
      <w:r w:rsidR="0005135F" w:rsidRPr="00206C14">
        <w:rPr>
          <w:rFonts w:asciiTheme="minorHAnsi" w:hAnsiTheme="minorHAnsi" w:cstheme="minorHAnsi"/>
          <w:color w:val="073763" w:themeColor="accent1" w:themeShade="80"/>
          <w:sz w:val="26"/>
          <w:szCs w:val="26"/>
        </w:rPr>
        <w:t>.</w:t>
      </w:r>
      <w:r w:rsidRPr="00206C14">
        <w:rPr>
          <w:rFonts w:asciiTheme="minorHAnsi" w:hAnsiTheme="minorHAnsi" w:cstheme="minorHAnsi"/>
          <w:color w:val="073763" w:themeColor="accent1" w:themeShade="80"/>
          <w:sz w:val="26"/>
          <w:szCs w:val="26"/>
        </w:rPr>
        <w:t xml:space="preserve"> </w:t>
      </w:r>
      <w:r w:rsidR="009972BC" w:rsidRPr="00206C14">
        <w:rPr>
          <w:rFonts w:asciiTheme="minorHAnsi" w:hAnsiTheme="minorHAnsi" w:cstheme="minorHAnsi"/>
          <w:color w:val="073763" w:themeColor="accent1" w:themeShade="80"/>
          <w:sz w:val="26"/>
          <w:szCs w:val="26"/>
        </w:rPr>
        <w:t>Pogoji za sodelovanje</w:t>
      </w:r>
    </w:p>
    <w:p w14:paraId="0EB041D9" w14:textId="77777777" w:rsidR="009972BC" w:rsidRPr="00206C14" w:rsidRDefault="009972BC" w:rsidP="009972BC">
      <w:pPr>
        <w:ind w:left="312"/>
      </w:pPr>
    </w:p>
    <w:p w14:paraId="1ADACFC4" w14:textId="77777777" w:rsidR="009972BC" w:rsidRPr="00206C14" w:rsidRDefault="009972BC" w:rsidP="009972BC">
      <w:pPr>
        <w:ind w:left="312"/>
        <w:rPr>
          <w:u w:val="single"/>
        </w:rPr>
      </w:pPr>
      <w:r w:rsidRPr="00206C14">
        <w:rPr>
          <w:u w:val="single"/>
        </w:rPr>
        <w:t>Ustreznost</w:t>
      </w:r>
    </w:p>
    <w:p w14:paraId="576152F1" w14:textId="77777777" w:rsidR="009972BC" w:rsidRPr="00206C14" w:rsidRDefault="009972BC" w:rsidP="009972BC">
      <w:pPr>
        <w:ind w:left="312"/>
      </w:pPr>
    </w:p>
    <w:p w14:paraId="4BB7BEFE" w14:textId="77777777" w:rsidR="009972BC" w:rsidRPr="00206C14" w:rsidRDefault="009972BC" w:rsidP="00181DEC">
      <w:pPr>
        <w:ind w:left="312" w:hanging="312"/>
        <w:jc w:val="both"/>
        <w:rPr>
          <w:rFonts w:asciiTheme="minorHAnsi" w:eastAsia="Calibri" w:hAnsiTheme="minorHAnsi" w:cstheme="minorHAnsi"/>
          <w:color w:val="000000" w:themeColor="text1"/>
          <w:sz w:val="22"/>
          <w:szCs w:val="22"/>
          <w:lang w:eastAsia="en-US"/>
        </w:rPr>
      </w:pPr>
      <w:r w:rsidRPr="00206C14">
        <w:rPr>
          <w:b/>
        </w:rPr>
        <w:t>P6</w:t>
      </w:r>
      <w:r w:rsidRPr="00206C14">
        <w:rPr>
          <w:rFonts w:asciiTheme="minorHAnsi" w:eastAsia="Calibri" w:hAnsiTheme="minorHAnsi" w:cstheme="minorHAnsi"/>
          <w:color w:val="000000" w:themeColor="text1"/>
          <w:sz w:val="22"/>
          <w:szCs w:val="22"/>
          <w:lang w:eastAsia="en-US"/>
        </w:rP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326EF23" w14:textId="77777777" w:rsidR="009972BC" w:rsidRPr="00206C14" w:rsidRDefault="009972BC" w:rsidP="00181DEC">
      <w:pPr>
        <w:ind w:left="312" w:hanging="312"/>
        <w:rPr>
          <w:rFonts w:asciiTheme="minorHAnsi" w:eastAsia="Calibri" w:hAnsiTheme="minorHAnsi" w:cstheme="minorHAnsi"/>
          <w:color w:val="000000" w:themeColor="text1"/>
          <w:sz w:val="22"/>
          <w:szCs w:val="22"/>
          <w:lang w:eastAsia="en-US"/>
        </w:rPr>
      </w:pPr>
    </w:p>
    <w:p w14:paraId="67B0FBE3" w14:textId="77777777" w:rsidR="009972BC" w:rsidRPr="00206C14" w:rsidRDefault="009972BC" w:rsidP="00181DEC">
      <w:pPr>
        <w:ind w:left="312" w:hanging="312"/>
        <w:jc w:val="both"/>
        <w:rPr>
          <w:rFonts w:asciiTheme="minorHAnsi" w:eastAsia="Calibri" w:hAnsiTheme="minorHAnsi" w:cstheme="minorHAnsi"/>
          <w:color w:val="000000" w:themeColor="text1"/>
          <w:sz w:val="22"/>
          <w:szCs w:val="22"/>
          <w:lang w:eastAsia="en-US"/>
        </w:rPr>
      </w:pPr>
      <w:r w:rsidRPr="00206C14">
        <w:rPr>
          <w:rFonts w:asciiTheme="minorHAnsi" w:eastAsia="Calibri" w:hAnsiTheme="minorHAnsi" w:cstheme="minorHAnsi"/>
          <w:color w:val="000000" w:themeColor="text1"/>
          <w:sz w:val="22"/>
          <w:szCs w:val="22"/>
          <w:lang w:eastAsia="en-US"/>
        </w:rPr>
        <w:t>Pogoj mora izpolnjevati vsak gospodarski subjekt v obsegu posla, ki ga bo izvajal.</w:t>
      </w:r>
    </w:p>
    <w:p w14:paraId="0BBC1C11" w14:textId="77777777" w:rsidR="009972BC" w:rsidRPr="00206C14" w:rsidRDefault="009972BC" w:rsidP="00181DEC">
      <w:pPr>
        <w:ind w:left="312" w:hanging="312"/>
        <w:jc w:val="both"/>
        <w:rPr>
          <w:rFonts w:asciiTheme="minorHAnsi" w:eastAsia="Calibri" w:hAnsiTheme="minorHAnsi" w:cstheme="minorHAnsi"/>
          <w:color w:val="000000" w:themeColor="text1"/>
          <w:sz w:val="22"/>
          <w:szCs w:val="22"/>
          <w:lang w:eastAsia="en-US"/>
        </w:rPr>
      </w:pPr>
    </w:p>
    <w:p w14:paraId="4A8D8188" w14:textId="77777777" w:rsidR="009972BC" w:rsidRPr="00206C14" w:rsidRDefault="009972BC" w:rsidP="00181DEC">
      <w:pPr>
        <w:ind w:left="312" w:hanging="312"/>
        <w:jc w:val="both"/>
        <w:rPr>
          <w:rFonts w:asciiTheme="minorHAnsi" w:eastAsia="Calibri" w:hAnsiTheme="minorHAnsi" w:cstheme="minorHAnsi"/>
          <w:color w:val="000000" w:themeColor="text1"/>
          <w:sz w:val="22"/>
          <w:szCs w:val="22"/>
          <w:lang w:eastAsia="en-US"/>
        </w:rPr>
      </w:pPr>
      <w:r w:rsidRPr="00206C14">
        <w:rPr>
          <w:rFonts w:asciiTheme="minorHAnsi" w:eastAsia="Calibri" w:hAnsiTheme="minorHAnsi" w:cstheme="minorHAnsi"/>
          <w:color w:val="000000" w:themeColor="text1"/>
          <w:sz w:val="22"/>
          <w:szCs w:val="22"/>
          <w:lang w:eastAsia="en-US"/>
        </w:rPr>
        <w:t>Dokazilo: Izpolnjen obrazec ESPD (v »Del IV: Pogoji za sodelovanje, Oddelek A: Ustreznost, Vpis v ustrezen poklicni register ALI Vpis v poslovni register«) s strani vseh gospodarskih subjektov v ponudbi.</w:t>
      </w:r>
    </w:p>
    <w:p w14:paraId="31AF1194" w14:textId="77777777" w:rsidR="009972BC" w:rsidRPr="00206C14" w:rsidRDefault="009972BC" w:rsidP="009972BC">
      <w:pPr>
        <w:ind w:left="312"/>
      </w:pPr>
    </w:p>
    <w:p w14:paraId="01262F92" w14:textId="77777777" w:rsidR="007A5DD3" w:rsidRPr="00206C14" w:rsidRDefault="007A5DD3" w:rsidP="0079325C">
      <w:pPr>
        <w:jc w:val="both"/>
        <w:rPr>
          <w:rFonts w:asciiTheme="minorHAnsi" w:hAnsiTheme="minorHAnsi" w:cstheme="minorHAnsi"/>
          <w:b/>
          <w:bCs/>
          <w:sz w:val="22"/>
          <w:szCs w:val="22"/>
          <w:u w:val="single"/>
        </w:rPr>
      </w:pPr>
      <w:r w:rsidRPr="00206C14">
        <w:rPr>
          <w:rFonts w:asciiTheme="minorHAnsi" w:hAnsiTheme="minorHAnsi" w:cstheme="minorHAnsi"/>
          <w:b/>
          <w:bCs/>
          <w:sz w:val="22"/>
          <w:szCs w:val="22"/>
          <w:u w:val="single"/>
        </w:rPr>
        <w:t>Ekonomski in finančni položaj</w:t>
      </w:r>
    </w:p>
    <w:p w14:paraId="30FBA0EC" w14:textId="77777777" w:rsidR="007A5DD3" w:rsidRPr="00206C14" w:rsidRDefault="007A5DD3" w:rsidP="0079325C">
      <w:pPr>
        <w:jc w:val="both"/>
        <w:rPr>
          <w:rFonts w:asciiTheme="minorHAnsi" w:hAnsiTheme="minorHAnsi" w:cstheme="minorHAnsi"/>
          <w:sz w:val="22"/>
          <w:szCs w:val="22"/>
          <w:highlight w:val="yellow"/>
        </w:rPr>
      </w:pPr>
    </w:p>
    <w:p w14:paraId="493669A9" w14:textId="7C4FBE3E" w:rsidR="006128FD" w:rsidRPr="00206C14" w:rsidRDefault="006128FD" w:rsidP="0079325C">
      <w:pPr>
        <w:jc w:val="both"/>
        <w:rPr>
          <w:rFonts w:asciiTheme="minorHAnsi" w:hAnsiTheme="minorHAnsi" w:cstheme="minorHAnsi"/>
          <w:color w:val="000000" w:themeColor="text1"/>
          <w:sz w:val="22"/>
          <w:szCs w:val="22"/>
        </w:rPr>
      </w:pPr>
      <w:r w:rsidRPr="00206C14">
        <w:rPr>
          <w:rFonts w:asciiTheme="minorHAnsi" w:hAnsiTheme="minorHAnsi" w:cstheme="minorHAnsi"/>
          <w:b/>
          <w:sz w:val="22"/>
          <w:szCs w:val="22"/>
        </w:rPr>
        <w:t>P</w:t>
      </w:r>
      <w:r w:rsidR="0097528B" w:rsidRPr="00206C14">
        <w:rPr>
          <w:rFonts w:asciiTheme="minorHAnsi" w:hAnsiTheme="minorHAnsi" w:cstheme="minorHAnsi"/>
          <w:b/>
          <w:sz w:val="22"/>
          <w:szCs w:val="22"/>
        </w:rPr>
        <w:t>7</w:t>
      </w:r>
      <w:r w:rsidRPr="00206C14">
        <w:rPr>
          <w:rFonts w:asciiTheme="minorHAnsi" w:hAnsiTheme="minorHAnsi" w:cstheme="minorHAnsi"/>
          <w:sz w:val="22"/>
          <w:szCs w:val="22"/>
        </w:rPr>
        <w:t xml:space="preserve"> </w:t>
      </w:r>
      <w:r w:rsidRPr="00206C14">
        <w:rPr>
          <w:rFonts w:asciiTheme="minorHAnsi" w:hAnsiTheme="minorHAnsi" w:cstheme="minorHAnsi"/>
          <w:color w:val="000000" w:themeColor="text1"/>
          <w:sz w:val="22"/>
          <w:szCs w:val="22"/>
        </w:rPr>
        <w:t xml:space="preserve">Ponudnik mora v poslovnih letih </w:t>
      </w:r>
      <w:r w:rsidR="0087667D" w:rsidRPr="00206C14">
        <w:rPr>
          <w:rFonts w:asciiTheme="minorHAnsi" w:hAnsiTheme="minorHAnsi" w:cstheme="minorHAnsi"/>
          <w:color w:val="000000" w:themeColor="text1"/>
          <w:sz w:val="22"/>
          <w:szCs w:val="22"/>
        </w:rPr>
        <w:t xml:space="preserve">2022 </w:t>
      </w:r>
      <w:r w:rsidRPr="00206C14">
        <w:rPr>
          <w:rFonts w:asciiTheme="minorHAnsi" w:hAnsiTheme="minorHAnsi" w:cstheme="minorHAnsi"/>
          <w:color w:val="000000" w:themeColor="text1"/>
          <w:sz w:val="22"/>
          <w:szCs w:val="22"/>
        </w:rPr>
        <w:t xml:space="preserve">in </w:t>
      </w:r>
      <w:r w:rsidR="0087667D" w:rsidRPr="00206C14">
        <w:rPr>
          <w:rFonts w:asciiTheme="minorHAnsi" w:hAnsiTheme="minorHAnsi" w:cstheme="minorHAnsi"/>
          <w:color w:val="000000" w:themeColor="text1"/>
          <w:sz w:val="22"/>
          <w:szCs w:val="22"/>
        </w:rPr>
        <w:t xml:space="preserve">2023 </w:t>
      </w:r>
      <w:r w:rsidRPr="00206C14">
        <w:rPr>
          <w:rFonts w:asciiTheme="minorHAnsi" w:hAnsiTheme="minorHAnsi" w:cstheme="minorHAnsi"/>
          <w:color w:val="000000" w:themeColor="text1"/>
          <w:sz w:val="22"/>
          <w:szCs w:val="22"/>
        </w:rPr>
        <w:t xml:space="preserve">izkazovati splošni letni promet v skupni vrednosti najmanj </w:t>
      </w:r>
      <w:r w:rsidR="00A25F19" w:rsidRPr="00206C14">
        <w:rPr>
          <w:rFonts w:asciiTheme="minorHAnsi" w:hAnsiTheme="minorHAnsi" w:cstheme="minorHAnsi"/>
          <w:color w:val="000000" w:themeColor="text1"/>
          <w:sz w:val="22"/>
          <w:szCs w:val="22"/>
        </w:rPr>
        <w:t>3</w:t>
      </w:r>
      <w:r w:rsidRPr="00206C14">
        <w:rPr>
          <w:rFonts w:asciiTheme="minorHAnsi" w:hAnsiTheme="minorHAnsi" w:cstheme="minorHAnsi"/>
          <w:color w:val="000000" w:themeColor="text1"/>
          <w:sz w:val="22"/>
          <w:szCs w:val="22"/>
        </w:rPr>
        <w:t xml:space="preserve">.000.000 evrov (seštevek splošnega letnega prometa v letu </w:t>
      </w:r>
      <w:r w:rsidR="0087667D" w:rsidRPr="00206C14">
        <w:rPr>
          <w:rFonts w:asciiTheme="minorHAnsi" w:hAnsiTheme="minorHAnsi" w:cstheme="minorHAnsi"/>
          <w:color w:val="000000" w:themeColor="text1"/>
          <w:sz w:val="22"/>
          <w:szCs w:val="22"/>
        </w:rPr>
        <w:t xml:space="preserve">2022 </w:t>
      </w:r>
      <w:r w:rsidRPr="00206C14">
        <w:rPr>
          <w:rFonts w:asciiTheme="minorHAnsi" w:hAnsiTheme="minorHAnsi" w:cstheme="minorHAnsi"/>
          <w:color w:val="000000" w:themeColor="text1"/>
          <w:sz w:val="22"/>
          <w:szCs w:val="22"/>
        </w:rPr>
        <w:t xml:space="preserve">in </w:t>
      </w:r>
      <w:r w:rsidR="0087667D" w:rsidRPr="00206C14">
        <w:rPr>
          <w:rFonts w:asciiTheme="minorHAnsi" w:hAnsiTheme="minorHAnsi" w:cstheme="minorHAnsi"/>
          <w:color w:val="000000" w:themeColor="text1"/>
          <w:sz w:val="22"/>
          <w:szCs w:val="22"/>
        </w:rPr>
        <w:t>2023</w:t>
      </w:r>
      <w:r w:rsidRPr="00206C14">
        <w:rPr>
          <w:rFonts w:asciiTheme="minorHAnsi" w:hAnsiTheme="minorHAnsi" w:cstheme="minorHAnsi"/>
          <w:color w:val="000000" w:themeColor="text1"/>
          <w:sz w:val="22"/>
          <w:szCs w:val="22"/>
        </w:rPr>
        <w:t>). Kot splošni letni promet se štejejo čisti prihodki od prodaje.</w:t>
      </w:r>
    </w:p>
    <w:p w14:paraId="7598A151" w14:textId="59C81EB4" w:rsidR="006D4DF4" w:rsidRPr="00206C14" w:rsidRDefault="006D4DF4" w:rsidP="0079325C">
      <w:pPr>
        <w:jc w:val="both"/>
        <w:rPr>
          <w:rFonts w:asciiTheme="minorHAnsi" w:hAnsiTheme="minorHAnsi" w:cstheme="minorHAnsi"/>
          <w:sz w:val="22"/>
          <w:szCs w:val="22"/>
        </w:rPr>
      </w:pPr>
    </w:p>
    <w:p w14:paraId="4E0E182B" w14:textId="6E64557A" w:rsidR="001A17D6" w:rsidRPr="00206C14" w:rsidRDefault="001A17D6" w:rsidP="001A17D6">
      <w:pPr>
        <w:jc w:val="both"/>
        <w:rPr>
          <w:rFonts w:asciiTheme="minorHAnsi" w:hAnsiTheme="minorHAnsi" w:cstheme="minorHAnsi"/>
          <w:sz w:val="22"/>
          <w:szCs w:val="22"/>
        </w:rPr>
      </w:pPr>
      <w:r w:rsidRPr="00206C14">
        <w:rPr>
          <w:rFonts w:asciiTheme="minorHAnsi" w:hAnsiTheme="minorHAnsi" w:cstheme="minorHAnsi"/>
          <w:sz w:val="22"/>
          <w:szCs w:val="22"/>
        </w:rPr>
        <w:t>Pogoj lahko izpolnjujejo vsi gospodarski subjekti, ki sodelujejo v ponudbi, skupaj.</w:t>
      </w:r>
    </w:p>
    <w:p w14:paraId="627C1A69" w14:textId="77777777" w:rsidR="001A17D6" w:rsidRPr="00206C14" w:rsidRDefault="001A17D6" w:rsidP="0079325C">
      <w:pPr>
        <w:jc w:val="both"/>
        <w:rPr>
          <w:rFonts w:asciiTheme="minorHAnsi" w:hAnsiTheme="minorHAnsi" w:cstheme="minorHAnsi"/>
          <w:sz w:val="22"/>
          <w:szCs w:val="22"/>
        </w:rPr>
      </w:pPr>
    </w:p>
    <w:p w14:paraId="7B71A63F" w14:textId="61686CA0" w:rsidR="006D4DF4" w:rsidRPr="00206C14" w:rsidRDefault="006D4DF4" w:rsidP="0079325C">
      <w:pPr>
        <w:jc w:val="both"/>
        <w:rPr>
          <w:rFonts w:asciiTheme="minorHAnsi" w:hAnsiTheme="minorHAnsi" w:cstheme="minorHAnsi"/>
          <w:b/>
          <w:i/>
          <w:sz w:val="22"/>
          <w:szCs w:val="22"/>
        </w:rPr>
      </w:pPr>
      <w:r w:rsidRPr="00206C14">
        <w:rPr>
          <w:rFonts w:asciiTheme="minorHAnsi" w:hAnsiTheme="minorHAnsi" w:cstheme="minorHAnsi"/>
          <w:b/>
          <w:i/>
          <w:sz w:val="22"/>
          <w:szCs w:val="22"/>
        </w:rPr>
        <w:t xml:space="preserve">DOKAZILO: izpis iz javnih evidenc, Izkaz poslovnega izida. V primeru, da je ponudnik </w:t>
      </w:r>
      <w:r w:rsidR="00857E9B" w:rsidRPr="00206C14">
        <w:rPr>
          <w:rFonts w:asciiTheme="minorHAnsi" w:hAnsiTheme="minorHAnsi" w:cstheme="minorHAnsi"/>
          <w:b/>
          <w:i/>
          <w:sz w:val="22"/>
          <w:szCs w:val="22"/>
        </w:rPr>
        <w:t>iz tujine</w:t>
      </w:r>
      <w:r w:rsidRPr="00206C14">
        <w:rPr>
          <w:rFonts w:asciiTheme="minorHAnsi" w:hAnsiTheme="minorHAnsi" w:cstheme="minorHAnsi"/>
          <w:b/>
          <w:i/>
          <w:sz w:val="22"/>
          <w:szCs w:val="22"/>
        </w:rPr>
        <w:t>, le-ta priloži kopijo Izkaza poslovnega izida.</w:t>
      </w:r>
    </w:p>
    <w:p w14:paraId="5203A89C" w14:textId="77777777" w:rsidR="006D4DF4" w:rsidRPr="00206C14" w:rsidRDefault="006D4DF4" w:rsidP="0079325C">
      <w:pPr>
        <w:jc w:val="both"/>
        <w:rPr>
          <w:rFonts w:asciiTheme="minorHAnsi" w:hAnsiTheme="minorHAnsi" w:cstheme="minorHAnsi"/>
          <w:sz w:val="22"/>
          <w:szCs w:val="22"/>
        </w:rPr>
      </w:pPr>
    </w:p>
    <w:p w14:paraId="0C84BFE7" w14:textId="77777777" w:rsidR="007A5DD3" w:rsidRPr="00206C14" w:rsidRDefault="007A5DD3" w:rsidP="0079325C">
      <w:pPr>
        <w:jc w:val="both"/>
        <w:rPr>
          <w:rFonts w:asciiTheme="minorHAnsi" w:hAnsiTheme="minorHAnsi" w:cstheme="minorHAnsi"/>
          <w:b/>
          <w:bCs/>
          <w:sz w:val="22"/>
          <w:szCs w:val="22"/>
          <w:u w:val="single"/>
        </w:rPr>
      </w:pPr>
      <w:r w:rsidRPr="00206C14">
        <w:rPr>
          <w:rFonts w:asciiTheme="minorHAnsi" w:hAnsiTheme="minorHAnsi" w:cstheme="minorHAnsi"/>
          <w:b/>
          <w:bCs/>
          <w:sz w:val="22"/>
          <w:szCs w:val="22"/>
          <w:u w:val="single"/>
        </w:rPr>
        <w:t>Tehnična in strokovna sposobnost</w:t>
      </w:r>
    </w:p>
    <w:p w14:paraId="5BC2B943" w14:textId="77777777" w:rsidR="007A5DD3" w:rsidRPr="00206C14" w:rsidRDefault="007A5DD3" w:rsidP="0079325C">
      <w:pPr>
        <w:jc w:val="both"/>
        <w:rPr>
          <w:rFonts w:asciiTheme="minorHAnsi" w:hAnsiTheme="minorHAnsi" w:cstheme="minorHAnsi"/>
          <w:b/>
          <w:sz w:val="22"/>
          <w:szCs w:val="22"/>
        </w:rPr>
      </w:pPr>
    </w:p>
    <w:p w14:paraId="2DD9C95F" w14:textId="4EC120C5" w:rsidR="006D4DF4" w:rsidRPr="00206C14" w:rsidRDefault="0097528B" w:rsidP="0079325C">
      <w:pPr>
        <w:jc w:val="both"/>
        <w:rPr>
          <w:rFonts w:asciiTheme="minorHAnsi" w:hAnsiTheme="minorHAnsi" w:cstheme="minorHAnsi"/>
          <w:sz w:val="22"/>
          <w:szCs w:val="22"/>
        </w:rPr>
      </w:pPr>
      <w:r w:rsidRPr="00206C14">
        <w:rPr>
          <w:rFonts w:asciiTheme="minorHAnsi" w:hAnsiTheme="minorHAnsi" w:cstheme="minorHAnsi"/>
          <w:b/>
          <w:sz w:val="22"/>
          <w:szCs w:val="22"/>
        </w:rPr>
        <w:t>P8</w:t>
      </w:r>
      <w:r w:rsidRPr="00206C14">
        <w:rPr>
          <w:rFonts w:asciiTheme="minorHAnsi" w:hAnsiTheme="minorHAnsi" w:cstheme="minorHAnsi"/>
          <w:sz w:val="22"/>
          <w:szCs w:val="22"/>
        </w:rPr>
        <w:t xml:space="preserve"> </w:t>
      </w:r>
      <w:r w:rsidR="006D4DF4" w:rsidRPr="00206C14">
        <w:rPr>
          <w:rFonts w:asciiTheme="minorHAnsi" w:hAnsiTheme="minorHAnsi" w:cstheme="minorHAnsi"/>
          <w:sz w:val="22"/>
          <w:szCs w:val="22"/>
        </w:rPr>
        <w:t xml:space="preserve">Ponudnik je moral imeti v letu </w:t>
      </w:r>
      <w:r w:rsidR="00812837" w:rsidRPr="00206C14">
        <w:rPr>
          <w:rFonts w:asciiTheme="minorHAnsi" w:hAnsiTheme="minorHAnsi" w:cstheme="minorHAnsi"/>
          <w:sz w:val="22"/>
          <w:szCs w:val="22"/>
        </w:rPr>
        <w:t xml:space="preserve">2022 </w:t>
      </w:r>
      <w:r w:rsidR="006D4DF4" w:rsidRPr="00206C14">
        <w:rPr>
          <w:rFonts w:asciiTheme="minorHAnsi" w:hAnsiTheme="minorHAnsi" w:cstheme="minorHAnsi"/>
          <w:sz w:val="22"/>
          <w:szCs w:val="22"/>
        </w:rPr>
        <w:t xml:space="preserve">in letu </w:t>
      </w:r>
      <w:r w:rsidR="00812837" w:rsidRPr="00206C14">
        <w:rPr>
          <w:rFonts w:asciiTheme="minorHAnsi" w:hAnsiTheme="minorHAnsi" w:cstheme="minorHAnsi"/>
          <w:sz w:val="22"/>
          <w:szCs w:val="22"/>
        </w:rPr>
        <w:t xml:space="preserve">2023 </w:t>
      </w:r>
      <w:r w:rsidR="006D4DF4" w:rsidRPr="00206C14">
        <w:rPr>
          <w:rFonts w:asciiTheme="minorHAnsi" w:hAnsiTheme="minorHAnsi" w:cstheme="minorHAnsi"/>
          <w:sz w:val="22"/>
          <w:szCs w:val="22"/>
        </w:rPr>
        <w:t xml:space="preserve">povprečno zaposlenih najmanj 12 delavcev (štejejo zaposleni za določen in nedoločen čas). </w:t>
      </w:r>
    </w:p>
    <w:p w14:paraId="1B931A43" w14:textId="75632EC3" w:rsidR="001A17D6" w:rsidRPr="00206C14" w:rsidRDefault="001A17D6" w:rsidP="0079325C">
      <w:pPr>
        <w:jc w:val="both"/>
        <w:rPr>
          <w:rFonts w:asciiTheme="minorHAnsi" w:hAnsiTheme="minorHAnsi" w:cstheme="minorHAnsi"/>
          <w:sz w:val="22"/>
          <w:szCs w:val="22"/>
        </w:rPr>
      </w:pPr>
    </w:p>
    <w:p w14:paraId="75179A80" w14:textId="77777777" w:rsidR="001A17D6" w:rsidRPr="00206C14" w:rsidRDefault="001A17D6" w:rsidP="001A17D6">
      <w:pPr>
        <w:jc w:val="both"/>
        <w:rPr>
          <w:rFonts w:asciiTheme="minorHAnsi" w:hAnsiTheme="minorHAnsi" w:cstheme="minorHAnsi"/>
          <w:sz w:val="22"/>
          <w:szCs w:val="22"/>
        </w:rPr>
      </w:pPr>
      <w:r w:rsidRPr="00206C14">
        <w:rPr>
          <w:rFonts w:asciiTheme="minorHAnsi" w:hAnsiTheme="minorHAnsi" w:cstheme="minorHAnsi"/>
          <w:sz w:val="22"/>
          <w:szCs w:val="22"/>
        </w:rPr>
        <w:t>Pogoj lahko izpolnjujejo vsi gospodarski subjekti, ki sodelujejo v ponudbi, skupaj.</w:t>
      </w:r>
    </w:p>
    <w:p w14:paraId="170F125D" w14:textId="77777777" w:rsidR="006D4DF4" w:rsidRPr="00206C14" w:rsidRDefault="006D4DF4" w:rsidP="0079325C">
      <w:pPr>
        <w:jc w:val="both"/>
        <w:rPr>
          <w:rFonts w:asciiTheme="minorHAnsi" w:hAnsiTheme="minorHAnsi" w:cstheme="minorHAnsi"/>
          <w:b/>
          <w:i/>
          <w:sz w:val="22"/>
          <w:szCs w:val="22"/>
        </w:rPr>
      </w:pPr>
    </w:p>
    <w:p w14:paraId="3B0779AD" w14:textId="4A154757" w:rsidR="006A0877" w:rsidRPr="00206C14" w:rsidRDefault="006D4DF4" w:rsidP="0079325C">
      <w:pPr>
        <w:jc w:val="both"/>
        <w:rPr>
          <w:rFonts w:asciiTheme="minorHAnsi" w:hAnsiTheme="minorHAnsi" w:cstheme="minorHAnsi"/>
          <w:b/>
          <w:i/>
          <w:sz w:val="22"/>
          <w:szCs w:val="22"/>
        </w:rPr>
      </w:pPr>
      <w:r w:rsidRPr="00206C14">
        <w:rPr>
          <w:rFonts w:asciiTheme="minorHAnsi" w:hAnsiTheme="minorHAnsi" w:cstheme="minorHAnsi"/>
          <w:b/>
          <w:i/>
          <w:sz w:val="22"/>
          <w:szCs w:val="22"/>
        </w:rPr>
        <w:t>DOKAZ: Izpis iz javnih evidenc, Izkaz poslovnega izida. V primeru, da je ponudnik</w:t>
      </w:r>
      <w:r w:rsidR="00857E9B" w:rsidRPr="00206C14">
        <w:rPr>
          <w:rFonts w:asciiTheme="minorHAnsi" w:hAnsiTheme="minorHAnsi" w:cstheme="minorHAnsi"/>
          <w:b/>
          <w:i/>
          <w:sz w:val="22"/>
          <w:szCs w:val="22"/>
        </w:rPr>
        <w:t xml:space="preserve"> iz tujine</w:t>
      </w:r>
      <w:r w:rsidRPr="00206C14">
        <w:rPr>
          <w:rFonts w:asciiTheme="minorHAnsi" w:hAnsiTheme="minorHAnsi" w:cstheme="minorHAnsi"/>
          <w:b/>
          <w:i/>
          <w:sz w:val="22"/>
          <w:szCs w:val="22"/>
        </w:rPr>
        <w:t xml:space="preserve"> le-ta priloži izjavo</w:t>
      </w:r>
      <w:r w:rsidR="006A0877" w:rsidRPr="00206C14">
        <w:rPr>
          <w:rFonts w:asciiTheme="minorHAnsi" w:hAnsiTheme="minorHAnsi" w:cstheme="minorHAnsi"/>
          <w:b/>
          <w:i/>
          <w:sz w:val="22"/>
          <w:szCs w:val="22"/>
        </w:rPr>
        <w:t>.</w:t>
      </w:r>
    </w:p>
    <w:p w14:paraId="51FA1732" w14:textId="6EECA131" w:rsidR="00094F29" w:rsidRDefault="004E61DD" w:rsidP="00CD7B9D">
      <w:pPr>
        <w:autoSpaceDE w:val="0"/>
        <w:autoSpaceDN w:val="0"/>
        <w:adjustRightInd w:val="0"/>
        <w:rPr>
          <w:rStyle w:val="cf01"/>
        </w:rPr>
      </w:pPr>
      <w:r w:rsidRPr="00206C14">
        <w:rPr>
          <w:rFonts w:asciiTheme="minorHAnsi" w:hAnsiTheme="minorHAnsi" w:cstheme="minorHAnsi"/>
          <w:b/>
          <w:bCs/>
          <w:color w:val="000000" w:themeColor="text1"/>
          <w:sz w:val="22"/>
          <w:szCs w:val="22"/>
        </w:rPr>
        <w:lastRenderedPageBreak/>
        <w:t xml:space="preserve"> </w:t>
      </w:r>
      <w:bookmarkStart w:id="31" w:name="_Hlk66706352"/>
      <w:r w:rsidR="006A0877" w:rsidRPr="00206C14">
        <w:rPr>
          <w:rFonts w:asciiTheme="minorHAnsi" w:hAnsiTheme="minorHAnsi" w:cstheme="minorHAnsi"/>
          <w:b/>
          <w:bCs/>
          <w:color w:val="000000" w:themeColor="text1"/>
          <w:sz w:val="22"/>
          <w:szCs w:val="22"/>
        </w:rPr>
        <w:t>P</w:t>
      </w:r>
      <w:r w:rsidR="0097528B" w:rsidRPr="00206C14">
        <w:rPr>
          <w:rFonts w:asciiTheme="minorHAnsi" w:hAnsiTheme="minorHAnsi" w:cstheme="minorHAnsi"/>
          <w:b/>
          <w:bCs/>
          <w:color w:val="000000" w:themeColor="text1"/>
          <w:sz w:val="22"/>
          <w:szCs w:val="22"/>
        </w:rPr>
        <w:t>9</w:t>
      </w:r>
      <w:r w:rsidR="006A0877" w:rsidRPr="00206C14">
        <w:rPr>
          <w:rFonts w:asciiTheme="minorHAnsi" w:hAnsiTheme="minorHAnsi" w:cstheme="minorHAnsi"/>
          <w:b/>
          <w:bCs/>
          <w:color w:val="000000" w:themeColor="text1"/>
          <w:sz w:val="22"/>
          <w:szCs w:val="22"/>
        </w:rPr>
        <w:t xml:space="preserve"> Reference ponudnika</w:t>
      </w:r>
      <w:r w:rsidRPr="00206C14">
        <w:rPr>
          <w:rFonts w:asciiTheme="minorHAnsi" w:hAnsiTheme="minorHAnsi" w:cstheme="minorHAnsi"/>
          <w:b/>
          <w:bCs/>
          <w:color w:val="000000" w:themeColor="text1"/>
          <w:sz w:val="22"/>
          <w:szCs w:val="22"/>
        </w:rPr>
        <w:t xml:space="preserve"> </w:t>
      </w:r>
    </w:p>
    <w:p w14:paraId="3C272858" w14:textId="77777777" w:rsidR="00094F29" w:rsidRPr="00AA7808" w:rsidRDefault="00094F29" w:rsidP="00AA7808">
      <w:pPr>
        <w:pStyle w:val="pf0"/>
        <w:spacing w:before="0" w:beforeAutospacing="0" w:after="0" w:afterAutospacing="0"/>
        <w:rPr>
          <w:rFonts w:asciiTheme="minorHAnsi" w:hAnsiTheme="minorHAnsi" w:cstheme="minorHAnsi"/>
          <w:sz w:val="22"/>
          <w:szCs w:val="22"/>
        </w:rPr>
      </w:pPr>
      <w:r w:rsidRPr="00AA7808">
        <w:rPr>
          <w:rStyle w:val="cf01"/>
          <w:rFonts w:asciiTheme="minorHAnsi" w:hAnsiTheme="minorHAnsi" w:cstheme="minorHAnsi"/>
          <w:sz w:val="22"/>
          <w:szCs w:val="22"/>
        </w:rPr>
        <w:t>Ponudnik mora izkazovati reference pri vsaj 1 večji digitalni kampanji, ki izpolnjuje naslednje pogoje:</w:t>
      </w:r>
    </w:p>
    <w:p w14:paraId="45438179" w14:textId="77777777" w:rsidR="00094F29" w:rsidRPr="00AA7808" w:rsidRDefault="00094F29" w:rsidP="00AA7808">
      <w:pPr>
        <w:pStyle w:val="pf0"/>
        <w:numPr>
          <w:ilvl w:val="0"/>
          <w:numId w:val="160"/>
        </w:numPr>
        <w:spacing w:before="0" w:beforeAutospacing="0" w:after="0" w:afterAutospacing="0"/>
        <w:rPr>
          <w:rFonts w:asciiTheme="minorHAnsi" w:hAnsiTheme="minorHAnsi" w:cstheme="minorHAnsi"/>
          <w:sz w:val="22"/>
          <w:szCs w:val="22"/>
        </w:rPr>
      </w:pPr>
      <w:r w:rsidRPr="00AA7808">
        <w:rPr>
          <w:rStyle w:val="cf01"/>
          <w:rFonts w:asciiTheme="minorHAnsi" w:hAnsiTheme="minorHAnsi" w:cstheme="minorHAnsi"/>
          <w:sz w:val="22"/>
          <w:szCs w:val="22"/>
        </w:rPr>
        <w:t>Digitalna kampanja je potekala v vsaj treh od naslednjih držav: Združeno kraljestvo, Nemčija, Avstrija, Švica, Madžarska, Italija, Francija, ZDA in Kanada, Švedska, Finska, Danska, Belgija, Nizozemska, Češka, Poljska, Slovaška.</w:t>
      </w:r>
    </w:p>
    <w:p w14:paraId="49CAE010" w14:textId="77777777" w:rsidR="00094F29" w:rsidRPr="00AA7808" w:rsidRDefault="00094F29" w:rsidP="00AA7808">
      <w:pPr>
        <w:pStyle w:val="pf0"/>
        <w:numPr>
          <w:ilvl w:val="0"/>
          <w:numId w:val="160"/>
        </w:numPr>
        <w:spacing w:before="0" w:beforeAutospacing="0" w:after="0" w:afterAutospacing="0"/>
        <w:rPr>
          <w:rFonts w:asciiTheme="minorHAnsi" w:hAnsiTheme="minorHAnsi" w:cstheme="minorHAnsi"/>
          <w:sz w:val="22"/>
          <w:szCs w:val="22"/>
        </w:rPr>
      </w:pPr>
      <w:r w:rsidRPr="00AA7808">
        <w:rPr>
          <w:rStyle w:val="cf01"/>
          <w:rFonts w:asciiTheme="minorHAnsi" w:hAnsiTheme="minorHAnsi" w:cstheme="minorHAnsi"/>
          <w:sz w:val="22"/>
          <w:szCs w:val="22"/>
        </w:rPr>
        <w:t xml:space="preserve">Digitalna kampanja je potekala na vsaj 5 platformah. </w:t>
      </w:r>
    </w:p>
    <w:p w14:paraId="0702AF3E" w14:textId="77777777" w:rsidR="00094F29" w:rsidRPr="00AA7808" w:rsidRDefault="00094F29" w:rsidP="00AA7808">
      <w:pPr>
        <w:pStyle w:val="pf0"/>
        <w:numPr>
          <w:ilvl w:val="0"/>
          <w:numId w:val="160"/>
        </w:numPr>
        <w:spacing w:before="0" w:beforeAutospacing="0" w:after="0" w:afterAutospacing="0"/>
        <w:rPr>
          <w:rFonts w:asciiTheme="minorHAnsi" w:hAnsiTheme="minorHAnsi" w:cstheme="minorHAnsi"/>
          <w:sz w:val="22"/>
          <w:szCs w:val="22"/>
        </w:rPr>
      </w:pPr>
      <w:r w:rsidRPr="00AA7808">
        <w:rPr>
          <w:rStyle w:val="cf01"/>
          <w:rFonts w:asciiTheme="minorHAnsi" w:hAnsiTheme="minorHAnsi" w:cstheme="minorHAnsi"/>
          <w:sz w:val="22"/>
          <w:szCs w:val="22"/>
        </w:rPr>
        <w:t xml:space="preserve">Ponudnik je moral v okviru te digitalne kampanje izvesti naslednje aktivnosti: </w:t>
      </w:r>
      <w:r w:rsidRPr="00AA7808">
        <w:rPr>
          <w:rStyle w:val="cf21"/>
          <w:rFonts w:asciiTheme="minorHAnsi" w:eastAsia="MS Mincho" w:hAnsiTheme="minorHAnsi" w:cstheme="minorHAnsi"/>
          <w:sz w:val="22"/>
          <w:szCs w:val="22"/>
        </w:rPr>
        <w:t>izdelava in izvedba medijskega načrta, nastavitve in serviranje oglasov, prilagoditev oglasov glede na medij, priprava poročil o izvedbi</w:t>
      </w:r>
    </w:p>
    <w:p w14:paraId="0D098072" w14:textId="6212FC42" w:rsidR="00094F29" w:rsidRPr="00AA7808" w:rsidRDefault="006867B8" w:rsidP="00AA7808">
      <w:pPr>
        <w:pStyle w:val="pf0"/>
        <w:numPr>
          <w:ilvl w:val="0"/>
          <w:numId w:val="160"/>
        </w:numPr>
        <w:spacing w:before="0" w:beforeAutospacing="0" w:after="0" w:afterAutospacing="0"/>
        <w:rPr>
          <w:rFonts w:asciiTheme="minorHAnsi" w:hAnsiTheme="minorHAnsi" w:cstheme="minorHAnsi"/>
          <w:sz w:val="22"/>
          <w:szCs w:val="22"/>
        </w:rPr>
      </w:pPr>
      <w:r>
        <w:rPr>
          <w:rStyle w:val="cf31"/>
          <w:rFonts w:asciiTheme="minorHAnsi" w:hAnsiTheme="minorHAnsi" w:cstheme="minorHAnsi"/>
          <w:sz w:val="22"/>
          <w:szCs w:val="22"/>
        </w:rPr>
        <w:t>M</w:t>
      </w:r>
      <w:r w:rsidR="00094F29" w:rsidRPr="00AA7808">
        <w:rPr>
          <w:rStyle w:val="cf31"/>
          <w:rFonts w:asciiTheme="minorHAnsi" w:hAnsiTheme="minorHAnsi" w:cstheme="minorHAnsi"/>
          <w:sz w:val="22"/>
          <w:szCs w:val="22"/>
        </w:rPr>
        <w:t xml:space="preserve">inimalna vrednost medijskega zakupa digitalne kampanje je v višini 100.000 EUR brez DDV. </w:t>
      </w:r>
    </w:p>
    <w:p w14:paraId="40913B41" w14:textId="77777777" w:rsidR="00094F29" w:rsidRPr="00AA7808" w:rsidRDefault="00094F29" w:rsidP="00AA7808">
      <w:pPr>
        <w:pStyle w:val="pf0"/>
        <w:numPr>
          <w:ilvl w:val="0"/>
          <w:numId w:val="160"/>
        </w:numPr>
        <w:spacing w:before="0" w:beforeAutospacing="0" w:after="0" w:afterAutospacing="0"/>
        <w:rPr>
          <w:rFonts w:asciiTheme="minorHAnsi" w:hAnsiTheme="minorHAnsi" w:cstheme="minorHAnsi"/>
          <w:sz w:val="22"/>
          <w:szCs w:val="22"/>
        </w:rPr>
      </w:pPr>
      <w:r w:rsidRPr="00AA7808">
        <w:rPr>
          <w:rStyle w:val="cf31"/>
          <w:rFonts w:asciiTheme="minorHAnsi" w:hAnsiTheme="minorHAnsi" w:cstheme="minorHAnsi"/>
          <w:sz w:val="22"/>
          <w:szCs w:val="22"/>
        </w:rPr>
        <w:t>Šteje le digitalna kampanja, ki se je zaključila v zadnjih treh letih od dneva objave javnega naročila.</w:t>
      </w:r>
    </w:p>
    <w:p w14:paraId="641B7ABC" w14:textId="77777777" w:rsidR="00F30F95" w:rsidRPr="00206C14" w:rsidRDefault="00F30F95" w:rsidP="00F30F95">
      <w:pPr>
        <w:autoSpaceDE w:val="0"/>
        <w:autoSpaceDN w:val="0"/>
        <w:adjustRightInd w:val="0"/>
        <w:jc w:val="both"/>
        <w:rPr>
          <w:rFonts w:asciiTheme="minorHAnsi" w:eastAsia="SymbolMT" w:hAnsiTheme="minorHAnsi" w:cstheme="minorHAnsi"/>
          <w:color w:val="000000" w:themeColor="text1"/>
        </w:rPr>
      </w:pPr>
    </w:p>
    <w:p w14:paraId="45D89FC6" w14:textId="2BB0340E" w:rsidR="00F30F95" w:rsidRPr="00206C14" w:rsidRDefault="00F30F95" w:rsidP="00181DEC">
      <w:pPr>
        <w:autoSpaceDE w:val="0"/>
        <w:autoSpaceDN w:val="0"/>
        <w:adjustRightInd w:val="0"/>
        <w:jc w:val="both"/>
        <w:rPr>
          <w:rFonts w:asciiTheme="minorHAnsi" w:eastAsia="SymbolMT" w:hAnsiTheme="minorHAnsi" w:cstheme="minorHAnsi"/>
          <w:color w:val="000000" w:themeColor="text1"/>
        </w:rPr>
      </w:pPr>
      <w:r w:rsidRPr="00206C14">
        <w:rPr>
          <w:rFonts w:asciiTheme="minorHAnsi" w:eastAsia="Calibri" w:hAnsiTheme="minorHAnsi" w:cstheme="minorHAnsi"/>
          <w:sz w:val="22"/>
          <w:szCs w:val="22"/>
          <w:lang w:eastAsia="en-US"/>
        </w:rPr>
        <w:t>Referenčna dela so morala biti izvedena kvalitetno, pravočasno in skladno s pogodbenimi določili.</w:t>
      </w:r>
    </w:p>
    <w:p w14:paraId="12E03B15" w14:textId="75A2A4EC" w:rsidR="00875064" w:rsidRPr="00206C14" w:rsidRDefault="00875064" w:rsidP="0079325C">
      <w:pPr>
        <w:autoSpaceDE w:val="0"/>
        <w:autoSpaceDN w:val="0"/>
        <w:adjustRightInd w:val="0"/>
        <w:rPr>
          <w:rFonts w:asciiTheme="minorHAnsi" w:eastAsia="SymbolMT" w:hAnsiTheme="minorHAnsi" w:cstheme="minorHAnsi"/>
          <w:color w:val="000000" w:themeColor="text1"/>
          <w:sz w:val="22"/>
          <w:szCs w:val="22"/>
        </w:rPr>
      </w:pPr>
    </w:p>
    <w:p w14:paraId="3DC6FCE2" w14:textId="77777777" w:rsidR="001A17D6" w:rsidRPr="00206C14" w:rsidRDefault="001A17D6" w:rsidP="001A17D6">
      <w:pPr>
        <w:jc w:val="both"/>
        <w:rPr>
          <w:rFonts w:asciiTheme="minorHAnsi" w:hAnsiTheme="minorHAnsi" w:cstheme="minorHAnsi"/>
          <w:sz w:val="22"/>
          <w:szCs w:val="22"/>
        </w:rPr>
      </w:pPr>
      <w:r w:rsidRPr="00206C14">
        <w:rPr>
          <w:rFonts w:asciiTheme="minorHAnsi" w:hAnsiTheme="minorHAnsi" w:cstheme="minorHAnsi"/>
          <w:sz w:val="22"/>
          <w:szCs w:val="22"/>
        </w:rPr>
        <w:t>Pogoj lahko izpolnjujejo vsi gospodarski subjekti, ki sodelujejo v ponudbi, skupaj.</w:t>
      </w:r>
    </w:p>
    <w:p w14:paraId="79C96224" w14:textId="77777777" w:rsidR="001A17D6" w:rsidRPr="00206C14" w:rsidRDefault="001A17D6" w:rsidP="0079325C">
      <w:pPr>
        <w:autoSpaceDE w:val="0"/>
        <w:autoSpaceDN w:val="0"/>
        <w:adjustRightInd w:val="0"/>
        <w:rPr>
          <w:rFonts w:asciiTheme="minorHAnsi" w:eastAsia="SymbolMT" w:hAnsiTheme="minorHAnsi" w:cstheme="minorHAnsi"/>
          <w:color w:val="000000" w:themeColor="text1"/>
          <w:sz w:val="22"/>
          <w:szCs w:val="22"/>
        </w:rPr>
      </w:pPr>
    </w:p>
    <w:p w14:paraId="5CD010AD" w14:textId="3FB4B713" w:rsidR="00A432DD" w:rsidRPr="00206C14" w:rsidRDefault="006A0877" w:rsidP="0079325C">
      <w:pPr>
        <w:autoSpaceDE w:val="0"/>
        <w:autoSpaceDN w:val="0"/>
        <w:adjustRightInd w:val="0"/>
        <w:rPr>
          <w:rFonts w:asciiTheme="minorHAnsi" w:eastAsia="SymbolMT" w:hAnsiTheme="minorHAnsi" w:cstheme="minorHAnsi"/>
          <w:color w:val="000000" w:themeColor="text1"/>
          <w:sz w:val="22"/>
          <w:szCs w:val="22"/>
        </w:rPr>
      </w:pPr>
      <w:r w:rsidRPr="00206C14">
        <w:rPr>
          <w:rFonts w:asciiTheme="minorHAnsi" w:eastAsia="SymbolMT" w:hAnsiTheme="minorHAnsi" w:cstheme="minorHAnsi"/>
          <w:color w:val="000000" w:themeColor="text1"/>
          <w:sz w:val="22"/>
          <w:szCs w:val="22"/>
        </w:rPr>
        <w:t xml:space="preserve">Dokazilo: </w:t>
      </w:r>
    </w:p>
    <w:p w14:paraId="7DBC4911" w14:textId="7315A1D2" w:rsidR="006A0877" w:rsidRPr="00206C14" w:rsidRDefault="004479FC" w:rsidP="007621C8">
      <w:pPr>
        <w:pStyle w:val="Odstavekseznama"/>
        <w:numPr>
          <w:ilvl w:val="0"/>
          <w:numId w:val="46"/>
        </w:numPr>
        <w:autoSpaceDE w:val="0"/>
        <w:autoSpaceDN w:val="0"/>
        <w:adjustRightInd w:val="0"/>
        <w:spacing w:after="0" w:line="240" w:lineRule="auto"/>
        <w:rPr>
          <w:rFonts w:asciiTheme="minorHAnsi" w:eastAsia="SymbolMT" w:hAnsiTheme="minorHAnsi" w:cstheme="minorHAnsi"/>
          <w:color w:val="000000" w:themeColor="text1"/>
        </w:rPr>
      </w:pPr>
      <w:r w:rsidRPr="00206C14">
        <w:rPr>
          <w:rFonts w:asciiTheme="minorHAnsi" w:eastAsia="SymbolMT" w:hAnsiTheme="minorHAnsi" w:cstheme="minorHAnsi"/>
          <w:color w:val="000000" w:themeColor="text1"/>
        </w:rPr>
        <w:t>izpolnjen</w:t>
      </w:r>
      <w:r w:rsidR="00A432DD" w:rsidRPr="00206C14">
        <w:rPr>
          <w:rFonts w:asciiTheme="minorHAnsi" w:eastAsia="SymbolMT" w:hAnsiTheme="minorHAnsi" w:cstheme="minorHAnsi"/>
          <w:color w:val="000000" w:themeColor="text1"/>
        </w:rPr>
        <w:t xml:space="preserve"> </w:t>
      </w:r>
      <w:r w:rsidR="00B9214D" w:rsidRPr="00206C14">
        <w:rPr>
          <w:rFonts w:asciiTheme="minorHAnsi" w:eastAsia="SymbolMT" w:hAnsiTheme="minorHAnsi" w:cstheme="minorHAnsi"/>
          <w:color w:val="000000" w:themeColor="text1"/>
        </w:rPr>
        <w:t>O</w:t>
      </w:r>
      <w:r w:rsidR="00A432DD" w:rsidRPr="00206C14">
        <w:rPr>
          <w:rFonts w:asciiTheme="minorHAnsi" w:eastAsia="SymbolMT" w:hAnsiTheme="minorHAnsi" w:cstheme="minorHAnsi"/>
          <w:color w:val="000000" w:themeColor="text1"/>
        </w:rPr>
        <w:t xml:space="preserve">brazec </w:t>
      </w:r>
      <w:r w:rsidR="006863C3" w:rsidRPr="00206C14">
        <w:rPr>
          <w:rFonts w:asciiTheme="minorHAnsi" w:eastAsia="SymbolMT" w:hAnsiTheme="minorHAnsi" w:cstheme="minorHAnsi"/>
          <w:color w:val="000000" w:themeColor="text1"/>
        </w:rPr>
        <w:t xml:space="preserve">št. </w:t>
      </w:r>
      <w:r w:rsidR="00EB6DC3">
        <w:rPr>
          <w:rFonts w:asciiTheme="minorHAnsi" w:eastAsia="SymbolMT" w:hAnsiTheme="minorHAnsi" w:cstheme="minorHAnsi"/>
          <w:color w:val="000000" w:themeColor="text1"/>
        </w:rPr>
        <w:t>9</w:t>
      </w:r>
      <w:r w:rsidR="006863C3" w:rsidRPr="00206C14">
        <w:rPr>
          <w:rFonts w:asciiTheme="minorHAnsi" w:eastAsia="SymbolMT" w:hAnsiTheme="minorHAnsi" w:cstheme="minorHAnsi"/>
          <w:color w:val="000000" w:themeColor="text1"/>
        </w:rPr>
        <w:t xml:space="preserve"> </w:t>
      </w:r>
      <w:r w:rsidR="00A432DD" w:rsidRPr="00206C14">
        <w:rPr>
          <w:rFonts w:asciiTheme="minorHAnsi" w:eastAsia="SymbolMT" w:hAnsiTheme="minorHAnsi" w:cstheme="minorHAnsi"/>
          <w:i/>
          <w:iCs/>
          <w:color w:val="000000" w:themeColor="text1"/>
        </w:rPr>
        <w:t>Reference</w:t>
      </w:r>
      <w:r w:rsidR="008E2A4A" w:rsidRPr="00206C14">
        <w:rPr>
          <w:rFonts w:asciiTheme="minorHAnsi" w:eastAsia="SymbolMT" w:hAnsiTheme="minorHAnsi" w:cstheme="minorHAnsi"/>
          <w:i/>
          <w:iCs/>
          <w:color w:val="000000" w:themeColor="text1"/>
        </w:rPr>
        <w:t xml:space="preserve"> ponudnika</w:t>
      </w:r>
    </w:p>
    <w:p w14:paraId="5DFF8956" w14:textId="77777777" w:rsidR="00AC2E6B" w:rsidRPr="00206C14" w:rsidRDefault="00AC2E6B" w:rsidP="0079325C">
      <w:pPr>
        <w:autoSpaceDE w:val="0"/>
        <w:autoSpaceDN w:val="0"/>
        <w:adjustRightInd w:val="0"/>
        <w:jc w:val="both"/>
        <w:rPr>
          <w:rFonts w:asciiTheme="minorHAnsi" w:eastAsia="SymbolMT" w:hAnsiTheme="minorHAnsi" w:cstheme="minorHAnsi"/>
          <w:color w:val="000000" w:themeColor="text1"/>
          <w:sz w:val="22"/>
          <w:szCs w:val="22"/>
        </w:rPr>
      </w:pPr>
    </w:p>
    <w:p w14:paraId="701059A4" w14:textId="13FC6ED9" w:rsidR="006A0877" w:rsidRPr="00206C14" w:rsidRDefault="006A0877" w:rsidP="0079325C">
      <w:pPr>
        <w:autoSpaceDE w:val="0"/>
        <w:autoSpaceDN w:val="0"/>
        <w:adjustRightInd w:val="0"/>
        <w:jc w:val="both"/>
        <w:rPr>
          <w:rFonts w:asciiTheme="minorHAnsi" w:eastAsia="SymbolMT" w:hAnsiTheme="minorHAnsi" w:cstheme="minorHAnsi"/>
          <w:color w:val="000000" w:themeColor="text1"/>
          <w:sz w:val="22"/>
          <w:szCs w:val="22"/>
        </w:rPr>
      </w:pPr>
      <w:r w:rsidRPr="00206C14">
        <w:rPr>
          <w:rFonts w:asciiTheme="minorHAnsi" w:eastAsia="SymbolMT" w:hAnsiTheme="minorHAnsi" w:cstheme="minorHAnsi"/>
          <w:color w:val="000000" w:themeColor="text1"/>
          <w:sz w:val="22"/>
          <w:szCs w:val="22"/>
        </w:rPr>
        <w:t xml:space="preserve">*Iz </w:t>
      </w:r>
      <w:r w:rsidR="00CC0514" w:rsidRPr="00206C14">
        <w:rPr>
          <w:rFonts w:asciiTheme="minorHAnsi" w:eastAsia="SymbolMT" w:hAnsiTheme="minorHAnsi" w:cstheme="minorHAnsi"/>
          <w:color w:val="000000" w:themeColor="text1"/>
          <w:sz w:val="22"/>
          <w:szCs w:val="22"/>
        </w:rPr>
        <w:t xml:space="preserve">opisa </w:t>
      </w:r>
      <w:r w:rsidRPr="00206C14">
        <w:rPr>
          <w:rFonts w:asciiTheme="minorHAnsi" w:eastAsia="SymbolMT" w:hAnsiTheme="minorHAnsi" w:cstheme="minorHAnsi"/>
          <w:color w:val="000000" w:themeColor="text1"/>
          <w:sz w:val="22"/>
          <w:szCs w:val="22"/>
        </w:rPr>
        <w:t xml:space="preserve">referenc </w:t>
      </w:r>
      <w:r w:rsidR="00787BE2" w:rsidRPr="00206C14">
        <w:rPr>
          <w:rFonts w:asciiTheme="minorHAnsi" w:eastAsia="SymbolMT" w:hAnsiTheme="minorHAnsi" w:cstheme="minorHAnsi"/>
          <w:color w:val="000000" w:themeColor="text1"/>
          <w:sz w:val="22"/>
          <w:szCs w:val="22"/>
        </w:rPr>
        <w:t xml:space="preserve">v obrazcu št. </w:t>
      </w:r>
      <w:r w:rsidR="00274E3A" w:rsidRPr="00206C14">
        <w:rPr>
          <w:rFonts w:asciiTheme="minorHAnsi" w:eastAsia="SymbolMT" w:hAnsiTheme="minorHAnsi" w:cstheme="minorHAnsi"/>
          <w:color w:val="000000" w:themeColor="text1"/>
          <w:sz w:val="22"/>
          <w:szCs w:val="22"/>
        </w:rPr>
        <w:t>1</w:t>
      </w:r>
      <w:r w:rsidR="003E2C38" w:rsidRPr="00206C14">
        <w:rPr>
          <w:rFonts w:asciiTheme="minorHAnsi" w:eastAsia="SymbolMT" w:hAnsiTheme="minorHAnsi" w:cstheme="minorHAnsi"/>
          <w:color w:val="000000" w:themeColor="text1"/>
          <w:sz w:val="22"/>
          <w:szCs w:val="22"/>
        </w:rPr>
        <w:t>1</w:t>
      </w:r>
      <w:r w:rsidR="00787BE2" w:rsidRPr="00206C14">
        <w:rPr>
          <w:rFonts w:asciiTheme="minorHAnsi" w:eastAsia="SymbolMT" w:hAnsiTheme="minorHAnsi" w:cstheme="minorHAnsi"/>
          <w:color w:val="000000" w:themeColor="text1"/>
          <w:sz w:val="22"/>
          <w:szCs w:val="22"/>
        </w:rPr>
        <w:t xml:space="preserve"> </w:t>
      </w:r>
      <w:r w:rsidRPr="00206C14">
        <w:rPr>
          <w:rFonts w:asciiTheme="minorHAnsi" w:eastAsia="SymbolMT" w:hAnsiTheme="minorHAnsi" w:cstheme="minorHAnsi"/>
          <w:color w:val="000000" w:themeColor="text1"/>
          <w:sz w:val="22"/>
          <w:szCs w:val="22"/>
        </w:rPr>
        <w:t xml:space="preserve">mora biti razvidno, da je ponudnik v referenčnem obdobju že </w:t>
      </w:r>
      <w:r w:rsidR="004F5A0B" w:rsidRPr="00206C14">
        <w:rPr>
          <w:rFonts w:asciiTheme="minorHAnsi" w:eastAsia="SymbolMT" w:hAnsiTheme="minorHAnsi" w:cstheme="minorHAnsi"/>
          <w:color w:val="000000" w:themeColor="text1"/>
          <w:sz w:val="22"/>
          <w:szCs w:val="22"/>
        </w:rPr>
        <w:t xml:space="preserve">izvedel </w:t>
      </w:r>
      <w:r w:rsidR="00094F29">
        <w:rPr>
          <w:rFonts w:asciiTheme="minorHAnsi" w:eastAsia="SymbolMT" w:hAnsiTheme="minorHAnsi" w:cstheme="minorHAnsi"/>
          <w:color w:val="000000" w:themeColor="text1"/>
          <w:sz w:val="22"/>
          <w:szCs w:val="22"/>
        </w:rPr>
        <w:t>1</w:t>
      </w:r>
      <w:r w:rsidR="00094F29" w:rsidRPr="00206C14">
        <w:rPr>
          <w:rFonts w:asciiTheme="minorHAnsi" w:eastAsia="SymbolMT" w:hAnsiTheme="minorHAnsi" w:cstheme="minorHAnsi"/>
          <w:color w:val="000000" w:themeColor="text1"/>
          <w:sz w:val="22"/>
          <w:szCs w:val="22"/>
        </w:rPr>
        <w:t xml:space="preserve"> </w:t>
      </w:r>
      <w:r w:rsidR="00F82A5F" w:rsidRPr="00206C14">
        <w:rPr>
          <w:rFonts w:asciiTheme="minorHAnsi" w:eastAsia="SymbolMT" w:hAnsiTheme="minorHAnsi" w:cstheme="minorHAnsi"/>
          <w:color w:val="000000" w:themeColor="text1"/>
          <w:sz w:val="22"/>
          <w:szCs w:val="22"/>
        </w:rPr>
        <w:t>večj</w:t>
      </w:r>
      <w:r w:rsidR="00094F29">
        <w:rPr>
          <w:rFonts w:asciiTheme="minorHAnsi" w:eastAsia="SymbolMT" w:hAnsiTheme="minorHAnsi" w:cstheme="minorHAnsi"/>
          <w:color w:val="000000" w:themeColor="text1"/>
          <w:sz w:val="22"/>
          <w:szCs w:val="22"/>
        </w:rPr>
        <w:t>o</w:t>
      </w:r>
      <w:r w:rsidR="00F82A5F" w:rsidRPr="00206C14">
        <w:rPr>
          <w:rFonts w:asciiTheme="minorHAnsi" w:eastAsia="SymbolMT" w:hAnsiTheme="minorHAnsi" w:cstheme="minorHAnsi"/>
          <w:color w:val="000000" w:themeColor="text1"/>
          <w:sz w:val="22"/>
          <w:szCs w:val="22"/>
        </w:rPr>
        <w:t xml:space="preserve"> </w:t>
      </w:r>
      <w:r w:rsidR="003E2C38" w:rsidRPr="00206C14">
        <w:rPr>
          <w:rFonts w:asciiTheme="minorHAnsi" w:eastAsia="SymbolMT" w:hAnsiTheme="minorHAnsi" w:cstheme="minorHAnsi"/>
          <w:color w:val="000000" w:themeColor="text1"/>
          <w:sz w:val="22"/>
          <w:szCs w:val="22"/>
        </w:rPr>
        <w:t>digitaln</w:t>
      </w:r>
      <w:r w:rsidR="00094F29">
        <w:rPr>
          <w:rFonts w:asciiTheme="minorHAnsi" w:eastAsia="SymbolMT" w:hAnsiTheme="minorHAnsi" w:cstheme="minorHAnsi"/>
          <w:color w:val="000000" w:themeColor="text1"/>
          <w:sz w:val="22"/>
          <w:szCs w:val="22"/>
        </w:rPr>
        <w:t>o</w:t>
      </w:r>
      <w:r w:rsidR="003E2C38" w:rsidRPr="00206C14">
        <w:rPr>
          <w:rFonts w:asciiTheme="minorHAnsi" w:eastAsia="SymbolMT" w:hAnsiTheme="minorHAnsi" w:cstheme="minorHAnsi"/>
          <w:color w:val="000000" w:themeColor="text1"/>
          <w:sz w:val="22"/>
          <w:szCs w:val="22"/>
        </w:rPr>
        <w:t xml:space="preserve"> kampanj</w:t>
      </w:r>
      <w:r w:rsidR="00094F29">
        <w:rPr>
          <w:rFonts w:asciiTheme="minorHAnsi" w:eastAsia="SymbolMT" w:hAnsiTheme="minorHAnsi" w:cstheme="minorHAnsi"/>
          <w:color w:val="000000" w:themeColor="text1"/>
          <w:sz w:val="22"/>
          <w:szCs w:val="22"/>
        </w:rPr>
        <w:t>o</w:t>
      </w:r>
      <w:r w:rsidRPr="00206C14">
        <w:rPr>
          <w:rFonts w:asciiTheme="minorHAnsi" w:eastAsia="SymbolMT" w:hAnsiTheme="minorHAnsi" w:cstheme="minorHAnsi"/>
          <w:color w:val="000000" w:themeColor="text1"/>
          <w:sz w:val="22"/>
          <w:szCs w:val="22"/>
        </w:rPr>
        <w:t xml:space="preserve"> v vsaj </w:t>
      </w:r>
      <w:r w:rsidR="00D42F1B" w:rsidRPr="00206C14">
        <w:rPr>
          <w:rFonts w:asciiTheme="minorHAnsi" w:eastAsia="SymbolMT" w:hAnsiTheme="minorHAnsi" w:cstheme="minorHAnsi"/>
          <w:color w:val="000000" w:themeColor="text1"/>
          <w:sz w:val="22"/>
          <w:szCs w:val="22"/>
        </w:rPr>
        <w:t>treh</w:t>
      </w:r>
      <w:r w:rsidR="007E56A2" w:rsidRPr="00206C14">
        <w:rPr>
          <w:rFonts w:asciiTheme="minorHAnsi" w:eastAsia="SymbolMT" w:hAnsiTheme="minorHAnsi" w:cstheme="minorHAnsi"/>
          <w:color w:val="000000" w:themeColor="text1"/>
          <w:sz w:val="22"/>
          <w:szCs w:val="22"/>
        </w:rPr>
        <w:t xml:space="preserve"> </w:t>
      </w:r>
      <w:r w:rsidRPr="00206C14">
        <w:rPr>
          <w:rFonts w:asciiTheme="minorHAnsi" w:eastAsia="SymbolMT" w:hAnsiTheme="minorHAnsi" w:cstheme="minorHAnsi"/>
          <w:color w:val="000000" w:themeColor="text1"/>
          <w:sz w:val="22"/>
          <w:szCs w:val="22"/>
        </w:rPr>
        <w:t>od naštetih držav</w:t>
      </w:r>
      <w:r w:rsidR="00094F29">
        <w:rPr>
          <w:rFonts w:asciiTheme="minorHAnsi" w:eastAsia="SymbolMT" w:hAnsiTheme="minorHAnsi" w:cstheme="minorHAnsi"/>
          <w:color w:val="000000" w:themeColor="text1"/>
          <w:sz w:val="22"/>
          <w:szCs w:val="22"/>
        </w:rPr>
        <w:t>.</w:t>
      </w:r>
    </w:p>
    <w:p w14:paraId="68CE3D11" w14:textId="77777777" w:rsidR="005E0D5C" w:rsidRPr="00206C14" w:rsidRDefault="005E0D5C" w:rsidP="0079325C">
      <w:pPr>
        <w:autoSpaceDE w:val="0"/>
        <w:autoSpaceDN w:val="0"/>
        <w:adjustRightInd w:val="0"/>
        <w:jc w:val="both"/>
        <w:rPr>
          <w:rFonts w:asciiTheme="minorHAnsi" w:eastAsia="SymbolMT" w:hAnsiTheme="minorHAnsi" w:cstheme="minorHAnsi"/>
          <w:color w:val="000000" w:themeColor="text1"/>
          <w:sz w:val="22"/>
          <w:szCs w:val="22"/>
        </w:rPr>
      </w:pPr>
    </w:p>
    <w:p w14:paraId="4E57CE5B" w14:textId="5058985A" w:rsidR="00FB0B79" w:rsidRPr="00206C14" w:rsidRDefault="00CA137E" w:rsidP="00CA137E">
      <w:pPr>
        <w:jc w:val="both"/>
        <w:rPr>
          <w:rFonts w:asciiTheme="minorHAnsi" w:hAnsiTheme="minorHAnsi" w:cstheme="minorHAnsi"/>
          <w:b/>
          <w:bCs/>
          <w:color w:val="000000" w:themeColor="text1"/>
          <w:sz w:val="22"/>
          <w:szCs w:val="22"/>
        </w:rPr>
      </w:pPr>
      <w:bookmarkStart w:id="32" w:name="_Hlk66347860"/>
      <w:r w:rsidRPr="00206C14">
        <w:rPr>
          <w:rFonts w:asciiTheme="minorHAnsi" w:hAnsiTheme="minorHAnsi" w:cstheme="minorHAnsi"/>
          <w:b/>
          <w:bCs/>
          <w:color w:val="000000" w:themeColor="text1"/>
          <w:sz w:val="22"/>
          <w:szCs w:val="22"/>
        </w:rPr>
        <w:t xml:space="preserve">P10 </w:t>
      </w:r>
      <w:r w:rsidR="00FB0B79" w:rsidRPr="00206C14">
        <w:rPr>
          <w:rFonts w:asciiTheme="minorHAnsi" w:hAnsiTheme="minorHAnsi" w:cstheme="minorHAnsi"/>
          <w:b/>
          <w:bCs/>
          <w:color w:val="000000" w:themeColor="text1"/>
          <w:sz w:val="22"/>
          <w:szCs w:val="22"/>
        </w:rPr>
        <w:t>Strokovnost ponud</w:t>
      </w:r>
      <w:r w:rsidR="00D362CB" w:rsidRPr="00206C14">
        <w:rPr>
          <w:rFonts w:asciiTheme="minorHAnsi" w:hAnsiTheme="minorHAnsi" w:cstheme="minorHAnsi"/>
          <w:b/>
          <w:bCs/>
          <w:color w:val="000000" w:themeColor="text1"/>
          <w:sz w:val="22"/>
          <w:szCs w:val="22"/>
        </w:rPr>
        <w:t>n</w:t>
      </w:r>
      <w:r w:rsidR="00FB0B79" w:rsidRPr="00206C14">
        <w:rPr>
          <w:rFonts w:asciiTheme="minorHAnsi" w:hAnsiTheme="minorHAnsi" w:cstheme="minorHAnsi"/>
          <w:b/>
          <w:bCs/>
          <w:color w:val="000000" w:themeColor="text1"/>
          <w:sz w:val="22"/>
          <w:szCs w:val="22"/>
        </w:rPr>
        <w:t>ika</w:t>
      </w:r>
    </w:p>
    <w:p w14:paraId="4F2BDC01" w14:textId="50E54261" w:rsidR="002603AC" w:rsidRPr="00206C14" w:rsidRDefault="00E07BE0" w:rsidP="00643F4E">
      <w:pPr>
        <w:jc w:val="both"/>
        <w:rPr>
          <w:rFonts w:asciiTheme="minorHAnsi" w:hAnsiTheme="minorHAnsi" w:cstheme="minorHAnsi"/>
          <w:bCs/>
          <w:color w:val="000000" w:themeColor="text1"/>
        </w:rPr>
      </w:pPr>
      <w:r w:rsidRPr="00206C14">
        <w:rPr>
          <w:rFonts w:asciiTheme="minorHAnsi" w:hAnsiTheme="minorHAnsi" w:cstheme="minorHAnsi"/>
          <w:bCs/>
          <w:color w:val="000000" w:themeColor="text1"/>
          <w:sz w:val="22"/>
          <w:szCs w:val="22"/>
        </w:rPr>
        <w:t xml:space="preserve">Ponudnik mora </w:t>
      </w:r>
      <w:r w:rsidR="000166A7" w:rsidRPr="00206C14">
        <w:rPr>
          <w:rFonts w:asciiTheme="minorHAnsi" w:hAnsiTheme="minorHAnsi" w:cstheme="minorHAnsi"/>
          <w:bCs/>
          <w:color w:val="000000" w:themeColor="text1"/>
          <w:sz w:val="22"/>
          <w:szCs w:val="22"/>
        </w:rPr>
        <w:t xml:space="preserve">imeti </w:t>
      </w:r>
      <w:r w:rsidR="00CF05EA" w:rsidRPr="00206C14">
        <w:rPr>
          <w:rFonts w:asciiTheme="minorHAnsi" w:hAnsiTheme="minorHAnsi" w:cstheme="minorHAnsi"/>
          <w:bCs/>
          <w:color w:val="000000" w:themeColor="text1"/>
          <w:sz w:val="22"/>
          <w:szCs w:val="22"/>
        </w:rPr>
        <w:t xml:space="preserve">vsaj </w:t>
      </w:r>
      <w:r w:rsidR="00D44984" w:rsidRPr="00206C14">
        <w:rPr>
          <w:rFonts w:asciiTheme="minorHAnsi" w:hAnsiTheme="minorHAnsi" w:cstheme="minorHAnsi"/>
          <w:bCs/>
          <w:color w:val="000000" w:themeColor="text1"/>
          <w:sz w:val="22"/>
          <w:szCs w:val="22"/>
        </w:rPr>
        <w:t xml:space="preserve">5 strokovnjakov </w:t>
      </w:r>
      <w:r w:rsidR="00741CCA" w:rsidRPr="00206C14">
        <w:rPr>
          <w:rFonts w:asciiTheme="minorHAnsi" w:hAnsiTheme="minorHAnsi" w:cstheme="minorHAnsi"/>
          <w:bCs/>
          <w:color w:val="000000" w:themeColor="text1"/>
          <w:sz w:val="22"/>
          <w:szCs w:val="22"/>
        </w:rPr>
        <w:t xml:space="preserve">za </w:t>
      </w:r>
      <w:r w:rsidR="00D44984" w:rsidRPr="00206C14">
        <w:rPr>
          <w:rFonts w:asciiTheme="minorHAnsi" w:hAnsiTheme="minorHAnsi" w:cstheme="minorHAnsi"/>
          <w:bCs/>
          <w:color w:val="000000" w:themeColor="text1"/>
          <w:sz w:val="22"/>
          <w:szCs w:val="22"/>
        </w:rPr>
        <w:t>Google</w:t>
      </w:r>
      <w:r w:rsidR="00741CCA" w:rsidRPr="00206C14">
        <w:rPr>
          <w:rFonts w:asciiTheme="minorHAnsi" w:hAnsiTheme="minorHAnsi" w:cstheme="minorHAnsi"/>
          <w:bCs/>
          <w:color w:val="000000" w:themeColor="text1"/>
          <w:sz w:val="22"/>
          <w:szCs w:val="22"/>
        </w:rPr>
        <w:t xml:space="preserve"> platformo</w:t>
      </w:r>
      <w:r w:rsidR="00D44984" w:rsidRPr="00206C14">
        <w:rPr>
          <w:rFonts w:asciiTheme="minorHAnsi" w:hAnsiTheme="minorHAnsi" w:cstheme="minorHAnsi"/>
          <w:bCs/>
          <w:color w:val="000000" w:themeColor="text1"/>
          <w:sz w:val="22"/>
          <w:szCs w:val="22"/>
        </w:rPr>
        <w:t xml:space="preserve"> (</w:t>
      </w:r>
      <w:r w:rsidR="00741CCA" w:rsidRPr="00206C14">
        <w:rPr>
          <w:rFonts w:asciiTheme="minorHAnsi" w:hAnsiTheme="minorHAnsi" w:cstheme="minorHAnsi"/>
          <w:bCs/>
          <w:color w:val="000000" w:themeColor="text1"/>
          <w:sz w:val="22"/>
          <w:szCs w:val="22"/>
        </w:rPr>
        <w:t xml:space="preserve">z </w:t>
      </w:r>
      <w:r w:rsidR="00D44984" w:rsidRPr="00206C14">
        <w:rPr>
          <w:rFonts w:asciiTheme="minorHAnsi" w:hAnsiTheme="minorHAnsi" w:cstheme="minorHAnsi"/>
          <w:bCs/>
          <w:color w:val="000000" w:themeColor="text1"/>
          <w:sz w:val="22"/>
          <w:szCs w:val="22"/>
        </w:rPr>
        <w:t xml:space="preserve">Google Ads Foundational Certification) ter 2 certificirana strokovnjaka </w:t>
      </w:r>
      <w:r w:rsidR="00741CCA" w:rsidRPr="00206C14">
        <w:rPr>
          <w:rFonts w:asciiTheme="minorHAnsi" w:hAnsiTheme="minorHAnsi" w:cstheme="minorHAnsi"/>
          <w:bCs/>
          <w:color w:val="000000" w:themeColor="text1"/>
          <w:sz w:val="22"/>
          <w:szCs w:val="22"/>
        </w:rPr>
        <w:t xml:space="preserve">za platformo </w:t>
      </w:r>
      <w:r w:rsidR="00D44984" w:rsidRPr="00206C14">
        <w:rPr>
          <w:rFonts w:asciiTheme="minorHAnsi" w:hAnsiTheme="minorHAnsi" w:cstheme="minorHAnsi"/>
          <w:bCs/>
          <w:color w:val="000000" w:themeColor="text1"/>
          <w:sz w:val="22"/>
          <w:szCs w:val="22"/>
        </w:rPr>
        <w:t>Meta (</w:t>
      </w:r>
      <w:r w:rsidR="00741CCA" w:rsidRPr="00206C14">
        <w:rPr>
          <w:rFonts w:asciiTheme="minorHAnsi" w:hAnsiTheme="minorHAnsi" w:cstheme="minorHAnsi"/>
          <w:bCs/>
          <w:color w:val="000000" w:themeColor="text1"/>
          <w:sz w:val="22"/>
          <w:szCs w:val="22"/>
        </w:rPr>
        <w:t xml:space="preserve">z </w:t>
      </w:r>
      <w:r w:rsidR="00D44984" w:rsidRPr="00206C14">
        <w:rPr>
          <w:rFonts w:asciiTheme="minorHAnsi" w:hAnsiTheme="minorHAnsi" w:cstheme="minorHAnsi"/>
          <w:bCs/>
          <w:color w:val="000000" w:themeColor="text1"/>
          <w:sz w:val="22"/>
          <w:szCs w:val="22"/>
        </w:rPr>
        <w:t>Meta Blueprint Certification).</w:t>
      </w:r>
    </w:p>
    <w:p w14:paraId="66396BC7" w14:textId="77777777" w:rsidR="003A143B" w:rsidRPr="00206C14" w:rsidRDefault="003A143B" w:rsidP="00181DEC">
      <w:pPr>
        <w:autoSpaceDE w:val="0"/>
        <w:autoSpaceDN w:val="0"/>
        <w:adjustRightInd w:val="0"/>
        <w:rPr>
          <w:rFonts w:asciiTheme="minorHAnsi" w:eastAsia="SymbolMT" w:hAnsiTheme="minorHAnsi" w:cstheme="minorHAnsi"/>
          <w:color w:val="000000" w:themeColor="text1"/>
          <w:sz w:val="22"/>
          <w:szCs w:val="22"/>
        </w:rPr>
      </w:pPr>
    </w:p>
    <w:p w14:paraId="5BD241A7" w14:textId="77777777" w:rsidR="00C57012" w:rsidRPr="00206C14" w:rsidRDefault="00C57012" w:rsidP="00C57012">
      <w:pPr>
        <w:jc w:val="both"/>
        <w:rPr>
          <w:rFonts w:asciiTheme="minorHAnsi" w:hAnsiTheme="minorHAnsi" w:cstheme="minorHAnsi"/>
          <w:sz w:val="22"/>
          <w:szCs w:val="22"/>
        </w:rPr>
      </w:pPr>
      <w:r w:rsidRPr="00206C14">
        <w:rPr>
          <w:rFonts w:asciiTheme="minorHAnsi" w:hAnsiTheme="minorHAnsi" w:cstheme="minorHAnsi"/>
          <w:sz w:val="22"/>
          <w:szCs w:val="22"/>
        </w:rPr>
        <w:t>Pogoj lahko izpolnjujejo vsi gospodarski subjekti, ki sodelujejo v ponudbi, skupaj.</w:t>
      </w:r>
    </w:p>
    <w:p w14:paraId="7D96B410" w14:textId="77777777" w:rsidR="00C57012" w:rsidRPr="00206C14" w:rsidRDefault="00C57012" w:rsidP="00181DEC">
      <w:pPr>
        <w:autoSpaceDE w:val="0"/>
        <w:autoSpaceDN w:val="0"/>
        <w:adjustRightInd w:val="0"/>
        <w:rPr>
          <w:rFonts w:asciiTheme="minorHAnsi" w:eastAsia="SymbolMT" w:hAnsiTheme="minorHAnsi" w:cstheme="minorHAnsi"/>
          <w:color w:val="000000" w:themeColor="text1"/>
          <w:sz w:val="22"/>
          <w:szCs w:val="22"/>
        </w:rPr>
      </w:pPr>
    </w:p>
    <w:p w14:paraId="70314C74" w14:textId="3BD53673" w:rsidR="00F70D4F" w:rsidRPr="00206C14" w:rsidRDefault="00F70D4F" w:rsidP="00181DEC">
      <w:pPr>
        <w:autoSpaceDE w:val="0"/>
        <w:autoSpaceDN w:val="0"/>
        <w:adjustRightInd w:val="0"/>
        <w:rPr>
          <w:rFonts w:asciiTheme="minorHAnsi" w:eastAsia="SymbolMT" w:hAnsiTheme="minorHAnsi" w:cstheme="minorHAnsi"/>
          <w:color w:val="000000" w:themeColor="text1"/>
          <w:sz w:val="22"/>
          <w:szCs w:val="22"/>
        </w:rPr>
      </w:pPr>
      <w:r w:rsidRPr="00206C14">
        <w:rPr>
          <w:rFonts w:asciiTheme="minorHAnsi" w:eastAsia="SymbolMT" w:hAnsiTheme="minorHAnsi" w:cstheme="minorHAnsi"/>
          <w:color w:val="000000" w:themeColor="text1"/>
          <w:sz w:val="22"/>
          <w:szCs w:val="22"/>
        </w:rPr>
        <w:t>Dokazilo:</w:t>
      </w:r>
    </w:p>
    <w:p w14:paraId="069912E2" w14:textId="0630694B" w:rsidR="00F70D4F" w:rsidRPr="00206C14" w:rsidRDefault="00F70D4F" w:rsidP="00181DEC">
      <w:pPr>
        <w:autoSpaceDE w:val="0"/>
        <w:autoSpaceDN w:val="0"/>
        <w:adjustRightInd w:val="0"/>
        <w:rPr>
          <w:rFonts w:asciiTheme="minorHAnsi" w:eastAsia="SymbolMT" w:hAnsiTheme="minorHAnsi" w:cstheme="minorHAnsi"/>
          <w:color w:val="000000" w:themeColor="text1"/>
          <w:sz w:val="22"/>
          <w:szCs w:val="22"/>
        </w:rPr>
      </w:pPr>
      <w:r w:rsidRPr="00206C14">
        <w:rPr>
          <w:rFonts w:asciiTheme="minorHAnsi" w:eastAsia="SymbolMT" w:hAnsiTheme="minorHAnsi" w:cstheme="minorHAnsi"/>
          <w:color w:val="000000" w:themeColor="text1"/>
          <w:sz w:val="22"/>
          <w:szCs w:val="22"/>
        </w:rPr>
        <w:t>Certfikat</w:t>
      </w:r>
      <w:r w:rsidR="007D1CF1" w:rsidRPr="00206C14">
        <w:rPr>
          <w:rFonts w:asciiTheme="minorHAnsi" w:eastAsia="SymbolMT" w:hAnsiTheme="minorHAnsi" w:cstheme="minorHAnsi"/>
          <w:color w:val="000000" w:themeColor="text1"/>
          <w:sz w:val="22"/>
          <w:szCs w:val="22"/>
        </w:rPr>
        <w:t xml:space="preserve">/potrdilo o </w:t>
      </w:r>
      <w:r w:rsidR="00741CCA" w:rsidRPr="00206C14">
        <w:rPr>
          <w:rFonts w:asciiTheme="minorHAnsi" w:eastAsia="SymbolMT" w:hAnsiTheme="minorHAnsi" w:cstheme="minorHAnsi"/>
          <w:color w:val="000000" w:themeColor="text1"/>
          <w:sz w:val="22"/>
          <w:szCs w:val="22"/>
        </w:rPr>
        <w:t>Meta Blueprint Certification</w:t>
      </w:r>
      <w:r w:rsidR="00190A93" w:rsidRPr="00206C14">
        <w:rPr>
          <w:rFonts w:asciiTheme="minorHAnsi" w:eastAsia="SymbolMT" w:hAnsiTheme="minorHAnsi" w:cstheme="minorHAnsi"/>
          <w:color w:val="000000" w:themeColor="text1"/>
          <w:sz w:val="22"/>
          <w:szCs w:val="22"/>
        </w:rPr>
        <w:t>.</w:t>
      </w:r>
    </w:p>
    <w:p w14:paraId="41B48AAC" w14:textId="156CE799" w:rsidR="00741CCA" w:rsidRPr="00206C14" w:rsidRDefault="00741CCA" w:rsidP="00181DEC">
      <w:pPr>
        <w:autoSpaceDE w:val="0"/>
        <w:autoSpaceDN w:val="0"/>
        <w:adjustRightInd w:val="0"/>
        <w:rPr>
          <w:rFonts w:asciiTheme="minorHAnsi" w:eastAsia="SymbolMT" w:hAnsiTheme="minorHAnsi" w:cstheme="minorHAnsi"/>
          <w:color w:val="000000" w:themeColor="text1"/>
        </w:rPr>
      </w:pPr>
      <w:r w:rsidRPr="00206C14">
        <w:rPr>
          <w:rFonts w:asciiTheme="minorHAnsi" w:eastAsia="SymbolMT" w:hAnsiTheme="minorHAnsi" w:cstheme="minorHAnsi"/>
          <w:color w:val="000000" w:themeColor="text1"/>
          <w:sz w:val="22"/>
          <w:szCs w:val="22"/>
        </w:rPr>
        <w:t xml:space="preserve">Certifikat/potrdilo o </w:t>
      </w:r>
      <w:r w:rsidR="00190A93" w:rsidRPr="00206C14">
        <w:rPr>
          <w:rFonts w:asciiTheme="minorHAnsi" w:eastAsia="SymbolMT" w:hAnsiTheme="minorHAnsi" w:cstheme="minorHAnsi"/>
          <w:color w:val="000000" w:themeColor="text1"/>
          <w:sz w:val="22"/>
          <w:szCs w:val="22"/>
        </w:rPr>
        <w:t>Google Ads Foundational Certification.</w:t>
      </w:r>
    </w:p>
    <w:p w14:paraId="0869634D" w14:textId="77777777" w:rsidR="007D1CF1" w:rsidRPr="00206C14" w:rsidRDefault="007D1CF1" w:rsidP="007D1CF1">
      <w:pPr>
        <w:jc w:val="both"/>
        <w:rPr>
          <w:rFonts w:asciiTheme="minorHAnsi" w:hAnsiTheme="minorHAnsi" w:cstheme="minorHAnsi"/>
          <w:b/>
          <w:color w:val="000000" w:themeColor="text1"/>
        </w:rPr>
      </w:pPr>
    </w:p>
    <w:p w14:paraId="2CB89201" w14:textId="77777777" w:rsidR="00325D66" w:rsidRPr="00206C14" w:rsidRDefault="00325D66" w:rsidP="007D1CF1">
      <w:pPr>
        <w:jc w:val="both"/>
        <w:rPr>
          <w:rFonts w:asciiTheme="minorHAnsi" w:hAnsiTheme="minorHAnsi" w:cstheme="minorHAnsi"/>
          <w:b/>
          <w:color w:val="000000" w:themeColor="text1"/>
        </w:rPr>
      </w:pPr>
    </w:p>
    <w:p w14:paraId="121D021C" w14:textId="12631575" w:rsidR="003514D0" w:rsidRPr="00206C14" w:rsidRDefault="00AB0F9B" w:rsidP="0079325C">
      <w:pPr>
        <w:jc w:val="both"/>
        <w:rPr>
          <w:rFonts w:asciiTheme="minorHAnsi" w:hAnsiTheme="minorHAnsi" w:cstheme="minorHAnsi"/>
          <w:b/>
          <w:bCs/>
          <w:color w:val="000000" w:themeColor="text1"/>
          <w:sz w:val="22"/>
          <w:szCs w:val="22"/>
        </w:rPr>
      </w:pPr>
      <w:r w:rsidRPr="00206C14">
        <w:rPr>
          <w:rFonts w:asciiTheme="minorHAnsi" w:hAnsiTheme="minorHAnsi" w:cstheme="minorHAnsi"/>
          <w:b/>
          <w:color w:val="000000" w:themeColor="text1"/>
          <w:sz w:val="22"/>
          <w:szCs w:val="22"/>
        </w:rPr>
        <w:t>P1</w:t>
      </w:r>
      <w:r w:rsidR="00CF2570" w:rsidRPr="00206C14">
        <w:rPr>
          <w:rFonts w:asciiTheme="minorHAnsi" w:hAnsiTheme="minorHAnsi" w:cstheme="minorHAnsi"/>
          <w:b/>
          <w:color w:val="000000" w:themeColor="text1"/>
          <w:sz w:val="22"/>
          <w:szCs w:val="22"/>
        </w:rPr>
        <w:t>1</w:t>
      </w:r>
      <w:r w:rsidRPr="00206C14">
        <w:rPr>
          <w:rFonts w:asciiTheme="minorHAnsi" w:hAnsiTheme="minorHAnsi" w:cstheme="minorHAnsi"/>
          <w:color w:val="000000" w:themeColor="text1"/>
          <w:sz w:val="22"/>
          <w:szCs w:val="22"/>
        </w:rPr>
        <w:t xml:space="preserve"> </w:t>
      </w:r>
      <w:r w:rsidR="003514D0" w:rsidRPr="00206C14">
        <w:rPr>
          <w:rFonts w:asciiTheme="minorHAnsi" w:hAnsiTheme="minorHAnsi" w:cstheme="minorHAnsi"/>
          <w:color w:val="000000" w:themeColor="text1"/>
          <w:sz w:val="22"/>
          <w:szCs w:val="22"/>
        </w:rPr>
        <w:t xml:space="preserve"> </w:t>
      </w:r>
      <w:r w:rsidR="003514D0" w:rsidRPr="00206C14">
        <w:rPr>
          <w:rFonts w:asciiTheme="minorHAnsi" w:hAnsiTheme="minorHAnsi" w:cstheme="minorHAnsi"/>
          <w:b/>
          <w:bCs/>
          <w:color w:val="000000" w:themeColor="text1"/>
          <w:sz w:val="22"/>
          <w:szCs w:val="22"/>
        </w:rPr>
        <w:t>Strokovna ekipa</w:t>
      </w:r>
    </w:p>
    <w:p w14:paraId="52278839" w14:textId="77D532E0" w:rsidR="00AB0F9B" w:rsidRPr="00206C14" w:rsidRDefault="00AB0F9B" w:rsidP="0079325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Ponudnik mora zagotoviti strokovno ekipo, ki mora biti </w:t>
      </w:r>
      <w:r w:rsidRPr="00206C14">
        <w:rPr>
          <w:rFonts w:asciiTheme="minorHAnsi" w:hAnsiTheme="minorHAnsi" w:cstheme="minorHAnsi"/>
          <w:bCs/>
          <w:color w:val="000000" w:themeColor="text1"/>
          <w:sz w:val="22"/>
          <w:szCs w:val="22"/>
        </w:rPr>
        <w:t xml:space="preserve">sestavljena iz </w:t>
      </w:r>
      <w:r w:rsidR="00401519" w:rsidRPr="00206C14">
        <w:rPr>
          <w:rFonts w:asciiTheme="minorHAnsi" w:hAnsiTheme="minorHAnsi" w:cstheme="minorHAnsi"/>
          <w:bCs/>
          <w:color w:val="000000" w:themeColor="text1"/>
          <w:sz w:val="22"/>
          <w:szCs w:val="22"/>
        </w:rPr>
        <w:t>vsaj</w:t>
      </w:r>
      <w:r w:rsidR="00513A48" w:rsidRPr="00206C14">
        <w:rPr>
          <w:rFonts w:asciiTheme="minorHAnsi" w:hAnsiTheme="minorHAnsi" w:cstheme="minorHAnsi"/>
          <w:bCs/>
          <w:color w:val="000000" w:themeColor="text1"/>
          <w:sz w:val="22"/>
          <w:szCs w:val="22"/>
        </w:rPr>
        <w:t xml:space="preserve"> 8</w:t>
      </w:r>
      <w:r w:rsidR="00F60BF4" w:rsidRPr="00206C14">
        <w:rPr>
          <w:rFonts w:asciiTheme="minorHAnsi" w:hAnsiTheme="minorHAnsi" w:cstheme="minorHAnsi"/>
          <w:bCs/>
          <w:color w:val="000000" w:themeColor="text1"/>
          <w:sz w:val="22"/>
          <w:szCs w:val="22"/>
        </w:rPr>
        <w:t xml:space="preserve"> r</w:t>
      </w:r>
      <w:r w:rsidRPr="00206C14">
        <w:rPr>
          <w:rFonts w:asciiTheme="minorHAnsi" w:hAnsiTheme="minorHAnsi" w:cstheme="minorHAnsi"/>
          <w:bCs/>
          <w:color w:val="000000" w:themeColor="text1"/>
          <w:sz w:val="22"/>
          <w:szCs w:val="22"/>
        </w:rPr>
        <w:t>azličnih strokovnjakov</w:t>
      </w:r>
      <w:r w:rsidR="00882F7C" w:rsidRPr="00206C14">
        <w:rPr>
          <w:rFonts w:asciiTheme="minorHAnsi" w:hAnsiTheme="minorHAnsi" w:cstheme="minorHAnsi"/>
          <w:bCs/>
          <w:color w:val="000000" w:themeColor="text1"/>
          <w:sz w:val="22"/>
          <w:szCs w:val="22"/>
        </w:rPr>
        <w:t xml:space="preserve">. Ponudnik mora za strokovnjake pod točkami 1, 2, </w:t>
      </w:r>
      <w:r w:rsidR="00513A48" w:rsidRPr="00206C14">
        <w:rPr>
          <w:rFonts w:asciiTheme="minorHAnsi" w:hAnsiTheme="minorHAnsi" w:cstheme="minorHAnsi"/>
          <w:bCs/>
          <w:color w:val="000000" w:themeColor="text1"/>
          <w:sz w:val="22"/>
          <w:szCs w:val="22"/>
        </w:rPr>
        <w:t xml:space="preserve">3, 4, </w:t>
      </w:r>
      <w:r w:rsidR="00F42438" w:rsidRPr="00206C14">
        <w:rPr>
          <w:rFonts w:asciiTheme="minorHAnsi" w:hAnsiTheme="minorHAnsi" w:cstheme="minorHAnsi"/>
          <w:bCs/>
          <w:color w:val="000000" w:themeColor="text1"/>
          <w:sz w:val="22"/>
          <w:szCs w:val="22"/>
        </w:rPr>
        <w:t xml:space="preserve">5, </w:t>
      </w:r>
      <w:r w:rsidR="00151449" w:rsidRPr="00206C14">
        <w:rPr>
          <w:rFonts w:asciiTheme="minorHAnsi" w:hAnsiTheme="minorHAnsi" w:cstheme="minorHAnsi"/>
          <w:bCs/>
          <w:color w:val="000000" w:themeColor="text1"/>
          <w:sz w:val="22"/>
          <w:szCs w:val="22"/>
        </w:rPr>
        <w:t>6</w:t>
      </w:r>
      <w:r w:rsidR="00882F7C" w:rsidRPr="00206C14">
        <w:rPr>
          <w:rFonts w:asciiTheme="minorHAnsi" w:hAnsiTheme="minorHAnsi" w:cstheme="minorHAnsi"/>
          <w:bCs/>
          <w:color w:val="000000" w:themeColor="text1"/>
          <w:sz w:val="22"/>
          <w:szCs w:val="22"/>
        </w:rPr>
        <w:t>, 7</w:t>
      </w:r>
      <w:r w:rsidR="00842A3D" w:rsidRPr="00206C14">
        <w:rPr>
          <w:rFonts w:asciiTheme="minorHAnsi" w:hAnsiTheme="minorHAnsi" w:cstheme="minorHAnsi"/>
          <w:bCs/>
          <w:color w:val="000000" w:themeColor="text1"/>
          <w:sz w:val="22"/>
          <w:szCs w:val="22"/>
        </w:rPr>
        <w:t xml:space="preserve"> in </w:t>
      </w:r>
      <w:r w:rsidR="00F42438" w:rsidRPr="00206C14">
        <w:rPr>
          <w:rFonts w:asciiTheme="minorHAnsi" w:hAnsiTheme="minorHAnsi" w:cstheme="minorHAnsi"/>
          <w:bCs/>
          <w:color w:val="000000" w:themeColor="text1"/>
          <w:sz w:val="22"/>
          <w:szCs w:val="22"/>
        </w:rPr>
        <w:t>8</w:t>
      </w:r>
      <w:r w:rsidR="00AE3659" w:rsidRPr="00206C14">
        <w:rPr>
          <w:rFonts w:asciiTheme="minorHAnsi" w:hAnsiTheme="minorHAnsi" w:cstheme="minorHAnsi"/>
          <w:bCs/>
          <w:color w:val="000000" w:themeColor="text1"/>
          <w:sz w:val="22"/>
          <w:szCs w:val="22"/>
        </w:rPr>
        <w:t xml:space="preserve"> </w:t>
      </w:r>
      <w:r w:rsidR="00882F7C" w:rsidRPr="00206C14">
        <w:rPr>
          <w:rFonts w:asciiTheme="minorHAnsi" w:hAnsiTheme="minorHAnsi" w:cstheme="minorHAnsi"/>
          <w:bCs/>
          <w:color w:val="000000" w:themeColor="text1"/>
          <w:sz w:val="22"/>
          <w:szCs w:val="22"/>
        </w:rPr>
        <w:t xml:space="preserve">imenovati različne osebe, ki vsaka opravlja samo eno funkcijo. </w:t>
      </w:r>
    </w:p>
    <w:p w14:paraId="7485E4E4" w14:textId="77777777" w:rsidR="006D4DF4" w:rsidRPr="00206C14" w:rsidRDefault="006D4DF4" w:rsidP="0079325C">
      <w:pPr>
        <w:jc w:val="both"/>
        <w:rPr>
          <w:rFonts w:asciiTheme="minorHAnsi" w:hAnsiTheme="minorHAnsi" w:cstheme="minorHAnsi"/>
          <w:sz w:val="22"/>
          <w:szCs w:val="22"/>
        </w:rPr>
      </w:pPr>
    </w:p>
    <w:p w14:paraId="4FAB028D" w14:textId="65C2949D" w:rsidR="006D4DF4" w:rsidRPr="00206C14" w:rsidRDefault="006D4DF4" w:rsidP="007621C8">
      <w:pPr>
        <w:pStyle w:val="Odstavekseznama"/>
        <w:numPr>
          <w:ilvl w:val="0"/>
          <w:numId w:val="55"/>
        </w:numPr>
        <w:rPr>
          <w:rFonts w:asciiTheme="minorHAnsi" w:hAnsiTheme="minorHAnsi" w:cstheme="minorHAnsi"/>
          <w:b/>
        </w:rPr>
      </w:pPr>
      <w:bookmarkStart w:id="33" w:name="_Hlk528182569"/>
      <w:r w:rsidRPr="00206C14">
        <w:rPr>
          <w:rFonts w:asciiTheme="minorHAnsi" w:hAnsiTheme="minorHAnsi" w:cstheme="minorHAnsi"/>
          <w:b/>
          <w:color w:val="000000" w:themeColor="text1"/>
        </w:rPr>
        <w:t>PROJEKTNI</w:t>
      </w:r>
      <w:r w:rsidRPr="00206C14">
        <w:rPr>
          <w:rFonts w:asciiTheme="minorHAnsi" w:hAnsiTheme="minorHAnsi" w:cstheme="minorHAnsi"/>
          <w:b/>
        </w:rPr>
        <w:t xml:space="preserve"> VODJA – 1 strokovnjak:</w:t>
      </w:r>
    </w:p>
    <w:p w14:paraId="3DE218D5" w14:textId="507CB00E" w:rsidR="001C084F" w:rsidRPr="00206C14" w:rsidRDefault="006D4D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Imenovani strokovnjak mora </w:t>
      </w:r>
      <w:r w:rsidR="001C084F" w:rsidRPr="00206C14">
        <w:rPr>
          <w:rFonts w:asciiTheme="minorHAnsi" w:hAnsiTheme="minorHAnsi" w:cstheme="minorHAnsi"/>
          <w:sz w:val="22"/>
          <w:szCs w:val="22"/>
        </w:rPr>
        <w:t>izpolnjevati naslednje pogoje:</w:t>
      </w:r>
    </w:p>
    <w:p w14:paraId="0A486834" w14:textId="3AA39ADA" w:rsidR="0001088B" w:rsidRPr="00206C14" w:rsidRDefault="00EB3181" w:rsidP="007621C8">
      <w:pPr>
        <w:pStyle w:val="Odstavekseznama"/>
        <w:numPr>
          <w:ilvl w:val="0"/>
          <w:numId w:val="46"/>
        </w:numPr>
        <w:spacing w:after="0" w:line="240" w:lineRule="auto"/>
        <w:jc w:val="both"/>
        <w:rPr>
          <w:rFonts w:asciiTheme="minorHAnsi" w:hAnsiTheme="minorHAnsi" w:cstheme="minorHAnsi"/>
        </w:rPr>
      </w:pPr>
      <w:r w:rsidRPr="00206C14">
        <w:rPr>
          <w:rFonts w:asciiTheme="minorHAnsi" w:hAnsiTheme="minorHAnsi" w:cstheme="minorHAnsi"/>
        </w:rPr>
        <w:t xml:space="preserve">vsaj 5 let delovnih izkušenj pri </w:t>
      </w:r>
      <w:r w:rsidRPr="00206C14">
        <w:rPr>
          <w:rFonts w:asciiTheme="minorHAnsi" w:hAnsiTheme="minorHAnsi" w:cstheme="minorHAnsi"/>
          <w:i/>
          <w:iCs/>
        </w:rPr>
        <w:t>vodenju mednarodnih projektov medijskih digitalnih strategij</w:t>
      </w:r>
      <w:r w:rsidRPr="00206C14" w:rsidDel="001C084F">
        <w:rPr>
          <w:rFonts w:asciiTheme="minorHAnsi" w:hAnsiTheme="minorHAnsi" w:cstheme="minorHAnsi"/>
        </w:rPr>
        <w:t xml:space="preserve"> </w:t>
      </w:r>
      <w:r w:rsidR="0001088B" w:rsidRPr="00206C14">
        <w:rPr>
          <w:rFonts w:asciiTheme="minorHAnsi" w:hAnsiTheme="minorHAnsi" w:cstheme="minorHAnsi"/>
        </w:rPr>
        <w:t>(opravljal funkcijo vodje projekta</w:t>
      </w:r>
      <w:r w:rsidR="0021095D" w:rsidRPr="00206C14">
        <w:rPr>
          <w:rFonts w:asciiTheme="minorHAnsi" w:hAnsiTheme="minorHAnsi" w:cstheme="minorHAnsi"/>
        </w:rPr>
        <w:t>)</w:t>
      </w:r>
      <w:r w:rsidR="00E73DFE" w:rsidRPr="00206C14">
        <w:rPr>
          <w:rFonts w:asciiTheme="minorHAnsi" w:hAnsiTheme="minorHAnsi" w:cstheme="minorHAnsi"/>
        </w:rPr>
        <w:t>,</w:t>
      </w:r>
    </w:p>
    <w:p w14:paraId="7E04E3B1" w14:textId="51D5F335" w:rsidR="00E72270" w:rsidRPr="00206C14" w:rsidRDefault="003101E2" w:rsidP="007621C8">
      <w:pPr>
        <w:pStyle w:val="Odstavekseznama"/>
        <w:numPr>
          <w:ilvl w:val="0"/>
          <w:numId w:val="46"/>
        </w:numPr>
        <w:spacing w:after="0" w:line="240" w:lineRule="auto"/>
        <w:jc w:val="both"/>
        <w:rPr>
          <w:rFonts w:asciiTheme="minorHAnsi" w:hAnsiTheme="minorHAnsi" w:cstheme="minorHAnsi"/>
        </w:rPr>
      </w:pPr>
      <w:r w:rsidRPr="00206C14">
        <w:rPr>
          <w:rFonts w:asciiTheme="minorHAnsi" w:hAnsiTheme="minorHAnsi" w:cstheme="minorHAnsi"/>
        </w:rPr>
        <w:t>i</w:t>
      </w:r>
      <w:r w:rsidR="00041641" w:rsidRPr="00206C14">
        <w:rPr>
          <w:rFonts w:asciiTheme="minorHAnsi" w:hAnsiTheme="minorHAnsi" w:cstheme="minorHAnsi"/>
        </w:rPr>
        <w:t xml:space="preserve">zkazovati reference </w:t>
      </w:r>
      <w:r w:rsidR="00421D36">
        <w:rPr>
          <w:rFonts w:asciiTheme="minorHAnsi" w:hAnsiTheme="minorHAnsi" w:cstheme="minorHAnsi"/>
        </w:rPr>
        <w:t>z 1</w:t>
      </w:r>
      <w:r w:rsidR="007E56A2" w:rsidRPr="00206C14">
        <w:rPr>
          <w:rFonts w:asciiTheme="minorHAnsi" w:hAnsiTheme="minorHAnsi" w:cstheme="minorHAnsi"/>
        </w:rPr>
        <w:t xml:space="preserve"> referenčn</w:t>
      </w:r>
      <w:r w:rsidRPr="00206C14">
        <w:rPr>
          <w:rFonts w:asciiTheme="minorHAnsi" w:hAnsiTheme="minorHAnsi" w:cstheme="minorHAnsi"/>
        </w:rPr>
        <w:t>im</w:t>
      </w:r>
      <w:r w:rsidR="007E56A2" w:rsidRPr="00206C14">
        <w:rPr>
          <w:rFonts w:asciiTheme="minorHAnsi" w:hAnsiTheme="minorHAnsi" w:cstheme="minorHAnsi"/>
        </w:rPr>
        <w:t xml:space="preserve"> projekt</w:t>
      </w:r>
      <w:r w:rsidR="00421D36">
        <w:rPr>
          <w:rFonts w:asciiTheme="minorHAnsi" w:hAnsiTheme="minorHAnsi" w:cstheme="minorHAnsi"/>
        </w:rPr>
        <w:t>om</w:t>
      </w:r>
      <w:r w:rsidR="007E56A2" w:rsidRPr="00206C14">
        <w:rPr>
          <w:rFonts w:asciiTheme="minorHAnsi" w:hAnsiTheme="minorHAnsi" w:cstheme="minorHAnsi"/>
        </w:rPr>
        <w:t xml:space="preserve"> </w:t>
      </w:r>
      <w:r w:rsidR="00015C2C" w:rsidRPr="00206C14">
        <w:rPr>
          <w:rFonts w:asciiTheme="minorHAnsi" w:hAnsiTheme="minorHAnsi" w:cstheme="minorHAnsi"/>
        </w:rPr>
        <w:t xml:space="preserve">s </w:t>
      </w:r>
      <w:r w:rsidR="00015C2C" w:rsidRPr="00206C14">
        <w:rPr>
          <w:rFonts w:asciiTheme="minorHAnsi" w:hAnsiTheme="minorHAnsi" w:cstheme="minorHAnsi"/>
          <w:i/>
          <w:iCs/>
        </w:rPr>
        <w:t>področja medijskih digitalnih strategij</w:t>
      </w:r>
      <w:r w:rsidR="00015C2C" w:rsidRPr="00206C14" w:rsidDel="001C084F">
        <w:rPr>
          <w:rFonts w:asciiTheme="minorHAnsi" w:hAnsiTheme="minorHAnsi" w:cstheme="minorHAnsi"/>
        </w:rPr>
        <w:t xml:space="preserve"> </w:t>
      </w:r>
      <w:r w:rsidR="007C7853" w:rsidRPr="00206C14">
        <w:rPr>
          <w:rFonts w:asciiTheme="minorHAnsi" w:hAnsiTheme="minorHAnsi" w:cstheme="minorHAnsi"/>
        </w:rPr>
        <w:t xml:space="preserve">(kjer je opravljal </w:t>
      </w:r>
      <w:r w:rsidR="007E56A2" w:rsidRPr="00206C14">
        <w:rPr>
          <w:rFonts w:asciiTheme="minorHAnsi" w:hAnsiTheme="minorHAnsi" w:cstheme="minorHAnsi"/>
        </w:rPr>
        <w:t>funkcijo vodje projekta</w:t>
      </w:r>
      <w:r w:rsidR="007C7853" w:rsidRPr="00206C14">
        <w:rPr>
          <w:rFonts w:asciiTheme="minorHAnsi" w:hAnsiTheme="minorHAnsi" w:cstheme="minorHAnsi"/>
        </w:rPr>
        <w:t>)</w:t>
      </w:r>
      <w:r w:rsidR="00727C61" w:rsidRPr="00206C14">
        <w:rPr>
          <w:rFonts w:asciiTheme="minorHAnsi" w:hAnsiTheme="minorHAnsi" w:cstheme="minorHAnsi"/>
        </w:rPr>
        <w:t xml:space="preserve">, ki </w:t>
      </w:r>
      <w:r w:rsidR="0094586C">
        <w:rPr>
          <w:rFonts w:asciiTheme="minorHAnsi" w:hAnsiTheme="minorHAnsi" w:cstheme="minorHAnsi"/>
        </w:rPr>
        <w:t>se je</w:t>
      </w:r>
      <w:r w:rsidR="0094586C" w:rsidRPr="00206C14">
        <w:rPr>
          <w:rFonts w:asciiTheme="minorHAnsi" w:hAnsiTheme="minorHAnsi" w:cstheme="minorHAnsi"/>
        </w:rPr>
        <w:t xml:space="preserve"> </w:t>
      </w:r>
      <w:r w:rsidR="00727C61" w:rsidRPr="00206C14">
        <w:rPr>
          <w:rFonts w:asciiTheme="minorHAnsi" w:hAnsiTheme="minorHAnsi" w:cstheme="minorHAnsi"/>
        </w:rPr>
        <w:t xml:space="preserve">zaključil v </w:t>
      </w:r>
      <w:r w:rsidR="00866990" w:rsidRPr="00206C14">
        <w:rPr>
          <w:rFonts w:asciiTheme="minorHAnsi" w:hAnsiTheme="minorHAnsi" w:cstheme="minorHAnsi"/>
        </w:rPr>
        <w:t xml:space="preserve">zadnjih 3 letih od dneva </w:t>
      </w:r>
      <w:r w:rsidR="00E72270" w:rsidRPr="00206C14">
        <w:rPr>
          <w:rFonts w:asciiTheme="minorHAnsi" w:hAnsiTheme="minorHAnsi" w:cstheme="minorHAnsi"/>
          <w:color w:val="000000" w:themeColor="text1"/>
        </w:rPr>
        <w:t>objave javnega naročila</w:t>
      </w:r>
      <w:r w:rsidR="0094586C">
        <w:rPr>
          <w:rFonts w:asciiTheme="minorHAnsi" w:hAnsiTheme="minorHAnsi" w:cstheme="minorHAnsi"/>
          <w:color w:val="000000" w:themeColor="text1"/>
        </w:rPr>
        <w:t xml:space="preserve">. Projekt je moral biti </w:t>
      </w:r>
      <w:r w:rsidR="00EB3181" w:rsidRPr="00206C14">
        <w:rPr>
          <w:rFonts w:asciiTheme="minorHAnsi" w:hAnsiTheme="minorHAnsi" w:cstheme="minorHAnsi"/>
        </w:rPr>
        <w:t xml:space="preserve">v  vrednosti </w:t>
      </w:r>
      <w:r w:rsidR="00614D8D" w:rsidRPr="00206C14">
        <w:rPr>
          <w:rFonts w:asciiTheme="minorHAnsi" w:hAnsiTheme="minorHAnsi" w:cstheme="minorHAnsi"/>
        </w:rPr>
        <w:t>vsaj</w:t>
      </w:r>
      <w:r w:rsidR="00EB3181" w:rsidRPr="00206C14">
        <w:rPr>
          <w:rFonts w:asciiTheme="minorHAnsi" w:hAnsiTheme="minorHAnsi" w:cstheme="minorHAnsi"/>
        </w:rPr>
        <w:t xml:space="preserve"> 0,</w:t>
      </w:r>
      <w:r w:rsidR="00C214F5" w:rsidRPr="00206C14">
        <w:rPr>
          <w:rFonts w:asciiTheme="minorHAnsi" w:hAnsiTheme="minorHAnsi" w:cstheme="minorHAnsi"/>
        </w:rPr>
        <w:t>5</w:t>
      </w:r>
      <w:r w:rsidR="006A1A4C" w:rsidRPr="00206C14">
        <w:rPr>
          <w:rFonts w:asciiTheme="minorHAnsi" w:hAnsiTheme="minorHAnsi" w:cstheme="minorHAnsi"/>
        </w:rPr>
        <w:t xml:space="preserve"> </w:t>
      </w:r>
      <w:r w:rsidR="00EB3181" w:rsidRPr="00206C14">
        <w:rPr>
          <w:rFonts w:asciiTheme="minorHAnsi" w:hAnsiTheme="minorHAnsi" w:cstheme="minorHAnsi"/>
        </w:rPr>
        <w:t>mio evrov brez DDV</w:t>
      </w:r>
      <w:r w:rsidR="00E73DFE" w:rsidRPr="00206C14">
        <w:rPr>
          <w:rFonts w:asciiTheme="minorHAnsi" w:hAnsiTheme="minorHAnsi" w:cstheme="minorHAnsi"/>
        </w:rPr>
        <w:t>,</w:t>
      </w:r>
    </w:p>
    <w:p w14:paraId="7C49C75D" w14:textId="4C4D0DB8" w:rsidR="00E73DFE" w:rsidRPr="00206C14" w:rsidRDefault="00E73DFE" w:rsidP="007621C8">
      <w:pPr>
        <w:pStyle w:val="Odstavekseznama"/>
        <w:numPr>
          <w:ilvl w:val="0"/>
          <w:numId w:val="46"/>
        </w:numPr>
        <w:spacing w:after="0" w:line="240" w:lineRule="auto"/>
        <w:jc w:val="both"/>
        <w:rPr>
          <w:rFonts w:asciiTheme="minorHAnsi" w:hAnsiTheme="minorHAnsi" w:cstheme="minorHAnsi"/>
        </w:rPr>
      </w:pPr>
      <w:r w:rsidRPr="00206C14">
        <w:rPr>
          <w:rFonts w:asciiTheme="minorHAnsi" w:hAnsiTheme="minorHAnsi" w:cstheme="minorHAnsi"/>
        </w:rPr>
        <w:t>Znanje slovenskega in angleškega jezika.</w:t>
      </w:r>
    </w:p>
    <w:p w14:paraId="43141EF0" w14:textId="6C616CDB" w:rsidR="00956EC7" w:rsidRPr="00206C14" w:rsidRDefault="00956EC7" w:rsidP="00956EC7">
      <w:pPr>
        <w:jc w:val="both"/>
        <w:rPr>
          <w:rFonts w:asciiTheme="minorHAnsi" w:hAnsiTheme="minorHAnsi" w:cstheme="minorHAnsi"/>
        </w:rPr>
      </w:pPr>
    </w:p>
    <w:p w14:paraId="709A03CB" w14:textId="2DDF1B7E" w:rsidR="00956EC7" w:rsidRPr="00206C14" w:rsidRDefault="00956EC7" w:rsidP="007621C8">
      <w:pPr>
        <w:pStyle w:val="Odstavekseznama"/>
        <w:numPr>
          <w:ilvl w:val="0"/>
          <w:numId w:val="55"/>
        </w:numPr>
        <w:jc w:val="both"/>
        <w:rPr>
          <w:rFonts w:asciiTheme="minorHAnsi" w:hAnsiTheme="minorHAnsi" w:cstheme="minorHAnsi"/>
          <w:b/>
          <w:bCs/>
        </w:rPr>
      </w:pPr>
      <w:r w:rsidRPr="00206C14">
        <w:rPr>
          <w:rFonts w:asciiTheme="minorHAnsi" w:hAnsiTheme="minorHAnsi" w:cstheme="minorHAnsi"/>
          <w:b/>
          <w:bCs/>
        </w:rPr>
        <w:t>VODJA KREATIVNE EKIPE – 1 strokovnjak</w:t>
      </w:r>
    </w:p>
    <w:p w14:paraId="11A5144A" w14:textId="77777777" w:rsidR="00956EC7" w:rsidRPr="00206C14" w:rsidRDefault="00956EC7" w:rsidP="00956EC7">
      <w:pPr>
        <w:jc w:val="both"/>
        <w:rPr>
          <w:rFonts w:asciiTheme="minorHAnsi" w:hAnsiTheme="minorHAnsi" w:cstheme="minorHAnsi"/>
          <w:sz w:val="22"/>
          <w:szCs w:val="22"/>
        </w:rPr>
      </w:pPr>
      <w:r w:rsidRPr="00206C14">
        <w:rPr>
          <w:rFonts w:asciiTheme="minorHAnsi" w:hAnsiTheme="minorHAnsi" w:cstheme="minorHAnsi"/>
          <w:sz w:val="22"/>
          <w:szCs w:val="22"/>
        </w:rPr>
        <w:t>Imenovani strokovnjak mora izpolnjevati naslednje pogoje:</w:t>
      </w:r>
    </w:p>
    <w:p w14:paraId="02602EB9" w14:textId="2C1C6894" w:rsidR="00EC1F00" w:rsidRPr="00206C14" w:rsidRDefault="00EC1F00" w:rsidP="007621C8">
      <w:pPr>
        <w:pStyle w:val="Odstavekseznama"/>
        <w:numPr>
          <w:ilvl w:val="0"/>
          <w:numId w:val="46"/>
        </w:numPr>
        <w:spacing w:after="0" w:line="240" w:lineRule="auto"/>
        <w:jc w:val="both"/>
        <w:rPr>
          <w:rFonts w:asciiTheme="minorHAnsi" w:hAnsiTheme="minorHAnsi" w:cstheme="minorHAnsi"/>
        </w:rPr>
      </w:pPr>
      <w:r w:rsidRPr="00206C14">
        <w:rPr>
          <w:rFonts w:asciiTheme="minorHAnsi" w:hAnsiTheme="minorHAnsi" w:cstheme="minorHAnsi"/>
        </w:rPr>
        <w:lastRenderedPageBreak/>
        <w:t>vsaj 2 leti delovnih izkušenj pri vodenju izvajanja digitalnih kampanj in projektov,</w:t>
      </w:r>
    </w:p>
    <w:p w14:paraId="70AE1C54" w14:textId="6479EBE4" w:rsidR="00956EC7" w:rsidRPr="00206C14" w:rsidRDefault="00956EC7" w:rsidP="007621C8">
      <w:pPr>
        <w:pStyle w:val="Odstavekseznama"/>
        <w:numPr>
          <w:ilvl w:val="0"/>
          <w:numId w:val="46"/>
        </w:numPr>
        <w:spacing w:after="0" w:line="240" w:lineRule="auto"/>
        <w:jc w:val="both"/>
        <w:rPr>
          <w:rFonts w:asciiTheme="minorHAnsi" w:hAnsiTheme="minorHAnsi" w:cstheme="minorHAnsi"/>
        </w:rPr>
      </w:pPr>
      <w:r w:rsidRPr="00206C14">
        <w:rPr>
          <w:rFonts w:asciiTheme="minorHAnsi" w:hAnsiTheme="minorHAnsi" w:cstheme="minorHAnsi"/>
        </w:rPr>
        <w:t xml:space="preserve">izkazovati reference z </w:t>
      </w:r>
      <w:r w:rsidR="00094F29">
        <w:rPr>
          <w:rFonts w:asciiTheme="minorHAnsi" w:hAnsiTheme="minorHAnsi" w:cstheme="minorHAnsi"/>
        </w:rPr>
        <w:t>1</w:t>
      </w:r>
      <w:r w:rsidR="00094F29" w:rsidRPr="00206C14">
        <w:rPr>
          <w:rFonts w:asciiTheme="minorHAnsi" w:hAnsiTheme="minorHAnsi" w:cstheme="minorHAnsi"/>
        </w:rPr>
        <w:t xml:space="preserve"> </w:t>
      </w:r>
      <w:r w:rsidRPr="00206C14">
        <w:rPr>
          <w:rFonts w:asciiTheme="minorHAnsi" w:hAnsiTheme="minorHAnsi" w:cstheme="minorHAnsi"/>
        </w:rPr>
        <w:t>referenč</w:t>
      </w:r>
      <w:r w:rsidR="00C46EEB" w:rsidRPr="00206C14">
        <w:rPr>
          <w:rFonts w:asciiTheme="minorHAnsi" w:hAnsiTheme="minorHAnsi" w:cstheme="minorHAnsi"/>
        </w:rPr>
        <w:t>n</w:t>
      </w:r>
      <w:r w:rsidRPr="00206C14">
        <w:rPr>
          <w:rFonts w:asciiTheme="minorHAnsi" w:hAnsiTheme="minorHAnsi" w:cstheme="minorHAnsi"/>
        </w:rPr>
        <w:t>im projekt</w:t>
      </w:r>
      <w:r w:rsidR="00094F29">
        <w:rPr>
          <w:rFonts w:asciiTheme="minorHAnsi" w:hAnsiTheme="minorHAnsi" w:cstheme="minorHAnsi"/>
        </w:rPr>
        <w:t>om</w:t>
      </w:r>
      <w:r w:rsidRPr="00206C14">
        <w:rPr>
          <w:rFonts w:asciiTheme="minorHAnsi" w:hAnsiTheme="minorHAnsi" w:cstheme="minorHAnsi"/>
        </w:rPr>
        <w:t xml:space="preserve"> s </w:t>
      </w:r>
      <w:r w:rsidRPr="00206C14">
        <w:rPr>
          <w:rFonts w:asciiTheme="minorHAnsi" w:hAnsiTheme="minorHAnsi" w:cstheme="minorHAnsi"/>
          <w:i/>
          <w:iCs/>
        </w:rPr>
        <w:t>področja</w:t>
      </w:r>
      <w:r w:rsidR="00EC1F00" w:rsidRPr="00206C14">
        <w:rPr>
          <w:rFonts w:asciiTheme="minorHAnsi" w:hAnsiTheme="minorHAnsi" w:cstheme="minorHAnsi"/>
          <w:i/>
          <w:iCs/>
        </w:rPr>
        <w:t xml:space="preserve"> vodenja</w:t>
      </w:r>
      <w:r w:rsidRPr="00206C14">
        <w:rPr>
          <w:rFonts w:asciiTheme="minorHAnsi" w:hAnsiTheme="minorHAnsi" w:cstheme="minorHAnsi"/>
          <w:i/>
          <w:iCs/>
        </w:rPr>
        <w:t xml:space="preserve"> digitalnih kampanj na družbenih omrežjih</w:t>
      </w:r>
      <w:r w:rsidR="00EC1F00" w:rsidRPr="00206C14">
        <w:rPr>
          <w:rFonts w:asciiTheme="minorHAnsi" w:hAnsiTheme="minorHAnsi" w:cstheme="minorHAnsi"/>
          <w:i/>
          <w:iCs/>
        </w:rPr>
        <w:t xml:space="preserve"> in Googlu</w:t>
      </w:r>
      <w:r w:rsidRPr="00206C14" w:rsidDel="001C084F">
        <w:rPr>
          <w:rFonts w:asciiTheme="minorHAnsi" w:hAnsiTheme="minorHAnsi" w:cstheme="minorHAnsi"/>
        </w:rPr>
        <w:t xml:space="preserve"> </w:t>
      </w:r>
      <w:r w:rsidRPr="00206C14">
        <w:rPr>
          <w:rFonts w:asciiTheme="minorHAnsi" w:hAnsiTheme="minorHAnsi" w:cstheme="minorHAnsi"/>
        </w:rPr>
        <w:t>(kjer je opravljal funkcijo vodje projekta</w:t>
      </w:r>
      <w:r w:rsidR="00EC1F00" w:rsidRPr="00206C14">
        <w:rPr>
          <w:rFonts w:asciiTheme="minorHAnsi" w:hAnsiTheme="minorHAnsi" w:cstheme="minorHAnsi"/>
        </w:rPr>
        <w:t xml:space="preserve"> ali vodje kreativne ekipe</w:t>
      </w:r>
      <w:r w:rsidRPr="00206C14">
        <w:rPr>
          <w:rFonts w:asciiTheme="minorHAnsi" w:hAnsiTheme="minorHAnsi" w:cstheme="minorHAnsi"/>
        </w:rPr>
        <w:t xml:space="preserve">), ki se </w:t>
      </w:r>
      <w:r w:rsidR="00094F29">
        <w:rPr>
          <w:rFonts w:asciiTheme="minorHAnsi" w:hAnsiTheme="minorHAnsi" w:cstheme="minorHAnsi"/>
        </w:rPr>
        <w:t xml:space="preserve">je </w:t>
      </w:r>
      <w:r w:rsidRPr="00206C14">
        <w:rPr>
          <w:rFonts w:asciiTheme="minorHAnsi" w:hAnsiTheme="minorHAnsi" w:cstheme="minorHAnsi"/>
        </w:rPr>
        <w:t xml:space="preserve">zaključili v zadnjih 3 letih od dneva </w:t>
      </w:r>
      <w:r w:rsidRPr="00206C14">
        <w:rPr>
          <w:rFonts w:asciiTheme="minorHAnsi" w:hAnsiTheme="minorHAnsi" w:cstheme="minorHAnsi"/>
          <w:color w:val="000000" w:themeColor="text1"/>
        </w:rPr>
        <w:t>objave javnega naročila</w:t>
      </w:r>
      <w:r w:rsidR="00094F29">
        <w:rPr>
          <w:rFonts w:asciiTheme="minorHAnsi" w:hAnsiTheme="minorHAnsi" w:cstheme="minorHAnsi"/>
          <w:color w:val="000000" w:themeColor="text1"/>
        </w:rPr>
        <w:t>.</w:t>
      </w:r>
      <w:r w:rsidRPr="00206C14">
        <w:rPr>
          <w:rFonts w:asciiTheme="minorHAnsi" w:hAnsiTheme="minorHAnsi" w:cstheme="minorHAnsi"/>
          <w:color w:val="000000" w:themeColor="text1"/>
        </w:rPr>
        <w:t xml:space="preserve"> </w:t>
      </w:r>
      <w:r w:rsidR="00094F29">
        <w:rPr>
          <w:rFonts w:asciiTheme="minorHAnsi" w:hAnsiTheme="minorHAnsi" w:cstheme="minorHAnsi"/>
          <w:color w:val="000000" w:themeColor="text1"/>
        </w:rPr>
        <w:t>Projekt je moral biti</w:t>
      </w:r>
      <w:r w:rsidRPr="00206C14">
        <w:rPr>
          <w:rFonts w:asciiTheme="minorHAnsi" w:hAnsiTheme="minorHAnsi" w:cstheme="minorHAnsi"/>
          <w:color w:val="000000" w:themeColor="text1"/>
        </w:rPr>
        <w:t xml:space="preserve"> </w:t>
      </w:r>
      <w:r w:rsidRPr="00206C14">
        <w:rPr>
          <w:rFonts w:asciiTheme="minorHAnsi" w:hAnsiTheme="minorHAnsi" w:cstheme="minorHAnsi"/>
        </w:rPr>
        <w:t>v  vrednosti vsaj 100</w:t>
      </w:r>
      <w:r w:rsidR="00EC1F00" w:rsidRPr="00206C14">
        <w:rPr>
          <w:rFonts w:asciiTheme="minorHAnsi" w:hAnsiTheme="minorHAnsi" w:cstheme="minorHAnsi"/>
        </w:rPr>
        <w:t>.</w:t>
      </w:r>
      <w:r w:rsidRPr="00206C14">
        <w:rPr>
          <w:rFonts w:asciiTheme="minorHAnsi" w:hAnsiTheme="minorHAnsi" w:cstheme="minorHAnsi"/>
        </w:rPr>
        <w:t>000 evrov brez DDV</w:t>
      </w:r>
      <w:r w:rsidR="002E2869" w:rsidRPr="00206C14">
        <w:rPr>
          <w:rFonts w:asciiTheme="minorHAnsi" w:hAnsiTheme="minorHAnsi" w:cstheme="minorHAnsi"/>
        </w:rPr>
        <w:t>.</w:t>
      </w:r>
    </w:p>
    <w:p w14:paraId="1A56F935" w14:textId="7DD1FA63" w:rsidR="00956EC7" w:rsidRPr="00206C14" w:rsidRDefault="00956EC7" w:rsidP="007621C8">
      <w:pPr>
        <w:pStyle w:val="Odstavekseznama"/>
        <w:numPr>
          <w:ilvl w:val="0"/>
          <w:numId w:val="46"/>
        </w:numPr>
        <w:spacing w:after="0" w:line="240" w:lineRule="auto"/>
        <w:jc w:val="both"/>
        <w:rPr>
          <w:rFonts w:asciiTheme="minorHAnsi" w:hAnsiTheme="minorHAnsi" w:cstheme="minorHAnsi"/>
        </w:rPr>
      </w:pPr>
      <w:r w:rsidRPr="00206C14">
        <w:rPr>
          <w:rFonts w:asciiTheme="minorHAnsi" w:hAnsiTheme="minorHAnsi" w:cstheme="minorHAnsi"/>
        </w:rPr>
        <w:t>Znanje slovenskega in angleškega jezika.</w:t>
      </w:r>
    </w:p>
    <w:p w14:paraId="4F4AE2C2" w14:textId="77777777" w:rsidR="006D4DF4" w:rsidRPr="00206C14" w:rsidRDefault="006D4DF4" w:rsidP="0079325C">
      <w:pPr>
        <w:jc w:val="both"/>
        <w:rPr>
          <w:rFonts w:asciiTheme="minorHAnsi" w:hAnsiTheme="minorHAnsi" w:cstheme="minorHAnsi"/>
          <w:sz w:val="22"/>
          <w:szCs w:val="22"/>
        </w:rPr>
      </w:pPr>
    </w:p>
    <w:p w14:paraId="06EA0439" w14:textId="020F86CB" w:rsidR="006D4DF4" w:rsidRPr="00206C14" w:rsidRDefault="006D4DF4" w:rsidP="007621C8">
      <w:pPr>
        <w:pStyle w:val="Odstavekseznama"/>
        <w:numPr>
          <w:ilvl w:val="0"/>
          <w:numId w:val="55"/>
        </w:numPr>
        <w:rPr>
          <w:rFonts w:asciiTheme="minorHAnsi" w:hAnsiTheme="minorHAnsi" w:cstheme="minorHAnsi"/>
          <w:b/>
        </w:rPr>
      </w:pPr>
      <w:r w:rsidRPr="00206C14">
        <w:rPr>
          <w:rFonts w:asciiTheme="minorHAnsi" w:hAnsiTheme="minorHAnsi" w:cstheme="minorHAnsi"/>
          <w:b/>
          <w:color w:val="000000" w:themeColor="text1"/>
        </w:rPr>
        <w:t>STROKOVNJAK</w:t>
      </w:r>
      <w:r w:rsidRPr="00206C14">
        <w:rPr>
          <w:rFonts w:asciiTheme="minorHAnsi" w:hAnsiTheme="minorHAnsi" w:cstheme="minorHAnsi"/>
          <w:b/>
        </w:rPr>
        <w:t xml:space="preserve"> ZA VODENJE KAMPANJ NA </w:t>
      </w:r>
      <w:r w:rsidR="00451D3A" w:rsidRPr="00206C14">
        <w:rPr>
          <w:rFonts w:asciiTheme="minorHAnsi" w:hAnsiTheme="minorHAnsi" w:cstheme="minorHAnsi"/>
          <w:b/>
        </w:rPr>
        <w:t>METI</w:t>
      </w:r>
      <w:r w:rsidRPr="00206C14">
        <w:rPr>
          <w:rFonts w:asciiTheme="minorHAnsi" w:hAnsiTheme="minorHAnsi" w:cstheme="minorHAnsi"/>
          <w:b/>
        </w:rPr>
        <w:t xml:space="preserve"> – 1 strokovnjak: </w:t>
      </w:r>
    </w:p>
    <w:p w14:paraId="0786AA59" w14:textId="77777777" w:rsidR="00882F7C" w:rsidRPr="00206C14" w:rsidRDefault="00882F7C" w:rsidP="00EB4591">
      <w:pPr>
        <w:jc w:val="both"/>
        <w:rPr>
          <w:rFonts w:asciiTheme="minorHAnsi" w:hAnsiTheme="minorHAnsi" w:cstheme="minorHAnsi"/>
          <w:sz w:val="22"/>
          <w:szCs w:val="22"/>
        </w:rPr>
      </w:pPr>
      <w:r w:rsidRPr="00206C14">
        <w:rPr>
          <w:rFonts w:asciiTheme="minorHAnsi" w:hAnsiTheme="minorHAnsi" w:cstheme="minorHAnsi"/>
          <w:sz w:val="22"/>
          <w:szCs w:val="22"/>
        </w:rPr>
        <w:t>Imenovani strokovnjak mora izpolnjevati naslednje pogo</w:t>
      </w:r>
      <w:r w:rsidRPr="00BE1C09">
        <w:rPr>
          <w:rFonts w:asciiTheme="minorHAnsi" w:hAnsiTheme="minorHAnsi" w:cstheme="minorHAnsi"/>
          <w:sz w:val="22"/>
          <w:szCs w:val="22"/>
        </w:rPr>
        <w:t>je:</w:t>
      </w:r>
    </w:p>
    <w:p w14:paraId="706D9E04" w14:textId="25015004" w:rsidR="008E0BE1" w:rsidRPr="00AA7808" w:rsidRDefault="00BE1C09" w:rsidP="00BE1C09">
      <w:pPr>
        <w:pStyle w:val="Odstavekseznama"/>
        <w:ind w:left="360"/>
        <w:jc w:val="both"/>
        <w:rPr>
          <w:rFonts w:asciiTheme="minorHAnsi" w:hAnsiTheme="minorHAnsi" w:cstheme="minorHAnsi"/>
          <w:highlight w:val="cyan"/>
        </w:rPr>
      </w:pPr>
      <w:r>
        <w:rPr>
          <w:rFonts w:asciiTheme="minorHAnsi" w:hAnsiTheme="minorHAnsi" w:cstheme="minorHAnsi"/>
        </w:rPr>
        <w:t xml:space="preserve">- </w:t>
      </w:r>
      <w:r w:rsidR="00704083" w:rsidRPr="00206C14">
        <w:rPr>
          <w:rFonts w:asciiTheme="minorHAnsi" w:hAnsiTheme="minorHAnsi" w:cstheme="minorHAnsi"/>
        </w:rPr>
        <w:t xml:space="preserve">izkazovati reference </w:t>
      </w:r>
      <w:r w:rsidR="00094F29">
        <w:rPr>
          <w:rFonts w:asciiTheme="minorHAnsi" w:hAnsiTheme="minorHAnsi" w:cstheme="minorHAnsi"/>
        </w:rPr>
        <w:t>z 1</w:t>
      </w:r>
      <w:r w:rsidR="006D4DF4" w:rsidRPr="00206C14">
        <w:rPr>
          <w:rFonts w:asciiTheme="minorHAnsi" w:hAnsiTheme="minorHAnsi" w:cstheme="minorHAnsi"/>
        </w:rPr>
        <w:t xml:space="preserve"> referen</w:t>
      </w:r>
      <w:r w:rsidR="00041641" w:rsidRPr="00206C14">
        <w:rPr>
          <w:rFonts w:asciiTheme="minorHAnsi" w:hAnsiTheme="minorHAnsi" w:cstheme="minorHAnsi"/>
        </w:rPr>
        <w:t>čnim projekt</w:t>
      </w:r>
      <w:r w:rsidR="00094F29">
        <w:rPr>
          <w:rFonts w:asciiTheme="minorHAnsi" w:hAnsiTheme="minorHAnsi" w:cstheme="minorHAnsi"/>
        </w:rPr>
        <w:t xml:space="preserve">om </w:t>
      </w:r>
      <w:r w:rsidR="00241649" w:rsidRPr="00206C14">
        <w:rPr>
          <w:rFonts w:asciiTheme="minorHAnsi" w:hAnsiTheme="minorHAnsi" w:cstheme="minorHAnsi"/>
        </w:rPr>
        <w:t xml:space="preserve">s </w:t>
      </w:r>
      <w:r w:rsidR="00241649" w:rsidRPr="00206C14">
        <w:rPr>
          <w:rFonts w:asciiTheme="minorHAnsi" w:hAnsiTheme="minorHAnsi" w:cstheme="minorHAnsi"/>
          <w:i/>
          <w:iCs/>
        </w:rPr>
        <w:t xml:space="preserve">področja </w:t>
      </w:r>
      <w:r w:rsidR="006D4DF4" w:rsidRPr="00206C14">
        <w:rPr>
          <w:rFonts w:asciiTheme="minorHAnsi" w:hAnsiTheme="minorHAnsi" w:cstheme="minorHAnsi"/>
          <w:i/>
          <w:iCs/>
        </w:rPr>
        <w:t>medijsk</w:t>
      </w:r>
      <w:r w:rsidR="00241649" w:rsidRPr="00206C14">
        <w:rPr>
          <w:rFonts w:asciiTheme="minorHAnsi" w:hAnsiTheme="minorHAnsi" w:cstheme="minorHAnsi"/>
          <w:i/>
          <w:iCs/>
        </w:rPr>
        <w:t>ega</w:t>
      </w:r>
      <w:r w:rsidR="006D4DF4" w:rsidRPr="00206C14">
        <w:rPr>
          <w:rFonts w:asciiTheme="minorHAnsi" w:hAnsiTheme="minorHAnsi" w:cstheme="minorHAnsi"/>
          <w:i/>
          <w:iCs/>
        </w:rPr>
        <w:t xml:space="preserve"> planiranj</w:t>
      </w:r>
      <w:r w:rsidR="00241649" w:rsidRPr="00206C14">
        <w:rPr>
          <w:rFonts w:asciiTheme="minorHAnsi" w:hAnsiTheme="minorHAnsi" w:cstheme="minorHAnsi"/>
          <w:i/>
          <w:iCs/>
        </w:rPr>
        <w:t>a</w:t>
      </w:r>
      <w:r w:rsidR="006D4DF4" w:rsidRPr="00206C14">
        <w:rPr>
          <w:rFonts w:asciiTheme="minorHAnsi" w:hAnsiTheme="minorHAnsi" w:cstheme="minorHAnsi"/>
          <w:i/>
          <w:iCs/>
        </w:rPr>
        <w:t>, upravljanj</w:t>
      </w:r>
      <w:r w:rsidR="00241649" w:rsidRPr="00206C14">
        <w:rPr>
          <w:rFonts w:asciiTheme="minorHAnsi" w:hAnsiTheme="minorHAnsi" w:cstheme="minorHAnsi"/>
          <w:i/>
          <w:iCs/>
        </w:rPr>
        <w:t>a</w:t>
      </w:r>
      <w:r w:rsidR="006D4DF4" w:rsidRPr="00206C14">
        <w:rPr>
          <w:rFonts w:asciiTheme="minorHAnsi" w:hAnsiTheme="minorHAnsi" w:cstheme="minorHAnsi"/>
          <w:i/>
          <w:iCs/>
        </w:rPr>
        <w:t xml:space="preserve"> in optimizacij</w:t>
      </w:r>
      <w:r w:rsidR="00241649" w:rsidRPr="00206C14">
        <w:rPr>
          <w:rFonts w:asciiTheme="minorHAnsi" w:hAnsiTheme="minorHAnsi" w:cstheme="minorHAnsi"/>
          <w:i/>
          <w:iCs/>
        </w:rPr>
        <w:t>e</w:t>
      </w:r>
      <w:r w:rsidR="006D4DF4" w:rsidRPr="00206C14">
        <w:rPr>
          <w:rFonts w:asciiTheme="minorHAnsi" w:hAnsiTheme="minorHAnsi" w:cstheme="minorHAnsi"/>
          <w:i/>
          <w:iCs/>
        </w:rPr>
        <w:t xml:space="preserve"> kampanj na družbenih omrežji</w:t>
      </w:r>
      <w:r w:rsidR="008A2358" w:rsidRPr="00206C14">
        <w:rPr>
          <w:rFonts w:asciiTheme="minorHAnsi" w:hAnsiTheme="minorHAnsi" w:cstheme="minorHAnsi"/>
          <w:i/>
          <w:iCs/>
        </w:rPr>
        <w:t>h</w:t>
      </w:r>
      <w:r w:rsidR="00727C61" w:rsidRPr="00206C14">
        <w:rPr>
          <w:rFonts w:asciiTheme="minorHAnsi" w:hAnsiTheme="minorHAnsi" w:cstheme="minorHAnsi"/>
          <w:i/>
          <w:iCs/>
        </w:rPr>
        <w:t xml:space="preserve">, </w:t>
      </w:r>
      <w:r w:rsidR="00727C61" w:rsidRPr="00206C14">
        <w:rPr>
          <w:rFonts w:asciiTheme="minorHAnsi" w:hAnsiTheme="minorHAnsi" w:cstheme="minorHAnsi"/>
        </w:rPr>
        <w:t xml:space="preserve">ki  se </w:t>
      </w:r>
      <w:r w:rsidR="00094F29">
        <w:rPr>
          <w:rFonts w:asciiTheme="minorHAnsi" w:hAnsiTheme="minorHAnsi" w:cstheme="minorHAnsi"/>
        </w:rPr>
        <w:t xml:space="preserve">je </w:t>
      </w:r>
      <w:r w:rsidR="00727C61" w:rsidRPr="00206C14">
        <w:rPr>
          <w:rFonts w:asciiTheme="minorHAnsi" w:hAnsiTheme="minorHAnsi" w:cstheme="minorHAnsi"/>
        </w:rPr>
        <w:t xml:space="preserve">zaključil </w:t>
      </w:r>
      <w:r w:rsidR="006D4DF4" w:rsidRPr="00206C14">
        <w:rPr>
          <w:rFonts w:asciiTheme="minorHAnsi" w:hAnsiTheme="minorHAnsi" w:cstheme="minorHAnsi"/>
        </w:rPr>
        <w:t>v zadnjih 3 letih</w:t>
      </w:r>
      <w:r w:rsidR="00241649" w:rsidRPr="00206C14">
        <w:rPr>
          <w:rFonts w:asciiTheme="minorHAnsi" w:hAnsiTheme="minorHAnsi" w:cstheme="minorHAnsi"/>
        </w:rPr>
        <w:t xml:space="preserve"> od objave </w:t>
      </w:r>
      <w:r w:rsidR="00614D8D" w:rsidRPr="00206C14">
        <w:rPr>
          <w:rFonts w:asciiTheme="minorHAnsi" w:hAnsiTheme="minorHAnsi" w:cstheme="minorHAnsi"/>
        </w:rPr>
        <w:t>javnega</w:t>
      </w:r>
      <w:r w:rsidR="00241649" w:rsidRPr="00206C14">
        <w:rPr>
          <w:rFonts w:asciiTheme="minorHAnsi" w:hAnsiTheme="minorHAnsi" w:cstheme="minorHAnsi"/>
        </w:rPr>
        <w:t xml:space="preserve"> naročila</w:t>
      </w:r>
      <w:r w:rsidR="00094F29">
        <w:rPr>
          <w:rFonts w:asciiTheme="minorHAnsi" w:hAnsiTheme="minorHAnsi" w:cstheme="minorHAnsi"/>
        </w:rPr>
        <w:t>.</w:t>
      </w:r>
      <w:r w:rsidR="006D4DF4" w:rsidRPr="00206C14">
        <w:rPr>
          <w:rFonts w:asciiTheme="minorHAnsi" w:hAnsiTheme="minorHAnsi" w:cstheme="minorHAnsi"/>
        </w:rPr>
        <w:t xml:space="preserve"> </w:t>
      </w:r>
      <w:r w:rsidR="00094F29">
        <w:rPr>
          <w:rFonts w:asciiTheme="minorHAnsi" w:hAnsiTheme="minorHAnsi" w:cstheme="minorHAnsi"/>
          <w:color w:val="000000" w:themeColor="text1"/>
        </w:rPr>
        <w:t>Projekt je moral biti</w:t>
      </w:r>
      <w:r w:rsidR="00094F29" w:rsidRPr="00206C14">
        <w:rPr>
          <w:rFonts w:asciiTheme="minorHAnsi" w:hAnsiTheme="minorHAnsi" w:cstheme="minorHAnsi"/>
          <w:color w:val="000000" w:themeColor="text1"/>
        </w:rPr>
        <w:t xml:space="preserve"> </w:t>
      </w:r>
      <w:r w:rsidR="006D4DF4" w:rsidRPr="00206C14">
        <w:rPr>
          <w:rFonts w:asciiTheme="minorHAnsi" w:hAnsiTheme="minorHAnsi" w:cstheme="minorHAnsi"/>
        </w:rPr>
        <w:t xml:space="preserve">v vrednosti </w:t>
      </w:r>
      <w:r w:rsidR="00614D8D" w:rsidRPr="00206C14">
        <w:rPr>
          <w:rFonts w:asciiTheme="minorHAnsi" w:hAnsiTheme="minorHAnsi" w:cstheme="minorHAnsi"/>
        </w:rPr>
        <w:t xml:space="preserve">vsaj </w:t>
      </w:r>
      <w:r w:rsidR="00F52201" w:rsidRPr="00206C14">
        <w:rPr>
          <w:rFonts w:asciiTheme="minorHAnsi" w:hAnsiTheme="minorHAnsi" w:cstheme="minorHAnsi"/>
        </w:rPr>
        <w:t>100</w:t>
      </w:r>
      <w:r w:rsidR="006D4DF4" w:rsidRPr="00206C14">
        <w:rPr>
          <w:rFonts w:asciiTheme="minorHAnsi" w:hAnsiTheme="minorHAnsi" w:cstheme="minorHAnsi"/>
        </w:rPr>
        <w:t>.000 evrov brez DDV</w:t>
      </w:r>
      <w:r w:rsidR="00401519" w:rsidRPr="00206C14">
        <w:rPr>
          <w:rFonts w:asciiTheme="minorHAnsi" w:hAnsiTheme="minorHAnsi" w:cstheme="minorHAnsi"/>
        </w:rPr>
        <w:t xml:space="preserve"> </w:t>
      </w:r>
      <w:r w:rsidR="00F12978">
        <w:rPr>
          <w:rFonts w:asciiTheme="minorHAnsi" w:hAnsiTheme="minorHAnsi" w:cstheme="minorHAnsi"/>
        </w:rPr>
        <w:t xml:space="preserve">ter izveden </w:t>
      </w:r>
      <w:r w:rsidR="00401519" w:rsidRPr="00206C14">
        <w:rPr>
          <w:rFonts w:asciiTheme="minorHAnsi" w:hAnsiTheme="minorHAnsi" w:cstheme="minorHAnsi"/>
        </w:rPr>
        <w:t xml:space="preserve">na platformi </w:t>
      </w:r>
      <w:r w:rsidR="002139BD" w:rsidRPr="00206C14">
        <w:rPr>
          <w:rFonts w:asciiTheme="minorHAnsi" w:hAnsiTheme="minorHAnsi" w:cstheme="minorHAnsi"/>
        </w:rPr>
        <w:t>Meta</w:t>
      </w:r>
      <w:r w:rsidR="009A3546">
        <w:rPr>
          <w:rFonts w:asciiTheme="minorHAnsi" w:hAnsiTheme="minorHAnsi" w:cstheme="minorHAnsi"/>
        </w:rPr>
        <w:t>.</w:t>
      </w:r>
    </w:p>
    <w:p w14:paraId="5FC0A8BD" w14:textId="0578692B" w:rsidR="00A70338" w:rsidRPr="00206C14" w:rsidRDefault="00B45C9B" w:rsidP="007621C8">
      <w:pPr>
        <w:pStyle w:val="Odstavekseznama"/>
        <w:numPr>
          <w:ilvl w:val="0"/>
          <w:numId w:val="46"/>
        </w:numPr>
        <w:jc w:val="both"/>
        <w:rPr>
          <w:rFonts w:asciiTheme="minorHAnsi" w:hAnsiTheme="minorHAnsi" w:cstheme="minorHAnsi"/>
        </w:rPr>
      </w:pPr>
      <w:r w:rsidRPr="00206C14">
        <w:rPr>
          <w:rFonts w:asciiTheme="minorHAnsi" w:hAnsiTheme="minorHAnsi" w:cstheme="minorHAnsi"/>
          <w:color w:val="000000" w:themeColor="text1"/>
        </w:rPr>
        <w:t xml:space="preserve">strokovnjak izkazuje </w:t>
      </w:r>
      <w:r w:rsidR="00A70338" w:rsidRPr="00206C14">
        <w:rPr>
          <w:rFonts w:asciiTheme="minorHAnsi" w:hAnsiTheme="minorHAnsi" w:cstheme="minorHAnsi"/>
          <w:color w:val="000000" w:themeColor="text1"/>
        </w:rPr>
        <w:t xml:space="preserve">Meta Professional Certification, </w:t>
      </w:r>
      <w:r w:rsidR="00A70338" w:rsidRPr="00206C14">
        <w:rPr>
          <w:rFonts w:asciiTheme="minorHAnsi" w:hAnsiTheme="minorHAnsi" w:cstheme="minorHAnsi"/>
        </w:rPr>
        <w:t xml:space="preserve">ki </w:t>
      </w:r>
      <w:r w:rsidRPr="00206C14">
        <w:rPr>
          <w:rFonts w:asciiTheme="minorHAnsi" w:hAnsiTheme="minorHAnsi" w:cstheme="minorHAnsi"/>
        </w:rPr>
        <w:t>ga</w:t>
      </w:r>
      <w:r w:rsidR="00A70338" w:rsidRPr="00206C14">
        <w:rPr>
          <w:rFonts w:asciiTheme="minorHAnsi" w:hAnsiTheme="minorHAnsi" w:cstheme="minorHAnsi"/>
        </w:rPr>
        <w:t xml:space="preserve"> je pridobil v zadnjih 3 letih od objave javnega naročila.</w:t>
      </w:r>
    </w:p>
    <w:p w14:paraId="5FFF98D4" w14:textId="2A83FE51" w:rsidR="00882F7C" w:rsidRPr="00206C14" w:rsidRDefault="00882F7C" w:rsidP="00013719">
      <w:pPr>
        <w:pStyle w:val="Odstavekseznama"/>
        <w:ind w:left="360"/>
        <w:jc w:val="both"/>
        <w:rPr>
          <w:rFonts w:asciiTheme="minorHAnsi" w:hAnsiTheme="minorHAnsi" w:cstheme="minorHAnsi"/>
        </w:rPr>
      </w:pPr>
    </w:p>
    <w:p w14:paraId="30CCE8AB" w14:textId="06E8B08D" w:rsidR="00EB3C31" w:rsidRPr="00206C14" w:rsidRDefault="00EB3C31" w:rsidP="007621C8">
      <w:pPr>
        <w:pStyle w:val="Odstavekseznama"/>
        <w:numPr>
          <w:ilvl w:val="0"/>
          <w:numId w:val="55"/>
        </w:numPr>
        <w:rPr>
          <w:rFonts w:asciiTheme="minorHAnsi" w:hAnsiTheme="minorHAnsi" w:cstheme="minorHAnsi"/>
          <w:b/>
        </w:rPr>
      </w:pPr>
      <w:r w:rsidRPr="00206C14">
        <w:rPr>
          <w:rFonts w:asciiTheme="minorHAnsi" w:hAnsiTheme="minorHAnsi" w:cstheme="minorHAnsi"/>
          <w:b/>
          <w:color w:val="000000" w:themeColor="text1"/>
        </w:rPr>
        <w:t>STROKOVNJAK</w:t>
      </w:r>
      <w:r w:rsidRPr="00206C14">
        <w:rPr>
          <w:rFonts w:asciiTheme="minorHAnsi" w:hAnsiTheme="minorHAnsi" w:cstheme="minorHAnsi"/>
          <w:b/>
        </w:rPr>
        <w:t xml:space="preserve"> ZA VODENJE KAMPANJ NA </w:t>
      </w:r>
      <w:r w:rsidR="00F42438" w:rsidRPr="00206C14">
        <w:rPr>
          <w:rFonts w:asciiTheme="minorHAnsi" w:hAnsiTheme="minorHAnsi" w:cstheme="minorHAnsi"/>
          <w:b/>
        </w:rPr>
        <w:t xml:space="preserve">DRUŽBENIH OMREŽJIH </w:t>
      </w:r>
      <w:r w:rsidRPr="00206C14">
        <w:rPr>
          <w:rFonts w:asciiTheme="minorHAnsi" w:hAnsiTheme="minorHAnsi" w:cstheme="minorHAnsi"/>
          <w:b/>
        </w:rPr>
        <w:t xml:space="preserve">– 1 strokovnjak: </w:t>
      </w:r>
    </w:p>
    <w:p w14:paraId="6E0F4465" w14:textId="218E24B0" w:rsidR="00882F7C" w:rsidRPr="00206C14" w:rsidRDefault="00EB3C31" w:rsidP="00EB3C31">
      <w:pPr>
        <w:jc w:val="both"/>
        <w:rPr>
          <w:rFonts w:asciiTheme="minorHAnsi" w:hAnsiTheme="minorHAnsi" w:cstheme="minorHAnsi"/>
          <w:sz w:val="22"/>
          <w:szCs w:val="22"/>
        </w:rPr>
      </w:pPr>
      <w:r w:rsidRPr="00206C14">
        <w:rPr>
          <w:rFonts w:asciiTheme="minorHAnsi" w:hAnsiTheme="minorHAnsi" w:cstheme="minorHAnsi"/>
          <w:sz w:val="22"/>
          <w:szCs w:val="22"/>
        </w:rPr>
        <w:t xml:space="preserve">Imenovani strokovnjak mora </w:t>
      </w:r>
      <w:r w:rsidR="00882F7C" w:rsidRPr="00206C14">
        <w:rPr>
          <w:rFonts w:asciiTheme="minorHAnsi" w:hAnsiTheme="minorHAnsi" w:cstheme="minorHAnsi"/>
          <w:sz w:val="22"/>
          <w:szCs w:val="22"/>
        </w:rPr>
        <w:t>izpolnjevati naslednje pogoje:</w:t>
      </w:r>
    </w:p>
    <w:p w14:paraId="52F7CDCB" w14:textId="396748A0" w:rsidR="006867B8" w:rsidRPr="00206C14" w:rsidRDefault="00EB3C31" w:rsidP="00094F29">
      <w:pPr>
        <w:pStyle w:val="Odstavekseznama"/>
        <w:numPr>
          <w:ilvl w:val="0"/>
          <w:numId w:val="46"/>
        </w:numPr>
        <w:jc w:val="both"/>
        <w:rPr>
          <w:rFonts w:asciiTheme="minorHAnsi" w:hAnsiTheme="minorHAnsi" w:cstheme="minorHAnsi"/>
        </w:rPr>
      </w:pPr>
      <w:r w:rsidRPr="00094F29">
        <w:rPr>
          <w:rFonts w:asciiTheme="minorHAnsi" w:hAnsiTheme="minorHAnsi" w:cstheme="minorHAnsi"/>
        </w:rPr>
        <w:t xml:space="preserve">izkazovati reference </w:t>
      </w:r>
      <w:r w:rsidR="00094F29" w:rsidRPr="00094F29">
        <w:rPr>
          <w:rFonts w:asciiTheme="minorHAnsi" w:hAnsiTheme="minorHAnsi" w:cstheme="minorHAnsi"/>
        </w:rPr>
        <w:t>z 1</w:t>
      </w:r>
      <w:r w:rsidRPr="00094F29">
        <w:rPr>
          <w:rFonts w:asciiTheme="minorHAnsi" w:hAnsiTheme="minorHAnsi" w:cstheme="minorHAnsi"/>
        </w:rPr>
        <w:t xml:space="preserve"> referenčnim projekt</w:t>
      </w:r>
      <w:r w:rsidR="00094F29" w:rsidRPr="00094F29">
        <w:rPr>
          <w:rFonts w:asciiTheme="minorHAnsi" w:hAnsiTheme="minorHAnsi" w:cstheme="minorHAnsi"/>
        </w:rPr>
        <w:t>om</w:t>
      </w:r>
      <w:r w:rsidRPr="00094F29">
        <w:rPr>
          <w:rFonts w:asciiTheme="minorHAnsi" w:hAnsiTheme="minorHAnsi" w:cstheme="minorHAnsi"/>
        </w:rPr>
        <w:t xml:space="preserve"> s </w:t>
      </w:r>
      <w:r w:rsidRPr="00094F29">
        <w:rPr>
          <w:rFonts w:asciiTheme="minorHAnsi" w:hAnsiTheme="minorHAnsi" w:cstheme="minorHAnsi"/>
          <w:i/>
          <w:iCs/>
        </w:rPr>
        <w:t xml:space="preserve">področja medijskega planiranja, upravljanja in optimizacije kampanj na </w:t>
      </w:r>
      <w:r w:rsidR="00F42438" w:rsidRPr="00094F29">
        <w:rPr>
          <w:rFonts w:asciiTheme="minorHAnsi" w:hAnsiTheme="minorHAnsi" w:cstheme="minorHAnsi"/>
          <w:i/>
          <w:iCs/>
        </w:rPr>
        <w:t xml:space="preserve"> </w:t>
      </w:r>
      <w:r w:rsidRPr="00094F29">
        <w:rPr>
          <w:rFonts w:asciiTheme="minorHAnsi" w:hAnsiTheme="minorHAnsi" w:cstheme="minorHAnsi"/>
          <w:i/>
          <w:iCs/>
        </w:rPr>
        <w:t>družbenih omrežji</w:t>
      </w:r>
      <w:r w:rsidR="008E616D" w:rsidRPr="00094F29">
        <w:rPr>
          <w:rFonts w:asciiTheme="minorHAnsi" w:hAnsiTheme="minorHAnsi" w:cstheme="minorHAnsi"/>
          <w:i/>
          <w:iCs/>
        </w:rPr>
        <w:t>h</w:t>
      </w:r>
      <w:r w:rsidRPr="00094F29">
        <w:rPr>
          <w:rFonts w:asciiTheme="minorHAnsi" w:hAnsiTheme="minorHAnsi" w:cstheme="minorHAnsi"/>
          <w:i/>
          <w:iCs/>
        </w:rPr>
        <w:t xml:space="preserve">, </w:t>
      </w:r>
      <w:r w:rsidRPr="00094F29">
        <w:rPr>
          <w:rFonts w:asciiTheme="minorHAnsi" w:hAnsiTheme="minorHAnsi" w:cstheme="minorHAnsi"/>
        </w:rPr>
        <w:t xml:space="preserve">ki se </w:t>
      </w:r>
      <w:r w:rsidR="00094F29" w:rsidRPr="00094F29">
        <w:rPr>
          <w:rFonts w:asciiTheme="minorHAnsi" w:hAnsiTheme="minorHAnsi" w:cstheme="minorHAnsi"/>
        </w:rPr>
        <w:t xml:space="preserve">je </w:t>
      </w:r>
      <w:r w:rsidRPr="00094F29">
        <w:rPr>
          <w:rFonts w:asciiTheme="minorHAnsi" w:hAnsiTheme="minorHAnsi" w:cstheme="minorHAnsi"/>
        </w:rPr>
        <w:t>zaključil v zadnjih 3 letih od objave javnega naročila</w:t>
      </w:r>
      <w:r w:rsidR="00094F29" w:rsidRPr="00094F29">
        <w:rPr>
          <w:rFonts w:asciiTheme="minorHAnsi" w:hAnsiTheme="minorHAnsi" w:cstheme="minorHAnsi"/>
        </w:rPr>
        <w:t>.</w:t>
      </w:r>
      <w:r w:rsidR="00F42438" w:rsidRPr="00094F29">
        <w:rPr>
          <w:rFonts w:asciiTheme="minorHAnsi" w:hAnsiTheme="minorHAnsi" w:cstheme="minorHAnsi"/>
        </w:rPr>
        <w:t xml:space="preserve"> </w:t>
      </w:r>
      <w:r w:rsidR="00094F29" w:rsidRPr="00094F29">
        <w:rPr>
          <w:rFonts w:asciiTheme="minorHAnsi" w:hAnsiTheme="minorHAnsi" w:cstheme="minorHAnsi"/>
          <w:color w:val="000000" w:themeColor="text1"/>
        </w:rPr>
        <w:t xml:space="preserve">Projekt je moral biti </w:t>
      </w:r>
      <w:r w:rsidR="00994405">
        <w:rPr>
          <w:rFonts w:asciiTheme="minorHAnsi" w:hAnsiTheme="minorHAnsi" w:cstheme="minorHAnsi"/>
          <w:color w:val="000000" w:themeColor="text1"/>
        </w:rPr>
        <w:t xml:space="preserve">izveden tudi </w:t>
      </w:r>
      <w:r w:rsidR="00094F29">
        <w:rPr>
          <w:rFonts w:asciiTheme="minorHAnsi" w:hAnsiTheme="minorHAnsi" w:cstheme="minorHAnsi"/>
          <w:color w:val="000000" w:themeColor="text1"/>
        </w:rPr>
        <w:t xml:space="preserve">na eni od platform X, Pinterest </w:t>
      </w:r>
      <w:r w:rsidR="006867B8">
        <w:rPr>
          <w:rFonts w:asciiTheme="minorHAnsi" w:hAnsiTheme="minorHAnsi" w:cstheme="minorHAnsi"/>
          <w:color w:val="000000" w:themeColor="text1"/>
        </w:rPr>
        <w:t>ali</w:t>
      </w:r>
      <w:r w:rsidR="00094F29">
        <w:rPr>
          <w:rFonts w:asciiTheme="minorHAnsi" w:hAnsiTheme="minorHAnsi" w:cstheme="minorHAnsi"/>
          <w:color w:val="000000" w:themeColor="text1"/>
        </w:rPr>
        <w:t xml:space="preserve"> LinkedIn.</w:t>
      </w:r>
    </w:p>
    <w:p w14:paraId="5BABB250" w14:textId="64E48A91" w:rsidR="00EB4591" w:rsidRPr="00094F29" w:rsidRDefault="00EB4591" w:rsidP="00AA7808">
      <w:pPr>
        <w:pStyle w:val="Odstavekseznama"/>
        <w:ind w:left="360"/>
        <w:jc w:val="both"/>
        <w:rPr>
          <w:rFonts w:asciiTheme="minorHAnsi" w:hAnsiTheme="minorHAnsi" w:cstheme="minorHAnsi"/>
          <w:b/>
          <w:color w:val="000000" w:themeColor="text1"/>
        </w:rPr>
      </w:pPr>
    </w:p>
    <w:p w14:paraId="01454E71" w14:textId="33C8B825" w:rsidR="00AB0F9B" w:rsidRPr="005C6F1A" w:rsidRDefault="00AB0F9B" w:rsidP="007621C8">
      <w:pPr>
        <w:pStyle w:val="Odstavekseznama"/>
        <w:numPr>
          <w:ilvl w:val="0"/>
          <w:numId w:val="55"/>
        </w:numPr>
        <w:rPr>
          <w:rFonts w:asciiTheme="minorHAnsi" w:hAnsiTheme="minorHAnsi" w:cstheme="minorHAnsi"/>
          <w:b/>
          <w:color w:val="000000" w:themeColor="text1"/>
        </w:rPr>
      </w:pPr>
      <w:r w:rsidRPr="005C6F1A">
        <w:rPr>
          <w:rFonts w:asciiTheme="minorHAnsi" w:hAnsiTheme="minorHAnsi" w:cstheme="minorHAnsi"/>
          <w:b/>
          <w:color w:val="000000" w:themeColor="text1"/>
        </w:rPr>
        <w:t>STROKOVNJAK ZA VODENJE KAMPANJ NA GOOGLOVIH PLATFORMAH – 1 strokovnjak:</w:t>
      </w:r>
    </w:p>
    <w:p w14:paraId="2433194A" w14:textId="77777777" w:rsidR="004D7CE0" w:rsidRPr="00206C14" w:rsidRDefault="00AB0F9B" w:rsidP="0079325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Imenovani strokovnjak mora</w:t>
      </w:r>
      <w:r w:rsidR="004D7CE0" w:rsidRPr="00206C14">
        <w:rPr>
          <w:rFonts w:asciiTheme="minorHAnsi" w:hAnsiTheme="minorHAnsi" w:cstheme="minorHAnsi"/>
          <w:color w:val="000000" w:themeColor="text1"/>
          <w:sz w:val="22"/>
          <w:szCs w:val="22"/>
        </w:rPr>
        <w:t xml:space="preserve"> izpolnjevati naslednje pogoje:</w:t>
      </w:r>
    </w:p>
    <w:p w14:paraId="5ADEEC9D" w14:textId="31DFA39F" w:rsidR="00AB0F9B" w:rsidRPr="00206C14" w:rsidRDefault="00AB0F9B" w:rsidP="007621C8">
      <w:pPr>
        <w:pStyle w:val="Odstavekseznama"/>
        <w:numPr>
          <w:ilvl w:val="0"/>
          <w:numId w:val="46"/>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 xml:space="preserve"> izkazovati reference </w:t>
      </w:r>
      <w:r w:rsidR="00094F29">
        <w:rPr>
          <w:rFonts w:asciiTheme="minorHAnsi" w:hAnsiTheme="minorHAnsi" w:cstheme="minorHAnsi"/>
          <w:color w:val="000000" w:themeColor="text1"/>
        </w:rPr>
        <w:t>z 1</w:t>
      </w:r>
      <w:r w:rsidR="00D60BB4" w:rsidRPr="00206C14">
        <w:rPr>
          <w:rFonts w:asciiTheme="minorHAnsi" w:hAnsiTheme="minorHAnsi" w:cstheme="minorHAnsi"/>
          <w:color w:val="000000" w:themeColor="text1"/>
        </w:rPr>
        <w:t xml:space="preserve"> </w:t>
      </w:r>
      <w:r w:rsidRPr="00206C14">
        <w:rPr>
          <w:rFonts w:asciiTheme="minorHAnsi" w:hAnsiTheme="minorHAnsi" w:cstheme="minorHAnsi"/>
          <w:color w:val="000000" w:themeColor="text1"/>
        </w:rPr>
        <w:t>referenčnim projekt</w:t>
      </w:r>
      <w:r w:rsidR="00094F29">
        <w:rPr>
          <w:rFonts w:asciiTheme="minorHAnsi" w:hAnsiTheme="minorHAnsi" w:cstheme="minorHAnsi"/>
          <w:color w:val="000000" w:themeColor="text1"/>
        </w:rPr>
        <w:t>om</w:t>
      </w:r>
      <w:r w:rsidRPr="00206C14">
        <w:rPr>
          <w:rFonts w:asciiTheme="minorHAnsi" w:hAnsiTheme="minorHAnsi" w:cstheme="minorHAnsi"/>
          <w:color w:val="000000" w:themeColor="text1"/>
        </w:rPr>
        <w:t xml:space="preserve"> s </w:t>
      </w:r>
      <w:r w:rsidRPr="00206C14">
        <w:rPr>
          <w:rFonts w:asciiTheme="minorHAnsi" w:hAnsiTheme="minorHAnsi" w:cstheme="minorHAnsi"/>
          <w:i/>
          <w:iCs/>
          <w:color w:val="000000" w:themeColor="text1"/>
        </w:rPr>
        <w:t>področja vodenja kampanj na Googlovih platformah</w:t>
      </w:r>
      <w:r w:rsidR="00727C61" w:rsidRPr="00206C14">
        <w:rPr>
          <w:rFonts w:asciiTheme="minorHAnsi" w:hAnsiTheme="minorHAnsi" w:cstheme="minorHAnsi"/>
          <w:i/>
          <w:iCs/>
          <w:color w:val="000000" w:themeColor="text1"/>
        </w:rPr>
        <w:t xml:space="preserve">, </w:t>
      </w:r>
      <w:r w:rsidR="00727C61" w:rsidRPr="00206C14">
        <w:rPr>
          <w:rFonts w:asciiTheme="minorHAnsi" w:hAnsiTheme="minorHAnsi" w:cstheme="minorHAnsi"/>
          <w:color w:val="000000" w:themeColor="text1"/>
        </w:rPr>
        <w:t xml:space="preserve">ki </w:t>
      </w:r>
      <w:r w:rsidR="009A3546">
        <w:rPr>
          <w:rFonts w:asciiTheme="minorHAnsi" w:hAnsiTheme="minorHAnsi" w:cstheme="minorHAnsi"/>
          <w:color w:val="000000" w:themeColor="text1"/>
        </w:rPr>
        <w:t>se je</w:t>
      </w:r>
      <w:r w:rsidR="00727C61" w:rsidRPr="00206C14">
        <w:rPr>
          <w:rFonts w:asciiTheme="minorHAnsi" w:hAnsiTheme="minorHAnsi" w:cstheme="minorHAnsi"/>
          <w:color w:val="000000" w:themeColor="text1"/>
        </w:rPr>
        <w:t xml:space="preserve"> zaključil </w:t>
      </w:r>
      <w:r w:rsidRPr="00206C14">
        <w:rPr>
          <w:rFonts w:asciiTheme="minorHAnsi" w:hAnsiTheme="minorHAnsi" w:cstheme="minorHAnsi"/>
          <w:color w:val="000000" w:themeColor="text1"/>
        </w:rPr>
        <w:t>v zadnjih 3 letih</w:t>
      </w:r>
      <w:r w:rsidR="00D60BB4" w:rsidRPr="00206C14">
        <w:rPr>
          <w:rFonts w:asciiTheme="minorHAnsi" w:hAnsiTheme="minorHAnsi" w:cstheme="minorHAnsi"/>
          <w:color w:val="000000" w:themeColor="text1"/>
        </w:rPr>
        <w:t xml:space="preserve"> od objave javnega naročila</w:t>
      </w:r>
      <w:r w:rsidR="00094F29">
        <w:rPr>
          <w:rFonts w:asciiTheme="minorHAnsi" w:hAnsiTheme="minorHAnsi" w:cstheme="minorHAnsi"/>
          <w:color w:val="000000" w:themeColor="text1"/>
        </w:rPr>
        <w:t>.</w:t>
      </w:r>
      <w:r w:rsidRPr="00206C14">
        <w:rPr>
          <w:rFonts w:asciiTheme="minorHAnsi" w:hAnsiTheme="minorHAnsi" w:cstheme="minorHAnsi"/>
          <w:color w:val="000000" w:themeColor="text1"/>
        </w:rPr>
        <w:t xml:space="preserve"> </w:t>
      </w:r>
      <w:r w:rsidR="00094F29">
        <w:rPr>
          <w:rFonts w:asciiTheme="minorHAnsi" w:hAnsiTheme="minorHAnsi" w:cstheme="minorHAnsi"/>
          <w:color w:val="000000" w:themeColor="text1"/>
        </w:rPr>
        <w:t>Projekt je moral biti</w:t>
      </w:r>
      <w:r w:rsidR="00094F29" w:rsidRPr="00206C14">
        <w:rPr>
          <w:rFonts w:asciiTheme="minorHAnsi" w:hAnsiTheme="minorHAnsi" w:cstheme="minorHAnsi"/>
          <w:color w:val="000000" w:themeColor="text1"/>
        </w:rPr>
        <w:t xml:space="preserve"> </w:t>
      </w:r>
      <w:r w:rsidRPr="00206C14">
        <w:rPr>
          <w:rFonts w:asciiTheme="minorHAnsi" w:hAnsiTheme="minorHAnsi" w:cstheme="minorHAnsi"/>
          <w:color w:val="000000" w:themeColor="text1"/>
        </w:rPr>
        <w:t xml:space="preserve">v vrednosti </w:t>
      </w:r>
      <w:r w:rsidR="004D7CE0" w:rsidRPr="00206C14">
        <w:rPr>
          <w:rFonts w:asciiTheme="minorHAnsi" w:hAnsiTheme="minorHAnsi" w:cstheme="minorHAnsi"/>
          <w:color w:val="000000" w:themeColor="text1"/>
        </w:rPr>
        <w:t xml:space="preserve">vsaj </w:t>
      </w:r>
      <w:r w:rsidRPr="00206C14">
        <w:rPr>
          <w:rFonts w:asciiTheme="minorHAnsi" w:hAnsiTheme="minorHAnsi" w:cstheme="minorHAnsi"/>
          <w:color w:val="000000" w:themeColor="text1"/>
        </w:rPr>
        <w:t>100.000 evrov brez DDV</w:t>
      </w:r>
      <w:r w:rsidR="00094F29">
        <w:rPr>
          <w:rFonts w:asciiTheme="minorHAnsi" w:hAnsiTheme="minorHAnsi" w:cstheme="minorHAnsi"/>
          <w:color w:val="000000" w:themeColor="text1"/>
        </w:rPr>
        <w:t>.</w:t>
      </w:r>
    </w:p>
    <w:p w14:paraId="10AA1337" w14:textId="009E6244" w:rsidR="00AB0F9B" w:rsidRPr="00206C14" w:rsidRDefault="004D7CE0" w:rsidP="007621C8">
      <w:pPr>
        <w:pStyle w:val="Odstavekseznama"/>
        <w:numPr>
          <w:ilvl w:val="0"/>
          <w:numId w:val="46"/>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v zadnjih 3 letih od objave javnega naročila pridobljena vsaj dva Google Ads certifikata.</w:t>
      </w:r>
      <w:bookmarkStart w:id="34" w:name="_Hlk39661196"/>
      <w:r w:rsidR="00D16254" w:rsidRPr="00206C14">
        <w:rPr>
          <w:rFonts w:asciiTheme="minorHAnsi" w:hAnsiTheme="minorHAnsi" w:cstheme="minorHAnsi"/>
          <w:color w:val="000000" w:themeColor="text1"/>
        </w:rPr>
        <w:t xml:space="preserve"> </w:t>
      </w:r>
      <w:r w:rsidR="00AB0F9B" w:rsidRPr="00206C14">
        <w:rPr>
          <w:rFonts w:asciiTheme="minorHAnsi" w:hAnsiTheme="minorHAnsi" w:cstheme="minorHAnsi"/>
          <w:color w:val="000000" w:themeColor="text1"/>
        </w:rPr>
        <w:t xml:space="preserve">Naročnik si pridržuje pravico, da veljavnost potrdila preveri direktno pri Googlu. </w:t>
      </w:r>
    </w:p>
    <w:bookmarkEnd w:id="34"/>
    <w:p w14:paraId="7D253117" w14:textId="31CE0737" w:rsidR="006D4DF4" w:rsidRPr="00206C14" w:rsidRDefault="006D4D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p>
    <w:p w14:paraId="16D9433B" w14:textId="7C488EBF" w:rsidR="006D4DF4" w:rsidRPr="00206C14" w:rsidRDefault="006D4DF4" w:rsidP="007621C8">
      <w:pPr>
        <w:pStyle w:val="Odstavekseznama"/>
        <w:numPr>
          <w:ilvl w:val="0"/>
          <w:numId w:val="55"/>
        </w:numPr>
        <w:spacing w:after="0" w:line="240" w:lineRule="auto"/>
        <w:jc w:val="both"/>
        <w:rPr>
          <w:rFonts w:asciiTheme="minorHAnsi" w:hAnsiTheme="minorHAnsi" w:cstheme="minorHAnsi"/>
          <w:b/>
        </w:rPr>
      </w:pPr>
      <w:r w:rsidRPr="00206C14">
        <w:rPr>
          <w:rFonts w:asciiTheme="minorHAnsi" w:hAnsiTheme="minorHAnsi" w:cstheme="minorHAnsi"/>
          <w:b/>
        </w:rPr>
        <w:t>STROKOVNJAK ZA IZVEDBO KREATIVNIH OBLIKOVALSKIH REŠITEV (ART DIREKTOR) – 1 strokovnjak:</w:t>
      </w:r>
    </w:p>
    <w:p w14:paraId="06993F7C" w14:textId="77777777" w:rsidR="00D16254" w:rsidRPr="00206C14" w:rsidRDefault="00D16254" w:rsidP="00D16254">
      <w:pPr>
        <w:pStyle w:val="Odstavekseznama"/>
        <w:spacing w:after="0" w:line="240" w:lineRule="auto"/>
        <w:ind w:left="1080"/>
        <w:jc w:val="both"/>
        <w:rPr>
          <w:rFonts w:asciiTheme="minorHAnsi" w:hAnsiTheme="minorHAnsi" w:cstheme="minorHAnsi"/>
          <w:b/>
        </w:rPr>
      </w:pPr>
    </w:p>
    <w:p w14:paraId="1ED7CCFC" w14:textId="77777777" w:rsidR="009B033E" w:rsidRPr="00206C14" w:rsidRDefault="006D4DF4" w:rsidP="009B033E">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Imenovani strokovnjak mora </w:t>
      </w:r>
      <w:r w:rsidR="009B033E" w:rsidRPr="00206C14">
        <w:rPr>
          <w:rFonts w:asciiTheme="minorHAnsi" w:hAnsiTheme="minorHAnsi" w:cstheme="minorHAnsi"/>
          <w:color w:val="000000" w:themeColor="text1"/>
          <w:sz w:val="22"/>
          <w:szCs w:val="22"/>
        </w:rPr>
        <w:t>izpolnjevati naslednje pogoje:</w:t>
      </w:r>
    </w:p>
    <w:p w14:paraId="4185A95D" w14:textId="1AA845DE" w:rsidR="009A3546" w:rsidRDefault="006D4DF4" w:rsidP="007621C8">
      <w:pPr>
        <w:pStyle w:val="Odstavekseznama"/>
        <w:numPr>
          <w:ilvl w:val="0"/>
          <w:numId w:val="46"/>
        </w:numPr>
        <w:jc w:val="both"/>
        <w:rPr>
          <w:rFonts w:asciiTheme="minorHAnsi" w:hAnsiTheme="minorHAnsi" w:cstheme="minorHAnsi"/>
        </w:rPr>
      </w:pPr>
      <w:r w:rsidRPr="00206C14">
        <w:rPr>
          <w:rFonts w:asciiTheme="minorHAnsi" w:hAnsiTheme="minorHAnsi" w:cstheme="minorHAnsi"/>
        </w:rPr>
        <w:t xml:space="preserve">izkazovati strokovne reference </w:t>
      </w:r>
      <w:r w:rsidR="00094F29">
        <w:rPr>
          <w:rFonts w:asciiTheme="minorHAnsi" w:hAnsiTheme="minorHAnsi" w:cstheme="minorHAnsi"/>
        </w:rPr>
        <w:t>z 1</w:t>
      </w:r>
      <w:r w:rsidR="00863EB8" w:rsidRPr="00206C14">
        <w:rPr>
          <w:rFonts w:asciiTheme="minorHAnsi" w:hAnsiTheme="minorHAnsi" w:cstheme="minorHAnsi"/>
        </w:rPr>
        <w:t xml:space="preserve"> </w:t>
      </w:r>
      <w:r w:rsidRPr="00206C14">
        <w:rPr>
          <w:rFonts w:asciiTheme="minorHAnsi" w:hAnsiTheme="minorHAnsi" w:cstheme="minorHAnsi"/>
        </w:rPr>
        <w:t>referenčnim</w:t>
      </w:r>
      <w:r w:rsidR="006867B8">
        <w:rPr>
          <w:rFonts w:asciiTheme="minorHAnsi" w:hAnsiTheme="minorHAnsi" w:cstheme="minorHAnsi"/>
        </w:rPr>
        <w:t xml:space="preserve"> p</w:t>
      </w:r>
      <w:r w:rsidRPr="00206C14">
        <w:rPr>
          <w:rFonts w:asciiTheme="minorHAnsi" w:hAnsiTheme="minorHAnsi" w:cstheme="minorHAnsi"/>
        </w:rPr>
        <w:t>rojekt</w:t>
      </w:r>
      <w:r w:rsidR="00094F29">
        <w:rPr>
          <w:rFonts w:asciiTheme="minorHAnsi" w:hAnsiTheme="minorHAnsi" w:cstheme="minorHAnsi"/>
        </w:rPr>
        <w:t>om</w:t>
      </w:r>
      <w:r w:rsidRPr="00206C14">
        <w:rPr>
          <w:rFonts w:asciiTheme="minorHAnsi" w:hAnsiTheme="minorHAnsi" w:cstheme="minorHAnsi"/>
        </w:rPr>
        <w:t xml:space="preserve"> s </w:t>
      </w:r>
      <w:r w:rsidRPr="00206C14">
        <w:rPr>
          <w:rFonts w:asciiTheme="minorHAnsi" w:hAnsiTheme="minorHAnsi" w:cstheme="minorHAnsi"/>
          <w:i/>
          <w:iCs/>
        </w:rPr>
        <w:t xml:space="preserve">področja inovativnih kreativnih </w:t>
      </w:r>
      <w:r w:rsidRPr="00206C14">
        <w:rPr>
          <w:rFonts w:asciiTheme="minorHAnsi" w:hAnsiTheme="minorHAnsi" w:cstheme="minorHAnsi"/>
        </w:rPr>
        <w:t>rešitev</w:t>
      </w:r>
      <w:r w:rsidRPr="00206C14">
        <w:rPr>
          <w:rFonts w:asciiTheme="minorHAnsi" w:hAnsiTheme="minorHAnsi" w:cstheme="minorHAnsi"/>
          <w:i/>
          <w:iCs/>
        </w:rPr>
        <w:t xml:space="preserve"> v okviru oglaševalskih projektov</w:t>
      </w:r>
      <w:r w:rsidR="00727C61" w:rsidRPr="00206C14">
        <w:rPr>
          <w:rFonts w:asciiTheme="minorHAnsi" w:hAnsiTheme="minorHAnsi" w:cstheme="minorHAnsi"/>
          <w:i/>
          <w:iCs/>
        </w:rPr>
        <w:t xml:space="preserve">, </w:t>
      </w:r>
      <w:r w:rsidR="00727C61" w:rsidRPr="00206C14">
        <w:rPr>
          <w:rFonts w:asciiTheme="minorHAnsi" w:hAnsiTheme="minorHAnsi" w:cstheme="minorHAnsi"/>
        </w:rPr>
        <w:t xml:space="preserve">ki se </w:t>
      </w:r>
      <w:r w:rsidR="00094F29">
        <w:rPr>
          <w:rFonts w:asciiTheme="minorHAnsi" w:hAnsiTheme="minorHAnsi" w:cstheme="minorHAnsi"/>
        </w:rPr>
        <w:t xml:space="preserve">je </w:t>
      </w:r>
      <w:r w:rsidR="00727C61" w:rsidRPr="00206C14">
        <w:rPr>
          <w:rFonts w:asciiTheme="minorHAnsi" w:hAnsiTheme="minorHAnsi" w:cstheme="minorHAnsi"/>
        </w:rPr>
        <w:t>zaključil</w:t>
      </w:r>
      <w:r w:rsidRPr="00206C14">
        <w:rPr>
          <w:rFonts w:asciiTheme="minorHAnsi" w:hAnsiTheme="minorHAnsi" w:cstheme="minorHAnsi"/>
        </w:rPr>
        <w:t xml:space="preserve"> </w:t>
      </w:r>
      <w:r w:rsidR="00863EB8" w:rsidRPr="00206C14">
        <w:rPr>
          <w:rFonts w:asciiTheme="minorHAnsi" w:hAnsiTheme="minorHAnsi" w:cstheme="minorHAnsi"/>
        </w:rPr>
        <w:t xml:space="preserve">v </w:t>
      </w:r>
      <w:r w:rsidRPr="00206C14">
        <w:rPr>
          <w:rFonts w:asciiTheme="minorHAnsi" w:hAnsiTheme="minorHAnsi" w:cstheme="minorHAnsi"/>
        </w:rPr>
        <w:t>zadnjih 5 let</w:t>
      </w:r>
      <w:r w:rsidR="00863EB8" w:rsidRPr="00206C14">
        <w:rPr>
          <w:rFonts w:asciiTheme="minorHAnsi" w:hAnsiTheme="minorHAnsi" w:cstheme="minorHAnsi"/>
        </w:rPr>
        <w:t>ih</w:t>
      </w:r>
      <w:r w:rsidRPr="00206C14">
        <w:rPr>
          <w:rFonts w:asciiTheme="minorHAnsi" w:hAnsiTheme="minorHAnsi" w:cstheme="minorHAnsi"/>
        </w:rPr>
        <w:t xml:space="preserve"> od dneva </w:t>
      </w:r>
      <w:r w:rsidR="00863EB8" w:rsidRPr="00206C14">
        <w:rPr>
          <w:rFonts w:asciiTheme="minorHAnsi" w:hAnsiTheme="minorHAnsi" w:cstheme="minorHAnsi"/>
        </w:rPr>
        <w:t>objave javnega naročila</w:t>
      </w:r>
      <w:r w:rsidR="00DD6B78">
        <w:rPr>
          <w:rFonts w:asciiTheme="minorHAnsi" w:hAnsiTheme="minorHAnsi" w:cstheme="minorHAnsi"/>
        </w:rPr>
        <w:t xml:space="preserve">. Projekt mora </w:t>
      </w:r>
      <w:r w:rsidR="00DD6B78" w:rsidRPr="005C6F1A">
        <w:rPr>
          <w:rFonts w:asciiTheme="minorHAnsi" w:hAnsiTheme="minorHAnsi" w:cstheme="minorHAnsi"/>
        </w:rPr>
        <w:t>biti</w:t>
      </w:r>
      <w:r w:rsidRPr="005C6F1A">
        <w:rPr>
          <w:rFonts w:asciiTheme="minorHAnsi" w:hAnsiTheme="minorHAnsi" w:cstheme="minorHAnsi"/>
        </w:rPr>
        <w:t xml:space="preserve"> v vrednosti </w:t>
      </w:r>
      <w:r w:rsidR="007D7076" w:rsidRPr="005C6F1A">
        <w:rPr>
          <w:rFonts w:asciiTheme="minorHAnsi" w:hAnsiTheme="minorHAnsi" w:cstheme="minorHAnsi"/>
        </w:rPr>
        <w:t xml:space="preserve">vsaj </w:t>
      </w:r>
      <w:r w:rsidR="00E15ABA" w:rsidRPr="005C6F1A">
        <w:rPr>
          <w:rFonts w:asciiTheme="minorHAnsi" w:hAnsiTheme="minorHAnsi" w:cstheme="minorHAnsi"/>
        </w:rPr>
        <w:t>5</w:t>
      </w:r>
      <w:r w:rsidRPr="005C6F1A">
        <w:rPr>
          <w:rFonts w:asciiTheme="minorHAnsi" w:hAnsiTheme="minorHAnsi" w:cstheme="minorHAnsi"/>
        </w:rPr>
        <w:t>0.000 evrov brez DDV</w:t>
      </w:r>
      <w:r w:rsidR="001C7635" w:rsidRPr="00206C14">
        <w:rPr>
          <w:rFonts w:asciiTheme="minorHAnsi" w:hAnsiTheme="minorHAnsi" w:cstheme="minorHAnsi"/>
        </w:rPr>
        <w:t xml:space="preserve"> </w:t>
      </w:r>
    </w:p>
    <w:p w14:paraId="03173D71" w14:textId="448D1BA2" w:rsidR="00BD298A" w:rsidRPr="00206C14" w:rsidRDefault="00DD6B78" w:rsidP="007621C8">
      <w:pPr>
        <w:pStyle w:val="Odstavekseznama"/>
        <w:numPr>
          <w:ilvl w:val="0"/>
          <w:numId w:val="46"/>
        </w:numPr>
        <w:jc w:val="both"/>
        <w:rPr>
          <w:rFonts w:asciiTheme="minorHAnsi" w:hAnsiTheme="minorHAnsi" w:cstheme="minorHAnsi"/>
        </w:rPr>
      </w:pPr>
      <w:r>
        <w:rPr>
          <w:rFonts w:asciiTheme="minorHAnsi" w:hAnsiTheme="minorHAnsi" w:cstheme="minorHAnsi"/>
        </w:rPr>
        <w:t xml:space="preserve">strokovnjak mora imeti </w:t>
      </w:r>
      <w:r w:rsidR="001C7635" w:rsidRPr="00206C14">
        <w:rPr>
          <w:rFonts w:asciiTheme="minorHAnsi" w:hAnsiTheme="minorHAnsi" w:cstheme="minorHAnsi"/>
        </w:rPr>
        <w:t>vsaj eno nagrado za kreativne marketinške rešitve.</w:t>
      </w:r>
    </w:p>
    <w:p w14:paraId="1EE5A1BD" w14:textId="77777777" w:rsidR="00BD298A" w:rsidRPr="00206C14" w:rsidRDefault="00BD298A" w:rsidP="0079325C">
      <w:pPr>
        <w:jc w:val="both"/>
        <w:rPr>
          <w:rFonts w:asciiTheme="minorHAnsi" w:hAnsiTheme="minorHAnsi" w:cstheme="minorHAnsi"/>
          <w:sz w:val="22"/>
          <w:szCs w:val="22"/>
        </w:rPr>
      </w:pPr>
    </w:p>
    <w:p w14:paraId="3A8B8B54" w14:textId="572C85D2" w:rsidR="006D4DF4" w:rsidRPr="00206C14" w:rsidRDefault="006D4DF4" w:rsidP="007621C8">
      <w:pPr>
        <w:pStyle w:val="Odstavekseznama"/>
        <w:numPr>
          <w:ilvl w:val="0"/>
          <w:numId w:val="55"/>
        </w:numPr>
        <w:spacing w:after="0" w:line="240" w:lineRule="auto"/>
        <w:jc w:val="both"/>
        <w:rPr>
          <w:rFonts w:asciiTheme="minorHAnsi" w:hAnsiTheme="minorHAnsi" w:cstheme="minorHAnsi"/>
          <w:b/>
        </w:rPr>
      </w:pPr>
      <w:r w:rsidRPr="00206C14">
        <w:rPr>
          <w:rFonts w:asciiTheme="minorHAnsi" w:hAnsiTheme="minorHAnsi" w:cstheme="minorHAnsi"/>
          <w:b/>
        </w:rPr>
        <w:t>STROKOVNJAK ZA TEKSTOPISIJE (VODILNI TEKSTOPISEC)</w:t>
      </w:r>
      <w:r w:rsidR="00791B6C" w:rsidRPr="00206C14">
        <w:rPr>
          <w:rFonts w:asciiTheme="minorHAnsi" w:hAnsiTheme="minorHAnsi" w:cstheme="minorHAnsi"/>
          <w:b/>
        </w:rPr>
        <w:t xml:space="preserve"> – 1 strokovnjak</w:t>
      </w:r>
    </w:p>
    <w:p w14:paraId="6216AF31" w14:textId="77777777" w:rsidR="00D16254" w:rsidRPr="00206C14" w:rsidRDefault="00D16254" w:rsidP="00D16254">
      <w:pPr>
        <w:pStyle w:val="Odstavekseznama"/>
        <w:spacing w:after="0" w:line="240" w:lineRule="auto"/>
        <w:ind w:left="1080"/>
        <w:jc w:val="both"/>
        <w:rPr>
          <w:rFonts w:asciiTheme="minorHAnsi" w:hAnsiTheme="minorHAnsi" w:cstheme="minorHAnsi"/>
          <w:b/>
        </w:rPr>
      </w:pPr>
    </w:p>
    <w:p w14:paraId="33579487" w14:textId="77777777" w:rsidR="009B033E" w:rsidRPr="00206C14" w:rsidRDefault="006D4D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Imenovani strokovnjak mora izkazovati </w:t>
      </w:r>
      <w:r w:rsidR="009B033E" w:rsidRPr="00206C14">
        <w:rPr>
          <w:rFonts w:asciiTheme="minorHAnsi" w:hAnsiTheme="minorHAnsi" w:cstheme="minorHAnsi"/>
          <w:sz w:val="22"/>
          <w:szCs w:val="22"/>
        </w:rPr>
        <w:t>naslednje pogoje:</w:t>
      </w:r>
    </w:p>
    <w:p w14:paraId="166CF49A" w14:textId="73A85298" w:rsidR="006D4DF4" w:rsidRPr="00206C14" w:rsidRDefault="00E0055F" w:rsidP="007621C8">
      <w:pPr>
        <w:pStyle w:val="Odstavekseznama"/>
        <w:numPr>
          <w:ilvl w:val="0"/>
          <w:numId w:val="46"/>
        </w:numPr>
        <w:jc w:val="both"/>
        <w:rPr>
          <w:rFonts w:asciiTheme="minorHAnsi" w:hAnsiTheme="minorHAnsi" w:cstheme="minorHAnsi"/>
        </w:rPr>
      </w:pPr>
      <w:r w:rsidRPr="00206C14">
        <w:rPr>
          <w:rFonts w:asciiTheme="minorHAnsi" w:hAnsiTheme="minorHAnsi" w:cstheme="minorHAnsi"/>
        </w:rPr>
        <w:t xml:space="preserve">Izkazovati </w:t>
      </w:r>
      <w:r w:rsidR="006D4DF4" w:rsidRPr="00206C14">
        <w:rPr>
          <w:rFonts w:asciiTheme="minorHAnsi" w:hAnsiTheme="minorHAnsi" w:cstheme="minorHAnsi"/>
        </w:rPr>
        <w:t xml:space="preserve">strokovne reference </w:t>
      </w:r>
      <w:r w:rsidR="00094F29">
        <w:rPr>
          <w:rFonts w:asciiTheme="minorHAnsi" w:hAnsiTheme="minorHAnsi" w:cstheme="minorHAnsi"/>
        </w:rPr>
        <w:t>z 1</w:t>
      </w:r>
      <w:r w:rsidR="00863EB8" w:rsidRPr="00206C14">
        <w:rPr>
          <w:rFonts w:asciiTheme="minorHAnsi" w:hAnsiTheme="minorHAnsi" w:cstheme="minorHAnsi"/>
        </w:rPr>
        <w:t xml:space="preserve"> </w:t>
      </w:r>
      <w:r w:rsidR="006D4DF4" w:rsidRPr="00206C14">
        <w:rPr>
          <w:rFonts w:asciiTheme="minorHAnsi" w:hAnsiTheme="minorHAnsi" w:cstheme="minorHAnsi"/>
        </w:rPr>
        <w:t>referenčnim projekt</w:t>
      </w:r>
      <w:r w:rsidR="00094F29">
        <w:rPr>
          <w:rFonts w:asciiTheme="minorHAnsi" w:hAnsiTheme="minorHAnsi" w:cstheme="minorHAnsi"/>
        </w:rPr>
        <w:t>om</w:t>
      </w:r>
      <w:r w:rsidR="006D4DF4" w:rsidRPr="00206C14">
        <w:rPr>
          <w:rFonts w:asciiTheme="minorHAnsi" w:hAnsiTheme="minorHAnsi" w:cstheme="minorHAnsi"/>
        </w:rPr>
        <w:t xml:space="preserve"> </w:t>
      </w:r>
      <w:r w:rsidR="006855E4" w:rsidRPr="00206C14">
        <w:rPr>
          <w:rFonts w:asciiTheme="minorHAnsi" w:hAnsiTheme="minorHAnsi" w:cstheme="minorHAnsi"/>
          <w:i/>
          <w:iCs/>
        </w:rPr>
        <w:t>s področja</w:t>
      </w:r>
      <w:r w:rsidR="006D4DF4" w:rsidRPr="00206C14">
        <w:rPr>
          <w:rFonts w:asciiTheme="minorHAnsi" w:hAnsiTheme="minorHAnsi" w:cstheme="minorHAnsi"/>
          <w:i/>
          <w:iCs/>
        </w:rPr>
        <w:t xml:space="preserve"> izvedb</w:t>
      </w:r>
      <w:r w:rsidR="009D3CBD" w:rsidRPr="00206C14">
        <w:rPr>
          <w:rFonts w:asciiTheme="minorHAnsi" w:hAnsiTheme="minorHAnsi" w:cstheme="minorHAnsi"/>
          <w:i/>
          <w:iCs/>
        </w:rPr>
        <w:t>e</w:t>
      </w:r>
      <w:r w:rsidR="006D4DF4" w:rsidRPr="00206C14">
        <w:rPr>
          <w:rFonts w:asciiTheme="minorHAnsi" w:hAnsiTheme="minorHAnsi" w:cstheme="minorHAnsi"/>
          <w:i/>
          <w:iCs/>
        </w:rPr>
        <w:t xml:space="preserve"> inovativnih kreativnih rešitev v okviru oglaševalskih projektov</w:t>
      </w:r>
      <w:r w:rsidR="00727C61" w:rsidRPr="00206C14">
        <w:rPr>
          <w:rFonts w:asciiTheme="minorHAnsi" w:hAnsiTheme="minorHAnsi" w:cstheme="minorHAnsi"/>
          <w:i/>
          <w:iCs/>
        </w:rPr>
        <w:t xml:space="preserve">, </w:t>
      </w:r>
      <w:r w:rsidR="00727C61" w:rsidRPr="00206C14">
        <w:rPr>
          <w:rFonts w:asciiTheme="minorHAnsi" w:hAnsiTheme="minorHAnsi" w:cstheme="minorHAnsi"/>
        </w:rPr>
        <w:t xml:space="preserve">ki se </w:t>
      </w:r>
      <w:r w:rsidR="00094F29">
        <w:rPr>
          <w:rFonts w:asciiTheme="minorHAnsi" w:hAnsiTheme="minorHAnsi" w:cstheme="minorHAnsi"/>
        </w:rPr>
        <w:t xml:space="preserve">je </w:t>
      </w:r>
      <w:r w:rsidR="00727C61" w:rsidRPr="00206C14">
        <w:rPr>
          <w:rFonts w:asciiTheme="minorHAnsi" w:hAnsiTheme="minorHAnsi" w:cstheme="minorHAnsi"/>
        </w:rPr>
        <w:t>zaključil</w:t>
      </w:r>
      <w:r w:rsidR="006D4DF4" w:rsidRPr="00206C14">
        <w:rPr>
          <w:rFonts w:asciiTheme="minorHAnsi" w:hAnsiTheme="minorHAnsi" w:cstheme="minorHAnsi"/>
        </w:rPr>
        <w:t xml:space="preserve"> </w:t>
      </w:r>
      <w:r w:rsidR="003C42F6" w:rsidRPr="00206C14">
        <w:rPr>
          <w:rFonts w:asciiTheme="minorHAnsi" w:hAnsiTheme="minorHAnsi" w:cstheme="minorHAnsi"/>
        </w:rPr>
        <w:t xml:space="preserve">v </w:t>
      </w:r>
      <w:r w:rsidR="006D4DF4" w:rsidRPr="00206C14">
        <w:rPr>
          <w:rFonts w:asciiTheme="minorHAnsi" w:hAnsiTheme="minorHAnsi" w:cstheme="minorHAnsi"/>
        </w:rPr>
        <w:t>zadnjih 3 let</w:t>
      </w:r>
      <w:r w:rsidR="003C42F6" w:rsidRPr="00206C14">
        <w:rPr>
          <w:rFonts w:asciiTheme="minorHAnsi" w:hAnsiTheme="minorHAnsi" w:cstheme="minorHAnsi"/>
        </w:rPr>
        <w:t>ih</w:t>
      </w:r>
      <w:r w:rsidR="006D4DF4" w:rsidRPr="00206C14">
        <w:rPr>
          <w:rFonts w:asciiTheme="minorHAnsi" w:hAnsiTheme="minorHAnsi" w:cstheme="minorHAnsi"/>
        </w:rPr>
        <w:t xml:space="preserve"> od dneva </w:t>
      </w:r>
      <w:r w:rsidR="003C42F6" w:rsidRPr="00206C14">
        <w:rPr>
          <w:rFonts w:asciiTheme="minorHAnsi" w:hAnsiTheme="minorHAnsi" w:cstheme="minorHAnsi"/>
        </w:rPr>
        <w:t>objave javnega naročila</w:t>
      </w:r>
      <w:r w:rsidR="006D4DF4" w:rsidRPr="00206C14">
        <w:rPr>
          <w:rFonts w:asciiTheme="minorHAnsi" w:hAnsiTheme="minorHAnsi" w:cstheme="minorHAnsi"/>
        </w:rPr>
        <w:t>.</w:t>
      </w:r>
    </w:p>
    <w:p w14:paraId="7EA403A4" w14:textId="77777777" w:rsidR="0008470F" w:rsidRDefault="0008470F" w:rsidP="0008470F">
      <w:pPr>
        <w:pStyle w:val="Odstavekseznama"/>
        <w:ind w:left="360"/>
        <w:jc w:val="both"/>
        <w:rPr>
          <w:rFonts w:asciiTheme="minorHAnsi" w:hAnsiTheme="minorHAnsi" w:cstheme="minorHAnsi"/>
        </w:rPr>
      </w:pPr>
    </w:p>
    <w:p w14:paraId="60175A73" w14:textId="77777777" w:rsidR="00CD7B9D" w:rsidRDefault="00CD7B9D" w:rsidP="0008470F">
      <w:pPr>
        <w:pStyle w:val="Odstavekseznama"/>
        <w:ind w:left="360"/>
        <w:jc w:val="both"/>
        <w:rPr>
          <w:rFonts w:asciiTheme="minorHAnsi" w:hAnsiTheme="minorHAnsi" w:cstheme="minorHAnsi"/>
        </w:rPr>
      </w:pPr>
    </w:p>
    <w:p w14:paraId="42FA7E6E" w14:textId="77777777" w:rsidR="00CD7B9D" w:rsidRPr="00206C14" w:rsidRDefault="00CD7B9D" w:rsidP="0008470F">
      <w:pPr>
        <w:pStyle w:val="Odstavekseznama"/>
        <w:ind w:left="360"/>
        <w:jc w:val="both"/>
        <w:rPr>
          <w:rFonts w:asciiTheme="minorHAnsi" w:hAnsiTheme="minorHAnsi" w:cstheme="minorHAnsi"/>
        </w:rPr>
      </w:pPr>
    </w:p>
    <w:p w14:paraId="542BEEA5" w14:textId="6B56ED29" w:rsidR="006D4DF4" w:rsidRPr="00206C14" w:rsidRDefault="006D4DF4" w:rsidP="007621C8">
      <w:pPr>
        <w:pStyle w:val="Odstavekseznama"/>
        <w:numPr>
          <w:ilvl w:val="0"/>
          <w:numId w:val="55"/>
        </w:numPr>
        <w:spacing w:after="0" w:line="240" w:lineRule="auto"/>
        <w:jc w:val="both"/>
        <w:rPr>
          <w:rFonts w:asciiTheme="minorHAnsi" w:hAnsiTheme="minorHAnsi" w:cstheme="minorHAnsi"/>
          <w:b/>
        </w:rPr>
      </w:pPr>
      <w:r w:rsidRPr="00206C14">
        <w:rPr>
          <w:rFonts w:asciiTheme="minorHAnsi" w:hAnsiTheme="minorHAnsi" w:cstheme="minorHAnsi"/>
          <w:b/>
        </w:rPr>
        <w:lastRenderedPageBreak/>
        <w:t>STROKOVNJAK ZA ANALITIKO (VODILNI ANALITIK) – 1 strokovnjak:</w:t>
      </w:r>
    </w:p>
    <w:p w14:paraId="00D52513" w14:textId="77777777" w:rsidR="00D16254" w:rsidRPr="00206C14" w:rsidRDefault="00D16254" w:rsidP="00D16254">
      <w:pPr>
        <w:pStyle w:val="Odstavekseznama"/>
        <w:spacing w:after="0" w:line="240" w:lineRule="auto"/>
        <w:ind w:left="1080"/>
        <w:jc w:val="both"/>
        <w:rPr>
          <w:rFonts w:asciiTheme="minorHAnsi" w:hAnsiTheme="minorHAnsi" w:cstheme="minorHAnsi"/>
          <w:b/>
        </w:rPr>
      </w:pPr>
    </w:p>
    <w:p w14:paraId="2A5E86A2" w14:textId="77777777" w:rsidR="009B033E" w:rsidRPr="00206C14" w:rsidRDefault="006D4DF4" w:rsidP="0079325C">
      <w:pPr>
        <w:jc w:val="both"/>
        <w:rPr>
          <w:rFonts w:asciiTheme="minorHAnsi" w:hAnsiTheme="minorHAnsi" w:cstheme="minorHAnsi"/>
          <w:sz w:val="22"/>
          <w:szCs w:val="22"/>
        </w:rPr>
      </w:pPr>
      <w:r w:rsidRPr="00206C14">
        <w:rPr>
          <w:rFonts w:asciiTheme="minorHAnsi" w:hAnsiTheme="minorHAnsi" w:cstheme="minorHAnsi"/>
          <w:sz w:val="22"/>
          <w:szCs w:val="22"/>
        </w:rPr>
        <w:t>Imenovani strokovnjak mora</w:t>
      </w:r>
      <w:r w:rsidR="003E561B" w:rsidRPr="00206C14">
        <w:rPr>
          <w:rFonts w:asciiTheme="minorHAnsi" w:hAnsiTheme="minorHAnsi" w:cstheme="minorHAnsi"/>
          <w:sz w:val="22"/>
          <w:szCs w:val="22"/>
        </w:rPr>
        <w:t xml:space="preserve"> </w:t>
      </w:r>
      <w:r w:rsidR="009B033E" w:rsidRPr="00206C14">
        <w:rPr>
          <w:rFonts w:asciiTheme="minorHAnsi" w:hAnsiTheme="minorHAnsi" w:cstheme="minorHAnsi"/>
          <w:sz w:val="22"/>
          <w:szCs w:val="22"/>
        </w:rPr>
        <w:t>izpolnjevati naslednje pogoje:</w:t>
      </w:r>
    </w:p>
    <w:p w14:paraId="3110934F" w14:textId="09A487B1" w:rsidR="00F30F95" w:rsidRPr="00094F29" w:rsidRDefault="0061629C" w:rsidP="00AA7808">
      <w:pPr>
        <w:pStyle w:val="Odstavekseznama"/>
        <w:numPr>
          <w:ilvl w:val="0"/>
          <w:numId w:val="46"/>
        </w:numPr>
        <w:jc w:val="both"/>
        <w:rPr>
          <w:rFonts w:asciiTheme="minorHAnsi" w:hAnsiTheme="minorHAnsi" w:cstheme="minorHAnsi"/>
        </w:rPr>
      </w:pPr>
      <w:r w:rsidRPr="00094F29">
        <w:rPr>
          <w:rFonts w:asciiTheme="minorHAnsi" w:hAnsiTheme="minorHAnsi" w:cstheme="minorHAnsi"/>
        </w:rPr>
        <w:t xml:space="preserve">izkazovati strokovne reference </w:t>
      </w:r>
      <w:r w:rsidR="00094F29" w:rsidRPr="00094F29">
        <w:rPr>
          <w:rFonts w:asciiTheme="minorHAnsi" w:hAnsiTheme="minorHAnsi" w:cstheme="minorHAnsi"/>
        </w:rPr>
        <w:t>z 1</w:t>
      </w:r>
      <w:r w:rsidRPr="00094F29">
        <w:rPr>
          <w:rFonts w:asciiTheme="minorHAnsi" w:hAnsiTheme="minorHAnsi" w:cstheme="minorHAnsi"/>
        </w:rPr>
        <w:t xml:space="preserve"> referenčnim projekt</w:t>
      </w:r>
      <w:r w:rsidR="00094F29" w:rsidRPr="00094F29">
        <w:rPr>
          <w:rFonts w:asciiTheme="minorHAnsi" w:hAnsiTheme="minorHAnsi" w:cstheme="minorHAnsi"/>
        </w:rPr>
        <w:t>om</w:t>
      </w:r>
      <w:r w:rsidRPr="00094F29">
        <w:rPr>
          <w:rFonts w:asciiTheme="minorHAnsi" w:hAnsiTheme="minorHAnsi" w:cstheme="minorHAnsi"/>
        </w:rPr>
        <w:t xml:space="preserve"> </w:t>
      </w:r>
      <w:r w:rsidRPr="00094F29">
        <w:rPr>
          <w:rFonts w:asciiTheme="minorHAnsi" w:hAnsiTheme="minorHAnsi" w:cstheme="minorHAnsi"/>
          <w:bCs/>
          <w:i/>
          <w:iCs/>
        </w:rPr>
        <w:t>s področja analitičnega proučevanja podatkov in ustrezne interpretacije le-teh</w:t>
      </w:r>
      <w:r w:rsidR="00727C61" w:rsidRPr="00094F29">
        <w:rPr>
          <w:rFonts w:asciiTheme="minorHAnsi" w:hAnsiTheme="minorHAnsi" w:cstheme="minorHAnsi"/>
          <w:bCs/>
          <w:i/>
          <w:iCs/>
        </w:rPr>
        <w:t xml:space="preserve">, </w:t>
      </w:r>
      <w:r w:rsidR="00727C61" w:rsidRPr="00094F29">
        <w:rPr>
          <w:rFonts w:asciiTheme="minorHAnsi" w:hAnsiTheme="minorHAnsi" w:cstheme="minorHAnsi"/>
          <w:bCs/>
        </w:rPr>
        <w:t xml:space="preserve">ki se </w:t>
      </w:r>
      <w:r w:rsidR="00094F29" w:rsidRPr="00094F29">
        <w:rPr>
          <w:rFonts w:asciiTheme="minorHAnsi" w:hAnsiTheme="minorHAnsi" w:cstheme="minorHAnsi"/>
          <w:bCs/>
        </w:rPr>
        <w:t xml:space="preserve">je </w:t>
      </w:r>
      <w:r w:rsidR="00727C61" w:rsidRPr="00094F29">
        <w:rPr>
          <w:rFonts w:asciiTheme="minorHAnsi" w:hAnsiTheme="minorHAnsi" w:cstheme="minorHAnsi"/>
          <w:bCs/>
        </w:rPr>
        <w:t>zaključil</w:t>
      </w:r>
      <w:r w:rsidR="006D4DF4" w:rsidRPr="00094F29">
        <w:rPr>
          <w:rFonts w:asciiTheme="minorHAnsi" w:hAnsiTheme="minorHAnsi" w:cstheme="minorHAnsi"/>
          <w:b/>
        </w:rPr>
        <w:t xml:space="preserve"> </w:t>
      </w:r>
      <w:r w:rsidR="006D4DF4" w:rsidRPr="00094F29">
        <w:rPr>
          <w:rFonts w:asciiTheme="minorHAnsi" w:hAnsiTheme="minorHAnsi" w:cstheme="minorHAnsi"/>
        </w:rPr>
        <w:t>v zadnjih 3 let</w:t>
      </w:r>
      <w:r w:rsidR="003C42F6" w:rsidRPr="00094F29">
        <w:rPr>
          <w:rFonts w:asciiTheme="minorHAnsi" w:hAnsiTheme="minorHAnsi" w:cstheme="minorHAnsi"/>
        </w:rPr>
        <w:t>ih</w:t>
      </w:r>
      <w:r w:rsidR="006D4DF4" w:rsidRPr="00094F29">
        <w:rPr>
          <w:rFonts w:asciiTheme="minorHAnsi" w:hAnsiTheme="minorHAnsi" w:cstheme="minorHAnsi"/>
        </w:rPr>
        <w:t xml:space="preserve"> od dneva </w:t>
      </w:r>
      <w:r w:rsidR="003C42F6" w:rsidRPr="00094F29">
        <w:rPr>
          <w:rFonts w:asciiTheme="minorHAnsi" w:hAnsiTheme="minorHAnsi" w:cstheme="minorHAnsi"/>
        </w:rPr>
        <w:t>objave javnega naročila</w:t>
      </w:r>
      <w:r w:rsidR="00094F29" w:rsidRPr="00094F29">
        <w:rPr>
          <w:rFonts w:asciiTheme="minorHAnsi" w:hAnsiTheme="minorHAnsi" w:cstheme="minorHAnsi"/>
        </w:rPr>
        <w:t>.</w:t>
      </w:r>
      <w:r w:rsidR="00727C61" w:rsidRPr="00094F29">
        <w:rPr>
          <w:rFonts w:asciiTheme="minorHAnsi" w:hAnsiTheme="minorHAnsi" w:cstheme="minorHAnsi"/>
        </w:rPr>
        <w:t xml:space="preserve"> </w:t>
      </w:r>
      <w:r w:rsidR="00094F29" w:rsidRPr="00094F29">
        <w:rPr>
          <w:rFonts w:asciiTheme="minorHAnsi" w:hAnsiTheme="minorHAnsi" w:cstheme="minorHAnsi"/>
          <w:color w:val="000000" w:themeColor="text1"/>
        </w:rPr>
        <w:t xml:space="preserve">Projekt je moral biti </w:t>
      </w:r>
      <w:r w:rsidR="00094F29" w:rsidRPr="00094F29">
        <w:rPr>
          <w:rFonts w:asciiTheme="minorHAnsi" w:hAnsiTheme="minorHAnsi" w:cstheme="minorHAnsi"/>
        </w:rPr>
        <w:t xml:space="preserve">vrednosti </w:t>
      </w:r>
      <w:r w:rsidR="003C42F6" w:rsidRPr="00094F29">
        <w:rPr>
          <w:rFonts w:asciiTheme="minorHAnsi" w:hAnsiTheme="minorHAnsi" w:cstheme="minorHAnsi"/>
        </w:rPr>
        <w:t xml:space="preserve">vsaj </w:t>
      </w:r>
      <w:r w:rsidR="00AB0F9B" w:rsidRPr="00094F29">
        <w:rPr>
          <w:rFonts w:asciiTheme="minorHAnsi" w:hAnsiTheme="minorHAnsi" w:cstheme="minorHAnsi"/>
        </w:rPr>
        <w:t>10</w:t>
      </w:r>
      <w:r w:rsidR="005F56B0" w:rsidRPr="00094F29">
        <w:rPr>
          <w:rFonts w:asciiTheme="minorHAnsi" w:hAnsiTheme="minorHAnsi" w:cstheme="minorHAnsi"/>
        </w:rPr>
        <w:t>0</w:t>
      </w:r>
      <w:r w:rsidR="00AB0F9B" w:rsidRPr="00094F29">
        <w:rPr>
          <w:rFonts w:asciiTheme="minorHAnsi" w:hAnsiTheme="minorHAnsi" w:cstheme="minorHAnsi"/>
        </w:rPr>
        <w:t>.000 evrov brez DDV</w:t>
      </w:r>
      <w:r w:rsidR="00094F29">
        <w:rPr>
          <w:rFonts w:asciiTheme="minorHAnsi" w:hAnsiTheme="minorHAnsi" w:cstheme="minorHAnsi"/>
        </w:rPr>
        <w:t>.</w:t>
      </w:r>
      <w:bookmarkEnd w:id="32"/>
      <w:bookmarkEnd w:id="33"/>
    </w:p>
    <w:p w14:paraId="25BF750C" w14:textId="77777777" w:rsidR="009A3546" w:rsidRDefault="009A3546" w:rsidP="00F30F95">
      <w:pPr>
        <w:autoSpaceDE w:val="0"/>
        <w:autoSpaceDN w:val="0"/>
        <w:adjustRightInd w:val="0"/>
        <w:jc w:val="both"/>
        <w:rPr>
          <w:rFonts w:asciiTheme="minorHAnsi" w:eastAsia="Calibri" w:hAnsiTheme="minorHAnsi" w:cstheme="minorHAnsi"/>
          <w:sz w:val="22"/>
          <w:szCs w:val="22"/>
          <w:lang w:eastAsia="en-US"/>
        </w:rPr>
      </w:pPr>
    </w:p>
    <w:p w14:paraId="53E82FD8" w14:textId="530FF1E3" w:rsidR="00F30F95" w:rsidRPr="00206C14" w:rsidRDefault="00F30F95" w:rsidP="00F30F95">
      <w:pPr>
        <w:autoSpaceDE w:val="0"/>
        <w:autoSpaceDN w:val="0"/>
        <w:adjustRightInd w:val="0"/>
        <w:jc w:val="both"/>
        <w:rPr>
          <w:rFonts w:asciiTheme="minorHAnsi" w:eastAsia="SymbolMT" w:hAnsiTheme="minorHAnsi" w:cstheme="minorHAnsi"/>
          <w:color w:val="000000" w:themeColor="text1"/>
        </w:rPr>
      </w:pPr>
      <w:r w:rsidRPr="00206C14">
        <w:rPr>
          <w:rFonts w:asciiTheme="minorHAnsi" w:eastAsia="Calibri" w:hAnsiTheme="minorHAnsi" w:cstheme="minorHAnsi"/>
          <w:sz w:val="22"/>
          <w:szCs w:val="22"/>
          <w:lang w:eastAsia="en-US"/>
        </w:rPr>
        <w:t>Vsa referenčna dela navedenih strokovnjakov so morala biti izvedena kvalitetno, pravočasno in skladno s pogodbenimi določili.</w:t>
      </w:r>
    </w:p>
    <w:p w14:paraId="7188D340" w14:textId="77777777" w:rsidR="00F30F95" w:rsidRPr="00206C14" w:rsidRDefault="00F30F95" w:rsidP="0079325C">
      <w:pPr>
        <w:jc w:val="both"/>
        <w:rPr>
          <w:rFonts w:asciiTheme="minorHAnsi" w:eastAsia="Calibri" w:hAnsiTheme="minorHAnsi" w:cstheme="minorHAnsi"/>
          <w:sz w:val="22"/>
          <w:szCs w:val="22"/>
          <w:lang w:eastAsia="en-US"/>
        </w:rPr>
      </w:pPr>
    </w:p>
    <w:p w14:paraId="1FF22D69" w14:textId="096E8FA1" w:rsidR="006D4DF4" w:rsidRPr="00206C14" w:rsidRDefault="006D4DF4" w:rsidP="0079325C">
      <w:pPr>
        <w:jc w:val="both"/>
        <w:rPr>
          <w:rFonts w:asciiTheme="minorHAnsi" w:eastAsia="Calibri" w:hAnsiTheme="minorHAnsi" w:cstheme="minorHAnsi"/>
          <w:color w:val="000000" w:themeColor="text1"/>
          <w:sz w:val="22"/>
          <w:szCs w:val="22"/>
          <w:lang w:eastAsia="en-US"/>
        </w:rPr>
      </w:pPr>
      <w:r w:rsidRPr="00206C14">
        <w:rPr>
          <w:rFonts w:asciiTheme="minorHAnsi" w:eastAsia="Calibri" w:hAnsiTheme="minorHAnsi" w:cstheme="minorHAnsi"/>
          <w:sz w:val="22"/>
          <w:szCs w:val="22"/>
          <w:lang w:eastAsia="en-US"/>
        </w:rPr>
        <w:t>Ponudnik je dolžan predložiti skeniran original potrjenih referenc zgoraj navedenih strokovnjakov na Obrazcu št. 1</w:t>
      </w:r>
      <w:r w:rsidR="00F55976" w:rsidRPr="00206C14">
        <w:rPr>
          <w:rFonts w:asciiTheme="minorHAnsi" w:eastAsia="Calibri" w:hAnsiTheme="minorHAnsi" w:cstheme="minorHAnsi"/>
          <w:sz w:val="22"/>
          <w:szCs w:val="22"/>
          <w:lang w:eastAsia="en-US"/>
        </w:rPr>
        <w:t>4</w:t>
      </w:r>
      <w:r w:rsidRPr="00206C14">
        <w:rPr>
          <w:rFonts w:asciiTheme="minorHAnsi" w:eastAsia="Calibri" w:hAnsiTheme="minorHAnsi" w:cstheme="minorHAnsi"/>
          <w:sz w:val="22"/>
          <w:szCs w:val="22"/>
          <w:lang w:eastAsia="en-US"/>
        </w:rPr>
        <w:t>: POTRDILO REFERENCE S STRANI POSAMEZNIH NAROČNIKOV</w:t>
      </w:r>
      <w:r w:rsidR="00E0055F" w:rsidRPr="00206C14">
        <w:rPr>
          <w:rFonts w:asciiTheme="minorHAnsi" w:eastAsia="Calibri" w:hAnsiTheme="minorHAnsi" w:cstheme="minorHAnsi"/>
          <w:sz w:val="22"/>
          <w:szCs w:val="22"/>
          <w:lang w:eastAsia="en-US"/>
        </w:rPr>
        <w:t xml:space="preserve"> ZA STROKOVNJAK</w:t>
      </w:r>
      <w:r w:rsidR="00F55976" w:rsidRPr="00206C14">
        <w:rPr>
          <w:rFonts w:asciiTheme="minorHAnsi" w:eastAsia="Calibri" w:hAnsiTheme="minorHAnsi" w:cstheme="minorHAnsi"/>
          <w:sz w:val="22"/>
          <w:szCs w:val="22"/>
          <w:lang w:eastAsia="en-US"/>
        </w:rPr>
        <w:t>A</w:t>
      </w:r>
      <w:r w:rsidRPr="00206C14">
        <w:rPr>
          <w:rFonts w:asciiTheme="minorHAnsi" w:eastAsia="Calibri" w:hAnsiTheme="minorHAnsi" w:cstheme="minorHAnsi"/>
          <w:sz w:val="22"/>
          <w:szCs w:val="22"/>
          <w:lang w:eastAsia="en-US"/>
        </w:rPr>
        <w:t xml:space="preserve"> za vrsto in obseg storitev v zahtevanem časovnem obdobju. </w:t>
      </w:r>
      <w:r w:rsidRPr="00206C14">
        <w:rPr>
          <w:rFonts w:asciiTheme="minorHAnsi" w:eastAsia="Calibri" w:hAnsiTheme="minorHAnsi" w:cstheme="minorHAnsi"/>
          <w:color w:val="000000" w:themeColor="text1"/>
          <w:sz w:val="22"/>
          <w:szCs w:val="22"/>
          <w:lang w:eastAsia="en-US"/>
        </w:rPr>
        <w:t>V kolikor ponudnik ne bo izpolnil zahtevanega pogoja po predložitvi potrdil o strokovnih referencah ponudnik</w:t>
      </w:r>
      <w:r w:rsidR="00D42F1B" w:rsidRPr="00206C14">
        <w:rPr>
          <w:rFonts w:asciiTheme="minorHAnsi" w:eastAsia="Calibri" w:hAnsiTheme="minorHAnsi" w:cstheme="minorHAnsi"/>
          <w:color w:val="000000" w:themeColor="text1"/>
          <w:sz w:val="22"/>
          <w:szCs w:val="22"/>
          <w:lang w:eastAsia="en-US"/>
        </w:rPr>
        <w:t>a ter po ponovnemu pozivu k dopolnitvi dokazil</w:t>
      </w:r>
      <w:r w:rsidRPr="00206C14">
        <w:rPr>
          <w:rFonts w:asciiTheme="minorHAnsi" w:eastAsia="Calibri" w:hAnsiTheme="minorHAnsi" w:cstheme="minorHAnsi"/>
          <w:color w:val="000000" w:themeColor="text1"/>
          <w:sz w:val="22"/>
          <w:szCs w:val="22"/>
          <w:lang w:eastAsia="en-US"/>
        </w:rPr>
        <w:t xml:space="preserve"> bo naročnik ponudnikovo ponudbo izločil iz nadaljnjega postopka.</w:t>
      </w:r>
    </w:p>
    <w:p w14:paraId="15625EAB" w14:textId="79D688A7" w:rsidR="004C0663" w:rsidRPr="00206C14" w:rsidRDefault="004C0663" w:rsidP="00F60384">
      <w:pPr>
        <w:jc w:val="both"/>
        <w:rPr>
          <w:rFonts w:asciiTheme="minorHAnsi" w:eastAsia="Calibri" w:hAnsiTheme="minorHAnsi" w:cstheme="minorHAnsi"/>
          <w:color w:val="000000" w:themeColor="text1"/>
          <w:sz w:val="22"/>
          <w:szCs w:val="22"/>
          <w:lang w:eastAsia="en-US"/>
        </w:rPr>
      </w:pPr>
    </w:p>
    <w:p w14:paraId="36457A43" w14:textId="4F61274B" w:rsidR="004C0663" w:rsidRPr="00206C14" w:rsidRDefault="00F60BF4" w:rsidP="00F60384">
      <w:pPr>
        <w:jc w:val="both"/>
        <w:rPr>
          <w:rFonts w:asciiTheme="minorHAnsi" w:eastAsia="Calibri" w:hAnsiTheme="minorHAnsi" w:cstheme="minorHAnsi"/>
          <w:b/>
          <w:bCs/>
          <w:sz w:val="22"/>
          <w:szCs w:val="22"/>
          <w:lang w:eastAsia="en-US"/>
        </w:rPr>
      </w:pPr>
      <w:r w:rsidRPr="00206C14">
        <w:rPr>
          <w:rFonts w:asciiTheme="minorHAnsi" w:eastAsia="Calibri" w:hAnsiTheme="minorHAnsi" w:cstheme="minorHAnsi"/>
          <w:b/>
          <w:bCs/>
          <w:sz w:val="22"/>
          <w:szCs w:val="22"/>
          <w:lang w:eastAsia="en-US"/>
        </w:rPr>
        <w:t xml:space="preserve">POMEMBNO </w:t>
      </w:r>
      <w:r w:rsidR="004C0663" w:rsidRPr="00206C14">
        <w:rPr>
          <w:rFonts w:asciiTheme="minorHAnsi" w:eastAsia="Calibri" w:hAnsiTheme="minorHAnsi" w:cstheme="minorHAnsi"/>
          <w:b/>
          <w:bCs/>
          <w:sz w:val="22"/>
          <w:szCs w:val="22"/>
          <w:lang w:eastAsia="en-US"/>
        </w:rPr>
        <w:t>Naročnik bo v zvezi z oglaševanjem na posamičnih oglaševalskih platformah komuniciral z vodjo projektov in</w:t>
      </w:r>
      <w:r w:rsidR="00B302B7" w:rsidRPr="00206C14">
        <w:rPr>
          <w:rFonts w:asciiTheme="minorHAnsi" w:eastAsia="Calibri" w:hAnsiTheme="minorHAnsi" w:cstheme="minorHAnsi"/>
          <w:b/>
          <w:bCs/>
          <w:sz w:val="22"/>
          <w:szCs w:val="22"/>
          <w:lang w:eastAsia="en-US"/>
        </w:rPr>
        <w:t xml:space="preserve"> vodjo kreativ</w:t>
      </w:r>
      <w:r w:rsidR="00137100" w:rsidRPr="00206C14">
        <w:rPr>
          <w:rFonts w:asciiTheme="minorHAnsi" w:eastAsia="Calibri" w:hAnsiTheme="minorHAnsi" w:cstheme="minorHAnsi"/>
          <w:b/>
          <w:bCs/>
          <w:sz w:val="22"/>
          <w:szCs w:val="22"/>
          <w:lang w:eastAsia="en-US"/>
        </w:rPr>
        <w:t>n</w:t>
      </w:r>
      <w:r w:rsidR="00B302B7" w:rsidRPr="00206C14">
        <w:rPr>
          <w:rFonts w:asciiTheme="minorHAnsi" w:eastAsia="Calibri" w:hAnsiTheme="minorHAnsi" w:cstheme="minorHAnsi"/>
          <w:b/>
          <w:bCs/>
          <w:sz w:val="22"/>
          <w:szCs w:val="22"/>
          <w:lang w:eastAsia="en-US"/>
        </w:rPr>
        <w:t xml:space="preserve">e </w:t>
      </w:r>
      <w:r w:rsidR="00137100" w:rsidRPr="00206C14">
        <w:rPr>
          <w:rFonts w:asciiTheme="minorHAnsi" w:eastAsia="Calibri" w:hAnsiTheme="minorHAnsi" w:cstheme="minorHAnsi"/>
          <w:b/>
          <w:bCs/>
          <w:sz w:val="22"/>
          <w:szCs w:val="22"/>
          <w:lang w:eastAsia="en-US"/>
        </w:rPr>
        <w:t xml:space="preserve">ekipe </w:t>
      </w:r>
      <w:r w:rsidR="00B302B7" w:rsidRPr="00206C14">
        <w:rPr>
          <w:rFonts w:asciiTheme="minorHAnsi" w:eastAsia="Calibri" w:hAnsiTheme="minorHAnsi" w:cstheme="minorHAnsi"/>
          <w:b/>
          <w:bCs/>
          <w:sz w:val="22"/>
          <w:szCs w:val="22"/>
          <w:lang w:eastAsia="en-US"/>
        </w:rPr>
        <w:t xml:space="preserve">ter </w:t>
      </w:r>
      <w:r w:rsidR="004C0663" w:rsidRPr="00206C14">
        <w:rPr>
          <w:rFonts w:asciiTheme="minorHAnsi" w:eastAsia="Calibri" w:hAnsiTheme="minorHAnsi" w:cstheme="minorHAnsi"/>
          <w:b/>
          <w:bCs/>
          <w:sz w:val="22"/>
          <w:szCs w:val="22"/>
          <w:lang w:eastAsia="en-US"/>
        </w:rPr>
        <w:t>s posameznimi strokovnjaki – člani strokovne ekipe</w:t>
      </w:r>
      <w:r w:rsidR="00194344" w:rsidRPr="00206C14">
        <w:rPr>
          <w:rFonts w:asciiTheme="minorHAnsi" w:eastAsia="Calibri" w:hAnsiTheme="minorHAnsi" w:cstheme="minorHAnsi"/>
          <w:b/>
          <w:bCs/>
          <w:sz w:val="22"/>
          <w:szCs w:val="22"/>
          <w:lang w:eastAsia="en-US"/>
        </w:rPr>
        <w:t>, ki morajo biti naročniku na voljo za vprašanja, predloge in popravke v času delovnih dni.</w:t>
      </w:r>
      <w:r w:rsidR="003509E9" w:rsidRPr="00206C14">
        <w:rPr>
          <w:rFonts w:asciiTheme="minorHAnsi" w:eastAsia="Calibri" w:hAnsiTheme="minorHAnsi" w:cstheme="minorHAnsi"/>
          <w:b/>
          <w:bCs/>
          <w:sz w:val="22"/>
          <w:szCs w:val="22"/>
          <w:lang w:eastAsia="en-US"/>
        </w:rPr>
        <w:t xml:space="preserve"> Naročniku mora biti omogočen dostop</w:t>
      </w:r>
      <w:r w:rsidR="00BD20AD" w:rsidRPr="00206C14">
        <w:rPr>
          <w:rFonts w:asciiTheme="minorHAnsi" w:eastAsia="Calibri" w:hAnsiTheme="minorHAnsi" w:cstheme="minorHAnsi"/>
          <w:b/>
          <w:bCs/>
          <w:sz w:val="22"/>
          <w:szCs w:val="22"/>
          <w:lang w:eastAsia="en-US"/>
        </w:rPr>
        <w:t xml:space="preserve"> do </w:t>
      </w:r>
      <w:r w:rsidR="003509E9" w:rsidRPr="00206C14">
        <w:rPr>
          <w:rFonts w:asciiTheme="minorHAnsi" w:eastAsia="Calibri" w:hAnsiTheme="minorHAnsi" w:cstheme="minorHAnsi"/>
          <w:b/>
          <w:bCs/>
          <w:sz w:val="22"/>
          <w:szCs w:val="22"/>
          <w:lang w:eastAsia="en-US"/>
        </w:rPr>
        <w:t>strokovn</w:t>
      </w:r>
      <w:r w:rsidR="00BD20AD" w:rsidRPr="00206C14">
        <w:rPr>
          <w:rFonts w:asciiTheme="minorHAnsi" w:eastAsia="Calibri" w:hAnsiTheme="minorHAnsi" w:cstheme="minorHAnsi"/>
          <w:b/>
          <w:bCs/>
          <w:sz w:val="22"/>
          <w:szCs w:val="22"/>
          <w:lang w:eastAsia="en-US"/>
        </w:rPr>
        <w:t>ih</w:t>
      </w:r>
      <w:r w:rsidR="003509E9" w:rsidRPr="00206C14">
        <w:rPr>
          <w:rFonts w:asciiTheme="minorHAnsi" w:eastAsia="Calibri" w:hAnsiTheme="minorHAnsi" w:cstheme="minorHAnsi"/>
          <w:b/>
          <w:bCs/>
          <w:sz w:val="22"/>
          <w:szCs w:val="22"/>
          <w:lang w:eastAsia="en-US"/>
        </w:rPr>
        <w:t xml:space="preserve"> posvetov </w:t>
      </w:r>
      <w:r w:rsidR="00A2678C" w:rsidRPr="00206C14">
        <w:rPr>
          <w:rFonts w:asciiTheme="minorHAnsi" w:eastAsia="Calibri" w:hAnsiTheme="minorHAnsi" w:cstheme="minorHAnsi"/>
          <w:b/>
          <w:bCs/>
          <w:sz w:val="22"/>
          <w:szCs w:val="22"/>
          <w:lang w:eastAsia="en-US"/>
        </w:rPr>
        <w:t>z vsemi</w:t>
      </w:r>
      <w:r w:rsidR="003509E9" w:rsidRPr="00206C14">
        <w:rPr>
          <w:rFonts w:asciiTheme="minorHAnsi" w:eastAsia="Calibri" w:hAnsiTheme="minorHAnsi" w:cstheme="minorHAnsi"/>
          <w:b/>
          <w:bCs/>
          <w:sz w:val="22"/>
          <w:szCs w:val="22"/>
          <w:lang w:eastAsia="en-US"/>
        </w:rPr>
        <w:t xml:space="preserve"> strokovnjaki in člani ekipe</w:t>
      </w:r>
      <w:r w:rsidR="00BD20AD" w:rsidRPr="00206C14">
        <w:rPr>
          <w:rFonts w:asciiTheme="minorHAnsi" w:eastAsia="Calibri" w:hAnsiTheme="minorHAnsi" w:cstheme="minorHAnsi"/>
          <w:b/>
          <w:bCs/>
          <w:sz w:val="22"/>
          <w:szCs w:val="22"/>
          <w:lang w:eastAsia="en-US"/>
        </w:rPr>
        <w:t xml:space="preserve">, ki </w:t>
      </w:r>
      <w:r w:rsidR="00EA5562" w:rsidRPr="00206C14">
        <w:rPr>
          <w:rFonts w:asciiTheme="minorHAnsi" w:eastAsia="Calibri" w:hAnsiTheme="minorHAnsi" w:cstheme="minorHAnsi"/>
          <w:b/>
          <w:bCs/>
          <w:sz w:val="22"/>
          <w:szCs w:val="22"/>
          <w:lang w:eastAsia="en-US"/>
        </w:rPr>
        <w:t xml:space="preserve">morajo biti dosegljivi na kontakte navedene na ponudbi. </w:t>
      </w:r>
      <w:r w:rsidR="00A2678C" w:rsidRPr="00206C14">
        <w:rPr>
          <w:rFonts w:asciiTheme="minorHAnsi" w:eastAsia="Calibri" w:hAnsiTheme="minorHAnsi" w:cstheme="minorHAnsi"/>
          <w:b/>
          <w:bCs/>
          <w:sz w:val="22"/>
          <w:szCs w:val="22"/>
          <w:lang w:eastAsia="en-US"/>
        </w:rPr>
        <w:t xml:space="preserve">V zvezi s popravki tekstov bo naročnik po potrebi komuniciral direktno s tekstopiscem, ki dovoljuje, da se teksti oglasov z navedbo imena tekstopisca navedejo na spletnih straneh, družbenih omrežjih in drugih komunikacijah STO.  </w:t>
      </w:r>
      <w:r w:rsidR="00EA5562" w:rsidRPr="00206C14">
        <w:rPr>
          <w:rFonts w:asciiTheme="minorHAnsi" w:eastAsia="Calibri" w:hAnsiTheme="minorHAnsi" w:cstheme="minorHAnsi"/>
          <w:b/>
          <w:bCs/>
          <w:sz w:val="22"/>
          <w:szCs w:val="22"/>
          <w:lang w:eastAsia="en-US"/>
        </w:rPr>
        <w:t>Naročnik želi v zvezi z naročilo</w:t>
      </w:r>
      <w:r w:rsidR="0053409A" w:rsidRPr="00206C14">
        <w:rPr>
          <w:rFonts w:asciiTheme="minorHAnsi" w:eastAsia="Calibri" w:hAnsiTheme="minorHAnsi" w:cstheme="minorHAnsi"/>
          <w:b/>
          <w:bCs/>
          <w:sz w:val="22"/>
          <w:szCs w:val="22"/>
          <w:lang w:eastAsia="en-US"/>
        </w:rPr>
        <w:t>m</w:t>
      </w:r>
      <w:r w:rsidR="00EA5562" w:rsidRPr="00206C14">
        <w:rPr>
          <w:rFonts w:asciiTheme="minorHAnsi" w:eastAsia="Calibri" w:hAnsiTheme="minorHAnsi" w:cstheme="minorHAnsi"/>
          <w:b/>
          <w:bCs/>
          <w:sz w:val="22"/>
          <w:szCs w:val="22"/>
          <w:lang w:eastAsia="en-US"/>
        </w:rPr>
        <w:t xml:space="preserve"> vzpostavitev strokovne komunikacije </w:t>
      </w:r>
      <w:r w:rsidR="00BD20AD" w:rsidRPr="00206C14">
        <w:rPr>
          <w:rFonts w:asciiTheme="minorHAnsi" w:eastAsia="Calibri" w:hAnsiTheme="minorHAnsi" w:cstheme="minorHAnsi"/>
          <w:b/>
          <w:bCs/>
          <w:sz w:val="22"/>
          <w:szCs w:val="22"/>
          <w:lang w:eastAsia="en-US"/>
        </w:rPr>
        <w:t xml:space="preserve">v zvezi z izvajanjem naročila in odzivanjem na objektivne zunanje okoliščine in spremembe </w:t>
      </w:r>
      <w:r w:rsidR="00EA5562" w:rsidRPr="00206C14">
        <w:rPr>
          <w:rFonts w:asciiTheme="minorHAnsi" w:eastAsia="Calibri" w:hAnsiTheme="minorHAnsi" w:cstheme="minorHAnsi"/>
          <w:b/>
          <w:bCs/>
          <w:sz w:val="22"/>
          <w:szCs w:val="22"/>
          <w:lang w:eastAsia="en-US"/>
        </w:rPr>
        <w:t>z vsemi strokovnjaki in ne samo vodjo projekta.</w:t>
      </w:r>
    </w:p>
    <w:p w14:paraId="154CD3DF" w14:textId="77777777" w:rsidR="009C30C0" w:rsidRPr="00206C14" w:rsidRDefault="009C30C0" w:rsidP="00F60384">
      <w:pPr>
        <w:jc w:val="both"/>
        <w:rPr>
          <w:rFonts w:asciiTheme="minorHAnsi" w:eastAsia="Calibri" w:hAnsiTheme="minorHAnsi" w:cstheme="minorHAnsi"/>
          <w:b/>
          <w:bCs/>
          <w:sz w:val="22"/>
          <w:szCs w:val="22"/>
          <w:lang w:eastAsia="en-US"/>
        </w:rPr>
      </w:pPr>
    </w:p>
    <w:p w14:paraId="3508E092" w14:textId="3567A54B" w:rsidR="00B41CCF" w:rsidRPr="00206C14" w:rsidRDefault="00B41CCF" w:rsidP="00F60384">
      <w:pPr>
        <w:jc w:val="both"/>
        <w:rPr>
          <w:rFonts w:asciiTheme="minorHAnsi" w:eastAsia="Calibri" w:hAnsiTheme="minorHAnsi" w:cstheme="minorHAnsi"/>
          <w:b/>
          <w:bCs/>
          <w:sz w:val="22"/>
          <w:szCs w:val="22"/>
          <w:lang w:eastAsia="en-US"/>
        </w:rPr>
      </w:pPr>
      <w:r w:rsidRPr="00206C14">
        <w:rPr>
          <w:rFonts w:asciiTheme="minorHAnsi" w:eastAsia="Calibri" w:hAnsiTheme="minorHAnsi" w:cstheme="minorHAnsi"/>
          <w:b/>
          <w:bCs/>
          <w:sz w:val="22"/>
          <w:szCs w:val="22"/>
          <w:lang w:eastAsia="en-US"/>
        </w:rPr>
        <w:t>Ponudnik se obveže, da bodo vsi člani strokovne ekipe obvezno prisotni na uvodnem in zaključnem sestanku z naročnikom in vsaj 4 člani obvezno na vsakem obdobnem sestanku po dogovoru z naročnikom.</w:t>
      </w:r>
    </w:p>
    <w:p w14:paraId="633F40DC" w14:textId="77777777" w:rsidR="00070EAB" w:rsidRPr="00206C14" w:rsidRDefault="00070EAB" w:rsidP="0079325C">
      <w:pPr>
        <w:jc w:val="both"/>
        <w:rPr>
          <w:rFonts w:asciiTheme="minorHAnsi" w:eastAsia="Calibri" w:hAnsiTheme="minorHAnsi" w:cstheme="minorHAnsi"/>
          <w:color w:val="000000" w:themeColor="text1"/>
          <w:sz w:val="22"/>
          <w:szCs w:val="22"/>
          <w:lang w:eastAsia="en-US"/>
        </w:rPr>
      </w:pPr>
    </w:p>
    <w:p w14:paraId="24A6DB84" w14:textId="578BC201" w:rsidR="006D4DF4" w:rsidRPr="00206C14" w:rsidRDefault="006D4DF4"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V primeru, da se med trajanjem </w:t>
      </w:r>
      <w:r w:rsidR="00CE5638" w:rsidRPr="00206C14">
        <w:rPr>
          <w:rFonts w:asciiTheme="minorHAnsi" w:eastAsia="Calibri" w:hAnsiTheme="minorHAnsi" w:cstheme="minorHAnsi"/>
          <w:sz w:val="22"/>
          <w:szCs w:val="22"/>
          <w:lang w:eastAsia="en-US"/>
        </w:rPr>
        <w:t>okvirnega sporazuma</w:t>
      </w:r>
      <w:r w:rsidRPr="00206C14">
        <w:rPr>
          <w:rFonts w:asciiTheme="minorHAnsi" w:eastAsia="Calibri" w:hAnsiTheme="minorHAnsi" w:cstheme="minorHAnsi"/>
          <w:sz w:val="22"/>
          <w:szCs w:val="22"/>
          <w:lang w:eastAsia="en-US"/>
        </w:rPr>
        <w:t xml:space="preserv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Neizpolnjevanja pogoja  s strani izbranega ponudnika je razlog za vnovčenje zavarovanja - Garancija za dobro izvedbo pogodbenih obveznosti. </w:t>
      </w:r>
    </w:p>
    <w:p w14:paraId="0B7EDD53" w14:textId="77777777" w:rsidR="00BE4A12" w:rsidRPr="00206C14" w:rsidRDefault="00BE4A12" w:rsidP="0079325C">
      <w:pPr>
        <w:jc w:val="both"/>
        <w:rPr>
          <w:rFonts w:asciiTheme="minorHAnsi" w:eastAsia="Calibri" w:hAnsiTheme="minorHAnsi" w:cstheme="minorHAnsi"/>
          <w:sz w:val="22"/>
          <w:szCs w:val="22"/>
          <w:lang w:eastAsia="en-US"/>
        </w:rPr>
      </w:pPr>
    </w:p>
    <w:p w14:paraId="2BAABB4B" w14:textId="5A8BCAAD" w:rsidR="00AF320E" w:rsidRPr="00206C14" w:rsidRDefault="00AA3CE2"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V primeru, da </w:t>
      </w:r>
      <w:r w:rsidR="00861F76">
        <w:rPr>
          <w:rStyle w:val="cf01"/>
        </w:rPr>
        <w:t>se med trajanjem okvirnega sporazuma ugotovi, da na projektu sodeluje oseba, ki ni predvidena in prijavljena v strokovni ekipi, bo ponudnik na to kršitev opozorjen.</w:t>
      </w:r>
      <w:r w:rsidRPr="00206C14">
        <w:rPr>
          <w:rFonts w:asciiTheme="minorHAnsi" w:eastAsia="Calibri" w:hAnsiTheme="minorHAnsi" w:cstheme="minorHAnsi"/>
          <w:sz w:val="22"/>
          <w:szCs w:val="22"/>
          <w:lang w:eastAsia="en-US"/>
        </w:rPr>
        <w:t xml:space="preserve">. V kolikor </w:t>
      </w:r>
      <w:r w:rsidR="00B133BE" w:rsidRPr="00206C14">
        <w:rPr>
          <w:rFonts w:asciiTheme="minorHAnsi" w:eastAsia="Calibri" w:hAnsiTheme="minorHAnsi" w:cstheme="minorHAnsi"/>
          <w:sz w:val="22"/>
          <w:szCs w:val="22"/>
          <w:lang w:eastAsia="en-US"/>
        </w:rPr>
        <w:t>ne bo nemudoma v izvajanje vključil predstavnikov prijavljene strokovne ekipe, je predvidena kaze</w:t>
      </w:r>
      <w:r w:rsidR="00BE4A12" w:rsidRPr="00206C14">
        <w:rPr>
          <w:rFonts w:asciiTheme="minorHAnsi" w:eastAsia="Calibri" w:hAnsiTheme="minorHAnsi" w:cstheme="minorHAnsi"/>
          <w:sz w:val="22"/>
          <w:szCs w:val="22"/>
          <w:lang w:eastAsia="en-US"/>
        </w:rPr>
        <w:t>n</w:t>
      </w:r>
      <w:r w:rsidR="00B133BE" w:rsidRPr="00206C14">
        <w:rPr>
          <w:rFonts w:asciiTheme="minorHAnsi" w:eastAsia="Calibri" w:hAnsiTheme="minorHAnsi" w:cstheme="minorHAnsi"/>
          <w:sz w:val="22"/>
          <w:szCs w:val="22"/>
          <w:lang w:eastAsia="en-US"/>
        </w:rPr>
        <w:t xml:space="preserve"> v višini 5.000€</w:t>
      </w:r>
      <w:r w:rsidR="00CB39D0" w:rsidRPr="00206C14">
        <w:rPr>
          <w:rFonts w:asciiTheme="minorHAnsi" w:eastAsia="Calibri" w:hAnsiTheme="minorHAnsi" w:cstheme="minorHAnsi"/>
          <w:sz w:val="22"/>
          <w:szCs w:val="22"/>
          <w:lang w:eastAsia="en-US"/>
        </w:rPr>
        <w:t xml:space="preserve"> (brez DDV)</w:t>
      </w:r>
      <w:r w:rsidR="00B133BE" w:rsidRPr="00206C14">
        <w:rPr>
          <w:rFonts w:asciiTheme="minorHAnsi" w:eastAsia="Calibri" w:hAnsiTheme="minorHAnsi" w:cstheme="minorHAnsi"/>
          <w:sz w:val="22"/>
          <w:szCs w:val="22"/>
          <w:lang w:eastAsia="en-US"/>
        </w:rPr>
        <w:t>.</w:t>
      </w:r>
    </w:p>
    <w:p w14:paraId="30401E83" w14:textId="77777777" w:rsidR="006D4DF4" w:rsidRPr="00206C14" w:rsidRDefault="006D4DF4" w:rsidP="0079325C">
      <w:pPr>
        <w:jc w:val="both"/>
        <w:rPr>
          <w:rFonts w:asciiTheme="minorHAnsi" w:eastAsia="Calibri" w:hAnsiTheme="minorHAnsi" w:cstheme="minorHAnsi"/>
          <w:sz w:val="22"/>
          <w:szCs w:val="22"/>
          <w:lang w:eastAsia="en-US"/>
        </w:rPr>
      </w:pPr>
    </w:p>
    <w:p w14:paraId="613FD85A" w14:textId="77777777" w:rsidR="007129B6" w:rsidRPr="00206C14" w:rsidRDefault="007129B6" w:rsidP="007129B6">
      <w:pPr>
        <w:jc w:val="both"/>
        <w:rPr>
          <w:rFonts w:asciiTheme="minorHAnsi" w:hAnsiTheme="minorHAnsi" w:cstheme="minorHAnsi"/>
          <w:sz w:val="22"/>
          <w:szCs w:val="22"/>
        </w:rPr>
      </w:pPr>
      <w:r w:rsidRPr="00206C14">
        <w:rPr>
          <w:rFonts w:asciiTheme="minorHAnsi" w:hAnsiTheme="minorHAnsi" w:cstheme="minorHAnsi"/>
          <w:sz w:val="22"/>
          <w:szCs w:val="22"/>
        </w:rPr>
        <w:t>Pogoj lahko izpolnjujejo vsi gospodarski subjekti, ki sodelujejo v ponudbi, skupaj.</w:t>
      </w:r>
    </w:p>
    <w:p w14:paraId="26DF4CFA" w14:textId="02D39A4E" w:rsidR="006D4DF4" w:rsidRPr="00206C14" w:rsidRDefault="006D4DF4" w:rsidP="0079325C">
      <w:pPr>
        <w:jc w:val="both"/>
        <w:rPr>
          <w:rFonts w:asciiTheme="minorHAnsi" w:eastAsia="Calibri" w:hAnsiTheme="minorHAnsi" w:cstheme="minorHAnsi"/>
          <w:sz w:val="22"/>
          <w:szCs w:val="22"/>
          <w:lang w:eastAsia="en-US"/>
        </w:rPr>
      </w:pPr>
    </w:p>
    <w:p w14:paraId="188A3DD6" w14:textId="77777777" w:rsidR="003A35D9" w:rsidRPr="00206C14" w:rsidRDefault="006D4DF4" w:rsidP="0079325C">
      <w:pPr>
        <w:jc w:val="both"/>
        <w:rPr>
          <w:rFonts w:asciiTheme="minorHAnsi" w:hAnsiTheme="minorHAnsi" w:cstheme="minorHAnsi"/>
          <w:b/>
          <w:sz w:val="22"/>
          <w:szCs w:val="22"/>
        </w:rPr>
      </w:pPr>
      <w:r w:rsidRPr="00206C14">
        <w:rPr>
          <w:rFonts w:asciiTheme="minorHAnsi" w:hAnsiTheme="minorHAnsi" w:cstheme="minorHAnsi"/>
          <w:b/>
          <w:sz w:val="22"/>
          <w:szCs w:val="22"/>
        </w:rPr>
        <w:t xml:space="preserve">DOKAZ: </w:t>
      </w:r>
    </w:p>
    <w:p w14:paraId="027D51F1" w14:textId="3FEB28B0" w:rsidR="003A35D9" w:rsidRPr="00206C14" w:rsidRDefault="004D0586" w:rsidP="007621C8">
      <w:pPr>
        <w:pStyle w:val="Odstavekseznama"/>
        <w:numPr>
          <w:ilvl w:val="0"/>
          <w:numId w:val="46"/>
        </w:numPr>
        <w:spacing w:after="0" w:line="240" w:lineRule="auto"/>
        <w:jc w:val="both"/>
        <w:rPr>
          <w:rFonts w:asciiTheme="minorHAnsi" w:hAnsiTheme="minorHAnsi" w:cstheme="minorHAnsi"/>
          <w:bCs/>
        </w:rPr>
      </w:pPr>
      <w:r w:rsidRPr="00206C14">
        <w:rPr>
          <w:rFonts w:asciiTheme="minorHAnsi" w:hAnsiTheme="minorHAnsi" w:cstheme="minorHAnsi"/>
          <w:bCs/>
        </w:rPr>
        <w:t>i</w:t>
      </w:r>
      <w:r w:rsidR="006D4DF4" w:rsidRPr="00206C14">
        <w:rPr>
          <w:rFonts w:asciiTheme="minorHAnsi" w:hAnsiTheme="minorHAnsi" w:cstheme="minorHAnsi"/>
          <w:bCs/>
        </w:rPr>
        <w:t>zpolnjen Obrazec št. 1</w:t>
      </w:r>
      <w:r w:rsidR="00EB6DC3">
        <w:rPr>
          <w:rFonts w:asciiTheme="minorHAnsi" w:hAnsiTheme="minorHAnsi" w:cstheme="minorHAnsi"/>
          <w:bCs/>
        </w:rPr>
        <w:t>1</w:t>
      </w:r>
      <w:r w:rsidR="006D4DF4" w:rsidRPr="00206C14">
        <w:rPr>
          <w:rFonts w:asciiTheme="minorHAnsi" w:hAnsiTheme="minorHAnsi" w:cstheme="minorHAnsi"/>
          <w:bCs/>
        </w:rPr>
        <w:t xml:space="preserve">: Strokovna ekipa, </w:t>
      </w:r>
    </w:p>
    <w:p w14:paraId="04215618" w14:textId="3B84B99C" w:rsidR="006D4DF4" w:rsidRPr="00206C14" w:rsidRDefault="004D0586" w:rsidP="007621C8">
      <w:pPr>
        <w:pStyle w:val="Odstavekseznama"/>
        <w:numPr>
          <w:ilvl w:val="0"/>
          <w:numId w:val="46"/>
        </w:numPr>
        <w:spacing w:after="0" w:line="240" w:lineRule="auto"/>
        <w:jc w:val="both"/>
        <w:rPr>
          <w:rFonts w:asciiTheme="minorHAnsi" w:hAnsiTheme="minorHAnsi" w:cstheme="minorHAnsi"/>
          <w:b/>
        </w:rPr>
      </w:pPr>
      <w:r w:rsidRPr="00206C14">
        <w:rPr>
          <w:rFonts w:asciiTheme="minorHAnsi" w:hAnsiTheme="minorHAnsi" w:cstheme="minorHAnsi"/>
        </w:rPr>
        <w:t>i</w:t>
      </w:r>
      <w:r w:rsidR="006D4DF4" w:rsidRPr="00206C14">
        <w:rPr>
          <w:rFonts w:asciiTheme="minorHAnsi" w:hAnsiTheme="minorHAnsi" w:cstheme="minorHAnsi"/>
        </w:rPr>
        <w:t>zpolnjen Obrazec št. 1</w:t>
      </w:r>
      <w:r w:rsidR="00A00DE7">
        <w:rPr>
          <w:rFonts w:asciiTheme="minorHAnsi" w:hAnsiTheme="minorHAnsi" w:cstheme="minorHAnsi"/>
        </w:rPr>
        <w:t>2</w:t>
      </w:r>
      <w:r w:rsidR="006D4DF4" w:rsidRPr="00206C14">
        <w:rPr>
          <w:rFonts w:asciiTheme="minorHAnsi" w:hAnsiTheme="minorHAnsi" w:cstheme="minorHAnsi"/>
        </w:rPr>
        <w:t>: Potrdilo reference s strani posameznih naročnikov</w:t>
      </w:r>
      <w:r w:rsidR="003C2BB4" w:rsidRPr="00206C14">
        <w:rPr>
          <w:rFonts w:asciiTheme="minorHAnsi" w:hAnsiTheme="minorHAnsi" w:cstheme="minorHAnsi"/>
        </w:rPr>
        <w:t xml:space="preserve"> za strokovnjaka</w:t>
      </w:r>
      <w:r w:rsidR="006D4DF4" w:rsidRPr="00206C14">
        <w:rPr>
          <w:rFonts w:asciiTheme="minorHAnsi" w:hAnsiTheme="minorHAnsi" w:cstheme="minorHAnsi"/>
        </w:rPr>
        <w:t>,</w:t>
      </w:r>
      <w:r w:rsidR="00E40BEB" w:rsidRPr="00206C14">
        <w:rPr>
          <w:rFonts w:asciiTheme="minorHAnsi" w:hAnsiTheme="minorHAnsi" w:cstheme="minorHAnsi"/>
        </w:rPr>
        <w:t xml:space="preserve"> za vsako referenco posebej</w:t>
      </w:r>
    </w:p>
    <w:p w14:paraId="7F596A7C" w14:textId="7A250D98" w:rsidR="003A35D9" w:rsidRPr="00206C14" w:rsidRDefault="003A35D9" w:rsidP="007621C8">
      <w:pPr>
        <w:pStyle w:val="Odstavekseznama"/>
        <w:numPr>
          <w:ilvl w:val="0"/>
          <w:numId w:val="46"/>
        </w:numPr>
        <w:spacing w:after="0" w:line="240" w:lineRule="auto"/>
        <w:jc w:val="both"/>
        <w:rPr>
          <w:rFonts w:asciiTheme="minorHAnsi" w:hAnsiTheme="minorHAnsi" w:cstheme="minorHAnsi"/>
        </w:rPr>
      </w:pPr>
      <w:r w:rsidRPr="00206C14">
        <w:rPr>
          <w:rFonts w:asciiTheme="minorHAnsi" w:hAnsiTheme="minorHAnsi" w:cstheme="minorHAnsi"/>
        </w:rPr>
        <w:t xml:space="preserve">CV Projektne vodje, iz katerega je razvidno, da ima vsaj 5 let delovnih izkušenj pri </w:t>
      </w:r>
      <w:r w:rsidRPr="00206C14">
        <w:rPr>
          <w:rFonts w:asciiTheme="minorHAnsi" w:hAnsiTheme="minorHAnsi" w:cstheme="minorHAnsi"/>
          <w:i/>
          <w:iCs/>
        </w:rPr>
        <w:t>vodenju mednarodnih projektov medijskih digitalnih strategij</w:t>
      </w:r>
      <w:r w:rsidRPr="00206C14" w:rsidDel="001C084F">
        <w:rPr>
          <w:rFonts w:asciiTheme="minorHAnsi" w:hAnsiTheme="minorHAnsi" w:cstheme="minorHAnsi"/>
        </w:rPr>
        <w:t xml:space="preserve"> </w:t>
      </w:r>
      <w:r w:rsidRPr="00206C14">
        <w:rPr>
          <w:rFonts w:asciiTheme="minorHAnsi" w:hAnsiTheme="minorHAnsi" w:cstheme="minorHAnsi"/>
        </w:rPr>
        <w:t>(opravljal funkcijo vodje projekta)</w:t>
      </w:r>
    </w:p>
    <w:p w14:paraId="231E22ED" w14:textId="5AAF5662" w:rsidR="003A35D9" w:rsidRPr="00206C14" w:rsidRDefault="004D0586" w:rsidP="007621C8">
      <w:pPr>
        <w:pStyle w:val="Odstavekseznama"/>
        <w:numPr>
          <w:ilvl w:val="0"/>
          <w:numId w:val="46"/>
        </w:numPr>
        <w:spacing w:after="0" w:line="240" w:lineRule="auto"/>
        <w:jc w:val="both"/>
        <w:rPr>
          <w:rFonts w:asciiTheme="minorHAnsi" w:hAnsiTheme="minorHAnsi" w:cstheme="minorHAnsi"/>
          <w:b/>
        </w:rPr>
      </w:pPr>
      <w:r w:rsidRPr="00206C14">
        <w:rPr>
          <w:rFonts w:asciiTheme="minorHAnsi" w:hAnsiTheme="minorHAnsi" w:cstheme="minorHAnsi"/>
          <w:color w:val="000000" w:themeColor="text1"/>
        </w:rPr>
        <w:lastRenderedPageBreak/>
        <w:t>v</w:t>
      </w:r>
      <w:r w:rsidR="008B3FC7" w:rsidRPr="00206C14">
        <w:rPr>
          <w:rFonts w:asciiTheme="minorHAnsi" w:hAnsiTheme="minorHAnsi" w:cstheme="minorHAnsi"/>
          <w:color w:val="000000" w:themeColor="text1"/>
        </w:rPr>
        <w:t xml:space="preserve">saj </w:t>
      </w:r>
      <w:r w:rsidR="002632D4" w:rsidRPr="00206C14">
        <w:rPr>
          <w:rFonts w:asciiTheme="minorHAnsi" w:hAnsiTheme="minorHAnsi" w:cstheme="minorHAnsi"/>
          <w:color w:val="000000" w:themeColor="text1"/>
        </w:rPr>
        <w:t xml:space="preserve">5 </w:t>
      </w:r>
      <w:r w:rsidR="008B3FC7" w:rsidRPr="00206C14">
        <w:rPr>
          <w:rFonts w:asciiTheme="minorHAnsi" w:hAnsiTheme="minorHAnsi" w:cstheme="minorHAnsi"/>
          <w:color w:val="000000" w:themeColor="text1"/>
        </w:rPr>
        <w:t xml:space="preserve">Google Ads </w:t>
      </w:r>
      <w:r w:rsidR="008B3FC7" w:rsidRPr="00206C14">
        <w:rPr>
          <w:rFonts w:asciiTheme="minorHAnsi" w:hAnsiTheme="minorHAnsi" w:cstheme="minorHAnsi"/>
        </w:rPr>
        <w:t>certifi</w:t>
      </w:r>
      <w:r w:rsidR="002632D4" w:rsidRPr="00206C14">
        <w:rPr>
          <w:rFonts w:asciiTheme="minorHAnsi" w:hAnsiTheme="minorHAnsi" w:cstheme="minorHAnsi"/>
        </w:rPr>
        <w:t>ciranih</w:t>
      </w:r>
      <w:r w:rsidR="008B3FC7" w:rsidRPr="00206C14">
        <w:rPr>
          <w:rFonts w:asciiTheme="minorHAnsi" w:hAnsiTheme="minorHAnsi" w:cstheme="minorHAnsi"/>
        </w:rPr>
        <w:t xml:space="preserve"> strokovnjak</w:t>
      </w:r>
      <w:r w:rsidR="002632D4" w:rsidRPr="00206C14">
        <w:rPr>
          <w:rFonts w:asciiTheme="minorHAnsi" w:hAnsiTheme="minorHAnsi" w:cstheme="minorHAnsi"/>
        </w:rPr>
        <w:t>ov</w:t>
      </w:r>
      <w:r w:rsidR="008B3FC7" w:rsidRPr="00206C14">
        <w:rPr>
          <w:rFonts w:asciiTheme="minorHAnsi" w:hAnsiTheme="minorHAnsi" w:cstheme="minorHAnsi"/>
        </w:rPr>
        <w:t xml:space="preserve"> za vodenje kampanj na </w:t>
      </w:r>
      <w:r w:rsidR="00863EB8" w:rsidRPr="00206C14">
        <w:rPr>
          <w:rFonts w:asciiTheme="minorHAnsi" w:hAnsiTheme="minorHAnsi" w:cstheme="minorHAnsi"/>
        </w:rPr>
        <w:t>G</w:t>
      </w:r>
      <w:r w:rsidR="008B3FC7" w:rsidRPr="00206C14">
        <w:rPr>
          <w:rFonts w:asciiTheme="minorHAnsi" w:hAnsiTheme="minorHAnsi" w:cstheme="minorHAnsi"/>
        </w:rPr>
        <w:t xml:space="preserve">ooglovih platformah, ki jih je </w:t>
      </w:r>
      <w:r w:rsidRPr="00206C14">
        <w:rPr>
          <w:rFonts w:asciiTheme="minorHAnsi" w:hAnsiTheme="minorHAnsi" w:cstheme="minorHAnsi"/>
        </w:rPr>
        <w:t xml:space="preserve">pridobil v </w:t>
      </w:r>
      <w:r w:rsidR="00B50C13" w:rsidRPr="00206C14">
        <w:rPr>
          <w:rFonts w:asciiTheme="minorHAnsi" w:hAnsiTheme="minorHAnsi" w:cstheme="minorHAnsi"/>
        </w:rPr>
        <w:t>zadnjih 3 letih od objave javnega naročila</w:t>
      </w:r>
      <w:r w:rsidR="00B50C13" w:rsidRPr="00206C14">
        <w:rPr>
          <w:rFonts w:asciiTheme="minorHAnsi" w:hAnsiTheme="minorHAnsi" w:cstheme="minorHAnsi"/>
          <w:color w:val="000000" w:themeColor="text1"/>
        </w:rPr>
        <w:t xml:space="preserve"> </w:t>
      </w:r>
    </w:p>
    <w:p w14:paraId="6E404225" w14:textId="1391DFF2" w:rsidR="00CF2570" w:rsidRPr="00206C14" w:rsidRDefault="00CF2570" w:rsidP="007621C8">
      <w:pPr>
        <w:pStyle w:val="Odstavekseznama"/>
        <w:numPr>
          <w:ilvl w:val="0"/>
          <w:numId w:val="46"/>
        </w:numPr>
        <w:spacing w:after="0" w:line="240" w:lineRule="auto"/>
        <w:jc w:val="both"/>
        <w:rPr>
          <w:rFonts w:asciiTheme="minorHAnsi" w:hAnsiTheme="minorHAnsi" w:cstheme="minorHAnsi"/>
          <w:b/>
        </w:rPr>
      </w:pPr>
      <w:r w:rsidRPr="00206C14">
        <w:rPr>
          <w:rFonts w:asciiTheme="minorHAnsi" w:hAnsiTheme="minorHAnsi" w:cstheme="minorHAnsi"/>
          <w:color w:val="000000" w:themeColor="text1"/>
        </w:rPr>
        <w:t xml:space="preserve">Certifikat/potrdilo o </w:t>
      </w:r>
      <w:r w:rsidR="00AF0EBF" w:rsidRPr="00206C14">
        <w:rPr>
          <w:rFonts w:asciiTheme="minorHAnsi" w:hAnsiTheme="minorHAnsi" w:cstheme="minorHAnsi"/>
          <w:color w:val="000000" w:themeColor="text1"/>
        </w:rPr>
        <w:t xml:space="preserve">Meta </w:t>
      </w:r>
      <w:r w:rsidR="004F3704" w:rsidRPr="00206C14">
        <w:rPr>
          <w:rFonts w:asciiTheme="minorHAnsi" w:hAnsiTheme="minorHAnsi" w:cstheme="minorHAnsi"/>
          <w:color w:val="000000" w:themeColor="text1"/>
        </w:rPr>
        <w:t xml:space="preserve">Professional </w:t>
      </w:r>
      <w:r w:rsidR="00AF0EBF" w:rsidRPr="00206C14">
        <w:rPr>
          <w:rFonts w:asciiTheme="minorHAnsi" w:hAnsiTheme="minorHAnsi" w:cstheme="minorHAnsi"/>
          <w:color w:val="000000" w:themeColor="text1"/>
        </w:rPr>
        <w:t xml:space="preserve">Certification </w:t>
      </w:r>
      <w:r w:rsidR="002632D4" w:rsidRPr="00206C14">
        <w:rPr>
          <w:rFonts w:asciiTheme="minorHAnsi" w:hAnsiTheme="minorHAnsi" w:cstheme="minorHAnsi"/>
          <w:color w:val="000000" w:themeColor="text1"/>
        </w:rPr>
        <w:t>za vsaj 2 strokovnjaka</w:t>
      </w:r>
      <w:r w:rsidR="00231FE7" w:rsidRPr="00206C14">
        <w:rPr>
          <w:rFonts w:asciiTheme="minorHAnsi" w:hAnsiTheme="minorHAnsi" w:cstheme="minorHAnsi"/>
          <w:color w:val="000000" w:themeColor="text1"/>
        </w:rPr>
        <w:t xml:space="preserve">, </w:t>
      </w:r>
      <w:r w:rsidR="00231FE7" w:rsidRPr="00206C14">
        <w:rPr>
          <w:rFonts w:asciiTheme="minorHAnsi" w:hAnsiTheme="minorHAnsi" w:cstheme="minorHAnsi"/>
        </w:rPr>
        <w:t>ki jih je pridobil v zadnjih 3 letih od objave javnega naročila.</w:t>
      </w:r>
    </w:p>
    <w:bookmarkEnd w:id="31"/>
    <w:p w14:paraId="0DF08B66" w14:textId="77777777" w:rsidR="006D4DF4" w:rsidRPr="00206C14" w:rsidRDefault="006D4DF4" w:rsidP="0079325C">
      <w:pPr>
        <w:jc w:val="both"/>
        <w:rPr>
          <w:rFonts w:asciiTheme="minorHAnsi" w:hAnsiTheme="minorHAnsi" w:cstheme="minorHAnsi"/>
          <w:b/>
          <w:sz w:val="22"/>
          <w:szCs w:val="22"/>
        </w:rPr>
      </w:pPr>
    </w:p>
    <w:p w14:paraId="61A023F5" w14:textId="77777777" w:rsidR="00E74478" w:rsidRPr="00206C14" w:rsidRDefault="00E74478" w:rsidP="0079325C">
      <w:pPr>
        <w:ind w:left="312"/>
        <w:jc w:val="both"/>
        <w:rPr>
          <w:rFonts w:asciiTheme="minorHAnsi" w:hAnsiTheme="minorHAnsi" w:cstheme="minorHAnsi"/>
          <w:sz w:val="22"/>
          <w:szCs w:val="22"/>
        </w:rPr>
      </w:pPr>
    </w:p>
    <w:p w14:paraId="0D6C888C" w14:textId="41E75D2B" w:rsidR="007A5DD3" w:rsidRPr="00206C14" w:rsidRDefault="007A5DD3" w:rsidP="007621C8">
      <w:pPr>
        <w:pStyle w:val="Poglavje1"/>
        <w:numPr>
          <w:ilvl w:val="0"/>
          <w:numId w:val="39"/>
        </w:numPr>
        <w:rPr>
          <w:rFonts w:asciiTheme="minorHAnsi" w:hAnsiTheme="minorHAnsi" w:cstheme="minorHAnsi"/>
          <w:i w:val="0"/>
          <w:iCs/>
          <w:color w:val="073763" w:themeColor="accent1" w:themeShade="80"/>
          <w:sz w:val="32"/>
          <w:szCs w:val="32"/>
        </w:rPr>
      </w:pPr>
      <w:r w:rsidRPr="00206C14">
        <w:rPr>
          <w:rFonts w:asciiTheme="minorHAnsi" w:hAnsiTheme="minorHAnsi" w:cstheme="minorHAnsi"/>
          <w:i w:val="0"/>
          <w:iCs/>
          <w:color w:val="073763" w:themeColor="accent1" w:themeShade="80"/>
          <w:sz w:val="32"/>
          <w:szCs w:val="32"/>
        </w:rPr>
        <w:t>NAVODILA ZA IZDELAVO ELEKTRONSKE PONUDBE</w:t>
      </w:r>
    </w:p>
    <w:p w14:paraId="17BF20AE" w14:textId="77777777" w:rsidR="007A5DD3" w:rsidRPr="00206C14" w:rsidRDefault="007A5DD3" w:rsidP="0079325C">
      <w:pPr>
        <w:jc w:val="both"/>
        <w:rPr>
          <w:rFonts w:asciiTheme="minorHAnsi" w:hAnsiTheme="minorHAnsi" w:cstheme="minorHAnsi"/>
          <w:sz w:val="22"/>
          <w:szCs w:val="22"/>
        </w:rPr>
      </w:pPr>
    </w:p>
    <w:p w14:paraId="65265261" w14:textId="6279C45C" w:rsidR="005C5144" w:rsidRPr="00206C14" w:rsidRDefault="005C5144" w:rsidP="0079325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Razpisno dokumentacijo sesta</w:t>
      </w:r>
      <w:r w:rsidR="00A80903" w:rsidRPr="00206C14">
        <w:rPr>
          <w:rFonts w:asciiTheme="minorHAnsi" w:hAnsiTheme="minorHAnsi" w:cstheme="minorHAnsi"/>
          <w:color w:val="000000"/>
          <w:sz w:val="22"/>
          <w:szCs w:val="22"/>
        </w:rPr>
        <w:t>v</w:t>
      </w:r>
      <w:r w:rsidRPr="00206C14">
        <w:rPr>
          <w:rFonts w:asciiTheme="minorHAnsi" w:hAnsiTheme="minorHAnsi" w:cstheme="minorHAnsi"/>
          <w:color w:val="000000"/>
          <w:sz w:val="22"/>
          <w:szCs w:val="22"/>
        </w:rPr>
        <w:t>ljajo:</w:t>
      </w:r>
    </w:p>
    <w:p w14:paraId="0A332F2E" w14:textId="77777777" w:rsidR="005C5144" w:rsidRPr="00206C14" w:rsidRDefault="005C5144" w:rsidP="002B3BEE">
      <w:pPr>
        <w:numPr>
          <w:ilvl w:val="0"/>
          <w:numId w:val="5"/>
        </w:numPr>
        <w:jc w:val="both"/>
        <w:rPr>
          <w:rFonts w:asciiTheme="minorHAnsi" w:hAnsiTheme="minorHAnsi" w:cstheme="minorHAnsi"/>
          <w:color w:val="000000"/>
          <w:sz w:val="22"/>
          <w:szCs w:val="22"/>
        </w:rPr>
      </w:pPr>
      <w:bookmarkStart w:id="35" w:name="_Hlk528202636"/>
      <w:bookmarkStart w:id="36" w:name="_Hlk171328595"/>
      <w:r w:rsidRPr="00206C14">
        <w:rPr>
          <w:rFonts w:asciiTheme="minorHAnsi" w:hAnsiTheme="minorHAnsi" w:cstheme="minorHAnsi"/>
          <w:color w:val="000000"/>
          <w:sz w:val="22"/>
          <w:szCs w:val="22"/>
        </w:rPr>
        <w:t>Obrazec št. 1: PONUDBA</w:t>
      </w:r>
    </w:p>
    <w:p w14:paraId="68A5A650" w14:textId="77777777" w:rsidR="005C5144" w:rsidRPr="00206C14" w:rsidRDefault="005C5144"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Obrazec št. 2: IZJAVA</w:t>
      </w:r>
    </w:p>
    <w:p w14:paraId="35EA4A84" w14:textId="317AA849" w:rsidR="005C5144" w:rsidRPr="00206C14" w:rsidRDefault="005C5144"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Obrazec št. 3: PONUDBENI PREDRAČUN</w:t>
      </w:r>
    </w:p>
    <w:p w14:paraId="45C00954" w14:textId="11D51B03" w:rsidR="00E1693C" w:rsidRPr="00206C14" w:rsidRDefault="00E1693C"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Priloga k Obrazcu št. 3: excel tabela</w:t>
      </w:r>
      <w:r w:rsidR="00C507A8" w:rsidRPr="00206C14">
        <w:rPr>
          <w:rFonts w:asciiTheme="minorHAnsi" w:hAnsiTheme="minorHAnsi" w:cstheme="minorHAnsi"/>
          <w:color w:val="000000"/>
          <w:sz w:val="22"/>
          <w:szCs w:val="22"/>
        </w:rPr>
        <w:t xml:space="preserve"> PONUJENI CILJI</w:t>
      </w:r>
      <w:r w:rsidRPr="00206C14">
        <w:rPr>
          <w:rFonts w:asciiTheme="minorHAnsi" w:hAnsiTheme="minorHAnsi" w:cstheme="minorHAnsi"/>
          <w:color w:val="000000"/>
          <w:sz w:val="22"/>
          <w:szCs w:val="22"/>
        </w:rPr>
        <w:t xml:space="preserve"> in Navodila za izpolnjevanje excel tabele </w:t>
      </w:r>
      <w:r w:rsidR="00C507A8" w:rsidRPr="00206C14">
        <w:rPr>
          <w:rFonts w:asciiTheme="minorHAnsi" w:hAnsiTheme="minorHAnsi" w:cstheme="minorHAnsi"/>
          <w:color w:val="000000"/>
          <w:sz w:val="22"/>
          <w:szCs w:val="22"/>
        </w:rPr>
        <w:t>PONUJENI CILJI</w:t>
      </w:r>
    </w:p>
    <w:bookmarkEnd w:id="35"/>
    <w:p w14:paraId="783982AA" w14:textId="77777777" w:rsidR="005C5144" w:rsidRPr="00206C14" w:rsidRDefault="005C5144"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Obrazec št. 4: IZJAVA O UDELEŽBI FIZIČNIH IN PRAVNIH OSEB V LASTNIŠTVU PONUDNIKA</w:t>
      </w:r>
    </w:p>
    <w:p w14:paraId="111E9366" w14:textId="0BCF7264" w:rsidR="005C5144" w:rsidRPr="00206C14" w:rsidRDefault="005C5144"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Obrazec št. </w:t>
      </w:r>
      <w:r w:rsidR="0080637E">
        <w:rPr>
          <w:rFonts w:asciiTheme="minorHAnsi" w:hAnsiTheme="minorHAnsi" w:cstheme="minorHAnsi"/>
          <w:color w:val="000000"/>
          <w:sz w:val="22"/>
          <w:szCs w:val="22"/>
        </w:rPr>
        <w:t>5</w:t>
      </w:r>
      <w:r w:rsidRPr="00206C14">
        <w:rPr>
          <w:rFonts w:asciiTheme="minorHAnsi" w:hAnsiTheme="minorHAnsi" w:cstheme="minorHAnsi"/>
          <w:color w:val="000000"/>
          <w:sz w:val="22"/>
          <w:szCs w:val="22"/>
        </w:rPr>
        <w:t>: PODATKI O PODIZVAJALCU</w:t>
      </w:r>
    </w:p>
    <w:p w14:paraId="5D095FC8" w14:textId="30641AEE" w:rsidR="005C5144" w:rsidRPr="00206C14" w:rsidRDefault="005C5144"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Obrazec št. </w:t>
      </w:r>
      <w:r w:rsidR="0080637E">
        <w:rPr>
          <w:rFonts w:asciiTheme="minorHAnsi" w:hAnsiTheme="minorHAnsi" w:cstheme="minorHAnsi"/>
          <w:color w:val="000000"/>
          <w:sz w:val="22"/>
          <w:szCs w:val="22"/>
        </w:rPr>
        <w:t>6</w:t>
      </w:r>
      <w:r w:rsidRPr="00206C14">
        <w:rPr>
          <w:rFonts w:asciiTheme="minorHAnsi" w:hAnsiTheme="minorHAnsi" w:cstheme="minorHAnsi"/>
          <w:color w:val="000000"/>
          <w:sz w:val="22"/>
          <w:szCs w:val="22"/>
        </w:rPr>
        <w:t>: ZAHTEVA PODIZVAJALCA ZA NEPOSREDNO PLAČILO</w:t>
      </w:r>
    </w:p>
    <w:p w14:paraId="4BAC708B" w14:textId="784C19F9" w:rsidR="005C5144" w:rsidRPr="00206C14" w:rsidRDefault="005C5144"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Obrazec št. </w:t>
      </w:r>
      <w:r w:rsidR="0080637E">
        <w:rPr>
          <w:rFonts w:asciiTheme="minorHAnsi" w:hAnsiTheme="minorHAnsi" w:cstheme="minorHAnsi"/>
          <w:color w:val="000000"/>
          <w:sz w:val="22"/>
          <w:szCs w:val="22"/>
        </w:rPr>
        <w:t>7</w:t>
      </w:r>
      <w:r w:rsidRPr="00206C14">
        <w:rPr>
          <w:rFonts w:asciiTheme="minorHAnsi" w:hAnsiTheme="minorHAnsi" w:cstheme="minorHAnsi"/>
          <w:color w:val="000000"/>
          <w:sz w:val="22"/>
          <w:szCs w:val="22"/>
        </w:rPr>
        <w:t xml:space="preserve">: OBRAZEC ZA ZAVAROVANJE ZA RESNOST PONUDBE </w:t>
      </w:r>
    </w:p>
    <w:p w14:paraId="31666C20" w14:textId="1A8D5FAB" w:rsidR="005C5144" w:rsidRPr="00206C14" w:rsidRDefault="005C5144"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Obrazec št. </w:t>
      </w:r>
      <w:r w:rsidR="0080637E">
        <w:rPr>
          <w:rFonts w:asciiTheme="minorHAnsi" w:hAnsiTheme="minorHAnsi" w:cstheme="minorHAnsi"/>
          <w:color w:val="000000"/>
          <w:sz w:val="22"/>
          <w:szCs w:val="22"/>
        </w:rPr>
        <w:t>8</w:t>
      </w:r>
      <w:r w:rsidRPr="00206C14">
        <w:rPr>
          <w:rFonts w:asciiTheme="minorHAnsi" w:hAnsiTheme="minorHAnsi" w:cstheme="minorHAnsi"/>
          <w:color w:val="000000"/>
          <w:sz w:val="22"/>
          <w:szCs w:val="22"/>
        </w:rPr>
        <w:t>: OBRAZEC ZAVAROVANJE ZA DOBRO IZVEDBO POGODBENIH OBVEZNOSTI (VZOREC)</w:t>
      </w:r>
    </w:p>
    <w:p w14:paraId="056BA9BC" w14:textId="42FFEC2F" w:rsidR="00EB4591" w:rsidRPr="00206C14" w:rsidRDefault="00EB4591"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Obrazec št. </w:t>
      </w:r>
      <w:r w:rsidR="0080637E">
        <w:rPr>
          <w:rFonts w:asciiTheme="minorHAnsi" w:hAnsiTheme="minorHAnsi" w:cstheme="minorHAnsi"/>
          <w:color w:val="000000"/>
          <w:sz w:val="22"/>
          <w:szCs w:val="22"/>
        </w:rPr>
        <w:t>9</w:t>
      </w:r>
      <w:r w:rsidRPr="00206C14">
        <w:rPr>
          <w:rFonts w:asciiTheme="minorHAnsi" w:hAnsiTheme="minorHAnsi" w:cstheme="minorHAnsi"/>
          <w:color w:val="000000"/>
          <w:sz w:val="22"/>
          <w:szCs w:val="22"/>
        </w:rPr>
        <w:t xml:space="preserve">: </w:t>
      </w:r>
      <w:r w:rsidR="00C07910" w:rsidRPr="00206C14">
        <w:rPr>
          <w:rFonts w:asciiTheme="minorHAnsi" w:hAnsiTheme="minorHAnsi" w:cstheme="minorHAnsi"/>
          <w:color w:val="000000"/>
          <w:sz w:val="22"/>
          <w:szCs w:val="22"/>
        </w:rPr>
        <w:t>REFERENCE PONUDNIKA</w:t>
      </w:r>
    </w:p>
    <w:p w14:paraId="7E7A0F4A" w14:textId="6F149991" w:rsidR="00E3719C" w:rsidRPr="00206C14" w:rsidRDefault="00E3719C"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Obrazec št. 1</w:t>
      </w:r>
      <w:r w:rsidR="0080637E">
        <w:rPr>
          <w:rFonts w:asciiTheme="minorHAnsi" w:hAnsiTheme="minorHAnsi" w:cstheme="minorHAnsi"/>
          <w:color w:val="000000"/>
          <w:sz w:val="22"/>
          <w:szCs w:val="22"/>
        </w:rPr>
        <w:t>0</w:t>
      </w:r>
      <w:r w:rsidRPr="00206C14">
        <w:rPr>
          <w:rFonts w:asciiTheme="minorHAnsi" w:hAnsiTheme="minorHAnsi" w:cstheme="minorHAnsi"/>
          <w:color w:val="000000"/>
          <w:sz w:val="22"/>
          <w:szCs w:val="22"/>
        </w:rPr>
        <w:t>: POTRDILO REFERENCE</w:t>
      </w:r>
      <w:r w:rsidR="00CA4EAE" w:rsidRPr="00206C14">
        <w:rPr>
          <w:rFonts w:asciiTheme="minorHAnsi" w:hAnsiTheme="minorHAnsi" w:cstheme="minorHAnsi"/>
          <w:color w:val="000000"/>
          <w:sz w:val="22"/>
          <w:szCs w:val="22"/>
        </w:rPr>
        <w:t xml:space="preserve"> </w:t>
      </w:r>
      <w:r w:rsidRPr="00206C14">
        <w:rPr>
          <w:rFonts w:asciiTheme="minorHAnsi" w:hAnsiTheme="minorHAnsi" w:cstheme="minorHAnsi"/>
          <w:color w:val="000000"/>
          <w:sz w:val="22"/>
          <w:szCs w:val="22"/>
        </w:rPr>
        <w:t>S STRANI POSAMEZNIH NAROČNIKOV ZA PONUDNIKA</w:t>
      </w:r>
    </w:p>
    <w:p w14:paraId="414EC31E" w14:textId="04544F5C" w:rsidR="005C5144" w:rsidRPr="00206C14" w:rsidRDefault="005C5144"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Obrazec št. 1</w:t>
      </w:r>
      <w:r w:rsidR="0080637E">
        <w:rPr>
          <w:rFonts w:asciiTheme="minorHAnsi" w:hAnsiTheme="minorHAnsi" w:cstheme="minorHAnsi"/>
          <w:color w:val="000000"/>
          <w:sz w:val="22"/>
          <w:szCs w:val="22"/>
        </w:rPr>
        <w:t>1</w:t>
      </w:r>
      <w:r w:rsidRPr="00206C14">
        <w:rPr>
          <w:rFonts w:asciiTheme="minorHAnsi" w:hAnsiTheme="minorHAnsi" w:cstheme="minorHAnsi"/>
          <w:color w:val="000000"/>
          <w:sz w:val="22"/>
          <w:szCs w:val="22"/>
        </w:rPr>
        <w:t>: STROKOVNA EKIPA</w:t>
      </w:r>
    </w:p>
    <w:p w14:paraId="05A03848" w14:textId="31751D51" w:rsidR="005C5144" w:rsidRPr="00206C14" w:rsidRDefault="005C5144"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Obrazec št. 1</w:t>
      </w:r>
      <w:r w:rsidR="0080637E">
        <w:rPr>
          <w:rFonts w:asciiTheme="minorHAnsi" w:hAnsiTheme="minorHAnsi" w:cstheme="minorHAnsi"/>
          <w:color w:val="000000"/>
          <w:sz w:val="22"/>
          <w:szCs w:val="22"/>
        </w:rPr>
        <w:t>2</w:t>
      </w:r>
      <w:r w:rsidRPr="00206C14">
        <w:rPr>
          <w:rFonts w:asciiTheme="minorHAnsi" w:hAnsiTheme="minorHAnsi" w:cstheme="minorHAnsi"/>
          <w:color w:val="000000"/>
          <w:sz w:val="22"/>
          <w:szCs w:val="22"/>
        </w:rPr>
        <w:t>: POTRDILO REFERENCE</w:t>
      </w:r>
      <w:r w:rsidR="00CA4EAE" w:rsidRPr="00206C14">
        <w:rPr>
          <w:rFonts w:asciiTheme="minorHAnsi" w:hAnsiTheme="minorHAnsi" w:cstheme="minorHAnsi"/>
          <w:color w:val="000000"/>
          <w:sz w:val="22"/>
          <w:szCs w:val="22"/>
        </w:rPr>
        <w:t xml:space="preserve"> </w:t>
      </w:r>
      <w:r w:rsidRPr="00206C14">
        <w:rPr>
          <w:rFonts w:asciiTheme="minorHAnsi" w:hAnsiTheme="minorHAnsi" w:cstheme="minorHAnsi"/>
          <w:color w:val="000000"/>
          <w:sz w:val="22"/>
          <w:szCs w:val="22"/>
        </w:rPr>
        <w:t xml:space="preserve">S STRANI POSAMEZNIH NAROČNIKOV </w:t>
      </w:r>
      <w:r w:rsidR="00E3719C" w:rsidRPr="00206C14">
        <w:rPr>
          <w:rFonts w:asciiTheme="minorHAnsi" w:hAnsiTheme="minorHAnsi" w:cstheme="minorHAnsi"/>
          <w:color w:val="000000"/>
          <w:sz w:val="22"/>
          <w:szCs w:val="22"/>
        </w:rPr>
        <w:t>ZA STROKOVNJAKA</w:t>
      </w:r>
    </w:p>
    <w:p w14:paraId="6E9BE896" w14:textId="74F27C4C" w:rsidR="005C5144" w:rsidRPr="00206C14" w:rsidRDefault="005C5144"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Obrazec št. 1</w:t>
      </w:r>
      <w:r w:rsidR="0080637E">
        <w:rPr>
          <w:rFonts w:asciiTheme="minorHAnsi" w:hAnsiTheme="minorHAnsi" w:cstheme="minorHAnsi"/>
          <w:color w:val="000000"/>
          <w:sz w:val="22"/>
          <w:szCs w:val="22"/>
        </w:rPr>
        <w:t>3</w:t>
      </w:r>
      <w:r w:rsidRPr="00206C14">
        <w:rPr>
          <w:rFonts w:asciiTheme="minorHAnsi" w:hAnsiTheme="minorHAnsi" w:cstheme="minorHAnsi"/>
          <w:color w:val="000000"/>
          <w:sz w:val="22"/>
          <w:szCs w:val="22"/>
        </w:rPr>
        <w:t xml:space="preserve">: VZOREC </w:t>
      </w:r>
      <w:r w:rsidR="004F3182" w:rsidRPr="00206C14">
        <w:rPr>
          <w:rFonts w:asciiTheme="minorHAnsi" w:hAnsiTheme="minorHAnsi" w:cstheme="minorHAnsi"/>
          <w:color w:val="000000"/>
          <w:sz w:val="22"/>
          <w:szCs w:val="22"/>
        </w:rPr>
        <w:t>OKVIRNEGA SPORAZUMA</w:t>
      </w:r>
    </w:p>
    <w:p w14:paraId="6E36B8CD" w14:textId="15976194" w:rsidR="005C5144" w:rsidRPr="00206C14" w:rsidRDefault="005C5144"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Obrazec št. 1</w:t>
      </w:r>
      <w:r w:rsidR="0080637E">
        <w:rPr>
          <w:rFonts w:asciiTheme="minorHAnsi" w:hAnsiTheme="minorHAnsi" w:cstheme="minorHAnsi"/>
          <w:color w:val="000000"/>
          <w:sz w:val="22"/>
          <w:szCs w:val="22"/>
        </w:rPr>
        <w:t>4</w:t>
      </w:r>
      <w:r w:rsidRPr="00206C14">
        <w:rPr>
          <w:rFonts w:asciiTheme="minorHAnsi" w:hAnsiTheme="minorHAnsi" w:cstheme="minorHAnsi"/>
          <w:color w:val="000000"/>
          <w:sz w:val="22"/>
          <w:szCs w:val="22"/>
        </w:rPr>
        <w:t>: IZJAVA O NATIVNIH GOVORCIH – PREVAJALCIH</w:t>
      </w:r>
    </w:p>
    <w:bookmarkEnd w:id="36"/>
    <w:p w14:paraId="713A3258" w14:textId="57357DF3" w:rsidR="004E2A0F" w:rsidRPr="00206C14" w:rsidRDefault="004E2A0F"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Priloga 1: Vzorec poročila o aktivnostih 2-7</w:t>
      </w:r>
    </w:p>
    <w:p w14:paraId="05D77B8C" w14:textId="423C6B90" w:rsidR="00835FF8" w:rsidRPr="00206C14" w:rsidRDefault="00835FF8"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Priloga </w:t>
      </w:r>
      <w:r w:rsidR="00E3719C" w:rsidRPr="00206C14">
        <w:rPr>
          <w:rFonts w:asciiTheme="minorHAnsi" w:hAnsiTheme="minorHAnsi" w:cstheme="minorHAnsi"/>
          <w:color w:val="000000"/>
          <w:sz w:val="22"/>
          <w:szCs w:val="22"/>
        </w:rPr>
        <w:t>2</w:t>
      </w:r>
      <w:r w:rsidRPr="00206C14">
        <w:rPr>
          <w:rFonts w:asciiTheme="minorHAnsi" w:hAnsiTheme="minorHAnsi" w:cstheme="minorHAnsi"/>
          <w:color w:val="000000"/>
          <w:sz w:val="22"/>
          <w:szCs w:val="22"/>
        </w:rPr>
        <w:t xml:space="preserve">: </w:t>
      </w:r>
      <w:r w:rsidR="004E2A0F" w:rsidRPr="00206C14">
        <w:rPr>
          <w:rFonts w:asciiTheme="minorHAnsi" w:hAnsiTheme="minorHAnsi" w:cstheme="minorHAnsi"/>
          <w:color w:val="000000"/>
          <w:sz w:val="22"/>
          <w:szCs w:val="22"/>
        </w:rPr>
        <w:t>Poročilo o medijskem zakupu in doseženih ciljih - vzorec</w:t>
      </w:r>
      <w:r w:rsidR="004E2A0F" w:rsidRPr="00206C14" w:rsidDel="004E2A0F">
        <w:rPr>
          <w:rFonts w:asciiTheme="minorHAnsi" w:hAnsiTheme="minorHAnsi" w:cstheme="minorHAnsi"/>
          <w:color w:val="000000"/>
          <w:sz w:val="22"/>
          <w:szCs w:val="22"/>
        </w:rPr>
        <w:t xml:space="preserve"> </w:t>
      </w:r>
    </w:p>
    <w:p w14:paraId="36AB7025" w14:textId="22F75B9D" w:rsidR="00835FF8" w:rsidRPr="00206C14" w:rsidRDefault="00835FF8"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Priloga </w:t>
      </w:r>
      <w:r w:rsidR="00E3719C" w:rsidRPr="00206C14">
        <w:rPr>
          <w:rFonts w:asciiTheme="minorHAnsi" w:hAnsiTheme="minorHAnsi" w:cstheme="minorHAnsi"/>
          <w:color w:val="000000"/>
          <w:sz w:val="22"/>
          <w:szCs w:val="22"/>
        </w:rPr>
        <w:t>3</w:t>
      </w:r>
      <w:r w:rsidRPr="00206C14">
        <w:rPr>
          <w:rFonts w:asciiTheme="minorHAnsi" w:hAnsiTheme="minorHAnsi" w:cstheme="minorHAnsi"/>
          <w:color w:val="000000"/>
          <w:sz w:val="22"/>
          <w:szCs w:val="22"/>
        </w:rPr>
        <w:t xml:space="preserve">: </w:t>
      </w:r>
      <w:r w:rsidR="004E2A0F" w:rsidRPr="00206C14">
        <w:rPr>
          <w:rFonts w:asciiTheme="minorHAnsi" w:hAnsiTheme="minorHAnsi" w:cstheme="minorHAnsi"/>
          <w:color w:val="000000"/>
          <w:sz w:val="22"/>
          <w:szCs w:val="22"/>
        </w:rPr>
        <w:t>Minimalni zahtevani cilji</w:t>
      </w:r>
      <w:r w:rsidR="004E2A0F" w:rsidRPr="00206C14" w:rsidDel="004E2A0F">
        <w:rPr>
          <w:rFonts w:asciiTheme="minorHAnsi" w:hAnsiTheme="minorHAnsi" w:cstheme="minorHAnsi"/>
          <w:color w:val="000000"/>
          <w:sz w:val="22"/>
          <w:szCs w:val="22"/>
        </w:rPr>
        <w:t xml:space="preserve"> </w:t>
      </w:r>
    </w:p>
    <w:p w14:paraId="34E8ED38" w14:textId="73D62279" w:rsidR="005C5144" w:rsidRPr="00206C14" w:rsidRDefault="00417FB1" w:rsidP="002B3BEE">
      <w:pPr>
        <w:numPr>
          <w:ilvl w:val="0"/>
          <w:numId w:val="5"/>
        </w:num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O</w:t>
      </w:r>
      <w:r w:rsidR="005C5144" w:rsidRPr="00206C14">
        <w:rPr>
          <w:rFonts w:asciiTheme="minorHAnsi" w:hAnsiTheme="minorHAnsi" w:cstheme="minorHAnsi"/>
          <w:color w:val="000000"/>
          <w:sz w:val="22"/>
          <w:szCs w:val="22"/>
        </w:rPr>
        <w:t>brazec »ESPD« v elektronski obliki (datoteka XML) – za vse gospodarske subjekte</w:t>
      </w:r>
    </w:p>
    <w:p w14:paraId="66E15622" w14:textId="77777777" w:rsidR="005C5144" w:rsidRPr="00206C14" w:rsidRDefault="005C5144" w:rsidP="0079325C">
      <w:pPr>
        <w:jc w:val="both"/>
        <w:rPr>
          <w:rFonts w:asciiTheme="minorHAnsi" w:hAnsiTheme="minorHAnsi" w:cstheme="minorHAnsi"/>
          <w:sz w:val="22"/>
          <w:szCs w:val="22"/>
        </w:rPr>
      </w:pPr>
    </w:p>
    <w:p w14:paraId="6DB2398E" w14:textId="77777777" w:rsidR="005C5144" w:rsidRPr="00206C14" w:rsidRDefault="005C514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Ponudba mora biti podana na obrazcih iz prilog te dokumentacije ali na po vsebini in obliki enakih obrazcih, izdelanih s strani ponudnika. </w:t>
      </w:r>
    </w:p>
    <w:p w14:paraId="6956E94E" w14:textId="77777777" w:rsidR="005C5144" w:rsidRPr="00206C14" w:rsidRDefault="005C5144" w:rsidP="0079325C">
      <w:pPr>
        <w:jc w:val="both"/>
        <w:rPr>
          <w:rFonts w:asciiTheme="minorHAnsi" w:hAnsiTheme="minorHAnsi" w:cstheme="minorHAnsi"/>
          <w:color w:val="000000"/>
          <w:sz w:val="22"/>
          <w:szCs w:val="22"/>
        </w:rPr>
      </w:pPr>
    </w:p>
    <w:p w14:paraId="464144C1" w14:textId="77777777" w:rsidR="005C5144" w:rsidRPr="00206C14" w:rsidRDefault="005C5144" w:rsidP="0079325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Ponudba mora vsebovati vse spodaj navedene ustrezno izpolnjene obrazce in druge zahtevane dokumente:</w:t>
      </w:r>
    </w:p>
    <w:p w14:paraId="7EFDE68F" w14:textId="77777777" w:rsidR="00674EC4" w:rsidRPr="00206C14" w:rsidRDefault="00674EC4"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Obrazec št. 1: PONUDBA</w:t>
      </w:r>
    </w:p>
    <w:p w14:paraId="6D82F76E" w14:textId="77777777" w:rsidR="00674EC4" w:rsidRPr="00206C14" w:rsidRDefault="00674EC4"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Obrazec št. 2: IZJAVA</w:t>
      </w:r>
    </w:p>
    <w:p w14:paraId="545B1DFD" w14:textId="20D885BD" w:rsidR="00674EC4" w:rsidRPr="00206C14" w:rsidRDefault="00674EC4"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Obrazec št. 3: PONUDBENI PREDRAČUN</w:t>
      </w:r>
    </w:p>
    <w:p w14:paraId="1DCC3EE8" w14:textId="65CECCB9" w:rsidR="00DD513B" w:rsidRPr="00206C14" w:rsidRDefault="00DD513B"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 xml:space="preserve">Izpolnjena excel tabela </w:t>
      </w:r>
      <w:r w:rsidR="00C507A8" w:rsidRPr="00206C14">
        <w:rPr>
          <w:rFonts w:asciiTheme="minorHAnsi" w:hAnsiTheme="minorHAnsi" w:cstheme="minorHAnsi"/>
          <w:b/>
          <w:sz w:val="22"/>
          <w:szCs w:val="22"/>
        </w:rPr>
        <w:t>PONUJENI CILJI</w:t>
      </w:r>
      <w:r w:rsidR="00B757CA" w:rsidRPr="00206C14">
        <w:rPr>
          <w:rFonts w:asciiTheme="minorHAnsi" w:hAnsiTheme="minorHAnsi" w:cstheme="minorHAnsi"/>
          <w:b/>
          <w:sz w:val="22"/>
          <w:szCs w:val="22"/>
        </w:rPr>
        <w:t xml:space="preserve"> (Priloga Obrazcu št. 3)</w:t>
      </w:r>
    </w:p>
    <w:p w14:paraId="39D8F376" w14:textId="6BA5953D" w:rsidR="00423A57" w:rsidRPr="00206C14" w:rsidRDefault="00B757CA" w:rsidP="00B757CA">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Obrazec št. 4: IZJAVA O UDELEŽBI FIZIČNIH IN PRAVNIH OSEB V LASTNIŠTU PONUDNKA</w:t>
      </w:r>
    </w:p>
    <w:p w14:paraId="6C6FE234" w14:textId="45C02152" w:rsidR="00674EC4" w:rsidRPr="00206C14" w:rsidRDefault="00674EC4"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 xml:space="preserve">Obrazec št. </w:t>
      </w:r>
      <w:r w:rsidR="005B269E">
        <w:rPr>
          <w:rFonts w:asciiTheme="minorHAnsi" w:hAnsiTheme="minorHAnsi" w:cstheme="minorHAnsi"/>
          <w:b/>
          <w:sz w:val="22"/>
          <w:szCs w:val="22"/>
        </w:rPr>
        <w:t>5</w:t>
      </w:r>
      <w:r w:rsidRPr="00206C14">
        <w:rPr>
          <w:rFonts w:asciiTheme="minorHAnsi" w:hAnsiTheme="minorHAnsi" w:cstheme="minorHAnsi"/>
          <w:b/>
          <w:sz w:val="22"/>
          <w:szCs w:val="22"/>
        </w:rPr>
        <w:t>: PODATKI O PODIZVAJALCU</w:t>
      </w:r>
      <w:r w:rsidR="00DD513B" w:rsidRPr="00206C14">
        <w:rPr>
          <w:rFonts w:asciiTheme="minorHAnsi" w:hAnsiTheme="minorHAnsi" w:cstheme="minorHAnsi"/>
          <w:b/>
          <w:sz w:val="22"/>
          <w:szCs w:val="22"/>
        </w:rPr>
        <w:t xml:space="preserve"> </w:t>
      </w:r>
      <w:r w:rsidR="00DD513B" w:rsidRPr="00206C14">
        <w:rPr>
          <w:rFonts w:asciiTheme="minorHAnsi" w:hAnsiTheme="minorHAnsi" w:cstheme="minorHAnsi"/>
          <w:bCs/>
          <w:sz w:val="22"/>
          <w:szCs w:val="22"/>
        </w:rPr>
        <w:t>(v primeru ponudbe s podizvajalci)</w:t>
      </w:r>
    </w:p>
    <w:p w14:paraId="1B45E5B2" w14:textId="76CB2E0A" w:rsidR="00674EC4" w:rsidRPr="00206C14" w:rsidRDefault="00674EC4"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 xml:space="preserve">Obrazec št. </w:t>
      </w:r>
      <w:r w:rsidR="005B269E">
        <w:rPr>
          <w:rFonts w:asciiTheme="minorHAnsi" w:hAnsiTheme="minorHAnsi" w:cstheme="minorHAnsi"/>
          <w:b/>
          <w:sz w:val="22"/>
          <w:szCs w:val="22"/>
        </w:rPr>
        <w:t>6</w:t>
      </w:r>
      <w:r w:rsidRPr="00206C14">
        <w:rPr>
          <w:rFonts w:asciiTheme="minorHAnsi" w:hAnsiTheme="minorHAnsi" w:cstheme="minorHAnsi"/>
          <w:b/>
          <w:sz w:val="22"/>
          <w:szCs w:val="22"/>
        </w:rPr>
        <w:t>: ZAHTEVA PODIZVAJALCA ZA NEPOSREDNO PLAČILO</w:t>
      </w:r>
      <w:r w:rsidR="005B269E">
        <w:rPr>
          <w:rFonts w:asciiTheme="minorHAnsi" w:hAnsiTheme="minorHAnsi" w:cstheme="minorHAnsi"/>
          <w:b/>
          <w:sz w:val="22"/>
          <w:szCs w:val="22"/>
        </w:rPr>
        <w:t xml:space="preserve"> IN SOGLASJE</w:t>
      </w:r>
      <w:r w:rsidR="00DD513B" w:rsidRPr="00206C14">
        <w:rPr>
          <w:rFonts w:asciiTheme="minorHAnsi" w:hAnsiTheme="minorHAnsi" w:cstheme="minorHAnsi"/>
          <w:b/>
          <w:sz w:val="22"/>
          <w:szCs w:val="22"/>
        </w:rPr>
        <w:t xml:space="preserve"> </w:t>
      </w:r>
      <w:r w:rsidR="00DD513B" w:rsidRPr="00206C14">
        <w:rPr>
          <w:rFonts w:asciiTheme="minorHAnsi" w:hAnsiTheme="minorHAnsi" w:cstheme="minorHAnsi"/>
          <w:bCs/>
          <w:sz w:val="22"/>
          <w:szCs w:val="22"/>
        </w:rPr>
        <w:t>(v primeru ponudbe s podizvajalci)</w:t>
      </w:r>
    </w:p>
    <w:p w14:paraId="27960EE0" w14:textId="63AA99F3" w:rsidR="008E2A4A" w:rsidRPr="00206C14" w:rsidRDefault="005E321C" w:rsidP="000D7DF4">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 xml:space="preserve">Obrazec št. </w:t>
      </w:r>
      <w:r w:rsidR="005B269E">
        <w:rPr>
          <w:rFonts w:asciiTheme="minorHAnsi" w:hAnsiTheme="minorHAnsi" w:cstheme="minorHAnsi"/>
          <w:b/>
          <w:sz w:val="22"/>
          <w:szCs w:val="22"/>
        </w:rPr>
        <w:t>7</w:t>
      </w:r>
      <w:r w:rsidRPr="00206C14">
        <w:rPr>
          <w:rFonts w:asciiTheme="minorHAnsi" w:hAnsiTheme="minorHAnsi" w:cstheme="minorHAnsi"/>
          <w:b/>
          <w:sz w:val="22"/>
          <w:szCs w:val="22"/>
        </w:rPr>
        <w:t>:</w:t>
      </w:r>
      <w:r w:rsidR="000D7DF4" w:rsidRPr="00206C14">
        <w:rPr>
          <w:rFonts w:asciiTheme="minorHAnsi" w:hAnsiTheme="minorHAnsi" w:cstheme="minorHAnsi"/>
          <w:b/>
          <w:sz w:val="22"/>
          <w:szCs w:val="22"/>
        </w:rPr>
        <w:t xml:space="preserve"> OBRAZEC ZA ZAVAROVANJE ZA RESNOST PONUDBE</w:t>
      </w:r>
      <w:r w:rsidR="005B269E">
        <w:rPr>
          <w:rFonts w:asciiTheme="minorHAnsi" w:hAnsiTheme="minorHAnsi" w:cstheme="minorHAnsi"/>
          <w:b/>
          <w:sz w:val="22"/>
          <w:szCs w:val="22"/>
        </w:rPr>
        <w:t xml:space="preserve"> </w:t>
      </w:r>
      <w:r w:rsidR="00462E5E" w:rsidRPr="00206C14">
        <w:rPr>
          <w:rFonts w:asciiTheme="minorHAnsi" w:hAnsiTheme="minorHAnsi" w:cstheme="minorHAnsi"/>
          <w:b/>
          <w:sz w:val="22"/>
          <w:szCs w:val="22"/>
        </w:rPr>
        <w:t xml:space="preserve">- </w:t>
      </w:r>
      <w:r w:rsidR="000800D0" w:rsidRPr="00206C14">
        <w:rPr>
          <w:rFonts w:asciiTheme="minorHAnsi" w:hAnsiTheme="minorHAnsi" w:cstheme="minorHAnsi"/>
          <w:b/>
          <w:sz w:val="22"/>
          <w:szCs w:val="22"/>
        </w:rPr>
        <w:t>Skeniran original kavcijskega zavarovanja za resnost ponudbe, podpisan s strani pooblaščenih podpisnikov zavarovalnice, ali skeniran original bančne garancije za resnost ponudbe, podpisan s strani pooblaščenih podpisnikov banke.</w:t>
      </w:r>
    </w:p>
    <w:p w14:paraId="4245F550" w14:textId="7D297501" w:rsidR="005B269E" w:rsidRPr="00AA7808" w:rsidRDefault="005B269E" w:rsidP="00AA7808">
      <w:pPr>
        <w:pStyle w:val="Odstavekseznama"/>
        <w:numPr>
          <w:ilvl w:val="0"/>
          <w:numId w:val="18"/>
        </w:numPr>
        <w:jc w:val="both"/>
        <w:rPr>
          <w:rFonts w:asciiTheme="minorHAnsi" w:hAnsiTheme="minorHAnsi" w:cstheme="minorHAnsi"/>
          <w:color w:val="000000"/>
        </w:rPr>
      </w:pPr>
      <w:r w:rsidRPr="00AA7808">
        <w:rPr>
          <w:rFonts w:asciiTheme="minorHAnsi" w:hAnsiTheme="minorHAnsi" w:cstheme="minorHAnsi"/>
          <w:b/>
          <w:bCs/>
          <w:color w:val="000000"/>
        </w:rPr>
        <w:t xml:space="preserve">Obrazec št. 8.: </w:t>
      </w:r>
      <w:r w:rsidRPr="00AA7808">
        <w:rPr>
          <w:rFonts w:cstheme="minorHAnsi"/>
          <w:color w:val="000000"/>
        </w:rPr>
        <w:t xml:space="preserve">VZOREC - </w:t>
      </w:r>
      <w:r w:rsidRPr="00AA7808">
        <w:rPr>
          <w:rFonts w:asciiTheme="minorHAnsi" w:hAnsiTheme="minorHAnsi" w:cstheme="minorHAnsi"/>
          <w:color w:val="000000"/>
        </w:rPr>
        <w:t>OBRAZEC ZAVAROVANJE ZA DOBRO IZVEDBO POGODBENIH OBVEZNOSTI</w:t>
      </w:r>
    </w:p>
    <w:p w14:paraId="10D0AE84" w14:textId="0D4FBBB0" w:rsidR="00CC516E" w:rsidRPr="00206C14" w:rsidRDefault="00EB4591"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lastRenderedPageBreak/>
        <w:t xml:space="preserve">Obrazec št. </w:t>
      </w:r>
      <w:r w:rsidR="00A00DE7">
        <w:rPr>
          <w:rFonts w:asciiTheme="minorHAnsi" w:hAnsiTheme="minorHAnsi" w:cstheme="minorHAnsi"/>
          <w:b/>
          <w:sz w:val="22"/>
          <w:szCs w:val="22"/>
        </w:rPr>
        <w:t>9</w:t>
      </w:r>
      <w:r w:rsidRPr="00206C14">
        <w:rPr>
          <w:rFonts w:asciiTheme="minorHAnsi" w:hAnsiTheme="minorHAnsi" w:cstheme="minorHAnsi"/>
          <w:b/>
          <w:sz w:val="22"/>
          <w:szCs w:val="22"/>
        </w:rPr>
        <w:t xml:space="preserve">: </w:t>
      </w:r>
      <w:r w:rsidR="00DC7006" w:rsidRPr="00206C14">
        <w:rPr>
          <w:rFonts w:asciiTheme="minorHAnsi" w:hAnsiTheme="minorHAnsi" w:cstheme="minorHAnsi"/>
          <w:b/>
          <w:sz w:val="22"/>
          <w:szCs w:val="22"/>
        </w:rPr>
        <w:t>REFERENCE PONUDNIKA</w:t>
      </w:r>
    </w:p>
    <w:p w14:paraId="1AB1E71C" w14:textId="46E00B2E" w:rsidR="00784153" w:rsidRPr="00206C14" w:rsidRDefault="00784153" w:rsidP="002B3BEE">
      <w:pPr>
        <w:numPr>
          <w:ilvl w:val="0"/>
          <w:numId w:val="18"/>
        </w:num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Obrazec št. 1</w:t>
      </w:r>
      <w:r w:rsidR="00A00DE7">
        <w:rPr>
          <w:rFonts w:asciiTheme="minorHAnsi" w:hAnsiTheme="minorHAnsi" w:cstheme="minorHAnsi"/>
          <w:b/>
          <w:bCs/>
          <w:color w:val="000000"/>
          <w:sz w:val="22"/>
          <w:szCs w:val="22"/>
        </w:rPr>
        <w:t>0</w:t>
      </w:r>
      <w:r w:rsidRPr="00206C14">
        <w:rPr>
          <w:rFonts w:asciiTheme="minorHAnsi" w:hAnsiTheme="minorHAnsi" w:cstheme="minorHAnsi"/>
          <w:b/>
          <w:bCs/>
          <w:color w:val="000000"/>
          <w:sz w:val="22"/>
          <w:szCs w:val="22"/>
        </w:rPr>
        <w:t>: POTRDILO REFERENCE</w:t>
      </w:r>
      <w:r w:rsidR="00383358" w:rsidRPr="00206C14">
        <w:rPr>
          <w:rFonts w:asciiTheme="minorHAnsi" w:hAnsiTheme="minorHAnsi" w:cstheme="minorHAnsi"/>
          <w:b/>
          <w:bCs/>
          <w:color w:val="000000"/>
          <w:sz w:val="22"/>
          <w:szCs w:val="22"/>
        </w:rPr>
        <w:t xml:space="preserve"> </w:t>
      </w:r>
      <w:r w:rsidRPr="00206C14">
        <w:rPr>
          <w:rFonts w:asciiTheme="minorHAnsi" w:hAnsiTheme="minorHAnsi" w:cstheme="minorHAnsi"/>
          <w:b/>
          <w:bCs/>
          <w:color w:val="000000"/>
          <w:sz w:val="22"/>
          <w:szCs w:val="22"/>
        </w:rPr>
        <w:t>S STRANI POSAMEZNIH NAROČNIKOV ZA PONUDNIKA</w:t>
      </w:r>
    </w:p>
    <w:p w14:paraId="74F66094" w14:textId="1C19BF0D" w:rsidR="00674EC4" w:rsidRPr="00206C14" w:rsidRDefault="008E2A4A"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O</w:t>
      </w:r>
      <w:r w:rsidR="00674EC4" w:rsidRPr="00206C14">
        <w:rPr>
          <w:rFonts w:asciiTheme="minorHAnsi" w:hAnsiTheme="minorHAnsi" w:cstheme="minorHAnsi"/>
          <w:b/>
          <w:sz w:val="22"/>
          <w:szCs w:val="22"/>
        </w:rPr>
        <w:t>brazec št. 1</w:t>
      </w:r>
      <w:r w:rsidR="00A00DE7">
        <w:rPr>
          <w:rFonts w:asciiTheme="minorHAnsi" w:hAnsiTheme="minorHAnsi" w:cstheme="minorHAnsi"/>
          <w:b/>
          <w:sz w:val="22"/>
          <w:szCs w:val="22"/>
        </w:rPr>
        <w:t>1</w:t>
      </w:r>
      <w:r w:rsidR="00674EC4" w:rsidRPr="00206C14">
        <w:rPr>
          <w:rFonts w:asciiTheme="minorHAnsi" w:hAnsiTheme="minorHAnsi" w:cstheme="minorHAnsi"/>
          <w:b/>
          <w:sz w:val="22"/>
          <w:szCs w:val="22"/>
        </w:rPr>
        <w:t>: STROKOVNA EKIPA</w:t>
      </w:r>
    </w:p>
    <w:p w14:paraId="2AE40A73" w14:textId="22C3194F" w:rsidR="00674EC4" w:rsidRPr="00206C14" w:rsidRDefault="00674EC4"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Obrazec št. 1</w:t>
      </w:r>
      <w:r w:rsidR="008C00D1">
        <w:rPr>
          <w:rFonts w:asciiTheme="minorHAnsi" w:hAnsiTheme="minorHAnsi" w:cstheme="minorHAnsi"/>
          <w:b/>
          <w:sz w:val="22"/>
          <w:szCs w:val="22"/>
        </w:rPr>
        <w:t>2</w:t>
      </w:r>
      <w:r w:rsidRPr="00206C14">
        <w:rPr>
          <w:rFonts w:asciiTheme="minorHAnsi" w:hAnsiTheme="minorHAnsi" w:cstheme="minorHAnsi"/>
          <w:b/>
          <w:sz w:val="22"/>
          <w:szCs w:val="22"/>
        </w:rPr>
        <w:t xml:space="preserve">: POTRDILO REFERENCE S STRANI POSAMEZNIH NAROČNIKOV </w:t>
      </w:r>
      <w:r w:rsidR="00784153" w:rsidRPr="00206C14">
        <w:rPr>
          <w:rFonts w:asciiTheme="minorHAnsi" w:hAnsiTheme="minorHAnsi" w:cstheme="minorHAnsi"/>
          <w:b/>
          <w:sz w:val="22"/>
          <w:szCs w:val="22"/>
        </w:rPr>
        <w:t>ZA STROKOVNJAKA</w:t>
      </w:r>
    </w:p>
    <w:p w14:paraId="09719AD9" w14:textId="31AEBF65" w:rsidR="00674EC4" w:rsidRPr="00206C14" w:rsidRDefault="00674EC4"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Obrazec št. 1</w:t>
      </w:r>
      <w:r w:rsidR="008C00D1">
        <w:rPr>
          <w:rFonts w:asciiTheme="minorHAnsi" w:hAnsiTheme="minorHAnsi" w:cstheme="minorHAnsi"/>
          <w:b/>
          <w:sz w:val="22"/>
          <w:szCs w:val="22"/>
        </w:rPr>
        <w:t>3</w:t>
      </w:r>
      <w:r w:rsidRPr="00206C14">
        <w:rPr>
          <w:rFonts w:asciiTheme="minorHAnsi" w:hAnsiTheme="minorHAnsi" w:cstheme="minorHAnsi"/>
          <w:b/>
          <w:sz w:val="22"/>
          <w:szCs w:val="22"/>
        </w:rPr>
        <w:t xml:space="preserve">: VZOREC </w:t>
      </w:r>
      <w:r w:rsidR="00E75184" w:rsidRPr="00206C14">
        <w:rPr>
          <w:rFonts w:asciiTheme="minorHAnsi" w:hAnsiTheme="minorHAnsi" w:cstheme="minorHAnsi"/>
          <w:b/>
          <w:sz w:val="22"/>
          <w:szCs w:val="22"/>
        </w:rPr>
        <w:t xml:space="preserve">OKVIRNEGA SPORAZUMA </w:t>
      </w:r>
      <w:r w:rsidR="00B23E47" w:rsidRPr="00206C14">
        <w:rPr>
          <w:rFonts w:asciiTheme="minorHAnsi" w:hAnsiTheme="minorHAnsi" w:cstheme="minorHAnsi"/>
          <w:bCs/>
          <w:sz w:val="22"/>
          <w:szCs w:val="22"/>
        </w:rPr>
        <w:t>(parafiran na vsaki strani)</w:t>
      </w:r>
    </w:p>
    <w:p w14:paraId="664E2BBB" w14:textId="17F15B6A" w:rsidR="00674EC4" w:rsidRPr="00206C14" w:rsidRDefault="00674EC4"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Obrazec št. 1</w:t>
      </w:r>
      <w:r w:rsidR="008C00D1">
        <w:rPr>
          <w:rFonts w:asciiTheme="minorHAnsi" w:hAnsiTheme="minorHAnsi" w:cstheme="minorHAnsi"/>
          <w:b/>
          <w:sz w:val="22"/>
          <w:szCs w:val="22"/>
        </w:rPr>
        <w:t>4</w:t>
      </w:r>
      <w:r w:rsidRPr="00206C14">
        <w:rPr>
          <w:rFonts w:asciiTheme="minorHAnsi" w:hAnsiTheme="minorHAnsi" w:cstheme="minorHAnsi"/>
          <w:b/>
          <w:sz w:val="22"/>
          <w:szCs w:val="22"/>
        </w:rPr>
        <w:t>: IZJAVA O NATIVNIH GOVORCIH – PREVAJALCIH</w:t>
      </w:r>
    </w:p>
    <w:p w14:paraId="36FAF2B8" w14:textId="18422C91" w:rsidR="005C5144" w:rsidRPr="00206C14" w:rsidRDefault="005C5144" w:rsidP="002B3BEE">
      <w:pPr>
        <w:numPr>
          <w:ilvl w:val="0"/>
          <w:numId w:val="18"/>
        </w:numPr>
        <w:jc w:val="both"/>
        <w:rPr>
          <w:rFonts w:asciiTheme="minorHAnsi" w:hAnsiTheme="minorHAnsi" w:cstheme="minorHAnsi"/>
          <w:b/>
          <w:sz w:val="22"/>
          <w:szCs w:val="22"/>
        </w:rPr>
      </w:pPr>
      <w:r w:rsidRPr="00206C14">
        <w:rPr>
          <w:rFonts w:asciiTheme="minorHAnsi" w:hAnsiTheme="minorHAnsi" w:cstheme="minorHAnsi"/>
          <w:b/>
          <w:sz w:val="22"/>
          <w:szCs w:val="22"/>
        </w:rPr>
        <w:t>ESPD - v elektronski obliki za vsak gospodarski subjekt, ki bo udeležen pri izvedbi javnega naročila</w:t>
      </w:r>
    </w:p>
    <w:p w14:paraId="1849EB29" w14:textId="77777777" w:rsidR="00EE59D0" w:rsidRPr="00206C14" w:rsidRDefault="00EE59D0" w:rsidP="002B3BEE">
      <w:pPr>
        <w:numPr>
          <w:ilvl w:val="0"/>
          <w:numId w:val="18"/>
        </w:numPr>
        <w:jc w:val="both"/>
        <w:rPr>
          <w:rFonts w:asciiTheme="minorHAnsi" w:hAnsiTheme="minorHAnsi" w:cstheme="minorHAnsi"/>
          <w:color w:val="000000"/>
        </w:rPr>
      </w:pPr>
      <w:r w:rsidRPr="00206C14">
        <w:rPr>
          <w:rFonts w:asciiTheme="minorHAnsi" w:hAnsiTheme="minorHAnsi" w:cstheme="minorHAnsi"/>
          <w:b/>
          <w:sz w:val="22"/>
          <w:szCs w:val="22"/>
        </w:rPr>
        <w:t>OSTALA</w:t>
      </w:r>
      <w:r w:rsidRPr="00206C14">
        <w:rPr>
          <w:rFonts w:asciiTheme="minorHAnsi" w:hAnsiTheme="minorHAnsi" w:cstheme="minorHAnsi"/>
          <w:b/>
        </w:rPr>
        <w:t xml:space="preserve"> </w:t>
      </w:r>
      <w:r w:rsidR="00EB4591" w:rsidRPr="00206C14">
        <w:rPr>
          <w:rFonts w:asciiTheme="minorHAnsi" w:hAnsiTheme="minorHAnsi" w:cstheme="minorHAnsi"/>
          <w:b/>
        </w:rPr>
        <w:t>DOKAZILA</w:t>
      </w:r>
      <w:r w:rsidRPr="00206C14">
        <w:rPr>
          <w:rFonts w:asciiTheme="minorHAnsi" w:hAnsiTheme="minorHAnsi" w:cstheme="minorHAnsi"/>
          <w:b/>
        </w:rPr>
        <w:t>:</w:t>
      </w:r>
    </w:p>
    <w:p w14:paraId="10D547C0" w14:textId="75D4A12A" w:rsidR="00C25908" w:rsidRPr="00206C14" w:rsidRDefault="00EB4591" w:rsidP="007621C8">
      <w:pPr>
        <w:pStyle w:val="Odstavekseznama"/>
        <w:numPr>
          <w:ilvl w:val="1"/>
          <w:numId w:val="46"/>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CV Projektn</w:t>
      </w:r>
      <w:r w:rsidR="00EE59D0" w:rsidRPr="00206C14">
        <w:rPr>
          <w:rFonts w:asciiTheme="minorHAnsi" w:hAnsiTheme="minorHAnsi" w:cstheme="minorHAnsi"/>
          <w:color w:val="000000" w:themeColor="text1"/>
        </w:rPr>
        <w:t>ega</w:t>
      </w:r>
      <w:r w:rsidRPr="00206C14">
        <w:rPr>
          <w:rFonts w:asciiTheme="minorHAnsi" w:hAnsiTheme="minorHAnsi" w:cstheme="minorHAnsi"/>
          <w:color w:val="000000" w:themeColor="text1"/>
        </w:rPr>
        <w:t xml:space="preserve"> vodj</w:t>
      </w:r>
      <w:r w:rsidR="00EE59D0" w:rsidRPr="00206C14">
        <w:rPr>
          <w:rFonts w:asciiTheme="minorHAnsi" w:hAnsiTheme="minorHAnsi" w:cstheme="minorHAnsi"/>
          <w:color w:val="000000" w:themeColor="text1"/>
        </w:rPr>
        <w:t>e</w:t>
      </w:r>
    </w:p>
    <w:p w14:paraId="06017C79" w14:textId="77777777" w:rsidR="00D90708" w:rsidRPr="00206C14" w:rsidRDefault="0043112F" w:rsidP="00D90708">
      <w:pPr>
        <w:pStyle w:val="Odstavekseznama"/>
        <w:numPr>
          <w:ilvl w:val="1"/>
          <w:numId w:val="46"/>
        </w:numPr>
        <w:autoSpaceDE w:val="0"/>
        <w:autoSpaceDN w:val="0"/>
        <w:adjustRightInd w:val="0"/>
        <w:jc w:val="both"/>
        <w:rPr>
          <w:rFonts w:asciiTheme="minorHAnsi" w:eastAsia="SymbolMT" w:hAnsiTheme="minorHAnsi" w:cstheme="minorHAnsi"/>
          <w:color w:val="000000" w:themeColor="text1"/>
        </w:rPr>
      </w:pPr>
      <w:r w:rsidRPr="00AA7808">
        <w:rPr>
          <w:rFonts w:asciiTheme="minorHAnsi" w:eastAsia="SymbolMT" w:hAnsiTheme="minorHAnsi" w:cstheme="minorHAnsi"/>
          <w:color w:val="000000" w:themeColor="text1"/>
        </w:rPr>
        <w:t>Certfikat/potrdilo o Meta Blueprint Certification</w:t>
      </w:r>
      <w:r w:rsidR="00DF1473" w:rsidRPr="00AA7808">
        <w:rPr>
          <w:rFonts w:asciiTheme="minorHAnsi" w:eastAsia="SymbolMT" w:hAnsiTheme="minorHAnsi" w:cstheme="minorHAnsi"/>
          <w:color w:val="000000" w:themeColor="text1"/>
        </w:rPr>
        <w:t xml:space="preserve"> (2 strokovnjaka)</w:t>
      </w:r>
      <w:r w:rsidRPr="00AA7808">
        <w:rPr>
          <w:rFonts w:asciiTheme="minorHAnsi" w:eastAsia="SymbolMT" w:hAnsiTheme="minorHAnsi" w:cstheme="minorHAnsi"/>
          <w:color w:val="000000" w:themeColor="text1"/>
        </w:rPr>
        <w:t>.</w:t>
      </w:r>
    </w:p>
    <w:p w14:paraId="7B02A6E6" w14:textId="7F1C915C" w:rsidR="0043112F" w:rsidRPr="00AA7808" w:rsidRDefault="0043112F" w:rsidP="00AA7808">
      <w:pPr>
        <w:pStyle w:val="Odstavekseznama"/>
        <w:numPr>
          <w:ilvl w:val="1"/>
          <w:numId w:val="46"/>
        </w:numPr>
        <w:autoSpaceDE w:val="0"/>
        <w:autoSpaceDN w:val="0"/>
        <w:adjustRightInd w:val="0"/>
        <w:jc w:val="both"/>
        <w:rPr>
          <w:rFonts w:asciiTheme="minorHAnsi" w:eastAsia="SymbolMT" w:hAnsiTheme="minorHAnsi" w:cstheme="minorHAnsi"/>
          <w:color w:val="000000" w:themeColor="text1"/>
        </w:rPr>
      </w:pPr>
      <w:r w:rsidRPr="00AA7808">
        <w:rPr>
          <w:rFonts w:asciiTheme="minorHAnsi" w:eastAsia="SymbolMT" w:hAnsiTheme="minorHAnsi" w:cstheme="minorHAnsi"/>
          <w:color w:val="000000" w:themeColor="text1"/>
        </w:rPr>
        <w:t>Certifikat/potrdilo o Google Ads Foundational Certification</w:t>
      </w:r>
      <w:r w:rsidR="00DF1473" w:rsidRPr="00AA7808">
        <w:rPr>
          <w:rFonts w:asciiTheme="minorHAnsi" w:eastAsia="SymbolMT" w:hAnsiTheme="minorHAnsi" w:cstheme="minorHAnsi"/>
          <w:color w:val="000000" w:themeColor="text1"/>
        </w:rPr>
        <w:t xml:space="preserve"> (5 strokovnjakov)</w:t>
      </w:r>
      <w:r w:rsidRPr="00AA7808">
        <w:rPr>
          <w:rFonts w:asciiTheme="minorHAnsi" w:eastAsia="SymbolMT" w:hAnsiTheme="minorHAnsi" w:cstheme="minorHAnsi"/>
          <w:color w:val="000000" w:themeColor="text1"/>
        </w:rPr>
        <w:t>.</w:t>
      </w:r>
    </w:p>
    <w:p w14:paraId="77FA78F3" w14:textId="3F034105" w:rsidR="005C5144" w:rsidRPr="00206C14" w:rsidRDefault="005C5144" w:rsidP="008D3897">
      <w:pPr>
        <w:pStyle w:val="Odstavekseznama"/>
        <w:spacing w:after="0" w:line="240" w:lineRule="auto"/>
        <w:ind w:left="360"/>
        <w:jc w:val="both"/>
        <w:rPr>
          <w:rFonts w:asciiTheme="minorHAnsi" w:hAnsiTheme="minorHAnsi" w:cstheme="minorHAnsi"/>
          <w:color w:val="000000"/>
        </w:rPr>
      </w:pPr>
    </w:p>
    <w:p w14:paraId="54A65CEF" w14:textId="5C8067D2" w:rsidR="005C5144" w:rsidRPr="00206C14" w:rsidRDefault="005C514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w:t>
      </w:r>
    </w:p>
    <w:p w14:paraId="719CA052" w14:textId="77777777" w:rsidR="00D16254" w:rsidRPr="00206C14" w:rsidRDefault="00D16254" w:rsidP="0079325C">
      <w:pPr>
        <w:jc w:val="both"/>
        <w:rPr>
          <w:rFonts w:asciiTheme="minorHAnsi" w:hAnsiTheme="minorHAnsi" w:cstheme="minorHAnsi"/>
          <w:sz w:val="22"/>
          <w:szCs w:val="22"/>
        </w:rPr>
      </w:pPr>
    </w:p>
    <w:p w14:paraId="22F1EE53" w14:textId="7A860B66" w:rsidR="005C5144" w:rsidRPr="00206C14" w:rsidRDefault="005C5144" w:rsidP="0079325C">
      <w:pPr>
        <w:jc w:val="both"/>
        <w:rPr>
          <w:rFonts w:asciiTheme="minorHAnsi" w:hAnsiTheme="minorHAnsi" w:cstheme="minorHAnsi"/>
          <w:b/>
          <w:bCs/>
          <w:sz w:val="22"/>
          <w:szCs w:val="22"/>
        </w:rPr>
      </w:pPr>
      <w:r w:rsidRPr="00206C14">
        <w:rPr>
          <w:rFonts w:asciiTheme="minorHAnsi" w:hAnsiTheme="minorHAnsi" w:cstheme="minorHAnsi"/>
          <w:b/>
          <w:bCs/>
          <w:sz w:val="22"/>
          <w:szCs w:val="22"/>
        </w:rPr>
        <w:t>Oddaja ponudbene dokumentacije:</w:t>
      </w:r>
    </w:p>
    <w:p w14:paraId="7B4BB080" w14:textId="77777777" w:rsidR="00BC1323" w:rsidRPr="00206C14" w:rsidRDefault="00BC1323" w:rsidP="00BC1323">
      <w:pPr>
        <w:jc w:val="both"/>
        <w:rPr>
          <w:rFonts w:asciiTheme="minorHAnsi" w:hAnsiTheme="minorHAnsi" w:cstheme="minorHAnsi"/>
          <w:sz w:val="22"/>
          <w:szCs w:val="22"/>
        </w:rPr>
      </w:pPr>
    </w:p>
    <w:p w14:paraId="067D0831" w14:textId="77777777" w:rsidR="006B05E9" w:rsidRPr="00206C14" w:rsidRDefault="006B05E9" w:rsidP="006B05E9">
      <w:pPr>
        <w:jc w:val="both"/>
        <w:rPr>
          <w:rFonts w:asciiTheme="minorHAnsi" w:hAnsiTheme="minorHAnsi" w:cstheme="minorHAnsi"/>
          <w:sz w:val="22"/>
          <w:szCs w:val="22"/>
        </w:rPr>
      </w:pPr>
      <w:r w:rsidRPr="00206C14">
        <w:rPr>
          <w:rFonts w:asciiTheme="minorHAnsi" w:hAnsiTheme="minorHAnsi" w:cstheme="minorHAnsi"/>
          <w:sz w:val="22"/>
          <w:szCs w:val="22"/>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4E8F9B69" w14:textId="77777777" w:rsidR="002A7FCA" w:rsidRPr="00206C14" w:rsidRDefault="002A7FCA" w:rsidP="002A7FCA">
      <w:pPr>
        <w:rPr>
          <w:rFonts w:asciiTheme="minorHAnsi" w:hAnsiTheme="minorHAnsi" w:cstheme="minorHAnsi"/>
          <w:sz w:val="22"/>
          <w:szCs w:val="22"/>
        </w:rPr>
      </w:pPr>
    </w:p>
    <w:p w14:paraId="2A6B492E" w14:textId="77777777" w:rsidR="00721899" w:rsidRPr="00206C14" w:rsidRDefault="00721899" w:rsidP="00721899">
      <w:pPr>
        <w:jc w:val="both"/>
        <w:rPr>
          <w:rFonts w:asciiTheme="minorHAnsi" w:hAnsiTheme="minorHAnsi" w:cstheme="minorHAnsi"/>
          <w:sz w:val="22"/>
          <w:szCs w:val="22"/>
          <w:u w:val="single"/>
        </w:rPr>
      </w:pPr>
      <w:r w:rsidRPr="00206C14">
        <w:rPr>
          <w:rFonts w:asciiTheme="minorHAnsi" w:hAnsiTheme="minorHAnsi" w:cstheme="minorHAnsi"/>
          <w:sz w:val="22"/>
          <w:szCs w:val="22"/>
          <w:u w:val="single"/>
        </w:rPr>
        <w:t>Obrazec ESPD za vse gospodarske subjekte:</w:t>
      </w:r>
    </w:p>
    <w:p w14:paraId="70E32294" w14:textId="77777777" w:rsidR="00721899" w:rsidRPr="00206C14" w:rsidRDefault="00721899" w:rsidP="00721899">
      <w:pPr>
        <w:jc w:val="both"/>
        <w:rPr>
          <w:rFonts w:asciiTheme="minorHAnsi" w:hAnsiTheme="minorHAnsi" w:cstheme="minorHAnsi"/>
          <w:sz w:val="22"/>
          <w:szCs w:val="22"/>
        </w:rPr>
      </w:pPr>
    </w:p>
    <w:p w14:paraId="54B282CC" w14:textId="77777777" w:rsidR="00721899" w:rsidRPr="00206C14" w:rsidRDefault="00721899" w:rsidP="00721899">
      <w:pPr>
        <w:jc w:val="both"/>
        <w:rPr>
          <w:rFonts w:asciiTheme="minorHAnsi" w:hAnsiTheme="minorHAnsi" w:cstheme="minorHAnsi"/>
          <w:sz w:val="22"/>
          <w:szCs w:val="22"/>
        </w:rPr>
      </w:pPr>
      <w:r w:rsidRPr="00206C14">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F50AFD6" w14:textId="77777777" w:rsidR="00721899" w:rsidRPr="00206C14" w:rsidRDefault="00721899" w:rsidP="00721899">
      <w:pPr>
        <w:jc w:val="both"/>
        <w:rPr>
          <w:rFonts w:asciiTheme="minorHAnsi" w:hAnsiTheme="minorHAnsi" w:cstheme="minorHAnsi"/>
          <w:sz w:val="22"/>
          <w:szCs w:val="22"/>
        </w:rPr>
      </w:pPr>
    </w:p>
    <w:p w14:paraId="35769BE1" w14:textId="77777777" w:rsidR="00721899" w:rsidRPr="00206C14" w:rsidRDefault="00721899" w:rsidP="00721899">
      <w:pPr>
        <w:jc w:val="both"/>
        <w:rPr>
          <w:rFonts w:asciiTheme="minorHAnsi" w:hAnsiTheme="minorHAnsi" w:cstheme="minorHAnsi"/>
          <w:sz w:val="22"/>
          <w:szCs w:val="22"/>
        </w:rPr>
      </w:pPr>
      <w:r w:rsidRPr="00206C14">
        <w:rPr>
          <w:rFonts w:asciiTheme="minorHAnsi" w:hAnsiTheme="minorHAnsi" w:cstheme="minorHAnsi"/>
          <w:sz w:val="22"/>
          <w:szCs w:val="22"/>
        </w:rPr>
        <w:t>Navedbe v ESPD in/ali dokazila, ki jih predloži gospodarski subjekt, morajo biti veljavni.</w:t>
      </w:r>
    </w:p>
    <w:p w14:paraId="2246D93D" w14:textId="77777777" w:rsidR="00721899" w:rsidRPr="00206C14" w:rsidRDefault="00721899" w:rsidP="00721899">
      <w:pPr>
        <w:jc w:val="both"/>
        <w:rPr>
          <w:rFonts w:asciiTheme="minorHAnsi" w:hAnsiTheme="minorHAnsi" w:cstheme="minorHAnsi"/>
          <w:sz w:val="22"/>
          <w:szCs w:val="22"/>
        </w:rPr>
      </w:pPr>
    </w:p>
    <w:p w14:paraId="1308AC1D" w14:textId="77777777" w:rsidR="00721899" w:rsidRPr="00206C14" w:rsidRDefault="00721899" w:rsidP="00721899">
      <w:pPr>
        <w:jc w:val="both"/>
        <w:rPr>
          <w:rFonts w:asciiTheme="minorHAnsi" w:hAnsiTheme="minorHAnsi" w:cstheme="minorHAnsi"/>
          <w:sz w:val="22"/>
          <w:szCs w:val="22"/>
        </w:rPr>
      </w:pPr>
      <w:r w:rsidRPr="00206C14">
        <w:rPr>
          <w:rFonts w:asciiTheme="minorHAnsi" w:hAnsiTheme="minorHAnsi" w:cstheme="minorHAnsi"/>
          <w:sz w:val="22"/>
          <w:szCs w:val="22"/>
        </w:rPr>
        <w:t>Gospodarski subjekt naročnikov obrazec ESPD (datoteka xml) uvozi na spletni povezavi https://ejn.gov.si/espd/ in v njega neposredno vnese zahtevane podatke.</w:t>
      </w:r>
    </w:p>
    <w:p w14:paraId="4EBF9BCB" w14:textId="77777777" w:rsidR="00721899" w:rsidRPr="00206C14" w:rsidRDefault="00721899" w:rsidP="00721899">
      <w:pPr>
        <w:jc w:val="both"/>
        <w:rPr>
          <w:rFonts w:asciiTheme="minorHAnsi" w:hAnsiTheme="minorHAnsi" w:cstheme="minorHAnsi"/>
          <w:sz w:val="22"/>
          <w:szCs w:val="22"/>
        </w:rPr>
      </w:pPr>
    </w:p>
    <w:p w14:paraId="27C88A9F" w14:textId="77777777" w:rsidR="00721899" w:rsidRPr="00206C14" w:rsidRDefault="00721899" w:rsidP="00721899">
      <w:pPr>
        <w:jc w:val="both"/>
        <w:rPr>
          <w:rFonts w:asciiTheme="minorHAnsi" w:hAnsiTheme="minorHAnsi" w:cstheme="minorHAnsi"/>
          <w:sz w:val="22"/>
          <w:szCs w:val="22"/>
        </w:rPr>
      </w:pPr>
      <w:r w:rsidRPr="00206C14">
        <w:rPr>
          <w:rFonts w:asciiTheme="minorHAnsi" w:hAnsiTheme="minorHAnsi" w:cstheme="minorHAnsi"/>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37AC15D" w14:textId="77777777" w:rsidR="00721899" w:rsidRPr="00206C14" w:rsidRDefault="00721899" w:rsidP="00721899">
      <w:pPr>
        <w:jc w:val="both"/>
        <w:rPr>
          <w:rFonts w:asciiTheme="minorHAnsi" w:hAnsiTheme="minorHAnsi" w:cstheme="minorHAnsi"/>
          <w:sz w:val="22"/>
          <w:szCs w:val="22"/>
        </w:rPr>
      </w:pPr>
    </w:p>
    <w:p w14:paraId="2758F131" w14:textId="77777777" w:rsidR="00721899" w:rsidRPr="00206C14" w:rsidRDefault="00721899" w:rsidP="00721899">
      <w:pPr>
        <w:jc w:val="both"/>
        <w:rPr>
          <w:rFonts w:asciiTheme="minorHAnsi" w:hAnsiTheme="minorHAnsi" w:cstheme="minorHAnsi"/>
          <w:sz w:val="22"/>
          <w:szCs w:val="22"/>
        </w:rPr>
      </w:pPr>
      <w:r w:rsidRPr="00206C14">
        <w:rPr>
          <w:rFonts w:asciiTheme="minorHAnsi" w:hAnsiTheme="minorHAnsi" w:cstheme="minorHAnsi"/>
          <w:sz w:val="22"/>
          <w:szCs w:val="22"/>
        </w:rPr>
        <w:t>Ponudnik, ki v sistemu e-JN oddaja ponudbo, naloži svoj ESPD v razdelek »Dokumenti«, del »ESPD – ponudnik«, ESPD ostalih sodelujočih pa naloži v razdelek »Sodelujoči«, del »ESPD – ostali sodelujoči«. Ponudnik, ki v sistemu e-JN oddaja ponudbo, naloži elektronsko podpisan ESPD v xml formatu ali nepodpisan ESPD v xml formatu, pri čemer se v slednjem primeru v skladu Splošnimi pogoji uporabe sistema e-JN šteje, da je oddan pravno zavezujoč dokument, ki ima enako veljavnost kot podpisan.</w:t>
      </w:r>
    </w:p>
    <w:p w14:paraId="1A29A791" w14:textId="77777777" w:rsidR="00721899" w:rsidRPr="00206C14" w:rsidRDefault="00721899" w:rsidP="00721899">
      <w:pPr>
        <w:jc w:val="both"/>
        <w:rPr>
          <w:rFonts w:asciiTheme="minorHAnsi" w:hAnsiTheme="minorHAnsi" w:cstheme="minorHAnsi"/>
          <w:sz w:val="22"/>
          <w:szCs w:val="22"/>
        </w:rPr>
      </w:pPr>
    </w:p>
    <w:p w14:paraId="4B0E1315" w14:textId="77777777" w:rsidR="00721899" w:rsidRPr="00206C14" w:rsidRDefault="00721899" w:rsidP="00721899">
      <w:pPr>
        <w:jc w:val="both"/>
        <w:rPr>
          <w:rFonts w:asciiTheme="minorHAnsi" w:hAnsiTheme="minorHAnsi" w:cstheme="minorHAnsi"/>
          <w:sz w:val="22"/>
          <w:szCs w:val="22"/>
        </w:rPr>
      </w:pPr>
      <w:r w:rsidRPr="00206C14">
        <w:rPr>
          <w:rFonts w:asciiTheme="minorHAnsi" w:hAnsiTheme="minorHAnsi" w:cstheme="minorHAnsi"/>
          <w:sz w:val="22"/>
          <w:szCs w:val="22"/>
        </w:rPr>
        <w:lastRenderedPageBreak/>
        <w:t>Za ostale sodelujoče ponudnik v razdelek »Sodelujoči«, del »ESPD – ostali sodelujoči« priloži lastnoročno podpisane ESPD v pdf formatu, ali v elektronski obliki podpisan ESPD v xml formatu.</w:t>
      </w:r>
    </w:p>
    <w:p w14:paraId="480CA716" w14:textId="77777777" w:rsidR="00433D0C" w:rsidRDefault="00433D0C" w:rsidP="002A7FCA">
      <w:pPr>
        <w:rPr>
          <w:rFonts w:asciiTheme="minorHAnsi" w:hAnsiTheme="minorHAnsi" w:cstheme="minorHAnsi"/>
          <w:sz w:val="22"/>
          <w:szCs w:val="22"/>
        </w:rPr>
      </w:pPr>
    </w:p>
    <w:p w14:paraId="651317E3" w14:textId="77777777" w:rsidR="002A7FCA" w:rsidRPr="00206C14" w:rsidRDefault="002A7FCA" w:rsidP="002A7FCA">
      <w:pPr>
        <w:rPr>
          <w:rFonts w:asciiTheme="minorHAnsi" w:hAnsiTheme="minorHAnsi" w:cstheme="minorHAnsi"/>
          <w:sz w:val="22"/>
          <w:szCs w:val="22"/>
          <w:u w:val="single"/>
        </w:rPr>
      </w:pPr>
      <w:r w:rsidRPr="00206C14">
        <w:rPr>
          <w:rFonts w:asciiTheme="minorHAnsi" w:hAnsiTheme="minorHAnsi" w:cstheme="minorHAnsi"/>
          <w:sz w:val="22"/>
          <w:szCs w:val="22"/>
          <w:u w:val="single"/>
        </w:rPr>
        <w:t>Obrazec Predračun:</w:t>
      </w:r>
    </w:p>
    <w:p w14:paraId="28885A0D" w14:textId="77777777" w:rsidR="002A7FCA" w:rsidRPr="00206C14" w:rsidRDefault="002A7FCA" w:rsidP="002A7FCA">
      <w:pPr>
        <w:rPr>
          <w:rFonts w:asciiTheme="minorHAnsi" w:hAnsiTheme="minorHAnsi" w:cstheme="minorHAnsi"/>
          <w:sz w:val="22"/>
          <w:szCs w:val="22"/>
        </w:rPr>
      </w:pPr>
    </w:p>
    <w:p w14:paraId="2977DAA9" w14:textId="5729C538" w:rsidR="00EF7774" w:rsidRPr="00206C14" w:rsidRDefault="00EF7774" w:rsidP="00EF7774">
      <w:pPr>
        <w:jc w:val="both"/>
        <w:rPr>
          <w:rFonts w:asciiTheme="minorHAnsi" w:hAnsiTheme="minorHAnsi" w:cstheme="minorHAnsi"/>
          <w:sz w:val="22"/>
          <w:szCs w:val="22"/>
        </w:rPr>
      </w:pPr>
      <w:bookmarkStart w:id="37" w:name="_Hlk64458825"/>
      <w:r w:rsidRPr="00206C14">
        <w:rPr>
          <w:rFonts w:asciiTheme="minorHAnsi" w:hAnsiTheme="minorHAnsi" w:cstheme="minorHAnsi"/>
          <w:sz w:val="22"/>
          <w:szCs w:val="22"/>
        </w:rPr>
        <w:t xml:space="preserve">Ponudnik </w:t>
      </w:r>
      <w:r w:rsidR="00117AFA" w:rsidRPr="00206C14">
        <w:rPr>
          <w:rFonts w:asciiTheme="minorHAnsi" w:hAnsiTheme="minorHAnsi" w:cstheme="minorHAnsi"/>
          <w:sz w:val="22"/>
          <w:szCs w:val="22"/>
        </w:rPr>
        <w:t xml:space="preserve">v sistemu e-JN </w:t>
      </w:r>
      <w:r w:rsidRPr="00206C14">
        <w:rPr>
          <w:rFonts w:asciiTheme="minorHAnsi" w:hAnsiTheme="minorHAnsi" w:cstheme="minorHAnsi"/>
          <w:sz w:val="22"/>
          <w:szCs w:val="22"/>
        </w:rPr>
        <w:t>v razdelek »Skupna ponudbena vrednost« v zato namenjen prostor vpiše skupni ponudbeni znesek brez davka v EUR in znesek davka v EUR. Znesek skupaj z davkom v EUR se izračuna samodejno.</w:t>
      </w:r>
    </w:p>
    <w:p w14:paraId="760C3D70" w14:textId="77777777" w:rsidR="00EF7774" w:rsidRPr="00206C14" w:rsidRDefault="00EF7774" w:rsidP="00EF7774">
      <w:pPr>
        <w:jc w:val="both"/>
        <w:rPr>
          <w:rFonts w:asciiTheme="minorHAnsi" w:hAnsiTheme="minorHAnsi" w:cstheme="minorHAnsi"/>
          <w:sz w:val="22"/>
          <w:szCs w:val="22"/>
        </w:rPr>
      </w:pPr>
    </w:p>
    <w:p w14:paraId="4E9DF84C" w14:textId="0788B56C" w:rsidR="00EF7774" w:rsidRPr="00206C14" w:rsidRDefault="00117AFA" w:rsidP="00EF7774">
      <w:pPr>
        <w:jc w:val="both"/>
        <w:rPr>
          <w:rFonts w:asciiTheme="minorHAnsi" w:hAnsiTheme="minorHAnsi" w:cstheme="minorHAnsi"/>
          <w:sz w:val="22"/>
          <w:szCs w:val="22"/>
        </w:rPr>
      </w:pPr>
      <w:r w:rsidRPr="00206C14">
        <w:rPr>
          <w:rFonts w:asciiTheme="minorHAnsi" w:hAnsiTheme="minorHAnsi" w:cstheme="minorHAnsi"/>
          <w:sz w:val="22"/>
          <w:szCs w:val="22"/>
        </w:rPr>
        <w:t>Ponudnik v sistemu e-JN v</w:t>
      </w:r>
      <w:r w:rsidR="00EF7774" w:rsidRPr="00206C14">
        <w:rPr>
          <w:rFonts w:asciiTheme="minorHAnsi" w:hAnsiTheme="minorHAnsi" w:cstheme="minorHAnsi"/>
          <w:sz w:val="22"/>
          <w:szCs w:val="22"/>
        </w:rPr>
        <w:t xml:space="preserve"> del »Predračun« naloži izpolnjen </w:t>
      </w:r>
      <w:r w:rsidR="00EF7774" w:rsidRPr="00206C14">
        <w:rPr>
          <w:rFonts w:asciiTheme="minorHAnsi" w:hAnsiTheme="minorHAnsi" w:cstheme="minorHAnsi"/>
          <w:i/>
          <w:iCs/>
          <w:sz w:val="22"/>
          <w:szCs w:val="22"/>
        </w:rPr>
        <w:t xml:space="preserve">Obrazec št. 3: </w:t>
      </w:r>
      <w:r w:rsidRPr="00206C14">
        <w:rPr>
          <w:rFonts w:asciiTheme="minorHAnsi" w:hAnsiTheme="minorHAnsi" w:cstheme="minorHAnsi"/>
          <w:i/>
          <w:iCs/>
          <w:sz w:val="22"/>
          <w:szCs w:val="22"/>
        </w:rPr>
        <w:t>Ponudbeni</w:t>
      </w:r>
      <w:r w:rsidR="00EF7774" w:rsidRPr="00206C14">
        <w:rPr>
          <w:rFonts w:asciiTheme="minorHAnsi" w:hAnsiTheme="minorHAnsi" w:cstheme="minorHAnsi"/>
          <w:i/>
          <w:iCs/>
          <w:sz w:val="22"/>
          <w:szCs w:val="22"/>
        </w:rPr>
        <w:t xml:space="preserve"> predračun</w:t>
      </w:r>
      <w:r w:rsidR="00EF7774" w:rsidRPr="00206C14">
        <w:rPr>
          <w:rFonts w:asciiTheme="minorHAnsi" w:hAnsiTheme="minorHAnsi" w:cstheme="minorHAnsi"/>
          <w:sz w:val="22"/>
          <w:szCs w:val="22"/>
        </w:rPr>
        <w:t xml:space="preserve"> v word, excel ali pdf formatu</w:t>
      </w:r>
      <w:r w:rsidR="008E0000" w:rsidRPr="00206C14">
        <w:rPr>
          <w:rFonts w:asciiTheme="minorHAnsi" w:hAnsiTheme="minorHAnsi" w:cstheme="minorHAnsi"/>
          <w:sz w:val="22"/>
          <w:szCs w:val="22"/>
        </w:rPr>
        <w:t>. Izpolnjeno excel tabela</w:t>
      </w:r>
      <w:r w:rsidR="008E0000" w:rsidRPr="00206C14">
        <w:rPr>
          <w:rFonts w:asciiTheme="minorHAnsi" w:hAnsiTheme="minorHAnsi" w:cstheme="minorHAnsi"/>
          <w:i/>
          <w:iCs/>
          <w:sz w:val="22"/>
          <w:szCs w:val="22"/>
        </w:rPr>
        <w:t xml:space="preserve"> PONUJENI CILJI </w:t>
      </w:r>
      <w:r w:rsidR="00EF7774" w:rsidRPr="00206C14">
        <w:rPr>
          <w:rFonts w:asciiTheme="minorHAnsi" w:hAnsiTheme="minorHAnsi" w:cstheme="minorHAnsi"/>
          <w:sz w:val="22"/>
          <w:szCs w:val="22"/>
        </w:rPr>
        <w:t>pa naloži v razdelek »Dokumenti«, del »Ostale priloge«. »Skupna ponudbena vrednost«, ki bo vpisana v istoimenski razdelek in dokument, ki bo naložen kot predračun v del »Predračun«, bosta razvidna in dostopna na javnem odpiranju ponudb.</w:t>
      </w:r>
    </w:p>
    <w:p w14:paraId="1D4B4E8F" w14:textId="77777777" w:rsidR="00EF7774" w:rsidRPr="00206C14" w:rsidRDefault="00EF7774" w:rsidP="00EF7774">
      <w:pPr>
        <w:jc w:val="both"/>
        <w:rPr>
          <w:rFonts w:asciiTheme="minorHAnsi" w:hAnsiTheme="minorHAnsi" w:cstheme="minorHAnsi"/>
          <w:sz w:val="22"/>
          <w:szCs w:val="22"/>
        </w:rPr>
      </w:pPr>
    </w:p>
    <w:p w14:paraId="6D117A58" w14:textId="1EA3B45F" w:rsidR="00EF7774" w:rsidRPr="00206C14" w:rsidRDefault="00EF7774" w:rsidP="00EF7774">
      <w:pPr>
        <w:jc w:val="both"/>
        <w:rPr>
          <w:rFonts w:asciiTheme="minorHAnsi" w:hAnsiTheme="minorHAnsi" w:cstheme="minorHAnsi"/>
          <w:sz w:val="22"/>
          <w:szCs w:val="22"/>
        </w:rPr>
      </w:pPr>
      <w:r w:rsidRPr="00206C14">
        <w:rPr>
          <w:rFonts w:asciiTheme="minorHAnsi" w:hAnsiTheme="minorHAnsi" w:cstheme="minorHAnsi"/>
          <w:sz w:val="22"/>
          <w:szCs w:val="22"/>
        </w:rPr>
        <w:t xml:space="preserve">V primeru razhajanj med podatki navedenimi v razdelku »Skupna ponudbena vrednost«, podatki v </w:t>
      </w:r>
      <w:r w:rsidR="00110897" w:rsidRPr="00206C14">
        <w:rPr>
          <w:rFonts w:asciiTheme="minorHAnsi" w:hAnsiTheme="minorHAnsi" w:cstheme="minorHAnsi"/>
          <w:i/>
          <w:iCs/>
          <w:sz w:val="22"/>
          <w:szCs w:val="22"/>
        </w:rPr>
        <w:t>Obrazcu št. 3: Ponudbeni predračun</w:t>
      </w:r>
      <w:r w:rsidRPr="00206C14">
        <w:rPr>
          <w:rFonts w:asciiTheme="minorHAnsi" w:hAnsiTheme="minorHAnsi" w:cstheme="minorHAnsi"/>
          <w:sz w:val="22"/>
          <w:szCs w:val="22"/>
        </w:rPr>
        <w:t xml:space="preserve"> in </w:t>
      </w:r>
      <w:r w:rsidR="009F3A54" w:rsidRPr="00206C14">
        <w:rPr>
          <w:rFonts w:asciiTheme="minorHAnsi" w:hAnsiTheme="minorHAnsi" w:cstheme="minorHAnsi"/>
          <w:sz w:val="22"/>
          <w:szCs w:val="22"/>
        </w:rPr>
        <w:t xml:space="preserve">podatki v </w:t>
      </w:r>
      <w:r w:rsidR="00110897" w:rsidRPr="00206C14">
        <w:rPr>
          <w:rFonts w:asciiTheme="minorHAnsi" w:hAnsiTheme="minorHAnsi" w:cstheme="minorHAnsi"/>
          <w:sz w:val="22"/>
          <w:szCs w:val="22"/>
        </w:rPr>
        <w:t>excel tabel</w:t>
      </w:r>
      <w:r w:rsidR="009F3A54" w:rsidRPr="00206C14">
        <w:rPr>
          <w:rFonts w:asciiTheme="minorHAnsi" w:hAnsiTheme="minorHAnsi" w:cstheme="minorHAnsi"/>
          <w:sz w:val="22"/>
          <w:szCs w:val="22"/>
        </w:rPr>
        <w:t>i</w:t>
      </w:r>
      <w:r w:rsidR="00110897" w:rsidRPr="00206C14">
        <w:rPr>
          <w:rFonts w:asciiTheme="minorHAnsi" w:hAnsiTheme="minorHAnsi" w:cstheme="minorHAnsi"/>
          <w:i/>
          <w:iCs/>
          <w:sz w:val="22"/>
          <w:szCs w:val="22"/>
        </w:rPr>
        <w:t xml:space="preserve"> PONUJENI CILJI</w:t>
      </w:r>
      <w:r w:rsidRPr="00206C14">
        <w:rPr>
          <w:rFonts w:asciiTheme="minorHAnsi" w:hAnsiTheme="minorHAnsi" w:cstheme="minorHAnsi"/>
          <w:sz w:val="22"/>
          <w:szCs w:val="22"/>
        </w:rPr>
        <w:t>, kot veljavni štejejo podatki v</w:t>
      </w:r>
      <w:r w:rsidR="009F3A54" w:rsidRPr="00206C14">
        <w:rPr>
          <w:rFonts w:asciiTheme="minorHAnsi" w:hAnsiTheme="minorHAnsi" w:cstheme="minorHAnsi"/>
          <w:sz w:val="22"/>
          <w:szCs w:val="22"/>
        </w:rPr>
        <w:t xml:space="preserve"> excel tabeli</w:t>
      </w:r>
      <w:r w:rsidR="009F3A54" w:rsidRPr="00206C14">
        <w:rPr>
          <w:rFonts w:asciiTheme="minorHAnsi" w:hAnsiTheme="minorHAnsi" w:cstheme="minorHAnsi"/>
          <w:i/>
          <w:iCs/>
          <w:sz w:val="22"/>
          <w:szCs w:val="22"/>
        </w:rPr>
        <w:t xml:space="preserve"> PONUJENI CILJI</w:t>
      </w:r>
      <w:r w:rsidRPr="00206C14">
        <w:rPr>
          <w:rFonts w:asciiTheme="minorHAnsi" w:hAnsiTheme="minorHAnsi" w:cstheme="minorHAnsi"/>
          <w:sz w:val="22"/>
          <w:szCs w:val="22"/>
        </w:rPr>
        <w:t>.</w:t>
      </w:r>
    </w:p>
    <w:p w14:paraId="65C3EC44" w14:textId="77777777" w:rsidR="00EF7774" w:rsidRDefault="00EF7774" w:rsidP="00EF7774">
      <w:pPr>
        <w:jc w:val="both"/>
        <w:rPr>
          <w:rFonts w:cs="Arial"/>
        </w:rPr>
      </w:pPr>
    </w:p>
    <w:p w14:paraId="45DE0DED" w14:textId="77777777" w:rsidR="00751D5C" w:rsidRPr="00206C14" w:rsidRDefault="00751D5C" w:rsidP="00EF7774">
      <w:pPr>
        <w:jc w:val="both"/>
        <w:rPr>
          <w:rFonts w:cs="Arial"/>
        </w:rPr>
      </w:pPr>
    </w:p>
    <w:bookmarkEnd w:id="37"/>
    <w:p w14:paraId="7D910211" w14:textId="77777777" w:rsidR="002A7FCA" w:rsidRPr="00AA7808" w:rsidRDefault="002A7FCA" w:rsidP="002A7FCA">
      <w:pPr>
        <w:rPr>
          <w:rFonts w:asciiTheme="minorHAnsi" w:hAnsiTheme="minorHAnsi" w:cstheme="minorHAnsi"/>
          <w:sz w:val="22"/>
          <w:szCs w:val="22"/>
          <w:u w:val="single"/>
        </w:rPr>
      </w:pPr>
      <w:r w:rsidRPr="00AA7808">
        <w:rPr>
          <w:rFonts w:asciiTheme="minorHAnsi" w:hAnsiTheme="minorHAnsi" w:cstheme="minorHAnsi"/>
          <w:sz w:val="22"/>
          <w:szCs w:val="22"/>
          <w:u w:val="single"/>
        </w:rPr>
        <w:t>Drugi dokumenti:</w:t>
      </w:r>
    </w:p>
    <w:p w14:paraId="3F094E05" w14:textId="77777777" w:rsidR="002A7FCA" w:rsidRPr="00206C14" w:rsidRDefault="002A7FCA" w:rsidP="002A7FCA">
      <w:pPr>
        <w:rPr>
          <w:rFonts w:asciiTheme="minorHAnsi" w:hAnsiTheme="minorHAnsi" w:cstheme="minorHAnsi"/>
          <w:sz w:val="22"/>
          <w:szCs w:val="22"/>
        </w:rPr>
      </w:pPr>
    </w:p>
    <w:p w14:paraId="6302FBCB" w14:textId="77777777" w:rsidR="002A7FCA" w:rsidRPr="00206C14" w:rsidRDefault="002A7FCA" w:rsidP="00181DEC">
      <w:pPr>
        <w:jc w:val="both"/>
        <w:rPr>
          <w:rFonts w:asciiTheme="minorHAnsi" w:hAnsiTheme="minorHAnsi" w:cstheme="minorHAnsi"/>
          <w:sz w:val="22"/>
          <w:szCs w:val="22"/>
        </w:rPr>
      </w:pPr>
      <w:r w:rsidRPr="00206C14">
        <w:rPr>
          <w:rFonts w:asciiTheme="minorHAnsi" w:hAnsiTheme="minorHAnsi" w:cstheme="minorHAnsi"/>
          <w:sz w:val="22"/>
          <w:szCs w:val="22"/>
        </w:rPr>
        <w:t>Ponudnik v razdelek »Dokumenti«, del »Ostale priloge« naloži vse preostale zahtevane dokumente v pdf formatu, lahko pa tudi v poljubnem drugem formatu.</w:t>
      </w:r>
    </w:p>
    <w:p w14:paraId="5D3A98ED" w14:textId="04827CC2" w:rsidR="002A7FCA" w:rsidRPr="00206C14" w:rsidRDefault="002A7FCA" w:rsidP="002A7FCA">
      <w:pPr>
        <w:jc w:val="both"/>
        <w:rPr>
          <w:rFonts w:asciiTheme="minorHAnsi" w:hAnsiTheme="minorHAnsi" w:cstheme="minorHAnsi"/>
          <w:sz w:val="22"/>
          <w:szCs w:val="22"/>
        </w:rPr>
      </w:pPr>
      <w:r w:rsidRPr="00206C14">
        <w:rPr>
          <w:b/>
          <w:i/>
          <w:szCs w:val="24"/>
        </w:rPr>
        <w:br w:type="page"/>
      </w:r>
    </w:p>
    <w:p w14:paraId="4D2AC69D" w14:textId="3799719C" w:rsidR="007A5DD3" w:rsidRPr="00206C14" w:rsidRDefault="005C5144" w:rsidP="007621C8">
      <w:pPr>
        <w:pStyle w:val="Poglavje1"/>
        <w:numPr>
          <w:ilvl w:val="0"/>
          <w:numId w:val="39"/>
        </w:numPr>
        <w:rPr>
          <w:rFonts w:asciiTheme="minorHAnsi" w:hAnsiTheme="minorHAnsi" w:cstheme="minorHAnsi"/>
          <w:i w:val="0"/>
          <w:iCs/>
          <w:color w:val="073763" w:themeColor="accent1" w:themeShade="80"/>
          <w:sz w:val="32"/>
          <w:szCs w:val="32"/>
        </w:rPr>
      </w:pPr>
      <w:r w:rsidRPr="00206C14">
        <w:rPr>
          <w:rFonts w:asciiTheme="minorHAnsi" w:hAnsiTheme="minorHAnsi" w:cstheme="minorHAnsi"/>
          <w:i w:val="0"/>
          <w:iCs/>
          <w:color w:val="073763" w:themeColor="accent1" w:themeShade="80"/>
          <w:sz w:val="32"/>
          <w:szCs w:val="32"/>
        </w:rPr>
        <w:lastRenderedPageBreak/>
        <w:t>TEMELJNA IZHODIŠČA ZA PRIPRAVO IN IZVEDBO JAVNEGA NAROČILA</w:t>
      </w:r>
    </w:p>
    <w:p w14:paraId="14A83143" w14:textId="77777777" w:rsidR="00EB4591" w:rsidRPr="00206C14" w:rsidRDefault="00EB4591" w:rsidP="00C83899">
      <w:pPr>
        <w:pStyle w:val="Poglavje1"/>
        <w:numPr>
          <w:ilvl w:val="0"/>
          <w:numId w:val="0"/>
        </w:numPr>
        <w:ind w:left="1080"/>
        <w:rPr>
          <w:rFonts w:asciiTheme="minorHAnsi" w:hAnsiTheme="minorHAnsi" w:cstheme="minorHAnsi"/>
          <w:i w:val="0"/>
          <w:iCs/>
          <w:color w:val="073763" w:themeColor="accent1" w:themeShade="80"/>
          <w:sz w:val="32"/>
          <w:szCs w:val="32"/>
        </w:rPr>
      </w:pPr>
    </w:p>
    <w:p w14:paraId="4D595F7A" w14:textId="50EA1AD7" w:rsidR="00C56925" w:rsidRPr="00206C14" w:rsidRDefault="00625B6F" w:rsidP="00625B6F">
      <w:pPr>
        <w:pStyle w:val="Naslov2"/>
        <w:spacing w:before="0" w:after="0"/>
        <w:ind w:left="705"/>
        <w:rPr>
          <w:rFonts w:asciiTheme="minorHAnsi" w:eastAsiaTheme="majorEastAsia" w:hAnsiTheme="minorHAnsi" w:cstheme="minorHAnsi"/>
          <w:i w:val="0"/>
          <w:iCs w:val="0"/>
          <w:color w:val="073763" w:themeColor="accent1" w:themeShade="80"/>
          <w:sz w:val="26"/>
          <w:szCs w:val="26"/>
        </w:rPr>
      </w:pPr>
      <w:bookmarkStart w:id="38" w:name="_Toc532986212"/>
      <w:bookmarkStart w:id="39" w:name="_Toc64988334"/>
      <w:bookmarkStart w:id="40" w:name="_Hlk42519195"/>
      <w:bookmarkStart w:id="41" w:name="_Hlk41388657"/>
      <w:r w:rsidRPr="00206C14">
        <w:rPr>
          <w:rFonts w:asciiTheme="minorHAnsi" w:eastAsiaTheme="majorEastAsia" w:hAnsiTheme="minorHAnsi" w:cstheme="minorHAnsi"/>
          <w:i w:val="0"/>
          <w:iCs w:val="0"/>
          <w:color w:val="073763" w:themeColor="accent1" w:themeShade="80"/>
          <w:sz w:val="26"/>
          <w:szCs w:val="26"/>
        </w:rPr>
        <w:t>1</w:t>
      </w:r>
      <w:r w:rsidR="00757E6D" w:rsidRPr="00206C14">
        <w:rPr>
          <w:rFonts w:asciiTheme="minorHAnsi" w:eastAsiaTheme="majorEastAsia" w:hAnsiTheme="minorHAnsi" w:cstheme="minorHAnsi"/>
          <w:i w:val="0"/>
          <w:iCs w:val="0"/>
          <w:color w:val="073763" w:themeColor="accent1" w:themeShade="80"/>
          <w:sz w:val="26"/>
          <w:szCs w:val="26"/>
        </w:rPr>
        <w:t>.</w:t>
      </w:r>
      <w:r w:rsidRPr="00206C14">
        <w:rPr>
          <w:rFonts w:asciiTheme="minorHAnsi" w:eastAsiaTheme="majorEastAsia" w:hAnsiTheme="minorHAnsi" w:cstheme="minorHAnsi"/>
          <w:i w:val="0"/>
          <w:iCs w:val="0"/>
          <w:color w:val="073763" w:themeColor="accent1" w:themeShade="80"/>
          <w:sz w:val="26"/>
          <w:szCs w:val="26"/>
        </w:rPr>
        <w:t xml:space="preserve"> </w:t>
      </w:r>
      <w:r w:rsidR="00C56925" w:rsidRPr="00206C14">
        <w:rPr>
          <w:rFonts w:asciiTheme="minorHAnsi" w:eastAsiaTheme="majorEastAsia" w:hAnsiTheme="minorHAnsi" w:cstheme="minorHAnsi"/>
          <w:i w:val="0"/>
          <w:iCs w:val="0"/>
          <w:color w:val="073763" w:themeColor="accent1" w:themeShade="80"/>
          <w:sz w:val="26"/>
          <w:szCs w:val="26"/>
        </w:rPr>
        <w:t>Ključna izhodišča javnega naročila</w:t>
      </w:r>
      <w:bookmarkEnd w:id="38"/>
      <w:bookmarkEnd w:id="39"/>
    </w:p>
    <w:p w14:paraId="255F1E54" w14:textId="77777777" w:rsidR="00F67F99" w:rsidRPr="00206C14" w:rsidRDefault="00F67F99" w:rsidP="00F67F99">
      <w:pPr>
        <w:pStyle w:val="Poglavje2"/>
        <w:numPr>
          <w:ilvl w:val="0"/>
          <w:numId w:val="0"/>
        </w:numPr>
        <w:tabs>
          <w:tab w:val="left" w:pos="708"/>
        </w:tabs>
      </w:pPr>
    </w:p>
    <w:p w14:paraId="3697C6F1" w14:textId="48AB6F13" w:rsidR="00A40959" w:rsidRPr="00206C14" w:rsidRDefault="00F67F99" w:rsidP="0079325C">
      <w:pPr>
        <w:jc w:val="both"/>
        <w:rPr>
          <w:rFonts w:asciiTheme="minorHAnsi" w:hAnsiTheme="minorHAnsi" w:cstheme="minorHAnsi"/>
          <w:sz w:val="22"/>
          <w:szCs w:val="22"/>
        </w:rPr>
      </w:pPr>
      <w:r w:rsidRPr="00206C14">
        <w:rPr>
          <w:rFonts w:asciiTheme="minorHAnsi" w:hAnsiTheme="minorHAnsi" w:cstheme="minorHAnsi"/>
          <w:sz w:val="22"/>
          <w:szCs w:val="22"/>
        </w:rPr>
        <w:t>Naročnik želi s tem javnim naročilom, v sklopu svojega temeljnega poslanstva in ključnih programskih ciljev za let</w:t>
      </w:r>
      <w:r w:rsidR="00287751" w:rsidRPr="00206C14">
        <w:rPr>
          <w:rFonts w:asciiTheme="minorHAnsi" w:hAnsiTheme="minorHAnsi" w:cstheme="minorHAnsi"/>
          <w:sz w:val="22"/>
          <w:szCs w:val="22"/>
        </w:rPr>
        <w:t>i</w:t>
      </w:r>
      <w:r w:rsidRPr="00206C14">
        <w:rPr>
          <w:rFonts w:asciiTheme="minorHAnsi" w:hAnsiTheme="minorHAnsi" w:cstheme="minorHAnsi"/>
          <w:sz w:val="22"/>
          <w:szCs w:val="22"/>
        </w:rPr>
        <w:t xml:space="preserve"> </w:t>
      </w:r>
      <w:r w:rsidR="00812837" w:rsidRPr="00206C14">
        <w:rPr>
          <w:rFonts w:asciiTheme="minorHAnsi" w:hAnsiTheme="minorHAnsi" w:cstheme="minorHAnsi"/>
          <w:sz w:val="22"/>
          <w:szCs w:val="22"/>
        </w:rPr>
        <w:t xml:space="preserve">2024 </w:t>
      </w:r>
      <w:r w:rsidR="008F6F9A" w:rsidRPr="00206C14">
        <w:rPr>
          <w:rFonts w:asciiTheme="minorHAnsi" w:hAnsiTheme="minorHAnsi" w:cstheme="minorHAnsi"/>
          <w:sz w:val="22"/>
          <w:szCs w:val="22"/>
        </w:rPr>
        <w:t xml:space="preserve">in </w:t>
      </w:r>
      <w:r w:rsidR="00812837" w:rsidRPr="00206C14">
        <w:rPr>
          <w:rFonts w:asciiTheme="minorHAnsi" w:hAnsiTheme="minorHAnsi" w:cstheme="minorHAnsi"/>
          <w:sz w:val="22"/>
          <w:szCs w:val="22"/>
        </w:rPr>
        <w:t>2025</w:t>
      </w:r>
      <w:r w:rsidRPr="00206C14">
        <w:rPr>
          <w:rFonts w:asciiTheme="minorHAnsi" w:hAnsiTheme="minorHAnsi" w:cstheme="minorHAnsi"/>
          <w:sz w:val="22"/>
          <w:szCs w:val="22"/>
        </w:rPr>
        <w:t>, izvesti enovito image digitalno kampanjo za promocijo Slovenije kot turistične destinacije med končnimi potrošniki (turisti) na naslednjih trgih</w:t>
      </w:r>
      <w:r w:rsidR="00763C6D" w:rsidRPr="00206C14">
        <w:rPr>
          <w:rFonts w:asciiTheme="minorHAnsi" w:hAnsiTheme="minorHAnsi" w:cstheme="minorHAnsi"/>
          <w:sz w:val="22"/>
          <w:szCs w:val="22"/>
        </w:rPr>
        <w:t xml:space="preserve"> (</w:t>
      </w:r>
      <w:r w:rsidR="00812837" w:rsidRPr="00206C14">
        <w:rPr>
          <w:rFonts w:asciiTheme="minorHAnsi" w:hAnsiTheme="minorHAnsi" w:cstheme="minorHAnsi"/>
          <w:sz w:val="22"/>
          <w:szCs w:val="22"/>
        </w:rPr>
        <w:t xml:space="preserve">22 </w:t>
      </w:r>
      <w:r w:rsidR="00763C6D" w:rsidRPr="00206C14">
        <w:rPr>
          <w:rFonts w:asciiTheme="minorHAnsi" w:hAnsiTheme="minorHAnsi" w:cstheme="minorHAnsi"/>
          <w:sz w:val="22"/>
          <w:szCs w:val="22"/>
        </w:rPr>
        <w:t>držav)</w:t>
      </w:r>
      <w:r w:rsidRPr="00206C14">
        <w:rPr>
          <w:rFonts w:asciiTheme="minorHAnsi" w:hAnsiTheme="minorHAnsi" w:cstheme="minorHAnsi"/>
          <w:sz w:val="22"/>
          <w:szCs w:val="22"/>
        </w:rPr>
        <w:t xml:space="preserve">: </w:t>
      </w:r>
    </w:p>
    <w:p w14:paraId="683E3F05" w14:textId="77777777" w:rsidR="00D16254" w:rsidRPr="00206C14" w:rsidRDefault="00D16254" w:rsidP="0079325C">
      <w:pPr>
        <w:jc w:val="both"/>
        <w:rPr>
          <w:rFonts w:asciiTheme="minorHAnsi" w:hAnsiTheme="minorHAnsi" w:cstheme="minorHAnsi"/>
          <w:sz w:val="22"/>
          <w:szCs w:val="22"/>
        </w:rPr>
      </w:pPr>
    </w:p>
    <w:p w14:paraId="7C782D77" w14:textId="187D4E94" w:rsidR="00A40959" w:rsidRPr="00206C14" w:rsidRDefault="00A40959" w:rsidP="0079325C">
      <w:pPr>
        <w:jc w:val="both"/>
        <w:rPr>
          <w:rFonts w:asciiTheme="minorHAnsi" w:hAnsiTheme="minorHAnsi" w:cstheme="minorHAnsi"/>
          <w:sz w:val="22"/>
          <w:szCs w:val="22"/>
        </w:rPr>
      </w:pPr>
      <w:bookmarkStart w:id="42" w:name="_Hlk90537456"/>
      <w:r w:rsidRPr="00206C14">
        <w:rPr>
          <w:rFonts w:asciiTheme="minorHAnsi" w:hAnsiTheme="minorHAnsi" w:cstheme="minorHAnsi"/>
          <w:sz w:val="22"/>
          <w:szCs w:val="22"/>
        </w:rPr>
        <w:t xml:space="preserve">- </w:t>
      </w:r>
      <w:r w:rsidR="00497AC9" w:rsidRPr="00206C14">
        <w:rPr>
          <w:rFonts w:asciiTheme="minorHAnsi" w:hAnsiTheme="minorHAnsi" w:cstheme="minorHAnsi"/>
          <w:sz w:val="22"/>
          <w:szCs w:val="22"/>
        </w:rPr>
        <w:t>Nemčij</w:t>
      </w:r>
      <w:r w:rsidR="00D42F1B" w:rsidRPr="00206C14">
        <w:rPr>
          <w:rFonts w:asciiTheme="minorHAnsi" w:hAnsiTheme="minorHAnsi" w:cstheme="minorHAnsi"/>
          <w:sz w:val="22"/>
          <w:szCs w:val="22"/>
        </w:rPr>
        <w:t>a</w:t>
      </w:r>
      <w:r w:rsidRPr="00206C14">
        <w:rPr>
          <w:rFonts w:asciiTheme="minorHAnsi" w:hAnsiTheme="minorHAnsi" w:cstheme="minorHAnsi"/>
          <w:sz w:val="22"/>
          <w:szCs w:val="22"/>
        </w:rPr>
        <w:t>,</w:t>
      </w:r>
      <w:r w:rsidR="0053409A" w:rsidRPr="00206C14">
        <w:rPr>
          <w:rFonts w:asciiTheme="minorHAnsi" w:hAnsiTheme="minorHAnsi" w:cstheme="minorHAnsi"/>
          <w:sz w:val="22"/>
          <w:szCs w:val="22"/>
        </w:rPr>
        <w:t xml:space="preserve"> </w:t>
      </w:r>
    </w:p>
    <w:p w14:paraId="49B9EE5D" w14:textId="1A3C3C0A" w:rsidR="006C23F4" w:rsidRPr="00206C14" w:rsidRDefault="00A40959" w:rsidP="0079325C">
      <w:pPr>
        <w:jc w:val="both"/>
        <w:rPr>
          <w:rFonts w:asciiTheme="minorHAnsi" w:hAnsiTheme="minorHAnsi" w:cstheme="minorHAnsi"/>
          <w:sz w:val="22"/>
          <w:szCs w:val="22"/>
        </w:rPr>
      </w:pPr>
      <w:r w:rsidRPr="00206C14">
        <w:rPr>
          <w:rFonts w:asciiTheme="minorHAnsi" w:hAnsiTheme="minorHAnsi" w:cstheme="minorHAnsi"/>
          <w:sz w:val="22"/>
          <w:szCs w:val="22"/>
        </w:rPr>
        <w:t>-</w:t>
      </w:r>
      <w:r w:rsidR="0053409A" w:rsidRPr="00206C14">
        <w:rPr>
          <w:rFonts w:asciiTheme="minorHAnsi" w:hAnsiTheme="minorHAnsi" w:cstheme="minorHAnsi"/>
          <w:sz w:val="22"/>
          <w:szCs w:val="22"/>
        </w:rPr>
        <w:t xml:space="preserve"> Švic</w:t>
      </w:r>
      <w:r w:rsidR="00D42F1B" w:rsidRPr="00206C14">
        <w:rPr>
          <w:rFonts w:asciiTheme="minorHAnsi" w:hAnsiTheme="minorHAnsi" w:cstheme="minorHAnsi"/>
          <w:sz w:val="22"/>
          <w:szCs w:val="22"/>
        </w:rPr>
        <w:t>a</w:t>
      </w:r>
      <w:r w:rsidR="00497AC9" w:rsidRPr="00206C14">
        <w:rPr>
          <w:rFonts w:asciiTheme="minorHAnsi" w:hAnsiTheme="minorHAnsi" w:cstheme="minorHAnsi"/>
          <w:sz w:val="22"/>
          <w:szCs w:val="22"/>
        </w:rPr>
        <w:t xml:space="preserve">, </w:t>
      </w:r>
    </w:p>
    <w:p w14:paraId="3DD0EE48" w14:textId="13D80EEC"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w:t>
      </w:r>
      <w:r w:rsidR="00D16254" w:rsidRPr="00206C14">
        <w:rPr>
          <w:rFonts w:asciiTheme="minorHAnsi" w:hAnsiTheme="minorHAnsi" w:cstheme="minorHAnsi"/>
          <w:sz w:val="22"/>
          <w:szCs w:val="22"/>
        </w:rPr>
        <w:t xml:space="preserve"> </w:t>
      </w:r>
      <w:r w:rsidR="00497AC9" w:rsidRPr="00206C14">
        <w:rPr>
          <w:rFonts w:asciiTheme="minorHAnsi" w:hAnsiTheme="minorHAnsi" w:cstheme="minorHAnsi"/>
          <w:sz w:val="22"/>
          <w:szCs w:val="22"/>
        </w:rPr>
        <w:t>Avstrij</w:t>
      </w:r>
      <w:r w:rsidR="00D42F1B" w:rsidRPr="00206C14">
        <w:rPr>
          <w:rFonts w:asciiTheme="minorHAnsi" w:hAnsiTheme="minorHAnsi" w:cstheme="minorHAnsi"/>
          <w:sz w:val="22"/>
          <w:szCs w:val="22"/>
        </w:rPr>
        <w:t>a,</w:t>
      </w:r>
      <w:r w:rsidR="00497AC9" w:rsidRPr="00206C14">
        <w:rPr>
          <w:rFonts w:asciiTheme="minorHAnsi" w:hAnsiTheme="minorHAnsi" w:cstheme="minorHAnsi"/>
          <w:sz w:val="22"/>
          <w:szCs w:val="22"/>
        </w:rPr>
        <w:t xml:space="preserve"> </w:t>
      </w:r>
    </w:p>
    <w:p w14:paraId="7D6EC910" w14:textId="62C12B8E"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497AC9" w:rsidRPr="00206C14">
        <w:rPr>
          <w:rFonts w:asciiTheme="minorHAnsi" w:hAnsiTheme="minorHAnsi" w:cstheme="minorHAnsi"/>
          <w:sz w:val="22"/>
          <w:szCs w:val="22"/>
        </w:rPr>
        <w:t>Italij</w:t>
      </w:r>
      <w:r w:rsidR="00D42F1B" w:rsidRPr="00206C14">
        <w:rPr>
          <w:rFonts w:asciiTheme="minorHAnsi" w:hAnsiTheme="minorHAnsi" w:cstheme="minorHAnsi"/>
          <w:sz w:val="22"/>
          <w:szCs w:val="22"/>
        </w:rPr>
        <w:t>a</w:t>
      </w:r>
      <w:r w:rsidR="00497AC9" w:rsidRPr="00206C14">
        <w:rPr>
          <w:rFonts w:asciiTheme="minorHAnsi" w:hAnsiTheme="minorHAnsi" w:cstheme="minorHAnsi"/>
          <w:sz w:val="22"/>
          <w:szCs w:val="22"/>
        </w:rPr>
        <w:t xml:space="preserve">, </w:t>
      </w:r>
    </w:p>
    <w:p w14:paraId="487609CC" w14:textId="44AD31EE"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53409A" w:rsidRPr="00206C14">
        <w:rPr>
          <w:rFonts w:asciiTheme="minorHAnsi" w:hAnsiTheme="minorHAnsi" w:cstheme="minorHAnsi"/>
          <w:sz w:val="22"/>
          <w:szCs w:val="22"/>
        </w:rPr>
        <w:t>Madžarsk</w:t>
      </w:r>
      <w:r w:rsidR="00D42F1B" w:rsidRPr="00206C14">
        <w:rPr>
          <w:rFonts w:asciiTheme="minorHAnsi" w:hAnsiTheme="minorHAnsi" w:cstheme="minorHAnsi"/>
          <w:sz w:val="22"/>
          <w:szCs w:val="22"/>
        </w:rPr>
        <w:t>a</w:t>
      </w:r>
      <w:r w:rsidR="0053409A" w:rsidRPr="00206C14">
        <w:rPr>
          <w:rFonts w:asciiTheme="minorHAnsi" w:hAnsiTheme="minorHAnsi" w:cstheme="minorHAnsi"/>
          <w:sz w:val="22"/>
          <w:szCs w:val="22"/>
        </w:rPr>
        <w:t xml:space="preserve">, </w:t>
      </w:r>
    </w:p>
    <w:p w14:paraId="6CD8F7A5" w14:textId="08FCD730"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53409A" w:rsidRPr="00206C14">
        <w:rPr>
          <w:rFonts w:asciiTheme="minorHAnsi" w:hAnsiTheme="minorHAnsi" w:cstheme="minorHAnsi"/>
          <w:sz w:val="22"/>
          <w:szCs w:val="22"/>
        </w:rPr>
        <w:t>Češk</w:t>
      </w:r>
      <w:r w:rsidR="00D42F1B" w:rsidRPr="00206C14">
        <w:rPr>
          <w:rFonts w:asciiTheme="minorHAnsi" w:hAnsiTheme="minorHAnsi" w:cstheme="minorHAnsi"/>
          <w:sz w:val="22"/>
          <w:szCs w:val="22"/>
        </w:rPr>
        <w:t>a</w:t>
      </w:r>
      <w:r w:rsidR="0053409A" w:rsidRPr="00206C14">
        <w:rPr>
          <w:rFonts w:asciiTheme="minorHAnsi" w:hAnsiTheme="minorHAnsi" w:cstheme="minorHAnsi"/>
          <w:sz w:val="22"/>
          <w:szCs w:val="22"/>
        </w:rPr>
        <w:t xml:space="preserve">, </w:t>
      </w:r>
    </w:p>
    <w:p w14:paraId="76B27DBF" w14:textId="0A4D457B"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53409A" w:rsidRPr="00206C14">
        <w:rPr>
          <w:rFonts w:asciiTheme="minorHAnsi" w:hAnsiTheme="minorHAnsi" w:cstheme="minorHAnsi"/>
          <w:sz w:val="22"/>
          <w:szCs w:val="22"/>
        </w:rPr>
        <w:t>Poljsk</w:t>
      </w:r>
      <w:r w:rsidR="00D42F1B" w:rsidRPr="00206C14">
        <w:rPr>
          <w:rFonts w:asciiTheme="minorHAnsi" w:hAnsiTheme="minorHAnsi" w:cstheme="minorHAnsi"/>
          <w:sz w:val="22"/>
          <w:szCs w:val="22"/>
        </w:rPr>
        <w:t>a</w:t>
      </w:r>
      <w:r w:rsidRPr="00206C14">
        <w:rPr>
          <w:rFonts w:asciiTheme="minorHAnsi" w:hAnsiTheme="minorHAnsi" w:cstheme="minorHAnsi"/>
          <w:sz w:val="22"/>
          <w:szCs w:val="22"/>
        </w:rPr>
        <w:t>,</w:t>
      </w:r>
    </w:p>
    <w:p w14:paraId="5350686B" w14:textId="5354DD9E"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53409A" w:rsidRPr="00206C14">
        <w:rPr>
          <w:rFonts w:asciiTheme="minorHAnsi" w:hAnsiTheme="minorHAnsi" w:cstheme="minorHAnsi"/>
          <w:sz w:val="22"/>
          <w:szCs w:val="22"/>
        </w:rPr>
        <w:t>Slovašk</w:t>
      </w:r>
      <w:r w:rsidR="00D42F1B" w:rsidRPr="00206C14">
        <w:rPr>
          <w:rFonts w:asciiTheme="minorHAnsi" w:hAnsiTheme="minorHAnsi" w:cstheme="minorHAnsi"/>
          <w:sz w:val="22"/>
          <w:szCs w:val="22"/>
        </w:rPr>
        <w:t>a</w:t>
      </w:r>
      <w:r w:rsidR="0053409A" w:rsidRPr="00206C14">
        <w:rPr>
          <w:rFonts w:asciiTheme="minorHAnsi" w:hAnsiTheme="minorHAnsi" w:cstheme="minorHAnsi"/>
          <w:sz w:val="22"/>
          <w:szCs w:val="22"/>
        </w:rPr>
        <w:t xml:space="preserve">, </w:t>
      </w:r>
    </w:p>
    <w:p w14:paraId="5C909F7B" w14:textId="3A56EDC3"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AA2E08" w:rsidRPr="00206C14">
        <w:rPr>
          <w:rFonts w:asciiTheme="minorHAnsi" w:hAnsiTheme="minorHAnsi" w:cstheme="minorHAnsi"/>
          <w:sz w:val="22"/>
          <w:szCs w:val="22"/>
        </w:rPr>
        <w:t>Združen</w:t>
      </w:r>
      <w:r w:rsidR="00D42F1B" w:rsidRPr="00206C14">
        <w:rPr>
          <w:rFonts w:asciiTheme="minorHAnsi" w:hAnsiTheme="minorHAnsi" w:cstheme="minorHAnsi"/>
          <w:sz w:val="22"/>
          <w:szCs w:val="22"/>
        </w:rPr>
        <w:t>o</w:t>
      </w:r>
      <w:r w:rsidR="00AA2E08" w:rsidRPr="00206C14">
        <w:rPr>
          <w:rFonts w:asciiTheme="minorHAnsi" w:hAnsiTheme="minorHAnsi" w:cstheme="minorHAnsi"/>
          <w:sz w:val="22"/>
          <w:szCs w:val="22"/>
        </w:rPr>
        <w:t xml:space="preserve"> kraljestv</w:t>
      </w:r>
      <w:r w:rsidR="00D42F1B" w:rsidRPr="00206C14">
        <w:rPr>
          <w:rFonts w:asciiTheme="minorHAnsi" w:hAnsiTheme="minorHAnsi" w:cstheme="minorHAnsi"/>
          <w:sz w:val="22"/>
          <w:szCs w:val="22"/>
        </w:rPr>
        <w:t>o</w:t>
      </w:r>
      <w:r w:rsidR="00497AC9" w:rsidRPr="00206C14">
        <w:rPr>
          <w:rFonts w:asciiTheme="minorHAnsi" w:hAnsiTheme="minorHAnsi" w:cstheme="minorHAnsi"/>
          <w:sz w:val="22"/>
          <w:szCs w:val="22"/>
        </w:rPr>
        <w:t xml:space="preserve">, </w:t>
      </w:r>
    </w:p>
    <w:p w14:paraId="610945EA" w14:textId="283EC6D5" w:rsidR="00812837" w:rsidRPr="00206C14" w:rsidRDefault="00812837" w:rsidP="0079325C">
      <w:pPr>
        <w:jc w:val="both"/>
        <w:rPr>
          <w:rFonts w:asciiTheme="minorHAnsi" w:hAnsiTheme="minorHAnsi" w:cstheme="minorHAnsi"/>
          <w:sz w:val="22"/>
          <w:szCs w:val="22"/>
        </w:rPr>
      </w:pPr>
      <w:r w:rsidRPr="00206C14">
        <w:rPr>
          <w:rFonts w:asciiTheme="minorHAnsi" w:hAnsiTheme="minorHAnsi" w:cstheme="minorHAnsi"/>
          <w:sz w:val="22"/>
          <w:szCs w:val="22"/>
        </w:rPr>
        <w:t>- Irska,</w:t>
      </w:r>
    </w:p>
    <w:p w14:paraId="472EF996" w14:textId="0867EF80"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497AC9" w:rsidRPr="00206C14">
        <w:rPr>
          <w:rFonts w:asciiTheme="minorHAnsi" w:hAnsiTheme="minorHAnsi" w:cstheme="minorHAnsi"/>
          <w:sz w:val="22"/>
          <w:szCs w:val="22"/>
        </w:rPr>
        <w:t>Francij</w:t>
      </w:r>
      <w:r w:rsidR="00D42F1B" w:rsidRPr="00206C14">
        <w:rPr>
          <w:rFonts w:asciiTheme="minorHAnsi" w:hAnsiTheme="minorHAnsi" w:cstheme="minorHAnsi"/>
          <w:sz w:val="22"/>
          <w:szCs w:val="22"/>
        </w:rPr>
        <w:t>a</w:t>
      </w:r>
      <w:r w:rsidR="00497AC9" w:rsidRPr="00206C14">
        <w:rPr>
          <w:rFonts w:asciiTheme="minorHAnsi" w:hAnsiTheme="minorHAnsi" w:cstheme="minorHAnsi"/>
          <w:sz w:val="22"/>
          <w:szCs w:val="22"/>
        </w:rPr>
        <w:t xml:space="preserve">, </w:t>
      </w:r>
    </w:p>
    <w:p w14:paraId="165BBCEC" w14:textId="5F261597" w:rsidR="003D55B7" w:rsidRPr="00206C14" w:rsidRDefault="003D55B7"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Španija, </w:t>
      </w:r>
    </w:p>
    <w:p w14:paraId="35C8D424" w14:textId="308DB311"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53409A" w:rsidRPr="00206C14">
        <w:rPr>
          <w:rFonts w:asciiTheme="minorHAnsi" w:hAnsiTheme="minorHAnsi" w:cstheme="minorHAnsi"/>
          <w:sz w:val="22"/>
          <w:szCs w:val="22"/>
        </w:rPr>
        <w:t>Benelux</w:t>
      </w:r>
      <w:r w:rsidR="004A7D4B" w:rsidRPr="00206C14">
        <w:rPr>
          <w:rFonts w:asciiTheme="minorHAnsi" w:hAnsiTheme="minorHAnsi" w:cstheme="minorHAnsi"/>
          <w:sz w:val="22"/>
          <w:szCs w:val="22"/>
        </w:rPr>
        <w:t xml:space="preserve"> (Belgija, Nizozemska</w:t>
      </w:r>
      <w:r w:rsidR="00287751" w:rsidRPr="00206C14">
        <w:rPr>
          <w:rFonts w:asciiTheme="minorHAnsi" w:hAnsiTheme="minorHAnsi" w:cstheme="minorHAnsi"/>
          <w:sz w:val="22"/>
          <w:szCs w:val="22"/>
        </w:rPr>
        <w:t xml:space="preserve">, </w:t>
      </w:r>
      <w:r w:rsidR="00A24CC5" w:rsidRPr="00206C14">
        <w:rPr>
          <w:rFonts w:asciiTheme="minorHAnsi" w:hAnsiTheme="minorHAnsi" w:cstheme="minorHAnsi"/>
          <w:sz w:val="22"/>
          <w:szCs w:val="22"/>
        </w:rPr>
        <w:t>Lu</w:t>
      </w:r>
      <w:r w:rsidR="00426467">
        <w:rPr>
          <w:rFonts w:asciiTheme="minorHAnsi" w:hAnsiTheme="minorHAnsi" w:cstheme="minorHAnsi"/>
          <w:sz w:val="22"/>
          <w:szCs w:val="22"/>
        </w:rPr>
        <w:t>ks</w:t>
      </w:r>
      <w:r w:rsidR="00A24CC5" w:rsidRPr="00206C14">
        <w:rPr>
          <w:rFonts w:asciiTheme="minorHAnsi" w:hAnsiTheme="minorHAnsi" w:cstheme="minorHAnsi"/>
          <w:sz w:val="22"/>
          <w:szCs w:val="22"/>
        </w:rPr>
        <w:t>emburg</w:t>
      </w:r>
      <w:r w:rsidR="004A7D4B" w:rsidRPr="00206C14">
        <w:rPr>
          <w:rFonts w:asciiTheme="minorHAnsi" w:hAnsiTheme="minorHAnsi" w:cstheme="minorHAnsi"/>
          <w:sz w:val="22"/>
          <w:szCs w:val="22"/>
        </w:rPr>
        <w:t>)</w:t>
      </w:r>
      <w:r w:rsidR="0053409A" w:rsidRPr="00206C14">
        <w:rPr>
          <w:rFonts w:asciiTheme="minorHAnsi" w:hAnsiTheme="minorHAnsi" w:cstheme="minorHAnsi"/>
          <w:sz w:val="22"/>
          <w:szCs w:val="22"/>
        </w:rPr>
        <w:t xml:space="preserve">, </w:t>
      </w:r>
    </w:p>
    <w:p w14:paraId="47315355" w14:textId="20F85559"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53409A" w:rsidRPr="00206C14">
        <w:rPr>
          <w:rFonts w:asciiTheme="minorHAnsi" w:hAnsiTheme="minorHAnsi" w:cstheme="minorHAnsi"/>
          <w:sz w:val="22"/>
          <w:szCs w:val="22"/>
        </w:rPr>
        <w:t>Dansk</w:t>
      </w:r>
      <w:r w:rsidR="00D42F1B" w:rsidRPr="00206C14">
        <w:rPr>
          <w:rFonts w:asciiTheme="minorHAnsi" w:hAnsiTheme="minorHAnsi" w:cstheme="minorHAnsi"/>
          <w:sz w:val="22"/>
          <w:szCs w:val="22"/>
        </w:rPr>
        <w:t>a</w:t>
      </w:r>
      <w:r w:rsidR="0053409A" w:rsidRPr="00206C14">
        <w:rPr>
          <w:rFonts w:asciiTheme="minorHAnsi" w:hAnsiTheme="minorHAnsi" w:cstheme="minorHAnsi"/>
          <w:sz w:val="22"/>
          <w:szCs w:val="22"/>
        </w:rPr>
        <w:t xml:space="preserve">, </w:t>
      </w:r>
    </w:p>
    <w:p w14:paraId="097C4692" w14:textId="7AB4DF30"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53409A" w:rsidRPr="00206C14">
        <w:rPr>
          <w:rFonts w:asciiTheme="minorHAnsi" w:hAnsiTheme="minorHAnsi" w:cstheme="minorHAnsi"/>
          <w:sz w:val="22"/>
          <w:szCs w:val="22"/>
        </w:rPr>
        <w:t>Švedsk</w:t>
      </w:r>
      <w:r w:rsidR="00D42F1B" w:rsidRPr="00206C14">
        <w:rPr>
          <w:rFonts w:asciiTheme="minorHAnsi" w:hAnsiTheme="minorHAnsi" w:cstheme="minorHAnsi"/>
          <w:sz w:val="22"/>
          <w:szCs w:val="22"/>
        </w:rPr>
        <w:t>a</w:t>
      </w:r>
      <w:r w:rsidRPr="00206C14">
        <w:rPr>
          <w:rFonts w:asciiTheme="minorHAnsi" w:hAnsiTheme="minorHAnsi" w:cstheme="minorHAnsi"/>
          <w:sz w:val="22"/>
          <w:szCs w:val="22"/>
        </w:rPr>
        <w:t xml:space="preserve">, </w:t>
      </w:r>
    </w:p>
    <w:p w14:paraId="1D75382C" w14:textId="5B5C9D05"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F</w:t>
      </w:r>
      <w:r w:rsidR="0053409A" w:rsidRPr="00206C14">
        <w:rPr>
          <w:rFonts w:asciiTheme="minorHAnsi" w:hAnsiTheme="minorHAnsi" w:cstheme="minorHAnsi"/>
          <w:sz w:val="22"/>
          <w:szCs w:val="22"/>
        </w:rPr>
        <w:t>insk</w:t>
      </w:r>
      <w:r w:rsidR="003D55B7" w:rsidRPr="00206C14">
        <w:rPr>
          <w:rFonts w:asciiTheme="minorHAnsi" w:hAnsiTheme="minorHAnsi" w:cstheme="minorHAnsi"/>
          <w:sz w:val="22"/>
          <w:szCs w:val="22"/>
        </w:rPr>
        <w:t>a</w:t>
      </w:r>
      <w:r w:rsidR="0053409A" w:rsidRPr="00206C14">
        <w:rPr>
          <w:rFonts w:asciiTheme="minorHAnsi" w:hAnsiTheme="minorHAnsi" w:cstheme="minorHAnsi"/>
          <w:sz w:val="22"/>
          <w:szCs w:val="22"/>
        </w:rPr>
        <w:t>,</w:t>
      </w:r>
    </w:p>
    <w:p w14:paraId="0D2E04F4" w14:textId="5F1FB2AB" w:rsidR="003D55B7" w:rsidRPr="00206C14" w:rsidRDefault="003D55B7" w:rsidP="0079325C">
      <w:pPr>
        <w:jc w:val="both"/>
        <w:rPr>
          <w:rFonts w:asciiTheme="minorHAnsi" w:hAnsiTheme="minorHAnsi" w:cstheme="minorHAnsi"/>
          <w:sz w:val="22"/>
          <w:szCs w:val="22"/>
        </w:rPr>
      </w:pPr>
      <w:r w:rsidRPr="00206C14">
        <w:rPr>
          <w:rFonts w:asciiTheme="minorHAnsi" w:hAnsiTheme="minorHAnsi" w:cstheme="minorHAnsi"/>
          <w:sz w:val="22"/>
          <w:szCs w:val="22"/>
        </w:rPr>
        <w:t>- Hrvaška,</w:t>
      </w:r>
    </w:p>
    <w:p w14:paraId="4CC19607" w14:textId="75CA88B1" w:rsidR="006C23F4" w:rsidRPr="00206C14" w:rsidRDefault="003D55B7" w:rsidP="0079325C">
      <w:pPr>
        <w:jc w:val="both"/>
        <w:rPr>
          <w:rFonts w:asciiTheme="minorHAnsi" w:hAnsiTheme="minorHAnsi" w:cstheme="minorHAnsi"/>
          <w:sz w:val="22"/>
          <w:szCs w:val="22"/>
        </w:rPr>
      </w:pPr>
      <w:r w:rsidRPr="00206C14">
        <w:rPr>
          <w:rFonts w:asciiTheme="minorHAnsi" w:hAnsiTheme="minorHAnsi" w:cstheme="minorHAnsi"/>
          <w:sz w:val="22"/>
          <w:szCs w:val="22"/>
        </w:rPr>
        <w:t>- Srbija,</w:t>
      </w:r>
    </w:p>
    <w:p w14:paraId="669807FB" w14:textId="47724C54" w:rsidR="006C23F4"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53409A" w:rsidRPr="00206C14">
        <w:rPr>
          <w:rFonts w:asciiTheme="minorHAnsi" w:hAnsiTheme="minorHAnsi" w:cstheme="minorHAnsi"/>
          <w:sz w:val="22"/>
          <w:szCs w:val="22"/>
        </w:rPr>
        <w:t xml:space="preserve">ZDA in </w:t>
      </w:r>
    </w:p>
    <w:p w14:paraId="109F6976" w14:textId="06E71F3E" w:rsidR="00F67F99" w:rsidRPr="00206C14" w:rsidRDefault="006C23F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r w:rsidR="0053409A" w:rsidRPr="00206C14">
        <w:rPr>
          <w:rFonts w:asciiTheme="minorHAnsi" w:hAnsiTheme="minorHAnsi" w:cstheme="minorHAnsi"/>
          <w:sz w:val="22"/>
          <w:szCs w:val="22"/>
        </w:rPr>
        <w:t>Kanad</w:t>
      </w:r>
      <w:r w:rsidR="00D42F1B" w:rsidRPr="00206C14">
        <w:rPr>
          <w:rFonts w:asciiTheme="minorHAnsi" w:hAnsiTheme="minorHAnsi" w:cstheme="minorHAnsi"/>
          <w:sz w:val="22"/>
          <w:szCs w:val="22"/>
        </w:rPr>
        <w:t>a</w:t>
      </w:r>
      <w:r w:rsidR="00C56925" w:rsidRPr="00206C14">
        <w:rPr>
          <w:rFonts w:asciiTheme="minorHAnsi" w:hAnsiTheme="minorHAnsi" w:cstheme="minorHAnsi"/>
          <w:sz w:val="22"/>
          <w:szCs w:val="22"/>
        </w:rPr>
        <w:t xml:space="preserve">. </w:t>
      </w:r>
    </w:p>
    <w:bookmarkEnd w:id="42"/>
    <w:p w14:paraId="0BB19467" w14:textId="77777777" w:rsidR="00F67F99" w:rsidRPr="00206C14" w:rsidRDefault="00F67F99" w:rsidP="0079325C">
      <w:pPr>
        <w:jc w:val="both"/>
        <w:rPr>
          <w:rFonts w:asciiTheme="minorHAnsi" w:hAnsiTheme="minorHAnsi" w:cstheme="minorHAnsi"/>
          <w:sz w:val="22"/>
          <w:szCs w:val="22"/>
        </w:rPr>
      </w:pPr>
    </w:p>
    <w:p w14:paraId="73B9BFD1" w14:textId="77777777" w:rsidR="00F67F99" w:rsidRPr="00206C14" w:rsidRDefault="00F67F99" w:rsidP="00F67F99">
      <w:pPr>
        <w:jc w:val="both"/>
        <w:rPr>
          <w:rFonts w:asciiTheme="minorHAnsi" w:hAnsiTheme="minorHAnsi" w:cstheme="minorHAnsi"/>
          <w:sz w:val="22"/>
          <w:szCs w:val="22"/>
        </w:rPr>
      </w:pPr>
      <w:r w:rsidRPr="00206C14">
        <w:rPr>
          <w:rFonts w:asciiTheme="minorHAnsi" w:hAnsiTheme="minorHAnsi" w:cstheme="minorHAnsi"/>
          <w:sz w:val="22"/>
          <w:szCs w:val="22"/>
        </w:rPr>
        <w:t>Oglaševanje bo potekalo na:</w:t>
      </w:r>
    </w:p>
    <w:p w14:paraId="4069ABBC" w14:textId="29193A44" w:rsidR="00763C6D" w:rsidRPr="00206C14" w:rsidRDefault="00F67F99" w:rsidP="007621C8">
      <w:pPr>
        <w:pStyle w:val="Odstavekseznama"/>
        <w:numPr>
          <w:ilvl w:val="0"/>
          <w:numId w:val="53"/>
        </w:numPr>
        <w:jc w:val="both"/>
      </w:pPr>
      <w:r w:rsidRPr="00206C14">
        <w:rPr>
          <w:rFonts w:asciiTheme="minorHAnsi" w:eastAsia="Times New Roman" w:hAnsiTheme="minorHAnsi" w:cstheme="minorHAnsi"/>
          <w:lang w:eastAsia="sl-SI"/>
        </w:rPr>
        <w:t>družbenih omrežjih (</w:t>
      </w:r>
      <w:r w:rsidR="00967EB0" w:rsidRPr="00206C14">
        <w:rPr>
          <w:rFonts w:asciiTheme="minorHAnsi" w:eastAsia="Times New Roman" w:hAnsiTheme="minorHAnsi" w:cstheme="minorHAnsi"/>
          <w:lang w:eastAsia="sl-SI"/>
        </w:rPr>
        <w:t>Meta</w:t>
      </w:r>
      <w:r w:rsidRPr="00206C14">
        <w:rPr>
          <w:rFonts w:asciiTheme="minorHAnsi" w:eastAsia="Times New Roman" w:hAnsiTheme="minorHAnsi" w:cstheme="minorHAnsi"/>
          <w:lang w:eastAsia="sl-SI"/>
        </w:rPr>
        <w:t xml:space="preserve">, </w:t>
      </w:r>
      <w:r w:rsidR="003B7898" w:rsidRPr="00206C14">
        <w:rPr>
          <w:rFonts w:asciiTheme="minorHAnsi" w:eastAsia="Times New Roman" w:hAnsiTheme="minorHAnsi" w:cstheme="minorHAnsi"/>
          <w:lang w:eastAsia="sl-SI"/>
        </w:rPr>
        <w:t>X</w:t>
      </w:r>
      <w:r w:rsidRPr="00206C14">
        <w:rPr>
          <w:rFonts w:asciiTheme="minorHAnsi" w:eastAsia="Times New Roman" w:hAnsiTheme="minorHAnsi" w:cstheme="minorHAnsi"/>
          <w:lang w:eastAsia="sl-SI"/>
        </w:rPr>
        <w:t>, LinkedIn, Pinterest</w:t>
      </w:r>
      <w:r w:rsidR="00A240AB" w:rsidRPr="00206C14">
        <w:rPr>
          <w:rFonts w:asciiTheme="minorHAnsi" w:eastAsia="Times New Roman" w:hAnsiTheme="minorHAnsi" w:cstheme="minorHAnsi"/>
          <w:lang w:eastAsia="sl-SI"/>
        </w:rPr>
        <w:t>,</w:t>
      </w:r>
      <w:r w:rsidR="00EB2990" w:rsidRPr="00206C14">
        <w:rPr>
          <w:rFonts w:asciiTheme="minorHAnsi" w:eastAsia="Times New Roman" w:hAnsiTheme="minorHAnsi" w:cstheme="minorHAnsi"/>
          <w:lang w:eastAsia="sl-SI"/>
        </w:rPr>
        <w:t xml:space="preserve"> </w:t>
      </w:r>
      <w:r w:rsidR="003D55B7" w:rsidRPr="00206C14">
        <w:rPr>
          <w:rFonts w:asciiTheme="minorHAnsi" w:eastAsia="Times New Roman" w:hAnsiTheme="minorHAnsi" w:cstheme="minorHAnsi"/>
          <w:lang w:eastAsia="sl-SI"/>
        </w:rPr>
        <w:t>TikTok</w:t>
      </w:r>
      <w:r w:rsidR="008950E6" w:rsidRPr="00206C14">
        <w:rPr>
          <w:rFonts w:asciiTheme="minorHAnsi" w:eastAsia="Times New Roman" w:hAnsiTheme="minorHAnsi" w:cstheme="minorHAnsi"/>
          <w:lang w:eastAsia="sl-SI"/>
        </w:rPr>
        <w:t xml:space="preserve">, </w:t>
      </w:r>
      <w:r w:rsidRPr="00206C14">
        <w:rPr>
          <w:rFonts w:asciiTheme="minorHAnsi" w:eastAsia="Times New Roman" w:hAnsiTheme="minorHAnsi" w:cstheme="minorHAnsi"/>
          <w:lang w:eastAsia="sl-SI"/>
        </w:rPr>
        <w:t>na Googlovi</w:t>
      </w:r>
      <w:r w:rsidR="008C5018" w:rsidRPr="00206C14">
        <w:rPr>
          <w:rFonts w:asciiTheme="minorHAnsi" w:eastAsia="Times New Roman" w:hAnsiTheme="minorHAnsi" w:cstheme="minorHAnsi"/>
          <w:lang w:eastAsia="sl-SI"/>
        </w:rPr>
        <w:t>h</w:t>
      </w:r>
      <w:r w:rsidRPr="00206C14">
        <w:rPr>
          <w:rFonts w:asciiTheme="minorHAnsi" w:eastAsia="Times New Roman" w:hAnsiTheme="minorHAnsi" w:cstheme="minorHAnsi"/>
          <w:lang w:eastAsia="sl-SI"/>
        </w:rPr>
        <w:t xml:space="preserve"> </w:t>
      </w:r>
      <w:r w:rsidR="008950E6" w:rsidRPr="00206C14">
        <w:rPr>
          <w:rFonts w:asciiTheme="minorHAnsi" w:eastAsia="Times New Roman" w:hAnsiTheme="minorHAnsi" w:cstheme="minorHAnsi"/>
          <w:lang w:eastAsia="sl-SI"/>
        </w:rPr>
        <w:t>omrežjih</w:t>
      </w:r>
      <w:r w:rsidRPr="00206C14">
        <w:rPr>
          <w:rFonts w:asciiTheme="minorHAnsi" w:eastAsia="Times New Roman" w:hAnsiTheme="minorHAnsi" w:cstheme="minorHAnsi"/>
          <w:lang w:eastAsia="sl-SI"/>
        </w:rPr>
        <w:t xml:space="preserve"> (Search</w:t>
      </w:r>
      <w:r w:rsidR="00A40959" w:rsidRPr="00206C14">
        <w:rPr>
          <w:rFonts w:asciiTheme="minorHAnsi" w:eastAsia="Times New Roman" w:hAnsiTheme="minorHAnsi" w:cstheme="minorHAnsi"/>
          <w:lang w:eastAsia="sl-SI"/>
        </w:rPr>
        <w:t xml:space="preserve"> </w:t>
      </w:r>
      <w:r w:rsidRPr="00206C14">
        <w:rPr>
          <w:rFonts w:asciiTheme="minorHAnsi" w:eastAsia="Times New Roman" w:hAnsiTheme="minorHAnsi" w:cstheme="minorHAnsi"/>
          <w:lang w:eastAsia="sl-SI"/>
        </w:rPr>
        <w:t>oglasi</w:t>
      </w:r>
      <w:r w:rsidR="00A86E4A" w:rsidRPr="00206C14">
        <w:rPr>
          <w:rFonts w:asciiTheme="minorHAnsi" w:eastAsia="Times New Roman" w:hAnsiTheme="minorHAnsi" w:cstheme="minorHAnsi"/>
          <w:lang w:eastAsia="sl-SI"/>
        </w:rPr>
        <w:t xml:space="preserve">, </w:t>
      </w:r>
      <w:r w:rsidR="003D55B7" w:rsidRPr="00206C14">
        <w:rPr>
          <w:rFonts w:asciiTheme="minorHAnsi" w:hAnsiTheme="minorHAnsi" w:cstheme="minorHAnsi"/>
        </w:rPr>
        <w:t>D</w:t>
      </w:r>
      <w:r w:rsidR="00812837" w:rsidRPr="00206C14">
        <w:rPr>
          <w:rFonts w:asciiTheme="minorHAnsi" w:hAnsiTheme="minorHAnsi" w:cstheme="minorHAnsi"/>
        </w:rPr>
        <w:t>emand Gen</w:t>
      </w:r>
      <w:r w:rsidR="003D55B7" w:rsidRPr="00206C14">
        <w:rPr>
          <w:rFonts w:asciiTheme="minorHAnsi" w:hAnsiTheme="minorHAnsi" w:cstheme="minorHAnsi"/>
        </w:rPr>
        <w:t xml:space="preserve"> </w:t>
      </w:r>
      <w:r w:rsidRPr="00206C14">
        <w:rPr>
          <w:rFonts w:asciiTheme="minorHAnsi" w:hAnsiTheme="minorHAnsi" w:cstheme="minorHAnsi"/>
        </w:rPr>
        <w:t>oglasi)</w:t>
      </w:r>
      <w:r w:rsidR="008950E6" w:rsidRPr="00206C14">
        <w:rPr>
          <w:rFonts w:asciiTheme="minorHAnsi" w:hAnsiTheme="minorHAnsi" w:cstheme="minorHAnsi"/>
        </w:rPr>
        <w:t xml:space="preserve">, </w:t>
      </w:r>
      <w:r w:rsidR="00F71642" w:rsidRPr="00206C14">
        <w:rPr>
          <w:rFonts w:asciiTheme="minorHAnsi" w:hAnsiTheme="minorHAnsi" w:cstheme="minorHAnsi"/>
        </w:rPr>
        <w:t xml:space="preserve">ter </w:t>
      </w:r>
      <w:r w:rsidR="008950E6" w:rsidRPr="00206C14">
        <w:rPr>
          <w:rFonts w:asciiTheme="minorHAnsi" w:hAnsiTheme="minorHAnsi" w:cstheme="minorHAnsi"/>
        </w:rPr>
        <w:t>na</w:t>
      </w:r>
      <w:r w:rsidR="00A91F2C" w:rsidRPr="00206C14">
        <w:rPr>
          <w:rFonts w:asciiTheme="minorHAnsi" w:hAnsiTheme="minorHAnsi" w:cstheme="minorHAnsi"/>
        </w:rPr>
        <w:t xml:space="preserve"> </w:t>
      </w:r>
      <w:r w:rsidRPr="00206C14">
        <w:rPr>
          <w:rFonts w:asciiTheme="minorHAnsi" w:hAnsiTheme="minorHAnsi" w:cstheme="minorHAnsi"/>
        </w:rPr>
        <w:t>YouTubu</w:t>
      </w:r>
      <w:r w:rsidR="008950E6" w:rsidRPr="00206C14">
        <w:rPr>
          <w:rFonts w:asciiTheme="minorHAnsi" w:hAnsiTheme="minorHAnsi" w:cstheme="minorHAnsi"/>
        </w:rPr>
        <w:t xml:space="preserve"> </w:t>
      </w:r>
      <w:r w:rsidR="00A83AA5" w:rsidRPr="00206C14">
        <w:rPr>
          <w:rFonts w:asciiTheme="minorHAnsi" w:hAnsiTheme="minorHAnsi" w:cstheme="minorHAnsi"/>
        </w:rPr>
        <w:t xml:space="preserve">in </w:t>
      </w:r>
      <w:r w:rsidR="00A83AA5" w:rsidRPr="00206C14">
        <w:rPr>
          <w:rFonts w:asciiTheme="minorHAnsi" w:eastAsia="Times New Roman" w:hAnsiTheme="minorHAnsi" w:cstheme="minorHAnsi"/>
          <w:lang w:eastAsia="sl-SI"/>
        </w:rPr>
        <w:t>Spotifyu.</w:t>
      </w:r>
    </w:p>
    <w:p w14:paraId="59FFE7CB" w14:textId="4933886F" w:rsidR="00F67F99" w:rsidRPr="00206C14" w:rsidRDefault="008950E6" w:rsidP="007621C8">
      <w:pPr>
        <w:pStyle w:val="Odstavekseznama"/>
        <w:numPr>
          <w:ilvl w:val="0"/>
          <w:numId w:val="53"/>
        </w:numPr>
        <w:jc w:val="both"/>
      </w:pPr>
      <w:r w:rsidRPr="00206C14">
        <w:rPr>
          <w:rFonts w:asciiTheme="minorHAnsi" w:hAnsiTheme="minorHAnsi" w:cstheme="minorHAnsi"/>
        </w:rPr>
        <w:t>ter s testno kampanjo</w:t>
      </w:r>
      <w:r w:rsidR="00A86E4A" w:rsidRPr="00206C14">
        <w:rPr>
          <w:rFonts w:asciiTheme="minorHAnsi" w:hAnsiTheme="minorHAnsi" w:cstheme="minorHAnsi"/>
        </w:rPr>
        <w:t xml:space="preserve"> </w:t>
      </w:r>
      <w:r w:rsidRPr="00206C14">
        <w:rPr>
          <w:rFonts w:asciiTheme="minorHAnsi" w:hAnsiTheme="minorHAnsi" w:cstheme="minorHAnsi"/>
        </w:rPr>
        <w:t>na platformi S</w:t>
      </w:r>
      <w:r w:rsidR="000359F5" w:rsidRPr="00206C14">
        <w:rPr>
          <w:rFonts w:asciiTheme="minorHAnsi" w:hAnsiTheme="minorHAnsi" w:cstheme="minorHAnsi"/>
        </w:rPr>
        <w:t>napchat</w:t>
      </w:r>
      <w:r w:rsidRPr="00206C14">
        <w:rPr>
          <w:rFonts w:asciiTheme="minorHAnsi" w:hAnsiTheme="minorHAnsi" w:cstheme="minorHAnsi"/>
        </w:rPr>
        <w:t>.</w:t>
      </w:r>
    </w:p>
    <w:p w14:paraId="326F3317" w14:textId="77777777" w:rsidR="00F67F99" w:rsidRPr="00206C14" w:rsidRDefault="00F67F99" w:rsidP="0079325C">
      <w:pPr>
        <w:jc w:val="both"/>
        <w:rPr>
          <w:rFonts w:asciiTheme="minorHAnsi" w:hAnsiTheme="minorHAnsi" w:cstheme="minorHAnsi"/>
          <w:sz w:val="22"/>
          <w:szCs w:val="22"/>
        </w:rPr>
      </w:pPr>
    </w:p>
    <w:p w14:paraId="67E47CF0" w14:textId="77777777" w:rsidR="00F67F99" w:rsidRPr="00206C14" w:rsidRDefault="00F67F99" w:rsidP="00F67F99">
      <w:pPr>
        <w:jc w:val="both"/>
        <w:rPr>
          <w:rFonts w:asciiTheme="minorHAnsi" w:hAnsiTheme="minorHAnsi" w:cstheme="minorHAnsi"/>
          <w:sz w:val="22"/>
          <w:szCs w:val="22"/>
        </w:rPr>
      </w:pPr>
      <w:bookmarkStart w:id="43" w:name="_Hlk90537497"/>
      <w:r w:rsidRPr="00206C14">
        <w:rPr>
          <w:rFonts w:asciiTheme="minorHAnsi" w:hAnsiTheme="minorHAnsi" w:cstheme="minorHAnsi"/>
          <w:sz w:val="22"/>
          <w:szCs w:val="22"/>
        </w:rPr>
        <w:t>Naročnik pri tem zasleduje dva ključna cilja:</w:t>
      </w:r>
    </w:p>
    <w:p w14:paraId="4399F48E" w14:textId="77777777" w:rsidR="00F67F99" w:rsidRPr="00206C14" w:rsidRDefault="00F67F99" w:rsidP="00F67F99">
      <w:pPr>
        <w:jc w:val="both"/>
        <w:rPr>
          <w:rFonts w:asciiTheme="minorHAnsi" w:hAnsiTheme="minorHAnsi" w:cstheme="minorHAnsi"/>
          <w:sz w:val="22"/>
          <w:szCs w:val="22"/>
        </w:rPr>
      </w:pPr>
    </w:p>
    <w:p w14:paraId="0447BE9C" w14:textId="77777777" w:rsidR="00F67F99" w:rsidRPr="00206C14" w:rsidRDefault="00F67F99" w:rsidP="00F67F99">
      <w:pPr>
        <w:jc w:val="both"/>
        <w:rPr>
          <w:rFonts w:asciiTheme="minorHAnsi" w:hAnsiTheme="minorHAnsi" w:cstheme="minorHAnsi"/>
          <w:sz w:val="22"/>
          <w:szCs w:val="22"/>
        </w:rPr>
      </w:pPr>
      <w:r w:rsidRPr="00206C14">
        <w:rPr>
          <w:rFonts w:asciiTheme="minorHAnsi" w:hAnsiTheme="minorHAnsi" w:cstheme="minorHAnsi"/>
          <w:sz w:val="22"/>
          <w:szCs w:val="22"/>
        </w:rPr>
        <w:t xml:space="preserve">Pri komunikaciji s končnimi potrošniki: </w:t>
      </w:r>
    </w:p>
    <w:p w14:paraId="4F68240A" w14:textId="77777777" w:rsidR="00F67F99" w:rsidRPr="00206C14" w:rsidRDefault="00F67F99" w:rsidP="007621C8">
      <w:pPr>
        <w:pStyle w:val="xmsolistparagraph"/>
        <w:numPr>
          <w:ilvl w:val="0"/>
          <w:numId w:val="67"/>
        </w:numPr>
        <w:jc w:val="both"/>
        <w:rPr>
          <w:rFonts w:asciiTheme="minorHAnsi" w:eastAsia="Times New Roman" w:hAnsiTheme="minorHAnsi" w:cstheme="minorHAnsi"/>
        </w:rPr>
      </w:pPr>
      <w:r w:rsidRPr="00206C14">
        <w:rPr>
          <w:rFonts w:asciiTheme="minorHAnsi" w:eastAsia="Times New Roman" w:hAnsiTheme="minorHAnsi" w:cstheme="minorHAnsi"/>
        </w:rPr>
        <w:t xml:space="preserve">dvig prepoznavnosti in ugleda Slovenije kot turistične destinacije (t.i. awareness) </w:t>
      </w:r>
    </w:p>
    <w:p w14:paraId="693B6467" w14:textId="1803DA4F" w:rsidR="00F67F99" w:rsidRPr="00206C14" w:rsidRDefault="00F67F99" w:rsidP="007621C8">
      <w:pPr>
        <w:pStyle w:val="xmsolistparagraph"/>
        <w:numPr>
          <w:ilvl w:val="0"/>
          <w:numId w:val="67"/>
        </w:numPr>
        <w:jc w:val="both"/>
        <w:rPr>
          <w:rFonts w:asciiTheme="minorHAnsi" w:eastAsia="Times New Roman" w:hAnsiTheme="minorHAnsi" w:cstheme="minorHAnsi"/>
        </w:rPr>
      </w:pPr>
      <w:r w:rsidRPr="00206C14">
        <w:rPr>
          <w:rFonts w:asciiTheme="minorHAnsi" w:eastAsia="Times New Roman" w:hAnsiTheme="minorHAnsi" w:cstheme="minorHAnsi"/>
        </w:rPr>
        <w:t xml:space="preserve">povečanje možnosti izbire Slovenije kot preferenčne turistične destinacije (t.i. consideration) </w:t>
      </w:r>
    </w:p>
    <w:p w14:paraId="2687BC47" w14:textId="77777777" w:rsidR="00F67F99" w:rsidRPr="00206C14" w:rsidRDefault="00F67F99" w:rsidP="00F67F99">
      <w:pPr>
        <w:pStyle w:val="xmsolistparagraph"/>
        <w:ind w:left="1065" w:hanging="705"/>
        <w:jc w:val="both"/>
        <w:rPr>
          <w:rFonts w:asciiTheme="minorHAnsi" w:eastAsia="Times New Roman" w:hAnsiTheme="minorHAnsi" w:cstheme="minorHAnsi"/>
        </w:rPr>
      </w:pPr>
    </w:p>
    <w:p w14:paraId="404EC91C" w14:textId="77777777" w:rsidR="00F67F99" w:rsidRPr="00206C14" w:rsidRDefault="00F67F99" w:rsidP="00F67F99">
      <w:pPr>
        <w:pStyle w:val="xmsolistparagraph"/>
        <w:jc w:val="both"/>
        <w:rPr>
          <w:rFonts w:asciiTheme="minorHAnsi" w:eastAsia="Times New Roman" w:hAnsiTheme="minorHAnsi" w:cstheme="minorHAnsi"/>
        </w:rPr>
      </w:pPr>
      <w:r w:rsidRPr="00206C14">
        <w:rPr>
          <w:rFonts w:asciiTheme="minorHAnsi" w:eastAsia="Times New Roman" w:hAnsiTheme="minorHAnsi" w:cstheme="minorHAnsi"/>
        </w:rPr>
        <w:t>Pri komunikaciji s poslovnimi subjekti:</w:t>
      </w:r>
    </w:p>
    <w:p w14:paraId="2985FE6E" w14:textId="77777777" w:rsidR="00F67F99" w:rsidRPr="00206C14" w:rsidRDefault="00F67F99" w:rsidP="007621C8">
      <w:pPr>
        <w:pStyle w:val="xmsolistparagraph"/>
        <w:numPr>
          <w:ilvl w:val="0"/>
          <w:numId w:val="68"/>
        </w:numPr>
        <w:jc w:val="both"/>
        <w:rPr>
          <w:rFonts w:asciiTheme="minorHAnsi" w:eastAsia="Times New Roman" w:hAnsiTheme="minorHAnsi" w:cstheme="minorHAnsi"/>
        </w:rPr>
      </w:pPr>
      <w:r w:rsidRPr="00206C14">
        <w:rPr>
          <w:rFonts w:asciiTheme="minorHAnsi" w:eastAsia="Times New Roman" w:hAnsiTheme="minorHAnsi" w:cstheme="minorHAnsi"/>
        </w:rPr>
        <w:t xml:space="preserve">dvig prepoznavnosti in ugleda Slovenije kot destinacije za poslovna srečanja in dogodke (t.i. awareness) </w:t>
      </w:r>
    </w:p>
    <w:p w14:paraId="147E91D6" w14:textId="66954697" w:rsidR="00F67F99" w:rsidRPr="00206C14" w:rsidRDefault="00F67F99" w:rsidP="007621C8">
      <w:pPr>
        <w:pStyle w:val="xmsolistparagraph"/>
        <w:numPr>
          <w:ilvl w:val="0"/>
          <w:numId w:val="68"/>
        </w:numPr>
        <w:jc w:val="both"/>
        <w:rPr>
          <w:rFonts w:asciiTheme="minorHAnsi" w:eastAsia="Times New Roman" w:hAnsiTheme="minorHAnsi" w:cstheme="minorHAnsi"/>
        </w:rPr>
      </w:pPr>
      <w:r w:rsidRPr="00206C14">
        <w:rPr>
          <w:rFonts w:asciiTheme="minorHAnsi" w:eastAsia="Times New Roman" w:hAnsiTheme="minorHAnsi" w:cstheme="minorHAnsi"/>
        </w:rPr>
        <w:t xml:space="preserve">povečanje možnosti izbire Slovenije kot preferenčne destinacije za poslovna srečanja in dogodke (t.i. consideration) </w:t>
      </w:r>
    </w:p>
    <w:bookmarkEnd w:id="43"/>
    <w:p w14:paraId="56AD8A58" w14:textId="77777777" w:rsidR="00F67F99" w:rsidRPr="00206C14" w:rsidRDefault="00F67F99" w:rsidP="00F67F99">
      <w:pPr>
        <w:jc w:val="both"/>
        <w:rPr>
          <w:rFonts w:asciiTheme="minorHAnsi" w:hAnsiTheme="minorHAnsi" w:cstheme="minorHAnsi"/>
          <w:sz w:val="22"/>
          <w:szCs w:val="22"/>
        </w:rPr>
      </w:pPr>
    </w:p>
    <w:p w14:paraId="75AFC3A2" w14:textId="77777777" w:rsidR="00F67F99" w:rsidRPr="00206C14" w:rsidRDefault="00F67F99" w:rsidP="00643F4E">
      <w:pPr>
        <w:jc w:val="both"/>
        <w:rPr>
          <w:rFonts w:asciiTheme="minorHAnsi" w:hAnsiTheme="minorHAnsi" w:cstheme="minorHAnsi"/>
          <w:sz w:val="22"/>
          <w:szCs w:val="22"/>
        </w:rPr>
      </w:pPr>
    </w:p>
    <w:p w14:paraId="6685BA89" w14:textId="625DCF05" w:rsidR="00F67F99" w:rsidRPr="00206C14" w:rsidRDefault="006D68BB" w:rsidP="00F67F99">
      <w:pPr>
        <w:jc w:val="both"/>
        <w:rPr>
          <w:rFonts w:asciiTheme="minorHAnsi" w:hAnsiTheme="minorHAnsi" w:cstheme="minorHAnsi"/>
          <w:sz w:val="22"/>
          <w:szCs w:val="22"/>
        </w:rPr>
      </w:pPr>
      <w:r w:rsidRPr="00206C14">
        <w:rPr>
          <w:rFonts w:asciiTheme="minorHAnsi" w:hAnsiTheme="minorHAnsi" w:cstheme="minorHAnsi"/>
          <w:sz w:val="22"/>
          <w:szCs w:val="22"/>
        </w:rPr>
        <w:lastRenderedPageBreak/>
        <w:t xml:space="preserve">V okviru globalne digitalne kampanje bomo promovirali pet produktov slovenskega turizma in sicer: poslovna srečanja in dogodki, zdravje in dobro počutje, aktivna doživetja na prostem, mesta in kultura ter gastronomija. </w:t>
      </w:r>
      <w:r w:rsidR="00F67F99" w:rsidRPr="00206C14">
        <w:rPr>
          <w:rFonts w:asciiTheme="minorHAnsi" w:hAnsiTheme="minorHAnsi" w:cstheme="minorHAnsi"/>
          <w:sz w:val="22"/>
          <w:szCs w:val="22"/>
        </w:rPr>
        <w:t>P</w:t>
      </w:r>
      <w:r w:rsidRPr="00206C14">
        <w:rPr>
          <w:rFonts w:asciiTheme="minorHAnsi" w:hAnsiTheme="minorHAnsi" w:cstheme="minorHAnsi"/>
          <w:sz w:val="22"/>
          <w:szCs w:val="22"/>
        </w:rPr>
        <w:t>ri tem bomo p</w:t>
      </w:r>
      <w:r w:rsidR="00F67F99" w:rsidRPr="00206C14">
        <w:rPr>
          <w:rFonts w:asciiTheme="minorHAnsi" w:hAnsiTheme="minorHAnsi" w:cstheme="minorHAnsi"/>
          <w:sz w:val="22"/>
          <w:szCs w:val="22"/>
        </w:rPr>
        <w:t>osebno pozornost v let</w:t>
      </w:r>
      <w:r w:rsidR="00287751" w:rsidRPr="00206C14">
        <w:rPr>
          <w:rFonts w:asciiTheme="minorHAnsi" w:hAnsiTheme="minorHAnsi" w:cstheme="minorHAnsi"/>
          <w:sz w:val="22"/>
          <w:szCs w:val="22"/>
        </w:rPr>
        <w:t>ih</w:t>
      </w:r>
      <w:r w:rsidR="00F67F99" w:rsidRPr="00206C14">
        <w:rPr>
          <w:rFonts w:asciiTheme="minorHAnsi" w:hAnsiTheme="minorHAnsi" w:cstheme="minorHAnsi"/>
          <w:sz w:val="22"/>
          <w:szCs w:val="22"/>
        </w:rPr>
        <w:t xml:space="preserve"> </w:t>
      </w:r>
      <w:r w:rsidR="00812837" w:rsidRPr="00206C14">
        <w:rPr>
          <w:rFonts w:asciiTheme="minorHAnsi" w:hAnsiTheme="minorHAnsi" w:cstheme="minorHAnsi"/>
          <w:sz w:val="22"/>
          <w:szCs w:val="22"/>
        </w:rPr>
        <w:t xml:space="preserve">2024 </w:t>
      </w:r>
      <w:r w:rsidR="00287751" w:rsidRPr="00206C14">
        <w:rPr>
          <w:rFonts w:asciiTheme="minorHAnsi" w:hAnsiTheme="minorHAnsi" w:cstheme="minorHAnsi"/>
          <w:sz w:val="22"/>
          <w:szCs w:val="22"/>
        </w:rPr>
        <w:t xml:space="preserve">in </w:t>
      </w:r>
      <w:r w:rsidR="00812837" w:rsidRPr="00206C14">
        <w:rPr>
          <w:rFonts w:asciiTheme="minorHAnsi" w:hAnsiTheme="minorHAnsi" w:cstheme="minorHAnsi"/>
          <w:sz w:val="22"/>
          <w:szCs w:val="22"/>
        </w:rPr>
        <w:t xml:space="preserve">2025 </w:t>
      </w:r>
      <w:r w:rsidR="00F67F99" w:rsidRPr="00206C14">
        <w:rPr>
          <w:rFonts w:asciiTheme="minorHAnsi" w:hAnsiTheme="minorHAnsi" w:cstheme="minorHAnsi"/>
          <w:sz w:val="22"/>
          <w:szCs w:val="22"/>
        </w:rPr>
        <w:t xml:space="preserve">posvetili </w:t>
      </w:r>
      <w:r w:rsidRPr="00206C14">
        <w:rPr>
          <w:rFonts w:asciiTheme="minorHAnsi" w:hAnsiTheme="minorHAnsi" w:cstheme="minorHAnsi"/>
          <w:sz w:val="22"/>
          <w:szCs w:val="22"/>
        </w:rPr>
        <w:t xml:space="preserve">v tem letu strateško </w:t>
      </w:r>
      <w:r w:rsidR="00F67F99" w:rsidRPr="00206C14">
        <w:rPr>
          <w:rFonts w:asciiTheme="minorHAnsi" w:hAnsiTheme="minorHAnsi" w:cstheme="minorHAnsi"/>
          <w:sz w:val="22"/>
          <w:szCs w:val="22"/>
        </w:rPr>
        <w:t>najpomembnejš</w:t>
      </w:r>
      <w:r w:rsidRPr="00206C14">
        <w:rPr>
          <w:rFonts w:asciiTheme="minorHAnsi" w:hAnsiTheme="minorHAnsi" w:cstheme="minorHAnsi"/>
          <w:sz w:val="22"/>
          <w:szCs w:val="22"/>
        </w:rPr>
        <w:t>e</w:t>
      </w:r>
      <w:r w:rsidR="00F67F99" w:rsidRPr="00206C14">
        <w:rPr>
          <w:rFonts w:asciiTheme="minorHAnsi" w:hAnsiTheme="minorHAnsi" w:cstheme="minorHAnsi"/>
          <w:sz w:val="22"/>
          <w:szCs w:val="22"/>
        </w:rPr>
        <w:t>m</w:t>
      </w:r>
      <w:r w:rsidRPr="00206C14">
        <w:rPr>
          <w:rFonts w:asciiTheme="minorHAnsi" w:hAnsiTheme="minorHAnsi" w:cstheme="minorHAnsi"/>
          <w:sz w:val="22"/>
          <w:szCs w:val="22"/>
        </w:rPr>
        <w:t>u</w:t>
      </w:r>
      <w:r w:rsidR="00F67F99" w:rsidRPr="00206C14">
        <w:rPr>
          <w:rFonts w:asciiTheme="minorHAnsi" w:hAnsiTheme="minorHAnsi" w:cstheme="minorHAnsi"/>
          <w:sz w:val="22"/>
          <w:szCs w:val="22"/>
        </w:rPr>
        <w:t xml:space="preserve"> turističn</w:t>
      </w:r>
      <w:r w:rsidRPr="00206C14">
        <w:rPr>
          <w:rFonts w:asciiTheme="minorHAnsi" w:hAnsiTheme="minorHAnsi" w:cstheme="minorHAnsi"/>
          <w:sz w:val="22"/>
          <w:szCs w:val="22"/>
        </w:rPr>
        <w:t>emu</w:t>
      </w:r>
      <w:r w:rsidR="00F67F99" w:rsidRPr="00206C14">
        <w:rPr>
          <w:rFonts w:asciiTheme="minorHAnsi" w:hAnsiTheme="minorHAnsi" w:cstheme="minorHAnsi"/>
          <w:sz w:val="22"/>
          <w:szCs w:val="22"/>
        </w:rPr>
        <w:t xml:space="preserve"> produkt</w:t>
      </w:r>
      <w:r w:rsidRPr="00206C14">
        <w:rPr>
          <w:rFonts w:asciiTheme="minorHAnsi" w:hAnsiTheme="minorHAnsi" w:cstheme="minorHAnsi"/>
          <w:sz w:val="22"/>
          <w:szCs w:val="22"/>
        </w:rPr>
        <w:t>u</w:t>
      </w:r>
      <w:r w:rsidR="00297EF9" w:rsidRPr="00206C14">
        <w:rPr>
          <w:rFonts w:asciiTheme="minorHAnsi" w:hAnsiTheme="minorHAnsi" w:cstheme="minorHAnsi"/>
          <w:sz w:val="22"/>
          <w:szCs w:val="22"/>
        </w:rPr>
        <w:t xml:space="preserve"> </w:t>
      </w:r>
      <w:r w:rsidR="0086262E" w:rsidRPr="00D93B14">
        <w:rPr>
          <w:rFonts w:asciiTheme="minorHAnsi" w:hAnsiTheme="minorHAnsi" w:cstheme="minorHAnsi"/>
          <w:sz w:val="22"/>
          <w:szCs w:val="22"/>
        </w:rPr>
        <w:t>M</w:t>
      </w:r>
      <w:r w:rsidR="00297EF9" w:rsidRPr="00D93B14">
        <w:rPr>
          <w:rFonts w:asciiTheme="minorHAnsi" w:hAnsiTheme="minorHAnsi" w:cstheme="minorHAnsi"/>
          <w:sz w:val="22"/>
          <w:szCs w:val="22"/>
        </w:rPr>
        <w:t>esta in</w:t>
      </w:r>
      <w:r w:rsidR="00D22ED2" w:rsidRPr="00D93B14">
        <w:rPr>
          <w:rFonts w:asciiTheme="minorHAnsi" w:hAnsiTheme="minorHAnsi" w:cstheme="minorHAnsi"/>
          <w:sz w:val="22"/>
          <w:szCs w:val="22"/>
        </w:rPr>
        <w:t xml:space="preserve"> kultur</w:t>
      </w:r>
      <w:r w:rsidR="00B21280" w:rsidRPr="00D93B14">
        <w:rPr>
          <w:rFonts w:asciiTheme="minorHAnsi" w:hAnsiTheme="minorHAnsi" w:cstheme="minorHAnsi"/>
          <w:sz w:val="22"/>
          <w:szCs w:val="22"/>
        </w:rPr>
        <w:t>a</w:t>
      </w:r>
      <w:r w:rsidR="00A86E4A" w:rsidRPr="00D93B14">
        <w:rPr>
          <w:rFonts w:asciiTheme="minorHAnsi" w:hAnsiTheme="minorHAnsi" w:cstheme="minorHAnsi"/>
          <w:sz w:val="22"/>
          <w:szCs w:val="22"/>
        </w:rPr>
        <w:t xml:space="preserve">. </w:t>
      </w:r>
      <w:r w:rsidR="00F67F99" w:rsidRPr="00D93B14">
        <w:rPr>
          <w:rFonts w:asciiTheme="minorHAnsi" w:hAnsiTheme="minorHAnsi" w:cstheme="minorHAnsi"/>
          <w:sz w:val="22"/>
          <w:szCs w:val="22"/>
        </w:rPr>
        <w:t>S pomočjo trženjskih aktivnosti, ki so usmerjene na jasno zastavljene ciljne segmente, bomo krepili percepcijo o Sloveniji kot turistični destinaciji za zahtevnega gosta, ki išče trajnostno turistično ponudbo in varno izkušnjo.</w:t>
      </w:r>
      <w:r w:rsidR="00F67F99" w:rsidRPr="00206C14">
        <w:rPr>
          <w:rFonts w:asciiTheme="minorHAnsi" w:hAnsiTheme="minorHAnsi" w:cstheme="minorHAnsi"/>
          <w:sz w:val="22"/>
          <w:szCs w:val="22"/>
        </w:rPr>
        <w:t xml:space="preserve"> </w:t>
      </w:r>
    </w:p>
    <w:p w14:paraId="3352151A" w14:textId="77777777" w:rsidR="00F67F99" w:rsidRPr="00206C14" w:rsidRDefault="00F67F99" w:rsidP="00F67F99">
      <w:pPr>
        <w:jc w:val="both"/>
        <w:rPr>
          <w:rFonts w:asciiTheme="minorHAnsi" w:hAnsiTheme="minorHAnsi" w:cstheme="minorHAnsi"/>
          <w:sz w:val="22"/>
          <w:szCs w:val="22"/>
        </w:rPr>
      </w:pPr>
    </w:p>
    <w:p w14:paraId="6F005F88" w14:textId="69E20419" w:rsidR="00F67F99" w:rsidRPr="00206C14" w:rsidRDefault="00F67F99" w:rsidP="00F67F99">
      <w:pPr>
        <w:jc w:val="both"/>
        <w:rPr>
          <w:rFonts w:asciiTheme="minorHAnsi" w:hAnsiTheme="minorHAnsi" w:cstheme="minorHAnsi"/>
          <w:sz w:val="22"/>
          <w:szCs w:val="22"/>
        </w:rPr>
      </w:pPr>
      <w:r w:rsidRPr="00206C14">
        <w:rPr>
          <w:rFonts w:asciiTheme="minorHAnsi" w:hAnsiTheme="minorHAnsi" w:cstheme="minorHAnsi"/>
          <w:sz w:val="22"/>
          <w:szCs w:val="22"/>
        </w:rPr>
        <w:t xml:space="preserve">Promocijo izvajamo s ciljem dviga prepoznavnosti, ugleda in verjetnosti izbire Slovenije za turistično destinacijo, ki na tujih trgih poteka pod okriljem komunikacijske rešitve I feel Slovenia – MY WAY. </w:t>
      </w:r>
    </w:p>
    <w:p w14:paraId="22E7510F" w14:textId="77777777" w:rsidR="00665900" w:rsidRPr="00206C14" w:rsidRDefault="00665900" w:rsidP="003F5EA4">
      <w:pPr>
        <w:pStyle w:val="xmsolistparagraph"/>
        <w:jc w:val="both"/>
        <w:rPr>
          <w:rFonts w:asciiTheme="minorHAnsi" w:eastAsia="Times New Roman" w:hAnsiTheme="minorHAnsi" w:cstheme="minorHAnsi"/>
        </w:rPr>
      </w:pPr>
    </w:p>
    <w:p w14:paraId="38ECE849" w14:textId="631051A6" w:rsidR="00F67F99" w:rsidRPr="00206C14" w:rsidRDefault="00F67F99" w:rsidP="00F67F99">
      <w:pPr>
        <w:pStyle w:val="xmsolistparagraph"/>
        <w:jc w:val="both"/>
        <w:rPr>
          <w:rFonts w:asciiTheme="minorHAnsi" w:eastAsia="Times New Roman" w:hAnsiTheme="minorHAnsi" w:cstheme="minorHAnsi"/>
        </w:rPr>
      </w:pPr>
      <w:r w:rsidRPr="00206C14">
        <w:rPr>
          <w:rFonts w:asciiTheme="minorHAnsi" w:eastAsia="Times New Roman" w:hAnsiTheme="minorHAnsi" w:cstheme="minorHAnsi"/>
        </w:rPr>
        <w:t xml:space="preserve">Aktivnosti oglaševanja </w:t>
      </w:r>
      <w:r w:rsidR="003F086F" w:rsidRPr="00206C14">
        <w:rPr>
          <w:rFonts w:asciiTheme="minorHAnsi" w:eastAsia="Times New Roman" w:hAnsiTheme="minorHAnsi" w:cstheme="minorHAnsi"/>
        </w:rPr>
        <w:t xml:space="preserve">na </w:t>
      </w:r>
      <w:r w:rsidR="00552DC0" w:rsidRPr="00206C14">
        <w:rPr>
          <w:rFonts w:asciiTheme="minorHAnsi" w:eastAsia="Times New Roman" w:hAnsiTheme="minorHAnsi" w:cstheme="minorHAnsi"/>
        </w:rPr>
        <w:t>digitalnih</w:t>
      </w:r>
      <w:r w:rsidRPr="00206C14">
        <w:rPr>
          <w:rFonts w:asciiTheme="minorHAnsi" w:eastAsia="Times New Roman" w:hAnsiTheme="minorHAnsi" w:cstheme="minorHAnsi"/>
        </w:rPr>
        <w:t xml:space="preserve"> </w:t>
      </w:r>
      <w:r w:rsidR="006D68BB" w:rsidRPr="00206C14">
        <w:rPr>
          <w:rFonts w:asciiTheme="minorHAnsi" w:eastAsia="Times New Roman" w:hAnsiTheme="minorHAnsi" w:cstheme="minorHAnsi"/>
        </w:rPr>
        <w:t xml:space="preserve">platformah </w:t>
      </w:r>
      <w:r w:rsidRPr="00206C14">
        <w:rPr>
          <w:rFonts w:asciiTheme="minorHAnsi" w:eastAsia="Times New Roman" w:hAnsiTheme="minorHAnsi" w:cstheme="minorHAnsi"/>
        </w:rPr>
        <w:t>za promocijo Slovenije kot turistične destinacije bodo v let</w:t>
      </w:r>
      <w:r w:rsidR="00287751" w:rsidRPr="00206C14">
        <w:rPr>
          <w:rFonts w:asciiTheme="minorHAnsi" w:eastAsia="Times New Roman" w:hAnsiTheme="minorHAnsi" w:cstheme="minorHAnsi"/>
        </w:rPr>
        <w:t>ih</w:t>
      </w:r>
      <w:r w:rsidRPr="00206C14">
        <w:rPr>
          <w:rFonts w:asciiTheme="minorHAnsi" w:eastAsia="Times New Roman" w:hAnsiTheme="minorHAnsi" w:cstheme="minorHAnsi"/>
        </w:rPr>
        <w:t xml:space="preserve"> </w:t>
      </w:r>
      <w:r w:rsidR="00812837" w:rsidRPr="00206C14">
        <w:rPr>
          <w:rFonts w:asciiTheme="minorHAnsi" w:eastAsia="Times New Roman" w:hAnsiTheme="minorHAnsi" w:cstheme="minorHAnsi"/>
        </w:rPr>
        <w:t xml:space="preserve">2024 </w:t>
      </w:r>
      <w:r w:rsidR="00287751" w:rsidRPr="00206C14">
        <w:rPr>
          <w:rFonts w:asciiTheme="minorHAnsi" w:eastAsia="Times New Roman" w:hAnsiTheme="minorHAnsi" w:cstheme="minorHAnsi"/>
        </w:rPr>
        <w:t xml:space="preserve">in </w:t>
      </w:r>
      <w:r w:rsidR="00812837" w:rsidRPr="00206C14">
        <w:rPr>
          <w:rFonts w:asciiTheme="minorHAnsi" w:eastAsia="Times New Roman" w:hAnsiTheme="minorHAnsi" w:cstheme="minorHAnsi"/>
        </w:rPr>
        <w:t xml:space="preserve">2025 </w:t>
      </w:r>
      <w:r w:rsidRPr="00206C14">
        <w:rPr>
          <w:rFonts w:asciiTheme="minorHAnsi" w:eastAsia="Times New Roman" w:hAnsiTheme="minorHAnsi" w:cstheme="minorHAnsi"/>
        </w:rPr>
        <w:t xml:space="preserve">glede na sezono in glede na zaznani motiv uporabnikov po posameznem ciljnem trgu usmerjene na </w:t>
      </w:r>
      <w:bookmarkStart w:id="44" w:name="_Hlk90537729"/>
      <w:r w:rsidRPr="00206C14">
        <w:rPr>
          <w:rFonts w:asciiTheme="minorHAnsi" w:eastAsia="Times New Roman" w:hAnsiTheme="minorHAnsi" w:cstheme="minorHAnsi"/>
        </w:rPr>
        <w:t xml:space="preserve">promocijo glavnih petih produktov slovenskega turizma: </w:t>
      </w:r>
    </w:p>
    <w:bookmarkEnd w:id="40"/>
    <w:bookmarkEnd w:id="44"/>
    <w:p w14:paraId="1B1B0974" w14:textId="774669D3" w:rsidR="00AB2AAB" w:rsidRPr="00206C14" w:rsidRDefault="00AB2AAB" w:rsidP="0079325C">
      <w:pPr>
        <w:jc w:val="both"/>
        <w:rPr>
          <w:rFonts w:asciiTheme="minorHAnsi" w:hAnsiTheme="minorHAnsi" w:cstheme="minorHAnsi"/>
          <w:sz w:val="22"/>
          <w:szCs w:val="22"/>
        </w:rPr>
      </w:pPr>
    </w:p>
    <w:p w14:paraId="29168DA5" w14:textId="77777777" w:rsidR="00C3653E" w:rsidRPr="00C3653E" w:rsidRDefault="00A40959" w:rsidP="00C3653E">
      <w:pPr>
        <w:pStyle w:val="Odstavekseznama"/>
        <w:numPr>
          <w:ilvl w:val="0"/>
          <w:numId w:val="162"/>
        </w:numPr>
        <w:spacing w:line="252" w:lineRule="auto"/>
        <w:jc w:val="both"/>
        <w:rPr>
          <w:rFonts w:asciiTheme="minorHAnsi" w:hAnsiTheme="minorHAnsi" w:cstheme="minorHAnsi"/>
          <w:b/>
          <w:bCs/>
        </w:rPr>
      </w:pPr>
      <w:bookmarkStart w:id="45" w:name="_Hlk90537681"/>
      <w:r w:rsidRPr="00C3653E">
        <w:rPr>
          <w:rFonts w:asciiTheme="minorHAnsi" w:hAnsiTheme="minorHAnsi" w:cstheme="minorHAnsi"/>
          <w:b/>
          <w:bCs/>
        </w:rPr>
        <w:t xml:space="preserve">Produkt poslovna </w:t>
      </w:r>
      <w:r w:rsidR="0092772F" w:rsidRPr="00C3653E">
        <w:rPr>
          <w:rFonts w:asciiTheme="minorHAnsi" w:hAnsiTheme="minorHAnsi" w:cstheme="minorHAnsi"/>
          <w:b/>
          <w:bCs/>
        </w:rPr>
        <w:t xml:space="preserve">in strokovna </w:t>
      </w:r>
      <w:r w:rsidRPr="00C3653E">
        <w:rPr>
          <w:rFonts w:asciiTheme="minorHAnsi" w:hAnsiTheme="minorHAnsi" w:cstheme="minorHAnsi"/>
          <w:b/>
          <w:bCs/>
        </w:rPr>
        <w:t xml:space="preserve">srečanja </w:t>
      </w:r>
      <w:bookmarkEnd w:id="45"/>
    </w:p>
    <w:p w14:paraId="5CE4C7A3" w14:textId="33E9BD79" w:rsidR="00A67D90" w:rsidRPr="0092772F" w:rsidRDefault="00DA2F5F" w:rsidP="0092772F">
      <w:pPr>
        <w:spacing w:line="252" w:lineRule="auto"/>
        <w:jc w:val="both"/>
        <w:rPr>
          <w:rFonts w:asciiTheme="minorHAnsi" w:hAnsiTheme="minorHAnsi" w:cstheme="minorHAnsi"/>
          <w:sz w:val="22"/>
          <w:szCs w:val="22"/>
        </w:rPr>
      </w:pPr>
      <w:r w:rsidRPr="00C3653E">
        <w:rPr>
          <w:rFonts w:asciiTheme="minorHAnsi" w:eastAsia="Calibri" w:hAnsiTheme="minorHAnsi" w:cstheme="minorHAnsi"/>
          <w:b/>
          <w:bCs/>
          <w:sz w:val="22"/>
          <w:szCs w:val="22"/>
          <w:lang w:eastAsia="en-US"/>
        </w:rPr>
        <w:t>E</w:t>
      </w:r>
      <w:r w:rsidR="00755626" w:rsidRPr="00C3653E">
        <w:rPr>
          <w:rFonts w:asciiTheme="minorHAnsi" w:hAnsiTheme="minorHAnsi" w:cstheme="minorHAnsi"/>
          <w:sz w:val="22"/>
          <w:szCs w:val="22"/>
        </w:rPr>
        <w:t>den</w:t>
      </w:r>
      <w:r w:rsidR="00755626" w:rsidRPr="0092772F">
        <w:rPr>
          <w:rFonts w:asciiTheme="minorHAnsi" w:hAnsiTheme="minorHAnsi" w:cstheme="minorHAnsi"/>
          <w:sz w:val="22"/>
          <w:szCs w:val="22"/>
        </w:rPr>
        <w:t xml:space="preserve"> izmed nosilnih turističnih produktov slovenskega turizma z visoko konkurenčno pozicijo. Produkt ima visok tržni potencial ponudbe z višjo dodano vrednostjo, nagovarja kupce višjega dohodkovnega razreda, z višjo kupno močjo, kot so poslovneži, panožni strokovnjaki in znanstveniki. Produkt zajema ponudbo priprave in organizacije različnih domačih in mednarodnih konferenc, strokovnih srečanj, motivacijskih srečanj (t.i. incentive srečanj), razstav in drugih poslovnih dogodkov, ki skupaj z ostalo spremljajočo (turistično) ponudbo na destinaciji privablja večdnevne goste</w:t>
      </w:r>
      <w:r w:rsidR="00755626" w:rsidRPr="0092772F">
        <w:rPr>
          <w:rFonts w:asciiTheme="minorHAnsi" w:hAnsiTheme="minorHAnsi" w:cstheme="minorHAnsi"/>
          <w:sz w:val="22"/>
          <w:szCs w:val="22"/>
        </w:rPr>
        <w:footnoteReference w:id="3"/>
      </w:r>
      <w:r w:rsidR="00755626" w:rsidRPr="0092772F">
        <w:rPr>
          <w:rFonts w:asciiTheme="minorHAnsi" w:hAnsiTheme="minorHAnsi" w:cstheme="minorHAnsi"/>
          <w:sz w:val="22"/>
          <w:szCs w:val="22"/>
        </w:rPr>
        <w:t>. Ta ponudba bistveno pripomore k premagovanju desezonalizacije in prispeva k povečanju povprečne dobe bivanja, kar je posledica močnega globalnega trenda v povezovanju motiva poslovnega turizma s turističnim, v nov tržni segment poslovnega turizma »bleisure« (v ang. bussiness-leisure). Poslovni gostje na krajših poslovnih potovanjih radi podaljšajo svoje potovanje na destinaciji z namenom sproščanja, dodatne rekreacije ali zabave ali pa se po zaključenem poslovnem srečanju vrne na destinacijo kot turist. Cilj STO je, da prikaže Slovenijo kot privlačno destinacijo, ki ponuja številne prednosti za organizacijo poslovnih dogodkov in srečanj med poslovnimi uporabniki, hkrati pa poudari tudi atribute raznolike, privlačne krajine in potencialov za koriščenje aktivnih, sproščujočih ali razvedrilnih turističnih produktov za goste.</w:t>
      </w:r>
    </w:p>
    <w:p w14:paraId="2E985ACE" w14:textId="2A86CA17" w:rsidR="009917FE" w:rsidRPr="00206C14" w:rsidRDefault="009917FE" w:rsidP="00A67D90">
      <w:pPr>
        <w:pStyle w:val="xmsolistparagraph"/>
        <w:jc w:val="both"/>
        <w:rPr>
          <w:rFonts w:asciiTheme="minorHAnsi" w:eastAsia="Times New Roman" w:hAnsiTheme="minorHAnsi" w:cstheme="minorHAnsi"/>
        </w:rPr>
      </w:pPr>
    </w:p>
    <w:p w14:paraId="31B5D75D" w14:textId="77777777" w:rsidR="000E6CB8" w:rsidRPr="00206C14" w:rsidRDefault="00F67F99" w:rsidP="00181DEC">
      <w:pPr>
        <w:pStyle w:val="Odstavekseznama"/>
        <w:numPr>
          <w:ilvl w:val="0"/>
          <w:numId w:val="89"/>
        </w:numPr>
        <w:jc w:val="both"/>
        <w:rPr>
          <w:rFonts w:asciiTheme="minorHAnsi" w:hAnsiTheme="minorHAnsi" w:cstheme="minorHAnsi"/>
          <w:b/>
          <w:bCs/>
        </w:rPr>
      </w:pPr>
      <w:bookmarkStart w:id="46" w:name="_Hlk90537688"/>
      <w:r w:rsidRPr="00206C14">
        <w:rPr>
          <w:rFonts w:asciiTheme="minorHAnsi" w:hAnsiTheme="minorHAnsi" w:cstheme="minorHAnsi"/>
          <w:b/>
          <w:bCs/>
        </w:rPr>
        <w:t xml:space="preserve">Produkt Zdravje in dobro počutje </w:t>
      </w:r>
      <w:bookmarkEnd w:id="46"/>
    </w:p>
    <w:p w14:paraId="2A3C910D" w14:textId="1A912688" w:rsidR="000E6CB8" w:rsidRPr="00206C14" w:rsidRDefault="000E6CB8" w:rsidP="000E6CB8">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Slovenija je dežela s sodobno in visoko konkurenčno ponudbo zdravja, preventive in sprostitve, po meri</w:t>
      </w:r>
      <w:r w:rsidRPr="00206C14">
        <w:rPr>
          <w:rFonts w:asciiTheme="minorHAnsi" w:eastAsia="Calibri" w:hAnsiTheme="minorHAnsi" w:cstheme="minorHAnsi"/>
          <w:sz w:val="22"/>
          <w:szCs w:val="22"/>
          <w:lang w:eastAsia="en-US"/>
        </w:rPr>
        <w:br/>
        <w:t>zahtevnega iskalca zdravja in dobrega počutja. Produkt gradi prepoznavnost na temeljih edinstvenih</w:t>
      </w:r>
      <w:r w:rsidRPr="00206C14">
        <w:rPr>
          <w:rFonts w:asciiTheme="minorHAnsi" w:eastAsia="Calibri" w:hAnsiTheme="minorHAnsi" w:cstheme="minorHAnsi"/>
          <w:sz w:val="22"/>
          <w:szCs w:val="22"/>
          <w:lang w:eastAsia="en-US"/>
        </w:rPr>
        <w:br/>
        <w:t>termalnih in mineralnih vod in drugih znanstveno dokazanih naravnih zdravilnih faktorjih (blato in slanica– aquamadre s solin ob Jadranskem morju, naravna šota s starodavnega Pohorja, različni peloidi in</w:t>
      </w:r>
      <w:r w:rsidR="001A61BD" w:rsidRPr="00206C14">
        <w:rPr>
          <w:rFonts w:asciiTheme="minorHAnsi" w:eastAsia="Calibri" w:hAnsiTheme="minorHAnsi" w:cstheme="minorHAnsi"/>
          <w:sz w:val="22"/>
          <w:szCs w:val="22"/>
          <w:lang w:eastAsia="en-US"/>
        </w:rPr>
        <w:t xml:space="preserve"> </w:t>
      </w:r>
      <w:r w:rsidRPr="00206C14">
        <w:rPr>
          <w:rFonts w:asciiTheme="minorHAnsi" w:eastAsia="Calibri" w:hAnsiTheme="minorHAnsi" w:cstheme="minorHAnsi"/>
          <w:sz w:val="22"/>
          <w:szCs w:val="22"/>
          <w:lang w:eastAsia="en-US"/>
        </w:rPr>
        <w:t>aerosoli, zdravilna gorska ali morska klima ter drugi lokalni dejavniki), znanju, močnih zdravstvenih</w:t>
      </w:r>
      <w:r w:rsidRPr="00206C14">
        <w:rPr>
          <w:rFonts w:asciiTheme="minorHAnsi" w:eastAsia="Calibri" w:hAnsiTheme="minorHAnsi" w:cstheme="minorHAnsi"/>
          <w:sz w:val="22"/>
          <w:szCs w:val="22"/>
          <w:lang w:eastAsia="en-US"/>
        </w:rPr>
        <w:br/>
        <w:t>ekipah, bogati tradiciji in sodobni ponudbi za sprostitev in aktivni oddih. Vsaki zdraviliško-termalni</w:t>
      </w:r>
      <w:r w:rsidRPr="00206C14">
        <w:rPr>
          <w:rFonts w:asciiTheme="minorHAnsi" w:eastAsia="Calibri" w:hAnsiTheme="minorHAnsi" w:cstheme="minorHAnsi"/>
          <w:sz w:val="22"/>
          <w:szCs w:val="22"/>
          <w:lang w:eastAsia="en-US"/>
        </w:rPr>
        <w:br/>
        <w:t>destinaciji dodatno privlačnost dajejo raznoliki pokrajinski ambienti, kulturna identiteta in lokalna</w:t>
      </w:r>
      <w:r w:rsidRPr="00206C14">
        <w:rPr>
          <w:rFonts w:asciiTheme="minorHAnsi" w:eastAsia="Calibri" w:hAnsiTheme="minorHAnsi" w:cstheme="minorHAnsi"/>
          <w:sz w:val="22"/>
          <w:szCs w:val="22"/>
          <w:lang w:eastAsia="en-US"/>
        </w:rPr>
        <w:br/>
        <w:t>doživetja. V novem strateškem obdobju produkt še nadalje pridobiva na pomenu, saj je pandemija covid-19 močno okrepila zavedanje o pomenu zdravja, dobrega počutja, odpornosti, dobre telesne in duševne</w:t>
      </w:r>
      <w:r w:rsidR="001A61BD" w:rsidRPr="00206C14">
        <w:rPr>
          <w:rFonts w:asciiTheme="minorHAnsi" w:eastAsia="Calibri" w:hAnsiTheme="minorHAnsi" w:cstheme="minorHAnsi"/>
          <w:sz w:val="22"/>
          <w:szCs w:val="22"/>
          <w:lang w:eastAsia="en-US"/>
        </w:rPr>
        <w:t xml:space="preserve"> </w:t>
      </w:r>
      <w:r w:rsidRPr="00206C14">
        <w:rPr>
          <w:rFonts w:asciiTheme="minorHAnsi" w:eastAsia="Calibri" w:hAnsiTheme="minorHAnsi" w:cstheme="minorHAnsi"/>
          <w:sz w:val="22"/>
          <w:szCs w:val="22"/>
          <w:lang w:eastAsia="en-US"/>
        </w:rPr>
        <w:t>kondicije, dolgoživosti ter pomena aktivnega in zdravega staranja. Slovenska naravna zdravilišča in</w:t>
      </w:r>
      <w:r w:rsidR="001A61BD" w:rsidRPr="00206C14">
        <w:rPr>
          <w:rFonts w:asciiTheme="minorHAnsi" w:eastAsia="Calibri" w:hAnsiTheme="minorHAnsi" w:cstheme="minorHAnsi"/>
          <w:sz w:val="22"/>
          <w:szCs w:val="22"/>
          <w:lang w:eastAsia="en-US"/>
        </w:rPr>
        <w:t xml:space="preserve"> </w:t>
      </w:r>
      <w:r w:rsidRPr="00206C14">
        <w:rPr>
          <w:rFonts w:asciiTheme="minorHAnsi" w:eastAsia="Calibri" w:hAnsiTheme="minorHAnsi" w:cstheme="minorHAnsi"/>
          <w:sz w:val="22"/>
          <w:szCs w:val="22"/>
          <w:lang w:eastAsia="en-US"/>
        </w:rPr>
        <w:t>drugi termalni in spa ponudniki so na temeljih narave, znanja in tradicije okrepili programe</w:t>
      </w:r>
      <w:r w:rsidR="001A61BD" w:rsidRPr="00206C14">
        <w:rPr>
          <w:rFonts w:asciiTheme="minorHAnsi" w:eastAsia="Calibri" w:hAnsiTheme="minorHAnsi" w:cstheme="minorHAnsi"/>
          <w:sz w:val="22"/>
          <w:szCs w:val="22"/>
          <w:lang w:eastAsia="en-US"/>
        </w:rPr>
        <w:t xml:space="preserve"> </w:t>
      </w:r>
      <w:r w:rsidRPr="00206C14">
        <w:rPr>
          <w:rFonts w:asciiTheme="minorHAnsi" w:eastAsia="Calibri" w:hAnsiTheme="minorHAnsi" w:cstheme="minorHAnsi"/>
          <w:sz w:val="22"/>
          <w:szCs w:val="22"/>
          <w:lang w:eastAsia="en-US"/>
        </w:rPr>
        <w:t>samoplačniškega zdravljenja in preventive, ki nagovarjajo sodobne tegobe današnjega časa, s</w:t>
      </w:r>
      <w:r w:rsidR="001A61BD" w:rsidRPr="00206C14">
        <w:rPr>
          <w:rFonts w:asciiTheme="minorHAnsi" w:eastAsia="Calibri" w:hAnsiTheme="minorHAnsi" w:cstheme="minorHAnsi"/>
          <w:sz w:val="22"/>
          <w:szCs w:val="22"/>
          <w:lang w:eastAsia="en-US"/>
        </w:rPr>
        <w:t xml:space="preserve"> </w:t>
      </w:r>
      <w:r w:rsidRPr="00206C14">
        <w:rPr>
          <w:rFonts w:asciiTheme="minorHAnsi" w:eastAsia="Calibri" w:hAnsiTheme="minorHAnsi" w:cstheme="minorHAnsi"/>
          <w:sz w:val="22"/>
          <w:szCs w:val="22"/>
          <w:lang w:eastAsia="en-US"/>
        </w:rPr>
        <w:t>čimer</w:t>
      </w:r>
      <w:r w:rsidRPr="00206C14">
        <w:rPr>
          <w:rFonts w:asciiTheme="minorHAnsi" w:eastAsia="Calibri" w:hAnsiTheme="minorHAnsi" w:cstheme="minorHAnsi"/>
          <w:sz w:val="22"/>
          <w:szCs w:val="22"/>
          <w:lang w:eastAsia="en-US"/>
        </w:rPr>
        <w:br/>
        <w:t>so še izboljšali celoletno poslovanje, dodano vrednost, razlikovanje in tržno pozicijo Slovenije kot dežele</w:t>
      </w:r>
      <w:r w:rsidR="001A61BD" w:rsidRPr="00206C14">
        <w:rPr>
          <w:rFonts w:asciiTheme="minorHAnsi" w:eastAsia="Calibri" w:hAnsiTheme="minorHAnsi" w:cstheme="minorHAnsi"/>
          <w:sz w:val="22"/>
          <w:szCs w:val="22"/>
          <w:lang w:eastAsia="en-US"/>
        </w:rPr>
        <w:t xml:space="preserve"> </w:t>
      </w:r>
      <w:r w:rsidRPr="00206C14">
        <w:rPr>
          <w:rFonts w:asciiTheme="minorHAnsi" w:eastAsia="Calibri" w:hAnsiTheme="minorHAnsi" w:cstheme="minorHAnsi"/>
          <w:sz w:val="22"/>
          <w:szCs w:val="22"/>
          <w:lang w:eastAsia="en-US"/>
        </w:rPr>
        <w:t xml:space="preserve">zdravja in zdravih vod v srednjeevropskem prostoru. Obenem se produkt s svojo infrastrukturo ustrezno umešča in povezuje z ostalimi nosilnimi produkti slovenskega turizma, kot so aktivnosti v naravi, kultura in zgodovinska mesta ter gastronomija. </w:t>
      </w:r>
    </w:p>
    <w:p w14:paraId="43543E21" w14:textId="77777777" w:rsidR="00520AA3" w:rsidRPr="00206C14" w:rsidRDefault="00F67F99" w:rsidP="00181DEC">
      <w:pPr>
        <w:pStyle w:val="xmsolistparagraph"/>
        <w:numPr>
          <w:ilvl w:val="0"/>
          <w:numId w:val="130"/>
        </w:numPr>
        <w:rPr>
          <w:rFonts w:cs="Arial"/>
          <w:color w:val="000000"/>
        </w:rPr>
      </w:pPr>
      <w:bookmarkStart w:id="47" w:name="_Hlk90537695"/>
      <w:r w:rsidRPr="00206C14">
        <w:rPr>
          <w:rFonts w:asciiTheme="minorHAnsi" w:hAnsiTheme="minorHAnsi" w:cstheme="minorHAnsi"/>
          <w:b/>
          <w:bCs/>
        </w:rPr>
        <w:lastRenderedPageBreak/>
        <w:t>Produkt Aktivn</w:t>
      </w:r>
      <w:r w:rsidR="00305549" w:rsidRPr="00206C14">
        <w:rPr>
          <w:rFonts w:asciiTheme="minorHAnsi" w:hAnsiTheme="minorHAnsi" w:cstheme="minorHAnsi"/>
          <w:b/>
          <w:bCs/>
        </w:rPr>
        <w:t>a doživetja</w:t>
      </w:r>
      <w:r w:rsidRPr="00206C14">
        <w:rPr>
          <w:rFonts w:asciiTheme="minorHAnsi" w:hAnsiTheme="minorHAnsi" w:cstheme="minorHAnsi"/>
          <w:b/>
          <w:bCs/>
        </w:rPr>
        <w:t xml:space="preserve"> na prostem</w:t>
      </w:r>
      <w:r w:rsidRPr="00206C14">
        <w:rPr>
          <w:rFonts w:asciiTheme="minorHAnsi" w:hAnsiTheme="minorHAnsi" w:cstheme="minorHAnsi"/>
        </w:rPr>
        <w:t xml:space="preserve"> </w:t>
      </w:r>
      <w:bookmarkEnd w:id="47"/>
    </w:p>
    <w:p w14:paraId="6212FE00" w14:textId="77777777" w:rsidR="0009113E" w:rsidRPr="00206C14" w:rsidRDefault="0009113E" w:rsidP="00643F4E">
      <w:pPr>
        <w:pStyle w:val="xmsolistparagraph"/>
        <w:ind w:left="720"/>
        <w:rPr>
          <w:rFonts w:cs="Arial"/>
          <w:color w:val="000000"/>
        </w:rPr>
      </w:pPr>
    </w:p>
    <w:p w14:paraId="6A5676F9" w14:textId="77777777" w:rsidR="00520AA3" w:rsidRPr="00206C14" w:rsidRDefault="00520AA3" w:rsidP="00520AA3">
      <w:pPr>
        <w:pStyle w:val="xmsolistparagraph"/>
        <w:jc w:val="both"/>
        <w:rPr>
          <w:rFonts w:asciiTheme="minorHAnsi" w:eastAsia="Calibri" w:hAnsiTheme="minorHAnsi" w:cstheme="minorHAnsi"/>
          <w:lang w:eastAsia="en-US"/>
        </w:rPr>
      </w:pPr>
      <w:r w:rsidRPr="00206C14">
        <w:rPr>
          <w:rFonts w:asciiTheme="minorHAnsi" w:eastAsia="Calibri" w:hAnsiTheme="minorHAnsi" w:cstheme="minorHAnsi"/>
          <w:lang w:eastAsia="en-US"/>
        </w:rPr>
        <w:t>Produkt Aktivnosti v naravi (outdoor) je med najkonkurenčnejšimi v Evropi, temelji pa na izjemnih naravnih danostih Slovenije, kakovostni infrastrukturi, trajnostnih poslovnih praksah ter odgovorni rabi naravnih in kulturnih danosti. Produkt ima velik vpliv na celostno podobo Slovenije kot trajnostne destinacije za preživljanje aktivnih počitnic na prostem. Produkt Aktivnosti v naravi ima veliko konkurenčno prednost v primerjavi z ostalimi turističnimi produkti, saj se povezuje z vsemi ostalimi produkti. To prednost je potrebno izkoristiti s ciljem privabljanja širše skupine gostov, tudi tistih ciljnih skupin, ki preživljajo prosti čas ali oddih na prostem rekreativno in ni nujno, da spadajo v segment športno aktivnih gostov. Zaradi ugodnih klimatskih pogojev, naravnih danosti in zavezanosti k promociji in trženju slovenskega turizma 365 dni v letu, produkt aktivna doživetja na prostem s široko paleto različnih športnih aktivnosti lahko privablja turiste skozi vse leto.</w:t>
      </w:r>
    </w:p>
    <w:p w14:paraId="121F0FCB" w14:textId="77777777" w:rsidR="00520AA3" w:rsidRPr="00206C14" w:rsidRDefault="00520AA3" w:rsidP="00520AA3">
      <w:pPr>
        <w:pStyle w:val="xmsolistparagraph"/>
        <w:jc w:val="both"/>
        <w:rPr>
          <w:rFonts w:asciiTheme="minorHAnsi" w:eastAsia="Calibri" w:hAnsiTheme="minorHAnsi" w:cstheme="minorHAnsi"/>
          <w:lang w:eastAsia="en-US"/>
        </w:rPr>
      </w:pPr>
    </w:p>
    <w:p w14:paraId="4CAD9059" w14:textId="6F58AD0C" w:rsidR="00520AA3" w:rsidRPr="00206C14" w:rsidRDefault="00520AA3" w:rsidP="00520AA3">
      <w:pPr>
        <w:pStyle w:val="xmsolistparagraph"/>
        <w:jc w:val="both"/>
        <w:rPr>
          <w:rFonts w:asciiTheme="minorHAnsi" w:eastAsia="Calibri" w:hAnsiTheme="minorHAnsi" w:cstheme="minorHAnsi"/>
          <w:lang w:eastAsia="en-US"/>
        </w:rPr>
      </w:pPr>
      <w:r w:rsidRPr="00206C14">
        <w:rPr>
          <w:rFonts w:asciiTheme="minorHAnsi" w:eastAsia="Calibri" w:hAnsiTheme="minorHAnsi" w:cstheme="minorHAnsi"/>
          <w:lang w:eastAsia="en-US"/>
        </w:rPr>
        <w:t>Produkt Aktivnosti v naravi (Outdoor) je v novem strateškem obdobju najbolj dinamičen in rastoč slovenski produkt, z aktivnim delom na nadgradnji infrastrukture, storitev in izkušnje pa postane tudi najkonkurenčnejši, z znatno povečano dodano vrednostjo. Temelji na izjemnih naravnih danostih, raznolikost Slovenije na stičišču Alp, Mediterana, Krasa in Panonske nižine pa zagota</w:t>
      </w:r>
      <w:r w:rsidR="00DA2F5F" w:rsidRPr="00206C14">
        <w:rPr>
          <w:rFonts w:asciiTheme="minorHAnsi" w:eastAsia="Calibri" w:hAnsiTheme="minorHAnsi" w:cstheme="minorHAnsi"/>
          <w:lang w:eastAsia="en-US"/>
        </w:rPr>
        <w:t>v</w:t>
      </w:r>
      <w:r w:rsidRPr="00206C14">
        <w:rPr>
          <w:rFonts w:asciiTheme="minorHAnsi" w:eastAsia="Calibri" w:hAnsiTheme="minorHAnsi" w:cstheme="minorHAnsi"/>
          <w:lang w:eastAsia="en-US"/>
        </w:rPr>
        <w:t xml:space="preserve">lja izjemno raznolikost številnih aktivnosti v naravi, z raznolikimi naravnimi in kulturnimi ambienti, vse leto. Produkt ima izjemno velik vpliv na krepitev pozicije Slovenije kot zelene butične destinacije za individualnega odgovornega gosta, ki ceni naravo, zdravje, kulturna doživetja in avtentični karakter lokalnih skupnosti, s trajnostnim pristopom in zelenimi praksami pa gosta navdihuje in izobražuje o pomenu odgovornega ravnanja in obiska. Z okrepljenim razvojem produkta izven poletnih mesecev in njihovim umeščanjem izven preobremenjenih območij – ob hkratnem ohranjanju mirnih zon – Slovenija uspešno udejanja princip usmerjanja tokov in spoštovanja nosilne zmogljivosti prostora in narave. Cilj je privabiti širšo skupino gostov, tudi tistih ciljnih skupin, ki preživljajo prosti čas ali oddih na prostem rekreativno in ni nujno, da spadajo v segment športno aktivnih gostov. 365 dni na leto. </w:t>
      </w:r>
    </w:p>
    <w:p w14:paraId="426CEE32" w14:textId="77777777" w:rsidR="00F67F99" w:rsidRPr="00206C14" w:rsidRDefault="00F67F99" w:rsidP="00F67F99">
      <w:pPr>
        <w:spacing w:line="252" w:lineRule="auto"/>
        <w:jc w:val="both"/>
        <w:rPr>
          <w:rFonts w:asciiTheme="minorHAnsi" w:hAnsiTheme="minorHAnsi" w:cstheme="minorHAnsi"/>
          <w:b/>
          <w:bCs/>
          <w:sz w:val="22"/>
          <w:szCs w:val="22"/>
        </w:rPr>
      </w:pPr>
    </w:p>
    <w:p w14:paraId="1C97FAAA" w14:textId="04193921" w:rsidR="00520AA3" w:rsidRPr="00206C14" w:rsidRDefault="00F67F99" w:rsidP="00181DEC">
      <w:pPr>
        <w:pStyle w:val="Odstavekseznama"/>
        <w:numPr>
          <w:ilvl w:val="0"/>
          <w:numId w:val="130"/>
        </w:numPr>
        <w:jc w:val="both"/>
        <w:rPr>
          <w:rFonts w:asciiTheme="minorHAnsi" w:eastAsiaTheme="minorHAnsi" w:hAnsiTheme="minorHAnsi" w:cstheme="minorHAnsi"/>
          <w:b/>
          <w:bCs/>
        </w:rPr>
      </w:pPr>
      <w:bookmarkStart w:id="48" w:name="_Hlk90537702"/>
      <w:r w:rsidRPr="00206C14">
        <w:rPr>
          <w:rFonts w:asciiTheme="minorHAnsi" w:eastAsiaTheme="minorHAnsi" w:hAnsiTheme="minorHAnsi" w:cstheme="minorHAnsi"/>
          <w:b/>
          <w:bCs/>
          <w:lang w:eastAsia="sl-SI"/>
        </w:rPr>
        <w:t xml:space="preserve">Produkt </w:t>
      </w:r>
      <w:r w:rsidR="006E3CDC" w:rsidRPr="00206C14">
        <w:rPr>
          <w:rFonts w:asciiTheme="minorHAnsi" w:eastAsiaTheme="minorHAnsi" w:hAnsiTheme="minorHAnsi" w:cstheme="minorHAnsi"/>
          <w:b/>
          <w:bCs/>
          <w:lang w:eastAsia="sl-SI"/>
        </w:rPr>
        <w:t>M</w:t>
      </w:r>
      <w:r w:rsidR="00F27BCD" w:rsidRPr="00206C14">
        <w:rPr>
          <w:rFonts w:asciiTheme="minorHAnsi" w:eastAsiaTheme="minorHAnsi" w:hAnsiTheme="minorHAnsi" w:cstheme="minorHAnsi"/>
          <w:b/>
          <w:bCs/>
          <w:lang w:eastAsia="sl-SI"/>
        </w:rPr>
        <w:t>esta in k</w:t>
      </w:r>
      <w:r w:rsidRPr="00206C14">
        <w:rPr>
          <w:rFonts w:asciiTheme="minorHAnsi" w:eastAsiaTheme="minorHAnsi" w:hAnsiTheme="minorHAnsi" w:cstheme="minorHAnsi"/>
          <w:b/>
          <w:bCs/>
          <w:lang w:eastAsia="sl-SI"/>
        </w:rPr>
        <w:t xml:space="preserve">ultura </w:t>
      </w:r>
      <w:bookmarkEnd w:id="48"/>
    </w:p>
    <w:p w14:paraId="6704E48D" w14:textId="3B1F60C3" w:rsidR="00AB3659" w:rsidRPr="00AA7808" w:rsidRDefault="0092772F" w:rsidP="00520AA3">
      <w:pPr>
        <w:jc w:val="both"/>
        <w:rPr>
          <w:rFonts w:asciiTheme="minorHAnsi" w:eastAsia="Calibri" w:hAnsiTheme="minorHAnsi" w:cstheme="minorHAnsi"/>
          <w:sz w:val="22"/>
          <w:szCs w:val="22"/>
          <w:lang w:eastAsia="en-US"/>
        </w:rPr>
      </w:pPr>
      <w:r w:rsidRPr="00C3653E">
        <w:rPr>
          <w:rFonts w:asciiTheme="minorHAnsi" w:eastAsia="Calibri" w:hAnsiTheme="minorHAnsi" w:cstheme="minorHAnsi"/>
          <w:sz w:val="22"/>
          <w:szCs w:val="22"/>
          <w:lang w:eastAsia="en-US"/>
        </w:rPr>
        <w:t>Odkrivanje drugih kultur je eden od najpomembnejših motivov obiskovanja novih destinacij. Po podatkih Evropske komisije je Evropa ključna destinacija kulturnega turizma, zahvaljujoč kulturni dediščini in umetnosti, kar vključuje muzeje, gledališča, arheološke kraje, zgodovinska mesta, industrijske lokacije ter glasbo in gastronomijo; kulturni turizem predstavlja 40 % vsega evropskega turizma, pri čemer 4 od 10 turistov izbere svojo destinacijo glede na njeno kulturno podobo. Tudi zato v letih 2024 in 2025 večjo pozornost posvečamo tematiki slovenske umetnosti in kulture. Slovenijo želimo pozicionirati kot sodobno, kreativno in atraktivno destinacijo kulturnega turizma z močno trajnostno noto, ki jo zaznamujejo vrhunski umetniki, navdihujoče prireditve 365 dni v letu ter bogata kulturna dediščina.</w:t>
      </w:r>
      <w:r w:rsidRPr="00605368">
        <w:rPr>
          <w:i/>
          <w:iCs/>
          <w:color w:val="0BD0D9" w:themeColor="accent3"/>
        </w:rPr>
        <w:t xml:space="preserve"> </w:t>
      </w:r>
      <w:r w:rsidR="00C11944" w:rsidRPr="00AA7808">
        <w:rPr>
          <w:rFonts w:asciiTheme="minorHAnsi" w:eastAsia="Calibri" w:hAnsiTheme="minorHAnsi" w:cstheme="minorHAnsi"/>
          <w:sz w:val="22"/>
          <w:szCs w:val="22"/>
          <w:lang w:eastAsia="en-US"/>
        </w:rPr>
        <w:t xml:space="preserve">Krovna komunikacijska tematika Umetnost in kultura v letu 2024 in 2025 podpira promocijo turističnega produkta MESTA IN KULTURA, ki je obenem je tudi povezovalni podprodukt vseh drugih produktov, ki pomembno prispeva k dodani vrednosti slovenskega turizma. Vizija in razvojna smer produkta Mesta in kultura “Za večjo dodano vrednost in razlikovalnost usmerjamo celoten slovenski turizem k večji valorizaciji in vključevanju lokalne avtentičnosti in kulturnega karakterja destinacij oziroma lokalnih skupnosti in Slovenije kot celote. Turizem in kultura sodelujeta z roko v roki in Slovenija vse bolj uspešno pozicionira mesta kot končno destinacijo prihoda. </w:t>
      </w:r>
      <w:r w:rsidR="000C3422" w:rsidRPr="00AA7808">
        <w:rPr>
          <w:rFonts w:asciiTheme="minorHAnsi" w:eastAsia="Calibri" w:hAnsiTheme="minorHAnsi" w:cstheme="minorHAnsi"/>
          <w:sz w:val="22"/>
          <w:szCs w:val="22"/>
          <w:lang w:eastAsia="en-US"/>
        </w:rPr>
        <w:t>Trženjsko krepimo prodajne produkte, kot je mestni oddih, v okviru katerega na globalnem city break trgu vodi prestolnica Ljubljana, ob njej pa krepimo privlačno pozicijo drugih večjih mest Slovenije (Maribor, Kranj in Celje). Nove zvezde kulturnega turizma so številna majhna zgodovinska mesta Slovenije – ki jih pospešeno razvijamo in na trgu pozicioniramo kot zaokrožen produkt (Historic towns of Slovenia/ Slovenia Historic Towns)…”</w:t>
      </w:r>
      <w:r w:rsidR="00520AA3" w:rsidRPr="00206C14">
        <w:rPr>
          <w:rFonts w:asciiTheme="minorHAnsi" w:eastAsia="Calibri" w:hAnsiTheme="minorHAnsi" w:cstheme="minorHAnsi"/>
          <w:sz w:val="22"/>
          <w:szCs w:val="22"/>
          <w:lang w:eastAsia="en-US"/>
        </w:rPr>
        <w:t xml:space="preserve">Slovenska mesta so vedno le korak od narave – s svojo umeščenostjo v zeleno in večinoma podeželsko okolje predstavljajo privlačen in aktiven način odkrivanja Slovenije. </w:t>
      </w:r>
    </w:p>
    <w:p w14:paraId="7FA37E3B" w14:textId="77777777" w:rsidR="00AB3659" w:rsidRPr="00AA7808" w:rsidRDefault="00AB3659" w:rsidP="00AB3659">
      <w:pPr>
        <w:spacing w:line="252" w:lineRule="auto"/>
        <w:jc w:val="both"/>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 xml:space="preserve">Krovni tržni produkt Mesta in kultura vključuje naslednje podprodukte: Mestni oddih (city break). Kulturna in zgodovinska dediščina (kulturne znamenitosti, znamenite stavbe, arhitektura, gradovi, </w:t>
      </w:r>
      <w:r w:rsidRPr="00AA7808">
        <w:rPr>
          <w:rFonts w:asciiTheme="minorHAnsi" w:eastAsia="Calibri" w:hAnsiTheme="minorHAnsi" w:cstheme="minorHAnsi"/>
          <w:sz w:val="22"/>
          <w:szCs w:val="22"/>
          <w:lang w:eastAsia="en-US"/>
        </w:rPr>
        <w:lastRenderedPageBreak/>
        <w:t>sakralni objekti, dvorci, spomeniki). Muzeji, galerije, spominske hiše, zgodovinske in umetniške zbirke. Festivali (glasbeni, filmski, gledališki, literarni, zabavni, etnografski) in tradicionalni dogodki in prireditve (tudi kulinarične). Kulturna krajina (geografska območja z močnim kulturnim vplivom). Pomemben potencialen produkt so tudi kulturne poti (čezmejne).</w:t>
      </w:r>
    </w:p>
    <w:p w14:paraId="082177D0" w14:textId="5146EBFC" w:rsidR="004D0131" w:rsidRDefault="00520AA3" w:rsidP="00F67F99">
      <w:pPr>
        <w:spacing w:line="252" w:lineRule="auto"/>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Kulturo v Sloveniji končno razumemo kot element, ki lahko okrepi dodano vrednost in izkušnjo vsakega produkta. Slovenija navdušuje s spajanjem kulture in gastronomije, kulture in aktivnosti v naravi, kulture in razvajanj v termah.</w:t>
      </w:r>
      <w:r w:rsidR="008312AC" w:rsidRPr="00206C14">
        <w:rPr>
          <w:rFonts w:asciiTheme="minorHAnsi" w:eastAsia="Calibri" w:hAnsiTheme="minorHAnsi" w:cstheme="minorHAnsi"/>
          <w:sz w:val="22"/>
          <w:szCs w:val="22"/>
          <w:lang w:eastAsia="en-US"/>
        </w:rPr>
        <w:t xml:space="preserve"> </w:t>
      </w:r>
    </w:p>
    <w:p w14:paraId="419F8713" w14:textId="77777777" w:rsidR="0092772F" w:rsidRPr="00206C14" w:rsidRDefault="0092772F" w:rsidP="00F67F99">
      <w:pPr>
        <w:spacing w:line="252" w:lineRule="auto"/>
        <w:jc w:val="both"/>
        <w:rPr>
          <w:rFonts w:asciiTheme="minorHAnsi" w:hAnsiTheme="minorHAnsi" w:cstheme="minorHAnsi"/>
          <w:sz w:val="22"/>
          <w:szCs w:val="22"/>
        </w:rPr>
      </w:pPr>
    </w:p>
    <w:p w14:paraId="725547F3" w14:textId="7B544792" w:rsidR="00EC3F58" w:rsidRPr="00206C14" w:rsidRDefault="00EC3F58" w:rsidP="00F67F99">
      <w:pPr>
        <w:spacing w:line="252" w:lineRule="auto"/>
        <w:jc w:val="both"/>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Matrika stebrov za promocijo</w:t>
      </w:r>
    </w:p>
    <w:p w14:paraId="6415BCFA" w14:textId="0B846CF9" w:rsidR="00EC3F58" w:rsidRPr="00AA7808" w:rsidRDefault="00EC3F58" w:rsidP="00F67F99">
      <w:pPr>
        <w:spacing w:line="252" w:lineRule="auto"/>
        <w:jc w:val="both"/>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Jedro matrike predstavljajo trije stebri: 1. Urbana središča in zgodovinska mesta 2. Umetniška produkcija (turizem umetnosti) 3. Kulturna dediščina (dediščinski turizem) Jedro matrike dopolnjujejo kulturno-turistični podprodukti, ki krožijo okoli jedra in se naslanjajo bodisi na steber kulturne dediščine (gradovi in spomeniki, etnološke, tradicionalne in zabavne prireditve, kulturne poti) bodisi na steber umetniške produkcije (urbani in nišni festivali, umetniška prizorišča, urbana in kreativna središča in kreativne delavnice) ali pa povezujejo oba vsebinska stebra (mestni sprehodi in vodenja, muzeji in galerije). Izbor vsebin za steber umetniške produkcije ter kulturne dediščine temelji na treh kriterijih: valorizaciji kulturne dediščine, ki lahko izstopa v mednarodnem merilu, mednarodno prepoznavnih znamkah na preseku kulture in turizma: Unescova svetovna dediščina in Evropska prestolnica kulture ter na vrhunskih festivalih, koncertih, uprizoritvah in razstavah, s katerimi v turizmu prvič načrtno pozicioniramo Slovenijo kot destincijo umetnosti. Izpostavljena je tudi filmska produkcija: Slovenija – filmska destinacija, ki ima velik gospodarski potencial.</w:t>
      </w:r>
    </w:p>
    <w:p w14:paraId="3DDA37BF" w14:textId="77777777" w:rsidR="00EC3F58" w:rsidRPr="00206C14" w:rsidRDefault="00EC3F58" w:rsidP="00F67F99">
      <w:pPr>
        <w:spacing w:line="252" w:lineRule="auto"/>
        <w:jc w:val="both"/>
        <w:rPr>
          <w:rFonts w:asciiTheme="minorHAnsi" w:hAnsiTheme="minorHAnsi" w:cstheme="minorHAnsi"/>
          <w:sz w:val="22"/>
          <w:szCs w:val="22"/>
        </w:rPr>
      </w:pPr>
    </w:p>
    <w:p w14:paraId="5721C293" w14:textId="77777777" w:rsidR="001A61BD" w:rsidRPr="00206C14" w:rsidRDefault="00F67F99" w:rsidP="00181DEC">
      <w:pPr>
        <w:pStyle w:val="Odstavekseznama"/>
        <w:numPr>
          <w:ilvl w:val="0"/>
          <w:numId w:val="130"/>
        </w:numPr>
        <w:jc w:val="both"/>
        <w:rPr>
          <w:rFonts w:asciiTheme="minorHAnsi" w:eastAsiaTheme="minorHAnsi" w:hAnsiTheme="minorHAnsi" w:cstheme="minorHAnsi"/>
          <w:b/>
          <w:bCs/>
        </w:rPr>
      </w:pPr>
      <w:bookmarkStart w:id="49" w:name="_Hlk90537708"/>
      <w:r w:rsidRPr="00206C14">
        <w:rPr>
          <w:rFonts w:asciiTheme="minorHAnsi" w:eastAsiaTheme="minorHAnsi" w:hAnsiTheme="minorHAnsi" w:cstheme="minorHAnsi"/>
          <w:b/>
          <w:bCs/>
        </w:rPr>
        <w:t xml:space="preserve">Produkt Gastronomija </w:t>
      </w:r>
      <w:bookmarkEnd w:id="49"/>
    </w:p>
    <w:p w14:paraId="5DFCE000" w14:textId="1B2ECC26" w:rsidR="001A61BD" w:rsidRPr="00206C14" w:rsidRDefault="001A61BD" w:rsidP="00A24CC5">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Vizija Slovenije kot gastronomske destinacije je postati prepoznavna destinacija z visokokakovostno,</w:t>
      </w:r>
      <w:r w:rsidRPr="00206C14">
        <w:rPr>
          <w:rFonts w:asciiTheme="minorHAnsi" w:eastAsia="Calibri" w:hAnsiTheme="minorHAnsi" w:cstheme="minorHAnsi"/>
          <w:sz w:val="22"/>
          <w:szCs w:val="22"/>
          <w:lang w:eastAsia="en-US"/>
        </w:rPr>
        <w:br/>
        <w:t>inovativno, prepoznavno gastronomijo ter avtentično kulinarično ponudbo hrane in vina, ki jo ustvarjajoizjemni posamezniki in številni butični ponudniki kakovostne hrane, ki svojo ponudbo gradijo na lokalni</w:t>
      </w:r>
      <w:r w:rsidR="00A24CC5">
        <w:rPr>
          <w:rFonts w:asciiTheme="minorHAnsi" w:eastAsia="Calibri" w:hAnsiTheme="minorHAnsi" w:cstheme="minorHAnsi"/>
          <w:sz w:val="22"/>
          <w:szCs w:val="22"/>
          <w:lang w:eastAsia="en-US"/>
        </w:rPr>
        <w:t xml:space="preserve"> </w:t>
      </w:r>
      <w:r w:rsidRPr="00206C14">
        <w:rPr>
          <w:rFonts w:asciiTheme="minorHAnsi" w:eastAsia="Calibri" w:hAnsiTheme="minorHAnsi" w:cstheme="minorHAnsi"/>
          <w:sz w:val="22"/>
          <w:szCs w:val="22"/>
          <w:lang w:eastAsia="en-US"/>
        </w:rPr>
        <w:t>pridelavi živil in ustvarjalnih jedeh, ki so odraz naravnih bogastev, znanja in srčnosti v pripravi.</w:t>
      </w:r>
      <w:r w:rsidRPr="00206C14">
        <w:rPr>
          <w:rFonts w:asciiTheme="minorHAnsi" w:eastAsia="Calibri" w:hAnsiTheme="minorHAnsi" w:cstheme="minorHAnsi"/>
          <w:sz w:val="22"/>
          <w:szCs w:val="22"/>
          <w:lang w:eastAsia="en-US"/>
        </w:rPr>
        <w:br/>
        <w:t>Razvijamo ponudbo za zahtevnega turista, ki bo za svoja gastronomska doživetja pripravljen plačati</w:t>
      </w:r>
      <w:r w:rsidRPr="00206C14">
        <w:rPr>
          <w:rFonts w:asciiTheme="minorHAnsi" w:eastAsia="Calibri" w:hAnsiTheme="minorHAnsi" w:cstheme="minorHAnsi"/>
          <w:sz w:val="22"/>
          <w:szCs w:val="22"/>
          <w:lang w:eastAsia="en-US"/>
        </w:rPr>
        <w:br/>
        <w:t>več, hkrati pa uspešno krepimo najbolj dinamičen in za višanje dodane vrednosti slovenskega turizma</w:t>
      </w:r>
      <w:r w:rsidRPr="00206C14">
        <w:rPr>
          <w:rFonts w:asciiTheme="minorHAnsi" w:eastAsia="Calibri" w:hAnsiTheme="minorHAnsi" w:cstheme="minorHAnsi"/>
          <w:sz w:val="22"/>
          <w:szCs w:val="22"/>
          <w:lang w:eastAsia="en-US"/>
        </w:rPr>
        <w:br/>
        <w:t>pomemben kakovosten srednji del »piramide« gostinske ponudbe. Slovenija uspešno izkorišča</w:t>
      </w:r>
      <w:r w:rsidRPr="00206C14">
        <w:rPr>
          <w:rFonts w:asciiTheme="minorHAnsi" w:eastAsia="Calibri" w:hAnsiTheme="minorHAnsi" w:cstheme="minorHAnsi"/>
          <w:sz w:val="22"/>
          <w:szCs w:val="22"/>
          <w:lang w:eastAsia="en-US"/>
        </w:rPr>
        <w:br/>
        <w:t>gastronomski turizem kot enega najbolj dinamičnih in kreativnih segmentov in se na evropskem in</w:t>
      </w:r>
      <w:r w:rsidRPr="00206C14">
        <w:rPr>
          <w:rFonts w:asciiTheme="minorHAnsi" w:eastAsia="Calibri" w:hAnsiTheme="minorHAnsi" w:cstheme="minorHAnsi"/>
          <w:sz w:val="22"/>
          <w:szCs w:val="22"/>
          <w:lang w:eastAsia="en-US"/>
        </w:rPr>
        <w:br/>
        <w:t>globalnem trgu pozicionira kot presenetljiva gastronomska destinacija, kjer gredo odlična gastronomija,</w:t>
      </w:r>
      <w:r w:rsidR="00BA0D1B" w:rsidRPr="00206C14">
        <w:rPr>
          <w:rFonts w:asciiTheme="minorHAnsi" w:eastAsia="Calibri" w:hAnsiTheme="minorHAnsi" w:cstheme="minorHAnsi"/>
          <w:sz w:val="22"/>
          <w:szCs w:val="22"/>
          <w:lang w:eastAsia="en-US"/>
        </w:rPr>
        <w:t xml:space="preserve"> izjemna narava, bogata kultura in edinstvena doživetja z roko v roki.</w:t>
      </w:r>
    </w:p>
    <w:p w14:paraId="56C6F365" w14:textId="77777777" w:rsidR="00BA0D1B" w:rsidRPr="00206C14" w:rsidRDefault="00BA0D1B" w:rsidP="00A24CC5">
      <w:pPr>
        <w:jc w:val="both"/>
        <w:rPr>
          <w:rFonts w:asciiTheme="minorHAnsi" w:hAnsiTheme="minorHAnsi" w:cstheme="minorHAnsi"/>
          <w:sz w:val="22"/>
          <w:szCs w:val="22"/>
        </w:rPr>
      </w:pPr>
      <w:r w:rsidRPr="00206C14">
        <w:rPr>
          <w:rFonts w:asciiTheme="minorHAnsi" w:hAnsiTheme="minorHAnsi" w:cstheme="minorHAnsi"/>
          <w:sz w:val="22"/>
          <w:szCs w:val="22"/>
        </w:rPr>
        <w:t xml:space="preserve">Produkt vključuje gastronomsko-kulinarično ponudbo ter ponudbo vina: </w:t>
      </w:r>
    </w:p>
    <w:p w14:paraId="29745C69" w14:textId="77777777" w:rsidR="00BA0D1B" w:rsidRPr="00206C14" w:rsidRDefault="00BA0D1B" w:rsidP="00BA0D1B">
      <w:pPr>
        <w:numPr>
          <w:ilvl w:val="0"/>
          <w:numId w:val="138"/>
        </w:numPr>
        <w:jc w:val="both"/>
        <w:rPr>
          <w:rFonts w:asciiTheme="minorHAnsi" w:hAnsiTheme="minorHAnsi" w:cstheme="minorHAnsi"/>
          <w:iCs/>
          <w:sz w:val="22"/>
          <w:szCs w:val="22"/>
        </w:rPr>
      </w:pPr>
      <w:r w:rsidRPr="00206C14">
        <w:rPr>
          <w:rFonts w:asciiTheme="minorHAnsi" w:hAnsiTheme="minorHAnsi" w:cstheme="minorHAnsi"/>
          <w:iCs/>
          <w:sz w:val="22"/>
          <w:szCs w:val="22"/>
        </w:rPr>
        <w:t>Kulinarična ponudba pri gostinskih in nastanitvenih ponudnikih (različne kategorije gostinskih ponudnikov – vrhunske restavracije, kakovostne restavracije, gostilne, planinski domovi, turistične kmetije)</w:t>
      </w:r>
    </w:p>
    <w:p w14:paraId="7009DF24" w14:textId="77777777" w:rsidR="00BA0D1B" w:rsidRPr="00206C14" w:rsidRDefault="00BA0D1B" w:rsidP="00BA0D1B">
      <w:pPr>
        <w:numPr>
          <w:ilvl w:val="0"/>
          <w:numId w:val="138"/>
        </w:numPr>
        <w:jc w:val="both"/>
        <w:rPr>
          <w:rFonts w:asciiTheme="minorHAnsi" w:hAnsiTheme="minorHAnsi" w:cstheme="minorHAnsi"/>
          <w:iCs/>
          <w:sz w:val="22"/>
          <w:szCs w:val="22"/>
        </w:rPr>
      </w:pPr>
      <w:r w:rsidRPr="00206C14">
        <w:rPr>
          <w:rFonts w:asciiTheme="minorHAnsi" w:hAnsiTheme="minorHAnsi" w:cstheme="minorHAnsi"/>
          <w:iCs/>
          <w:sz w:val="22"/>
          <w:szCs w:val="22"/>
        </w:rPr>
        <w:t>Vinske kleti</w:t>
      </w:r>
    </w:p>
    <w:p w14:paraId="534275A4" w14:textId="45C24E5B" w:rsidR="00BA0D1B" w:rsidRPr="00206C14" w:rsidRDefault="00BA0D1B" w:rsidP="00BA0D1B">
      <w:pPr>
        <w:jc w:val="both"/>
        <w:rPr>
          <w:rFonts w:ascii="Calibri" w:hAnsi="Calibri"/>
          <w:highlight w:val="yellow"/>
        </w:rPr>
      </w:pPr>
      <w:r w:rsidRPr="00206C14">
        <w:rPr>
          <w:rFonts w:asciiTheme="minorHAnsi" w:hAnsiTheme="minorHAnsi" w:cstheme="minorHAnsi"/>
          <w:iCs/>
          <w:sz w:val="22"/>
          <w:szCs w:val="22"/>
        </w:rPr>
        <w:t>Dinamične oblike gastronomske ponudbe: kulinarični festivali,  pop-up dogodki s kulinarično ponudbo, gastronomska doživetja v mestu in v naravi, »odprte kuhne«,  piknik prostori in košarice, obiski pridelovalcev, degustacije, dnevi odprtih vrat pri pridelovalcih, degustacijski meniji, tematske večerje, kuharski tečaji in delavnice …)</w:t>
      </w:r>
    </w:p>
    <w:p w14:paraId="05990550" w14:textId="77777777" w:rsidR="00D40BFE" w:rsidRPr="00206C14" w:rsidRDefault="00D40BFE" w:rsidP="00D40BFE">
      <w:pPr>
        <w:jc w:val="both"/>
        <w:rPr>
          <w:rFonts w:asciiTheme="minorHAnsi" w:hAnsiTheme="minorHAnsi" w:cstheme="minorHAnsi"/>
        </w:rPr>
      </w:pPr>
    </w:p>
    <w:p w14:paraId="66AC090D" w14:textId="77777777" w:rsidR="00D40BFE" w:rsidRPr="00206C14" w:rsidRDefault="00D40BFE" w:rsidP="00D40BFE">
      <w:pPr>
        <w:rPr>
          <w:rFonts w:asciiTheme="minorHAnsi" w:hAnsiTheme="minorHAnsi" w:cstheme="minorHAnsi"/>
          <w:b/>
          <w:bCs/>
          <w:sz w:val="22"/>
          <w:szCs w:val="22"/>
        </w:rPr>
      </w:pPr>
      <w:r w:rsidRPr="00206C14">
        <w:rPr>
          <w:rFonts w:asciiTheme="minorHAnsi" w:hAnsiTheme="minorHAnsi" w:cstheme="minorHAnsi"/>
          <w:b/>
          <w:bCs/>
          <w:sz w:val="22"/>
          <w:szCs w:val="22"/>
        </w:rPr>
        <w:t>KONCEPT POVEZOVANJA PRODUKTOV</w:t>
      </w:r>
    </w:p>
    <w:p w14:paraId="70E41588" w14:textId="77777777" w:rsidR="00D40BFE" w:rsidRPr="00206C14" w:rsidRDefault="00D40BFE" w:rsidP="00D40BFE">
      <w:pPr>
        <w:rPr>
          <w:rFonts w:asciiTheme="minorHAnsi" w:hAnsiTheme="minorHAnsi" w:cstheme="minorHAnsi"/>
          <w:b/>
          <w:bCs/>
          <w:sz w:val="22"/>
          <w:szCs w:val="22"/>
        </w:rPr>
      </w:pPr>
      <w:r w:rsidRPr="00206C14">
        <w:rPr>
          <w:rFonts w:asciiTheme="minorHAnsi" w:hAnsiTheme="minorHAnsi" w:cstheme="minorHAnsi"/>
          <w:b/>
          <w:bCs/>
          <w:sz w:val="22"/>
          <w:szCs w:val="22"/>
        </w:rPr>
        <w:t>Doživetja narave</w:t>
      </w:r>
    </w:p>
    <w:p w14:paraId="791AEC20" w14:textId="77777777" w:rsidR="00D40BFE" w:rsidRPr="00206C14" w:rsidRDefault="00D40BFE" w:rsidP="00D40BFE">
      <w:pPr>
        <w:jc w:val="both"/>
        <w:rPr>
          <w:rFonts w:asciiTheme="minorHAnsi" w:hAnsiTheme="minorHAnsi" w:cstheme="minorHAnsi"/>
          <w:sz w:val="22"/>
          <w:szCs w:val="22"/>
        </w:rPr>
      </w:pPr>
      <w:r w:rsidRPr="00206C14">
        <w:rPr>
          <w:rFonts w:asciiTheme="minorHAnsi" w:hAnsiTheme="minorHAnsi" w:cstheme="minorHAnsi"/>
          <w:sz w:val="22"/>
          <w:szCs w:val="22"/>
        </w:rPr>
        <w:t xml:space="preserve">Doživetja narave so butični produkt doživljanja narave, ki temelji na odgovornem, individualnem in umirjenem raziskovanju in poglobljenem spoznavanju izjemnih naravnih danosti Slovenije. Na odkrivanje vas popeljejo izkušeni lokalni vrhunski poznavalci živalskega in rastlinskega sveta ter specifičnosti posebnih naravnih ambientov. Produkt z visoko dodano vrednostjo, ki se odvija v </w:t>
      </w:r>
      <w:r w:rsidRPr="00206C14">
        <w:rPr>
          <w:rFonts w:asciiTheme="minorHAnsi" w:hAnsiTheme="minorHAnsi" w:cstheme="minorHAnsi"/>
          <w:sz w:val="22"/>
          <w:szCs w:val="22"/>
        </w:rPr>
        <w:lastRenderedPageBreak/>
        <w:t xml:space="preserve">neokrnjeni naravi, naravnih parkih ter varovanih in zavarovanih območjih, ob upoštevanju predpisov s področja ohranjanja narave – v certificiranih Slovenia Green destinacijah, parkih oziroma pri Slovenia Green ponudnikih. Nagovarja odgovorne in ekološko osveščene individualne obiskovalce, ki jih v Sloveniji navdušijo raznolikost Slovenije na stičišču raznolikih naravnih in kulturnih svetov, ekskluzivna doživetja v tesnem stiku z naravo in živalskim svetom – in pa seveda profesionalnost in predanost ljudi, ki že stoletja živijo z roko v roki z naravo, ki jo spoštujejo, poznajo, čutijo in z vso odgovornostjo delijo z obiskovalci. Produkt spoštuje občutljivo naravo in ne pušča sledi v okolju. V ospredje postavlja prvinskost in avtentičnost in ob doživetju narave ponuja najboljše iz lokalne gastronomije. </w:t>
      </w:r>
    </w:p>
    <w:p w14:paraId="20D98E1B" w14:textId="77777777" w:rsidR="00D40BFE" w:rsidRPr="00206C14" w:rsidRDefault="00D40BFE" w:rsidP="00D40BFE">
      <w:pPr>
        <w:rPr>
          <w:rFonts w:asciiTheme="minorHAnsi" w:hAnsiTheme="minorHAnsi" w:cstheme="minorHAnsi"/>
          <w:b/>
          <w:bCs/>
          <w:sz w:val="22"/>
          <w:szCs w:val="22"/>
        </w:rPr>
      </w:pPr>
      <w:r w:rsidRPr="00206C14">
        <w:rPr>
          <w:rFonts w:asciiTheme="minorHAnsi" w:hAnsiTheme="minorHAnsi" w:cstheme="minorHAnsi"/>
          <w:b/>
          <w:bCs/>
          <w:sz w:val="22"/>
          <w:szCs w:val="22"/>
        </w:rPr>
        <w:t>Touring</w:t>
      </w:r>
    </w:p>
    <w:p w14:paraId="552D7594" w14:textId="77777777" w:rsidR="00D40BFE" w:rsidRPr="00206C14" w:rsidRDefault="00D40BFE" w:rsidP="00D40BFE">
      <w:pPr>
        <w:jc w:val="both"/>
        <w:rPr>
          <w:rFonts w:asciiTheme="minorHAnsi" w:hAnsiTheme="minorHAnsi" w:cstheme="minorHAnsi"/>
          <w:sz w:val="22"/>
          <w:szCs w:val="22"/>
        </w:rPr>
      </w:pPr>
      <w:r w:rsidRPr="00206C14">
        <w:rPr>
          <w:rFonts w:asciiTheme="minorHAnsi" w:hAnsiTheme="minorHAnsi" w:cstheme="minorHAnsi"/>
          <w:sz w:val="22"/>
          <w:szCs w:val="22"/>
        </w:rPr>
        <w:t xml:space="preserve">Slovenija je s svojo ugodno geostrateško lego in pozicijo na stičišču Alp, Mediterana, Krasa in Panonske nižine na stičišču srednjeevropskih tokov. Poleg klasičnega organiziranega produkta krožnih potovanj, v okviru katerega je naša država del številnih tur in programov v Srednji, Južni in Vzhodni Evropi, je Slovenija razvila privlačen produkt tematskih krožnih potovanj in krožnih potovanj po posameznih makro destinacijah in Sloveniji kot celoti, ki temelji na veliki koncentraciji raznolikih doživetij in znamenitosti na lahko obvladljivih razdaljah. Temeljne gradnike predstavljajo odlična lokalna doživetja in edinstvena doživetja Slovenije. Ljubljana na globalnem trgu krepi svojo pozicijo kot mesto in regija za odkrivanje Slovenije, ta koncept pa vse bolj udejanjajo tudi nekatere manjše destinacije na stičišču tokov. Slovenija uspešno nagovori tudi tranzitne »pit stop« turiste in jim ponudi razloge za postanek in doživetja, s tem pa tudi potrošnjo. </w:t>
      </w:r>
    </w:p>
    <w:p w14:paraId="4C048B74" w14:textId="77777777" w:rsidR="00D40BFE" w:rsidRPr="00206C14" w:rsidRDefault="00D40BFE" w:rsidP="00D40BFE">
      <w:pPr>
        <w:rPr>
          <w:rFonts w:asciiTheme="minorHAnsi" w:hAnsiTheme="minorHAnsi" w:cstheme="minorHAnsi"/>
          <w:sz w:val="22"/>
          <w:szCs w:val="22"/>
        </w:rPr>
      </w:pPr>
    </w:p>
    <w:p w14:paraId="6566AF10" w14:textId="77777777" w:rsidR="00D40BFE" w:rsidRPr="00206C14" w:rsidRDefault="00D40BFE" w:rsidP="00D40BFE">
      <w:pPr>
        <w:rPr>
          <w:rFonts w:asciiTheme="minorHAnsi" w:hAnsiTheme="minorHAnsi" w:cstheme="minorHAnsi"/>
          <w:b/>
          <w:bCs/>
          <w:sz w:val="22"/>
          <w:szCs w:val="22"/>
        </w:rPr>
      </w:pPr>
      <w:r w:rsidRPr="00206C14">
        <w:rPr>
          <w:rFonts w:asciiTheme="minorHAnsi" w:hAnsiTheme="minorHAnsi" w:cstheme="minorHAnsi"/>
          <w:b/>
          <w:bCs/>
          <w:sz w:val="22"/>
          <w:szCs w:val="22"/>
        </w:rPr>
        <w:t>Priprave športnikov in športne prireditve</w:t>
      </w:r>
    </w:p>
    <w:p w14:paraId="2F56F56B" w14:textId="77777777" w:rsidR="00D40BFE" w:rsidRPr="00206C14" w:rsidRDefault="00D40BFE" w:rsidP="00D40BFE">
      <w:pPr>
        <w:jc w:val="both"/>
        <w:rPr>
          <w:rFonts w:asciiTheme="minorHAnsi" w:hAnsiTheme="minorHAnsi" w:cstheme="minorHAnsi"/>
          <w:sz w:val="22"/>
          <w:szCs w:val="22"/>
        </w:rPr>
      </w:pPr>
      <w:r w:rsidRPr="00206C14">
        <w:rPr>
          <w:rFonts w:asciiTheme="minorHAnsi" w:hAnsiTheme="minorHAnsi" w:cstheme="minorHAnsi"/>
          <w:sz w:val="22"/>
          <w:szCs w:val="22"/>
        </w:rPr>
        <w:t xml:space="preserve">Slovenija je konkurenčna destinacija v segmentu športnega turizma, kjer svojo pozicijo gradi z izjemnimi naravnimi in klimatskimi danostmi, kakovostno športno in hotelsko infrastrukturo ter strokovnim znanjem in izkušnjami za izvedbo najzahtevnejših športnih dogodkov ter priprav vrhunskih športnikov. Ponudbo podpirajo sodobni zdraviliški centri z vrhunskimi specialističnimi storitvami in ponudbo za rehabilitacijo ter regeneracijo. Globalno odmevni športni dogodki kot tudi izjemni uspehi slovenskih športnikov utrjujejo prepoznavnost in ugled Slovenije kot turistične destinacije, krepijo nacionalni ponos, znamko »I feel Slovenia« in komunicirajo zgodbo o ljubezni do športa in narave. </w:t>
      </w:r>
    </w:p>
    <w:p w14:paraId="3611E655" w14:textId="77777777" w:rsidR="00D40BFE" w:rsidRPr="00206C14" w:rsidRDefault="00D40BFE" w:rsidP="00D40BFE">
      <w:pPr>
        <w:rPr>
          <w:rFonts w:asciiTheme="minorHAnsi" w:hAnsiTheme="minorHAnsi" w:cstheme="minorHAnsi"/>
          <w:sz w:val="22"/>
          <w:szCs w:val="22"/>
        </w:rPr>
      </w:pPr>
    </w:p>
    <w:p w14:paraId="045E3A90" w14:textId="7624B4A7" w:rsidR="00D40BFE" w:rsidRPr="00206C14" w:rsidRDefault="00D40BFE" w:rsidP="00643F4E">
      <w:pPr>
        <w:jc w:val="both"/>
        <w:rPr>
          <w:rFonts w:asciiTheme="minorHAnsi" w:hAnsiTheme="minorHAnsi" w:cstheme="minorHAnsi"/>
        </w:rPr>
      </w:pPr>
      <w:r w:rsidRPr="00206C14">
        <w:rPr>
          <w:rFonts w:asciiTheme="minorHAnsi" w:hAnsiTheme="minorHAnsi" w:cstheme="minorHAnsi"/>
          <w:sz w:val="22"/>
          <w:szCs w:val="22"/>
        </w:rPr>
        <w:t xml:space="preserve">Usmeritve komunikacije produktov natančneje opredeljuje </w:t>
      </w:r>
      <w:r w:rsidRPr="00206C14">
        <w:rPr>
          <w:rFonts w:asciiTheme="minorHAnsi" w:hAnsiTheme="minorHAnsi" w:cstheme="minorHAnsi"/>
          <w:b/>
          <w:bCs/>
          <w:sz w:val="22"/>
          <w:szCs w:val="22"/>
        </w:rPr>
        <w:t>Strategija slovenskega turizma 2022-2028</w:t>
      </w:r>
      <w:r w:rsidRPr="00206C14">
        <w:rPr>
          <w:rFonts w:asciiTheme="minorHAnsi" w:hAnsiTheme="minorHAnsi" w:cstheme="minorHAnsi"/>
          <w:sz w:val="22"/>
          <w:szCs w:val="22"/>
        </w:rPr>
        <w:t xml:space="preserve">, s katero se mora izbrani izvajalec seznaniti in jih upoštevati pri izvajanju javnega naročila. </w:t>
      </w:r>
    </w:p>
    <w:p w14:paraId="421A32F7" w14:textId="77777777" w:rsidR="00F67F99" w:rsidRPr="00206C14" w:rsidRDefault="00F67F99" w:rsidP="00F67F99">
      <w:pPr>
        <w:rPr>
          <w:rFonts w:asciiTheme="minorHAnsi" w:hAnsiTheme="minorHAnsi" w:cstheme="minorHAnsi"/>
          <w:sz w:val="22"/>
          <w:szCs w:val="22"/>
        </w:rPr>
      </w:pPr>
    </w:p>
    <w:p w14:paraId="02220DA5" w14:textId="132411B9" w:rsidR="00F67F99" w:rsidRPr="00206C14" w:rsidRDefault="00F67F99" w:rsidP="00F67F99">
      <w:pPr>
        <w:pStyle w:val="xmsonormal"/>
        <w:jc w:val="both"/>
        <w:rPr>
          <w:rFonts w:asciiTheme="minorHAnsi" w:eastAsia="Times New Roman" w:hAnsiTheme="minorHAnsi" w:cstheme="minorHAnsi"/>
        </w:rPr>
      </w:pPr>
      <w:bookmarkStart w:id="50" w:name="_Hlk90537760"/>
      <w:r w:rsidRPr="00206C14">
        <w:rPr>
          <w:rFonts w:asciiTheme="minorHAnsi" w:eastAsia="Times New Roman" w:hAnsiTheme="minorHAnsi" w:cstheme="minorHAnsi"/>
        </w:rPr>
        <w:t>Podporni cilj kampanje je</w:t>
      </w:r>
      <w:r w:rsidR="00DB0D0F" w:rsidRPr="00206C14">
        <w:rPr>
          <w:rFonts w:asciiTheme="minorHAnsi" w:eastAsia="Times New Roman" w:hAnsiTheme="minorHAnsi" w:cstheme="minorHAnsi"/>
        </w:rPr>
        <w:t xml:space="preserve"> doseganje prepoznavnosti </w:t>
      </w:r>
      <w:r w:rsidRPr="00206C14">
        <w:rPr>
          <w:rFonts w:asciiTheme="minorHAnsi" w:eastAsia="Times New Roman" w:hAnsiTheme="minorHAnsi" w:cstheme="minorHAnsi"/>
        </w:rPr>
        <w:t>Slovenij</w:t>
      </w:r>
      <w:r w:rsidR="00DB0D0F" w:rsidRPr="00206C14">
        <w:rPr>
          <w:rFonts w:asciiTheme="minorHAnsi" w:eastAsia="Times New Roman" w:hAnsiTheme="minorHAnsi" w:cstheme="minorHAnsi"/>
        </w:rPr>
        <w:t>e</w:t>
      </w:r>
      <w:r w:rsidRPr="00206C14">
        <w:rPr>
          <w:rFonts w:asciiTheme="minorHAnsi" w:eastAsia="Times New Roman" w:hAnsiTheme="minorHAnsi" w:cstheme="minorHAnsi"/>
        </w:rPr>
        <w:t xml:space="preserve">  po naslednjih ključnih tematskih sklopih in njihovih vsebinah, ki jih je potrebno komunicirati na subtilen in nevsiljiv način:</w:t>
      </w:r>
    </w:p>
    <w:bookmarkEnd w:id="50"/>
    <w:p w14:paraId="6F72133C" w14:textId="77777777" w:rsidR="00F67F99" w:rsidRPr="00206C14" w:rsidRDefault="00F67F99" w:rsidP="00F67F99">
      <w:pPr>
        <w:pStyle w:val="xmsonormal"/>
        <w:jc w:val="both"/>
        <w:rPr>
          <w:rFonts w:asciiTheme="minorHAnsi" w:eastAsia="Times New Roman" w:hAnsiTheme="minorHAnsi" w:cstheme="minorHAnsi"/>
        </w:rPr>
      </w:pPr>
      <w:r w:rsidRPr="00206C14">
        <w:rPr>
          <w:rFonts w:asciiTheme="minorHAnsi" w:eastAsia="Times New Roman" w:hAnsiTheme="minorHAnsi" w:cstheme="minorHAnsi"/>
        </w:rPr>
        <w:t> </w:t>
      </w:r>
    </w:p>
    <w:p w14:paraId="0658C9A8" w14:textId="27C4D0AD" w:rsidR="00F67F99" w:rsidRPr="00206C14" w:rsidRDefault="00F67F99" w:rsidP="00F67F99">
      <w:pPr>
        <w:pStyle w:val="xmsonormal"/>
        <w:jc w:val="both"/>
        <w:rPr>
          <w:rFonts w:asciiTheme="minorHAnsi" w:eastAsia="Times New Roman" w:hAnsiTheme="minorHAnsi" w:cstheme="minorHAnsi"/>
        </w:rPr>
      </w:pPr>
      <w:bookmarkStart w:id="51" w:name="_Hlk90537774"/>
      <w:r w:rsidRPr="00206C14">
        <w:rPr>
          <w:rFonts w:asciiTheme="minorHAnsi" w:eastAsia="Times New Roman" w:hAnsiTheme="minorHAnsi" w:cstheme="minorHAnsi"/>
        </w:rPr>
        <w:t>VARNOST</w:t>
      </w:r>
      <w:r w:rsidR="0064052E" w:rsidRPr="00206C14">
        <w:rPr>
          <w:rFonts w:asciiTheme="minorHAnsi" w:eastAsia="Times New Roman" w:hAnsiTheme="minorHAnsi" w:cstheme="minorHAnsi"/>
        </w:rPr>
        <w:t xml:space="preserve"> IN DOSTOPNOST</w:t>
      </w:r>
    </w:p>
    <w:p w14:paraId="16C1B7F4" w14:textId="04C2E80F" w:rsidR="00F67F99" w:rsidRPr="00206C14" w:rsidRDefault="00FF3B0A" w:rsidP="007621C8">
      <w:pPr>
        <w:pStyle w:val="xmsolistparagraph"/>
        <w:numPr>
          <w:ilvl w:val="0"/>
          <w:numId w:val="69"/>
        </w:numPr>
        <w:jc w:val="both"/>
        <w:rPr>
          <w:rFonts w:asciiTheme="minorHAnsi" w:eastAsia="Times New Roman" w:hAnsiTheme="minorHAnsi" w:cstheme="minorHAnsi"/>
        </w:rPr>
      </w:pPr>
      <w:r w:rsidRPr="00206C14">
        <w:rPr>
          <w:rFonts w:asciiTheme="minorHAnsi" w:eastAsia="Times New Roman" w:hAnsiTheme="minorHAnsi" w:cstheme="minorHAnsi"/>
        </w:rPr>
        <w:t>8</w:t>
      </w:r>
      <w:r w:rsidR="00F67F99" w:rsidRPr="00206C14">
        <w:rPr>
          <w:rFonts w:asciiTheme="minorHAnsi" w:eastAsia="Times New Roman" w:hAnsiTheme="minorHAnsi" w:cstheme="minorHAnsi"/>
        </w:rPr>
        <w:t xml:space="preserve">. najbolj varna destinacija na svetu (Global peace index), </w:t>
      </w:r>
    </w:p>
    <w:p w14:paraId="20BAC0EB" w14:textId="77777777" w:rsidR="00F67F99" w:rsidRPr="00206C14" w:rsidRDefault="00F67F99" w:rsidP="007621C8">
      <w:pPr>
        <w:pStyle w:val="xmsolistparagraph"/>
        <w:numPr>
          <w:ilvl w:val="0"/>
          <w:numId w:val="69"/>
        </w:numPr>
        <w:jc w:val="both"/>
        <w:rPr>
          <w:rFonts w:asciiTheme="minorHAnsi" w:eastAsia="Times New Roman" w:hAnsiTheme="minorHAnsi" w:cstheme="minorHAnsi"/>
        </w:rPr>
      </w:pPr>
      <w:r w:rsidRPr="00206C14">
        <w:rPr>
          <w:rFonts w:asciiTheme="minorHAnsi" w:eastAsia="Times New Roman" w:hAnsiTheme="minorHAnsi" w:cstheme="minorHAnsi"/>
        </w:rPr>
        <w:t>destinacija z ne-množičnim in individualnim turizmom,</w:t>
      </w:r>
    </w:p>
    <w:p w14:paraId="3787B078" w14:textId="77777777" w:rsidR="00F67F99" w:rsidRPr="00206C14" w:rsidRDefault="00F67F99" w:rsidP="007621C8">
      <w:pPr>
        <w:pStyle w:val="xmsolistparagraph"/>
        <w:numPr>
          <w:ilvl w:val="0"/>
          <w:numId w:val="69"/>
        </w:numPr>
        <w:jc w:val="both"/>
        <w:rPr>
          <w:rFonts w:asciiTheme="minorHAnsi" w:eastAsia="Times New Roman" w:hAnsiTheme="minorHAnsi" w:cstheme="minorHAnsi"/>
        </w:rPr>
      </w:pPr>
      <w:r w:rsidRPr="00206C14">
        <w:rPr>
          <w:rFonts w:asciiTheme="minorHAnsi" w:eastAsia="Times New Roman" w:hAnsiTheme="minorHAnsi" w:cstheme="minorHAnsi"/>
        </w:rPr>
        <w:t>neodkrita, a blizu,</w:t>
      </w:r>
    </w:p>
    <w:p w14:paraId="6B89AECD" w14:textId="69C8981B" w:rsidR="00F67F99" w:rsidRPr="00206C14" w:rsidRDefault="00F67F99" w:rsidP="007621C8">
      <w:pPr>
        <w:pStyle w:val="xmsolistparagraph"/>
        <w:numPr>
          <w:ilvl w:val="0"/>
          <w:numId w:val="69"/>
        </w:numPr>
        <w:jc w:val="both"/>
        <w:rPr>
          <w:rFonts w:asciiTheme="minorHAnsi" w:eastAsia="Times New Roman" w:hAnsiTheme="minorHAnsi" w:cstheme="minorHAnsi"/>
        </w:rPr>
      </w:pPr>
      <w:r w:rsidRPr="00206C14">
        <w:rPr>
          <w:rFonts w:asciiTheme="minorHAnsi" w:eastAsia="Times New Roman" w:hAnsiTheme="minorHAnsi" w:cstheme="minorHAnsi"/>
        </w:rPr>
        <w:t xml:space="preserve">dostopna tudi </w:t>
      </w:r>
      <w:r w:rsidR="00E008DB" w:rsidRPr="00206C14">
        <w:rPr>
          <w:rFonts w:asciiTheme="minorHAnsi" w:eastAsia="Times New Roman" w:hAnsiTheme="minorHAnsi" w:cstheme="minorHAnsi"/>
        </w:rPr>
        <w:t>z osebnim avtomobilom,  avtobusom,</w:t>
      </w:r>
      <w:r w:rsidRPr="00206C14">
        <w:rPr>
          <w:rFonts w:asciiTheme="minorHAnsi" w:eastAsia="Times New Roman" w:hAnsiTheme="minorHAnsi" w:cstheme="minorHAnsi"/>
        </w:rPr>
        <w:t xml:space="preserve"> vlakom in letalskim prevozom.</w:t>
      </w:r>
    </w:p>
    <w:p w14:paraId="1C03EC0E" w14:textId="77777777" w:rsidR="00F67F99" w:rsidRPr="00206C14" w:rsidRDefault="00F67F99" w:rsidP="00F67F99">
      <w:pPr>
        <w:pStyle w:val="xmsolistparagraph"/>
        <w:ind w:left="1065" w:hanging="705"/>
        <w:jc w:val="both"/>
        <w:rPr>
          <w:rFonts w:asciiTheme="minorHAnsi" w:eastAsia="Times New Roman" w:hAnsiTheme="minorHAnsi" w:cstheme="minorHAnsi"/>
        </w:rPr>
      </w:pPr>
    </w:p>
    <w:p w14:paraId="5D83990B" w14:textId="77777777" w:rsidR="00F67F99" w:rsidRPr="00206C14" w:rsidRDefault="00F67F99" w:rsidP="00F67F99">
      <w:pPr>
        <w:pStyle w:val="xmsonormal"/>
        <w:jc w:val="both"/>
        <w:rPr>
          <w:rFonts w:asciiTheme="minorHAnsi" w:eastAsia="Times New Roman" w:hAnsiTheme="minorHAnsi" w:cstheme="minorHAnsi"/>
        </w:rPr>
      </w:pPr>
      <w:r w:rsidRPr="00206C14">
        <w:rPr>
          <w:rFonts w:asciiTheme="minorHAnsi" w:eastAsia="Times New Roman" w:hAnsiTheme="minorHAnsi" w:cstheme="minorHAnsi"/>
        </w:rPr>
        <w:t>NEOKRNJENA NARAVA</w:t>
      </w:r>
    </w:p>
    <w:p w14:paraId="1C933189" w14:textId="77777777" w:rsidR="00F67F99" w:rsidRPr="00206C14" w:rsidRDefault="00F67F99" w:rsidP="007621C8">
      <w:pPr>
        <w:pStyle w:val="xmsolistparagraph"/>
        <w:numPr>
          <w:ilvl w:val="0"/>
          <w:numId w:val="70"/>
        </w:numPr>
        <w:jc w:val="both"/>
        <w:rPr>
          <w:rFonts w:asciiTheme="minorHAnsi" w:eastAsia="Times New Roman" w:hAnsiTheme="minorHAnsi" w:cstheme="minorHAnsi"/>
        </w:rPr>
      </w:pPr>
      <w:r w:rsidRPr="00206C14">
        <w:rPr>
          <w:rFonts w:asciiTheme="minorHAnsi" w:eastAsia="Times New Roman" w:hAnsiTheme="minorHAnsi" w:cstheme="minorHAnsi"/>
        </w:rPr>
        <w:t xml:space="preserve">zelena destinacija z neokrnjeno naravo (gozdovi, travniki, reke, slapovi, jezera, morje), </w:t>
      </w:r>
    </w:p>
    <w:p w14:paraId="29A4D272" w14:textId="1D9C650E" w:rsidR="0064052E" w:rsidRPr="00206C14" w:rsidRDefault="0064052E" w:rsidP="007621C8">
      <w:pPr>
        <w:pStyle w:val="xmsolistparagraph"/>
        <w:numPr>
          <w:ilvl w:val="0"/>
          <w:numId w:val="70"/>
        </w:numPr>
        <w:jc w:val="both"/>
        <w:rPr>
          <w:rFonts w:asciiTheme="minorHAnsi" w:eastAsia="Times New Roman" w:hAnsiTheme="minorHAnsi" w:cstheme="minorHAnsi"/>
        </w:rPr>
      </w:pPr>
      <w:r w:rsidRPr="00206C14">
        <w:rPr>
          <w:rFonts w:asciiTheme="minorHAnsi" w:eastAsia="Times New Roman" w:hAnsiTheme="minorHAnsi" w:cstheme="minorHAnsi"/>
        </w:rPr>
        <w:t>zeleno srce Evrope,</w:t>
      </w:r>
    </w:p>
    <w:p w14:paraId="55E015E2" w14:textId="0E3BB12B" w:rsidR="00F67F99" w:rsidRPr="00206C14" w:rsidRDefault="00F67F99" w:rsidP="007621C8">
      <w:pPr>
        <w:pStyle w:val="xmsolistparagraph"/>
        <w:numPr>
          <w:ilvl w:val="0"/>
          <w:numId w:val="70"/>
        </w:numPr>
        <w:jc w:val="both"/>
        <w:rPr>
          <w:rFonts w:asciiTheme="minorHAnsi" w:eastAsia="Times New Roman" w:hAnsiTheme="minorHAnsi" w:cstheme="minorHAnsi"/>
        </w:rPr>
      </w:pPr>
      <w:r w:rsidRPr="00206C14">
        <w:rPr>
          <w:rFonts w:asciiTheme="minorHAnsi" w:eastAsia="Times New Roman" w:hAnsiTheme="minorHAnsi" w:cstheme="minorHAnsi"/>
        </w:rPr>
        <w:t xml:space="preserve">destinacija z izjemnimi možnostmi za </w:t>
      </w:r>
      <w:r w:rsidR="006B0185" w:rsidRPr="00206C14">
        <w:rPr>
          <w:rFonts w:asciiTheme="minorHAnsi" w:eastAsia="Times New Roman" w:hAnsiTheme="minorHAnsi" w:cstheme="minorHAnsi"/>
        </w:rPr>
        <w:t>aktiven oddih v naravi (</w:t>
      </w:r>
      <w:r w:rsidRPr="00206C14">
        <w:rPr>
          <w:rFonts w:asciiTheme="minorHAnsi" w:eastAsia="Times New Roman" w:hAnsiTheme="minorHAnsi" w:cstheme="minorHAnsi"/>
        </w:rPr>
        <w:t>outdoor aktivnosti</w:t>
      </w:r>
      <w:r w:rsidR="006B0185" w:rsidRPr="00206C14">
        <w:rPr>
          <w:rFonts w:asciiTheme="minorHAnsi" w:eastAsia="Times New Roman" w:hAnsiTheme="minorHAnsi" w:cstheme="minorHAnsi"/>
        </w:rPr>
        <w:t>)</w:t>
      </w:r>
      <w:r w:rsidRPr="00206C14">
        <w:rPr>
          <w:rFonts w:asciiTheme="minorHAnsi" w:eastAsia="Times New Roman" w:hAnsiTheme="minorHAnsi" w:cstheme="minorHAnsi"/>
        </w:rPr>
        <w:t>,</w:t>
      </w:r>
    </w:p>
    <w:p w14:paraId="10B45306" w14:textId="77777777" w:rsidR="00F67F99" w:rsidRPr="00206C14" w:rsidRDefault="00F67F99" w:rsidP="007621C8">
      <w:pPr>
        <w:pStyle w:val="xmsolistparagraph"/>
        <w:numPr>
          <w:ilvl w:val="0"/>
          <w:numId w:val="70"/>
        </w:numPr>
        <w:jc w:val="both"/>
        <w:rPr>
          <w:rFonts w:asciiTheme="minorHAnsi" w:eastAsia="Times New Roman" w:hAnsiTheme="minorHAnsi" w:cstheme="minorHAnsi"/>
        </w:rPr>
      </w:pPr>
      <w:r w:rsidRPr="00206C14">
        <w:rPr>
          <w:rFonts w:asciiTheme="minorHAnsi" w:eastAsia="Times New Roman" w:hAnsiTheme="minorHAnsi" w:cstheme="minorHAnsi"/>
        </w:rPr>
        <w:t>destinacija z vsemi potrebnimi viri za krepitev psiho-fizičnega zdravja in imunskega sistema.</w:t>
      </w:r>
    </w:p>
    <w:p w14:paraId="572DA0E8" w14:textId="77777777" w:rsidR="00D16D36" w:rsidRPr="00206C14" w:rsidRDefault="00D16D36" w:rsidP="007621C8">
      <w:pPr>
        <w:pStyle w:val="xmsolistparagraph"/>
        <w:numPr>
          <w:ilvl w:val="0"/>
          <w:numId w:val="70"/>
        </w:numPr>
        <w:jc w:val="both"/>
        <w:rPr>
          <w:rFonts w:asciiTheme="minorHAnsi" w:eastAsia="Times New Roman" w:hAnsiTheme="minorHAnsi" w:cstheme="minorHAnsi"/>
        </w:rPr>
      </w:pPr>
    </w:p>
    <w:p w14:paraId="663D02E1" w14:textId="77777777" w:rsidR="004B4B6E" w:rsidRPr="00206C14" w:rsidRDefault="004B4B6E" w:rsidP="00181DEC">
      <w:pPr>
        <w:pStyle w:val="xmsonormal"/>
        <w:jc w:val="both"/>
        <w:rPr>
          <w:rFonts w:asciiTheme="minorHAnsi" w:hAnsiTheme="minorHAnsi" w:cstheme="minorHAnsi"/>
        </w:rPr>
      </w:pPr>
      <w:r w:rsidRPr="00206C14">
        <w:rPr>
          <w:rFonts w:asciiTheme="minorHAnsi" w:eastAsia="Times New Roman" w:hAnsiTheme="minorHAnsi" w:cstheme="minorHAnsi"/>
        </w:rPr>
        <w:t>IZJEMNA RAZNOLIKOST</w:t>
      </w:r>
    </w:p>
    <w:p w14:paraId="4DA45205" w14:textId="77777777" w:rsidR="004B4B6E" w:rsidRPr="00206C14" w:rsidRDefault="004B4B6E" w:rsidP="004B4B6E">
      <w:pPr>
        <w:pStyle w:val="Odstavekseznama"/>
        <w:numPr>
          <w:ilvl w:val="0"/>
          <w:numId w:val="126"/>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zeleno srce Evrope</w:t>
      </w:r>
    </w:p>
    <w:p w14:paraId="33EB7351" w14:textId="77777777" w:rsidR="004B4B6E" w:rsidRPr="00206C14" w:rsidRDefault="004B4B6E" w:rsidP="004B4B6E">
      <w:pPr>
        <w:pStyle w:val="Odstavekseznama"/>
        <w:numPr>
          <w:ilvl w:val="0"/>
          <w:numId w:val="126"/>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edinstvena destinacija na stičišču štirih geografsko raznolikih svetov: Alp, Panonske nižine, Krasa in Mediterana</w:t>
      </w:r>
    </w:p>
    <w:p w14:paraId="6AB3BAAC" w14:textId="77777777" w:rsidR="004B4B6E" w:rsidRPr="00206C14" w:rsidRDefault="004B4B6E" w:rsidP="004B4B6E">
      <w:pPr>
        <w:pStyle w:val="Odstavekseznama"/>
        <w:numPr>
          <w:ilvl w:val="0"/>
          <w:numId w:val="126"/>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lastRenderedPageBreak/>
        <w:t>doživetja za 365 dni v letu</w:t>
      </w:r>
    </w:p>
    <w:p w14:paraId="222CA1BC" w14:textId="3FCA6093" w:rsidR="00F67F99" w:rsidRPr="00206C14" w:rsidRDefault="00F67F99" w:rsidP="00F67F99">
      <w:pPr>
        <w:pStyle w:val="xmsonormal"/>
        <w:jc w:val="both"/>
        <w:rPr>
          <w:rFonts w:asciiTheme="minorHAnsi" w:eastAsia="Times New Roman" w:hAnsiTheme="minorHAnsi" w:cstheme="minorHAnsi"/>
        </w:rPr>
      </w:pPr>
      <w:r w:rsidRPr="00206C14">
        <w:rPr>
          <w:rFonts w:asciiTheme="minorHAnsi" w:eastAsia="Times New Roman" w:hAnsiTheme="minorHAnsi" w:cstheme="minorHAnsi"/>
        </w:rPr>
        <w:t xml:space="preserve">TRAJNOST in </w:t>
      </w:r>
      <w:r w:rsidR="00E008DB" w:rsidRPr="00206C14">
        <w:rPr>
          <w:rFonts w:asciiTheme="minorHAnsi" w:eastAsia="Times New Roman" w:hAnsiTheme="minorHAnsi" w:cstheme="minorHAnsi"/>
        </w:rPr>
        <w:t xml:space="preserve">POUDARJANJE </w:t>
      </w:r>
      <w:r w:rsidRPr="00206C14">
        <w:rPr>
          <w:rFonts w:asciiTheme="minorHAnsi" w:eastAsia="Times New Roman" w:hAnsiTheme="minorHAnsi" w:cstheme="minorHAnsi"/>
        </w:rPr>
        <w:t>LOKALNOST</w:t>
      </w:r>
      <w:r w:rsidR="00E008DB" w:rsidRPr="00206C14">
        <w:rPr>
          <w:rFonts w:asciiTheme="minorHAnsi" w:eastAsia="Times New Roman" w:hAnsiTheme="minorHAnsi" w:cstheme="minorHAnsi"/>
        </w:rPr>
        <w:t>I</w:t>
      </w:r>
    </w:p>
    <w:p w14:paraId="25458071" w14:textId="77777777" w:rsidR="00F67F99" w:rsidRPr="00206C14" w:rsidRDefault="00F67F99" w:rsidP="007621C8">
      <w:pPr>
        <w:pStyle w:val="xmsolistparagraph"/>
        <w:numPr>
          <w:ilvl w:val="0"/>
          <w:numId w:val="71"/>
        </w:numPr>
        <w:jc w:val="both"/>
        <w:rPr>
          <w:rFonts w:asciiTheme="minorHAnsi" w:eastAsia="Times New Roman" w:hAnsiTheme="minorHAnsi" w:cstheme="minorHAnsi"/>
        </w:rPr>
      </w:pPr>
      <w:r w:rsidRPr="00206C14">
        <w:rPr>
          <w:rFonts w:asciiTheme="minorHAnsi" w:eastAsia="Times New Roman" w:hAnsiTheme="minorHAnsi" w:cstheme="minorHAnsi"/>
        </w:rPr>
        <w:t>trajnostno naravnana destinacija,</w:t>
      </w:r>
    </w:p>
    <w:p w14:paraId="6C6E18DA" w14:textId="2ED52267" w:rsidR="00867E47" w:rsidRPr="00206C14" w:rsidRDefault="00867E47" w:rsidP="00181DEC">
      <w:pPr>
        <w:pStyle w:val="Odstavekseznama"/>
        <w:numPr>
          <w:ilvl w:val="0"/>
          <w:numId w:val="71"/>
        </w:numPr>
        <w:spacing w:line="252" w:lineRule="auto"/>
        <w:jc w:val="both"/>
        <w:rPr>
          <w:rFonts w:asciiTheme="minorHAnsi" w:eastAsia="Times New Roman" w:hAnsiTheme="minorHAnsi" w:cstheme="minorHAnsi"/>
        </w:rPr>
      </w:pPr>
      <w:r w:rsidRPr="00206C14">
        <w:rPr>
          <w:rFonts w:asciiTheme="minorHAnsi" w:eastAsia="Times New Roman" w:hAnsiTheme="minorHAnsi" w:cstheme="minorHAnsi"/>
          <w:lang w:eastAsia="sl-SI"/>
        </w:rPr>
        <w:t>odgovorna, vključujoča destinacija, ki ustvarja visoko vrednost za vse deležnike,</w:t>
      </w:r>
    </w:p>
    <w:p w14:paraId="765D2C0A" w14:textId="77777777" w:rsidR="00F67F99" w:rsidRPr="00206C14" w:rsidRDefault="00F67F99" w:rsidP="007621C8">
      <w:pPr>
        <w:pStyle w:val="xmsolistparagraph"/>
        <w:numPr>
          <w:ilvl w:val="0"/>
          <w:numId w:val="71"/>
        </w:numPr>
        <w:jc w:val="both"/>
        <w:rPr>
          <w:rFonts w:asciiTheme="minorHAnsi" w:eastAsia="Times New Roman" w:hAnsiTheme="minorHAnsi" w:cstheme="minorHAnsi"/>
        </w:rPr>
      </w:pPr>
      <w:r w:rsidRPr="00206C14">
        <w:rPr>
          <w:rFonts w:asciiTheme="minorHAnsi" w:eastAsia="Times New Roman" w:hAnsiTheme="minorHAnsi" w:cstheme="minorHAnsi"/>
        </w:rPr>
        <w:t>destinacija z bogato ponudbo tradicionalnih in lokalnih izdelkov in storitev,</w:t>
      </w:r>
    </w:p>
    <w:p w14:paraId="6F6F764A" w14:textId="0B2D824A" w:rsidR="00F67F99" w:rsidRPr="00206C14" w:rsidRDefault="00F67F99" w:rsidP="007621C8">
      <w:pPr>
        <w:pStyle w:val="xmsolistparagraph"/>
        <w:numPr>
          <w:ilvl w:val="0"/>
          <w:numId w:val="71"/>
        </w:numPr>
        <w:jc w:val="both"/>
        <w:rPr>
          <w:rFonts w:asciiTheme="minorHAnsi" w:eastAsia="Times New Roman" w:hAnsiTheme="minorHAnsi" w:cstheme="minorHAnsi"/>
        </w:rPr>
      </w:pPr>
      <w:r w:rsidRPr="00206C14">
        <w:rPr>
          <w:rFonts w:asciiTheme="minorHAnsi" w:eastAsia="Times New Roman" w:hAnsiTheme="minorHAnsi" w:cstheme="minorHAnsi"/>
        </w:rPr>
        <w:t>z bogato lokalno tradicionalno in sodobno kulturo</w:t>
      </w:r>
      <w:r w:rsidR="00D628A1" w:rsidRPr="00206C14">
        <w:rPr>
          <w:rFonts w:asciiTheme="minorHAnsi" w:eastAsia="Times New Roman" w:hAnsiTheme="minorHAnsi" w:cstheme="minorHAnsi"/>
        </w:rPr>
        <w:t xml:space="preserve"> in</w:t>
      </w:r>
      <w:r w:rsidRPr="00206C14">
        <w:rPr>
          <w:rFonts w:asciiTheme="minorHAnsi" w:eastAsia="Times New Roman" w:hAnsiTheme="minorHAnsi" w:cstheme="minorHAnsi"/>
        </w:rPr>
        <w:t xml:space="preserve"> umetnostjo.</w:t>
      </w:r>
    </w:p>
    <w:p w14:paraId="3B898F24" w14:textId="22E0216E" w:rsidR="00F67F99" w:rsidRPr="00206C14" w:rsidRDefault="00F67F99" w:rsidP="00F67F99">
      <w:pPr>
        <w:pStyle w:val="xmsolistparagraph"/>
        <w:ind w:left="1065" w:hanging="705"/>
        <w:jc w:val="both"/>
        <w:rPr>
          <w:rFonts w:asciiTheme="minorHAnsi" w:eastAsia="Times New Roman" w:hAnsiTheme="minorHAnsi" w:cstheme="minorHAnsi"/>
        </w:rPr>
      </w:pPr>
    </w:p>
    <w:p w14:paraId="27452674" w14:textId="77777777" w:rsidR="00F67F99" w:rsidRPr="00206C14" w:rsidRDefault="00F67F99" w:rsidP="00F67F99">
      <w:pPr>
        <w:pStyle w:val="xmsonormal"/>
        <w:jc w:val="both"/>
        <w:rPr>
          <w:rFonts w:asciiTheme="minorHAnsi" w:eastAsia="Times New Roman" w:hAnsiTheme="minorHAnsi" w:cstheme="minorHAnsi"/>
        </w:rPr>
      </w:pPr>
      <w:r w:rsidRPr="00206C14">
        <w:rPr>
          <w:rFonts w:asciiTheme="minorHAnsi" w:eastAsia="Times New Roman" w:hAnsiTheme="minorHAnsi" w:cstheme="minorHAnsi"/>
        </w:rPr>
        <w:t>BUTIČNOST</w:t>
      </w:r>
    </w:p>
    <w:p w14:paraId="22E109D5" w14:textId="77777777" w:rsidR="00F67F99" w:rsidRPr="00206C14" w:rsidRDefault="00F67F99" w:rsidP="007621C8">
      <w:pPr>
        <w:pStyle w:val="xmsolistparagraph"/>
        <w:numPr>
          <w:ilvl w:val="0"/>
          <w:numId w:val="73"/>
        </w:numPr>
        <w:jc w:val="both"/>
        <w:rPr>
          <w:rFonts w:asciiTheme="minorHAnsi" w:eastAsia="Times New Roman" w:hAnsiTheme="minorHAnsi" w:cstheme="minorHAnsi"/>
        </w:rPr>
      </w:pPr>
      <w:r w:rsidRPr="00206C14">
        <w:rPr>
          <w:rFonts w:asciiTheme="minorHAnsi" w:eastAsia="Times New Roman" w:hAnsiTheme="minorHAnsi" w:cstheme="minorHAnsi"/>
        </w:rPr>
        <w:t>butična destinacija,</w:t>
      </w:r>
    </w:p>
    <w:p w14:paraId="2E42F41E" w14:textId="4EBE99B6" w:rsidR="00F67F99" w:rsidRPr="00206C14" w:rsidRDefault="00F67F99" w:rsidP="007621C8">
      <w:pPr>
        <w:pStyle w:val="xmsolistparagraph"/>
        <w:numPr>
          <w:ilvl w:val="0"/>
          <w:numId w:val="73"/>
        </w:numPr>
        <w:jc w:val="both"/>
        <w:rPr>
          <w:rFonts w:asciiTheme="minorHAnsi" w:eastAsia="Times New Roman" w:hAnsiTheme="minorHAnsi" w:cstheme="minorHAnsi"/>
        </w:rPr>
      </w:pPr>
      <w:r w:rsidRPr="00206C14">
        <w:rPr>
          <w:rFonts w:asciiTheme="minorHAnsi" w:eastAsia="Times New Roman" w:hAnsiTheme="minorHAnsi" w:cstheme="minorHAnsi"/>
        </w:rPr>
        <w:t>destinacija za 5-zvezdična doživetja</w:t>
      </w:r>
      <w:r w:rsidR="006B1C84" w:rsidRPr="00206C14">
        <w:rPr>
          <w:rFonts w:asciiTheme="minorHAnsi" w:eastAsia="Times New Roman" w:hAnsiTheme="minorHAnsi" w:cstheme="minorHAnsi"/>
        </w:rPr>
        <w:t xml:space="preserve"> in izbrana doživetja z znamko Slovenia Unique Experience.</w:t>
      </w:r>
    </w:p>
    <w:p w14:paraId="458E7769" w14:textId="77777777" w:rsidR="002A6438" w:rsidRPr="00206C14" w:rsidRDefault="002A6438" w:rsidP="002A6438">
      <w:pPr>
        <w:pStyle w:val="Odstavekseznama"/>
        <w:numPr>
          <w:ilvl w:val="0"/>
          <w:numId w:val="73"/>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avtentična, pristna doživetja – nova definicija luksuza</w:t>
      </w:r>
    </w:p>
    <w:p w14:paraId="0587D735" w14:textId="77777777" w:rsidR="002A6438" w:rsidRPr="00206C14" w:rsidRDefault="002A6438" w:rsidP="002A6438">
      <w:pPr>
        <w:pStyle w:val="Odstavekseznama"/>
        <w:numPr>
          <w:ilvl w:val="0"/>
          <w:numId w:val="73"/>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butičnost spoštuje lokalno in prinaša večjo vrednost za lokalno okolje ter prakticira individualni, personalizirani pristop za bolj zadovoljnega gosta, ki se vrača in potroši več.</w:t>
      </w:r>
    </w:p>
    <w:p w14:paraId="4757BA7C" w14:textId="77777777" w:rsidR="002A6438" w:rsidRPr="00206C14" w:rsidRDefault="002A6438" w:rsidP="002A6438">
      <w:pPr>
        <w:pStyle w:val="Odstavekseznama"/>
        <w:numPr>
          <w:ilvl w:val="0"/>
          <w:numId w:val="73"/>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destinacija za zahtevnega gosta, ki je pripravljen za storitve plačati več oziroma je manj cenovno občutljiv (t.i. high value traveller).</w:t>
      </w:r>
    </w:p>
    <w:p w14:paraId="2EDCCEDB" w14:textId="77777777" w:rsidR="00F71642" w:rsidRPr="00206C14" w:rsidRDefault="00F71642" w:rsidP="003F5EA4">
      <w:pPr>
        <w:pStyle w:val="xmsolistparagraph"/>
        <w:jc w:val="both"/>
        <w:rPr>
          <w:rFonts w:asciiTheme="minorHAnsi" w:eastAsia="Times New Roman" w:hAnsiTheme="minorHAnsi" w:cstheme="minorHAnsi"/>
        </w:rPr>
      </w:pPr>
    </w:p>
    <w:p w14:paraId="0D0E70C0" w14:textId="364C7978" w:rsidR="003F5EA4" w:rsidRPr="00206C14" w:rsidRDefault="00F71642" w:rsidP="003F5EA4">
      <w:pPr>
        <w:pStyle w:val="xmsolistparagraph"/>
        <w:jc w:val="both"/>
        <w:rPr>
          <w:rFonts w:asciiTheme="minorHAnsi" w:eastAsia="Times New Roman" w:hAnsiTheme="minorHAnsi" w:cstheme="minorHAnsi"/>
        </w:rPr>
      </w:pPr>
      <w:r w:rsidRPr="00206C14">
        <w:rPr>
          <w:rFonts w:asciiTheme="minorHAnsi" w:eastAsia="Times New Roman" w:hAnsiTheme="minorHAnsi" w:cstheme="minorHAnsi"/>
        </w:rPr>
        <w:t>IZBRANA DESTINACIJA</w:t>
      </w:r>
    </w:p>
    <w:p w14:paraId="191B777B" w14:textId="77777777" w:rsidR="00F46988" w:rsidRPr="00206C14" w:rsidRDefault="00F46988" w:rsidP="00F46988">
      <w:pPr>
        <w:pStyle w:val="Odstavekseznama"/>
        <w:numPr>
          <w:ilvl w:val="0"/>
          <w:numId w:val="129"/>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 xml:space="preserve">Številne objave v globalno prisotnih medijih Slovenijo uvrščajo med najbolj zaželene (še neodkrite) potovalne destinacije. </w:t>
      </w:r>
    </w:p>
    <w:p w14:paraId="4DC36F71" w14:textId="77777777" w:rsidR="00F46988" w:rsidRPr="00206C14" w:rsidRDefault="00F46988" w:rsidP="00F46988">
      <w:pPr>
        <w:pStyle w:val="Odstavekseznama"/>
        <w:numPr>
          <w:ilvl w:val="0"/>
          <w:numId w:val="129"/>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Destinacija, ki jo priporočajo poznavalci.</w:t>
      </w:r>
    </w:p>
    <w:p w14:paraId="5A835060" w14:textId="77777777" w:rsidR="00241B18" w:rsidRPr="00206C14" w:rsidRDefault="00241B18" w:rsidP="007F5BD0">
      <w:pPr>
        <w:pStyle w:val="xmsolistparagraph"/>
        <w:jc w:val="both"/>
        <w:rPr>
          <w:rFonts w:asciiTheme="minorHAnsi" w:eastAsia="Times New Roman" w:hAnsiTheme="minorHAnsi" w:cstheme="minorHAnsi"/>
        </w:rPr>
      </w:pPr>
    </w:p>
    <w:p w14:paraId="44F3D40A" w14:textId="533C9860" w:rsidR="00C56925" w:rsidRPr="00206C14" w:rsidRDefault="00B14696" w:rsidP="00B14696">
      <w:pPr>
        <w:pStyle w:val="Naslov2"/>
        <w:spacing w:before="0" w:after="0"/>
        <w:ind w:left="705"/>
        <w:rPr>
          <w:rFonts w:asciiTheme="minorHAnsi" w:eastAsiaTheme="majorEastAsia" w:hAnsiTheme="minorHAnsi" w:cstheme="minorHAnsi"/>
          <w:i w:val="0"/>
          <w:iCs w:val="0"/>
          <w:color w:val="073763" w:themeColor="accent1" w:themeShade="80"/>
          <w:sz w:val="26"/>
          <w:szCs w:val="26"/>
        </w:rPr>
      </w:pPr>
      <w:bookmarkStart w:id="52" w:name="_Toc532986213"/>
      <w:bookmarkStart w:id="53" w:name="_Toc64988335"/>
      <w:bookmarkStart w:id="54" w:name="_Hlk41388710"/>
      <w:bookmarkEnd w:id="41"/>
      <w:bookmarkEnd w:id="51"/>
      <w:r w:rsidRPr="00D93B14">
        <w:rPr>
          <w:rFonts w:asciiTheme="minorHAnsi" w:eastAsiaTheme="majorEastAsia" w:hAnsiTheme="minorHAnsi" w:cstheme="minorHAnsi"/>
          <w:i w:val="0"/>
          <w:iCs w:val="0"/>
          <w:color w:val="073763" w:themeColor="accent1" w:themeShade="80"/>
          <w:sz w:val="26"/>
          <w:szCs w:val="26"/>
        </w:rPr>
        <w:t>2</w:t>
      </w:r>
      <w:r w:rsidR="00757E6D" w:rsidRPr="00D93B14">
        <w:rPr>
          <w:rFonts w:asciiTheme="minorHAnsi" w:eastAsiaTheme="majorEastAsia" w:hAnsiTheme="minorHAnsi" w:cstheme="minorHAnsi"/>
          <w:i w:val="0"/>
          <w:iCs w:val="0"/>
          <w:color w:val="073763" w:themeColor="accent1" w:themeShade="80"/>
          <w:sz w:val="26"/>
          <w:szCs w:val="26"/>
        </w:rPr>
        <w:t>.</w:t>
      </w:r>
      <w:r w:rsidRPr="00D93B14">
        <w:rPr>
          <w:rFonts w:asciiTheme="minorHAnsi" w:eastAsiaTheme="majorEastAsia" w:hAnsiTheme="minorHAnsi" w:cstheme="minorHAnsi"/>
          <w:i w:val="0"/>
          <w:iCs w:val="0"/>
          <w:color w:val="073763" w:themeColor="accent1" w:themeShade="80"/>
          <w:sz w:val="26"/>
          <w:szCs w:val="26"/>
        </w:rPr>
        <w:t xml:space="preserve"> </w:t>
      </w:r>
      <w:r w:rsidR="00C56925" w:rsidRPr="00D93B14">
        <w:rPr>
          <w:rFonts w:asciiTheme="minorHAnsi" w:eastAsiaTheme="majorEastAsia" w:hAnsiTheme="minorHAnsi" w:cstheme="minorHAnsi"/>
          <w:i w:val="0"/>
          <w:iCs w:val="0"/>
          <w:color w:val="073763" w:themeColor="accent1" w:themeShade="80"/>
          <w:sz w:val="26"/>
          <w:szCs w:val="26"/>
        </w:rPr>
        <w:t>Ciljne skupine in ciljanje</w:t>
      </w:r>
      <w:bookmarkEnd w:id="52"/>
      <w:bookmarkEnd w:id="53"/>
    </w:p>
    <w:p w14:paraId="591A58D3" w14:textId="77777777" w:rsidR="00C56925" w:rsidRPr="00206C14" w:rsidRDefault="00C56925" w:rsidP="0079325C">
      <w:pPr>
        <w:rPr>
          <w:rFonts w:asciiTheme="minorHAnsi" w:hAnsiTheme="minorHAnsi" w:cstheme="minorHAnsi"/>
        </w:rPr>
      </w:pPr>
    </w:p>
    <w:p w14:paraId="16F72A65" w14:textId="01E56DAE" w:rsidR="00C56925" w:rsidRPr="00206C14" w:rsidRDefault="00B560F7" w:rsidP="0079325C">
      <w:pPr>
        <w:jc w:val="both"/>
        <w:rPr>
          <w:rFonts w:asciiTheme="minorHAnsi" w:hAnsiTheme="minorHAnsi" w:cstheme="minorHAnsi"/>
          <w:sz w:val="22"/>
          <w:szCs w:val="22"/>
        </w:rPr>
      </w:pPr>
      <w:r w:rsidRPr="00206C14">
        <w:rPr>
          <w:rFonts w:asciiTheme="minorHAnsi" w:hAnsiTheme="minorHAnsi" w:cstheme="minorHAnsi"/>
          <w:sz w:val="22"/>
          <w:szCs w:val="22"/>
        </w:rPr>
        <w:t>Ključne</w:t>
      </w:r>
      <w:r w:rsidR="00C56925" w:rsidRPr="00206C14">
        <w:rPr>
          <w:rFonts w:asciiTheme="minorHAnsi" w:hAnsiTheme="minorHAnsi" w:cstheme="minorHAnsi"/>
          <w:sz w:val="22"/>
          <w:szCs w:val="22"/>
        </w:rPr>
        <w:t xml:space="preserve"> ugotovitv</w:t>
      </w:r>
      <w:r w:rsidRPr="00206C14">
        <w:rPr>
          <w:rFonts w:asciiTheme="minorHAnsi" w:hAnsiTheme="minorHAnsi" w:cstheme="minorHAnsi"/>
          <w:sz w:val="22"/>
          <w:szCs w:val="22"/>
        </w:rPr>
        <w:t>e</w:t>
      </w:r>
      <w:r w:rsidR="00C56925" w:rsidRPr="00206C14">
        <w:rPr>
          <w:rFonts w:asciiTheme="minorHAnsi" w:hAnsiTheme="minorHAnsi" w:cstheme="minorHAnsi"/>
          <w:sz w:val="22"/>
          <w:szCs w:val="22"/>
        </w:rPr>
        <w:t xml:space="preserve"> obsežne raziskave z naslovom </w:t>
      </w:r>
      <w:hyperlink r:id="rId70" w:history="1">
        <w:r w:rsidR="00C56925" w:rsidRPr="00206C14">
          <w:rPr>
            <w:rStyle w:val="Hiperpovezava"/>
            <w:rFonts w:asciiTheme="minorHAnsi" w:hAnsiTheme="minorHAnsi" w:cstheme="minorHAnsi"/>
            <w:sz w:val="22"/>
            <w:szCs w:val="22"/>
          </w:rPr>
          <w:t>Identifikacija tržnega potenciala</w:t>
        </w:r>
      </w:hyperlink>
      <w:r w:rsidR="00C56925" w:rsidRPr="00206C14">
        <w:rPr>
          <w:rFonts w:asciiTheme="minorHAnsi" w:hAnsiTheme="minorHAnsi" w:cstheme="minorHAnsi"/>
          <w:sz w:val="22"/>
          <w:szCs w:val="22"/>
        </w:rPr>
        <w:t xml:space="preserve">, ki </w:t>
      </w:r>
      <w:r w:rsidRPr="00206C14">
        <w:rPr>
          <w:rFonts w:asciiTheme="minorHAnsi" w:hAnsiTheme="minorHAnsi" w:cstheme="minorHAnsi"/>
          <w:sz w:val="22"/>
          <w:szCs w:val="22"/>
        </w:rPr>
        <w:t xml:space="preserve">jo </w:t>
      </w:r>
      <w:r w:rsidR="00C56925" w:rsidRPr="00206C14">
        <w:rPr>
          <w:rFonts w:asciiTheme="minorHAnsi" w:hAnsiTheme="minorHAnsi" w:cstheme="minorHAnsi"/>
          <w:sz w:val="22"/>
          <w:szCs w:val="22"/>
        </w:rPr>
        <w:t>je za naročnika opravilo podjetje Valicon</w:t>
      </w:r>
      <w:r w:rsidR="00497AC9" w:rsidRPr="00206C14">
        <w:rPr>
          <w:rFonts w:asciiTheme="minorHAnsi" w:hAnsiTheme="minorHAnsi" w:cstheme="minorHAnsi"/>
          <w:sz w:val="22"/>
          <w:szCs w:val="22"/>
        </w:rPr>
        <w:t xml:space="preserve"> v letu 2018</w:t>
      </w:r>
      <w:r w:rsidR="008C532F" w:rsidRPr="00206C14">
        <w:rPr>
          <w:rFonts w:asciiTheme="minorHAnsi" w:hAnsiTheme="minorHAnsi" w:cstheme="minorHAnsi"/>
          <w:sz w:val="22"/>
          <w:szCs w:val="22"/>
        </w:rPr>
        <w:t>,</w:t>
      </w:r>
      <w:r w:rsidR="00694D47" w:rsidRPr="00206C14">
        <w:rPr>
          <w:rFonts w:asciiTheme="minorHAnsi" w:hAnsiTheme="minorHAnsi" w:cstheme="minorHAnsi"/>
          <w:sz w:val="22"/>
          <w:szCs w:val="22"/>
        </w:rPr>
        <w:t xml:space="preserve"> </w:t>
      </w:r>
      <w:r w:rsidRPr="00206C14">
        <w:rPr>
          <w:rFonts w:asciiTheme="minorHAnsi" w:hAnsiTheme="minorHAnsi" w:cstheme="minorHAnsi"/>
          <w:sz w:val="22"/>
          <w:szCs w:val="22"/>
        </w:rPr>
        <w:t>so pokazale</w:t>
      </w:r>
      <w:r w:rsidR="00694D47" w:rsidRPr="00206C14">
        <w:rPr>
          <w:rFonts w:asciiTheme="minorHAnsi" w:hAnsiTheme="minorHAnsi" w:cstheme="minorHAnsi"/>
          <w:sz w:val="22"/>
          <w:szCs w:val="22"/>
        </w:rPr>
        <w:t xml:space="preserve"> </w:t>
      </w:r>
      <w:r w:rsidR="00C56925" w:rsidRPr="00206C14">
        <w:rPr>
          <w:rFonts w:asciiTheme="minorHAnsi" w:hAnsiTheme="minorHAnsi" w:cstheme="minorHAnsi"/>
          <w:sz w:val="22"/>
          <w:szCs w:val="22"/>
        </w:rPr>
        <w:t>relativno dobro izkušnjo turistov s Slovenijo kot turistično destinacijo</w:t>
      </w:r>
      <w:r w:rsidR="002F0782" w:rsidRPr="00206C14">
        <w:rPr>
          <w:rFonts w:asciiTheme="minorHAnsi" w:hAnsiTheme="minorHAnsi" w:cstheme="minorHAnsi"/>
          <w:sz w:val="22"/>
          <w:szCs w:val="22"/>
        </w:rPr>
        <w:t>. T</w:t>
      </w:r>
      <w:r w:rsidR="007F6E13" w:rsidRPr="00206C14">
        <w:rPr>
          <w:rFonts w:asciiTheme="minorHAnsi" w:hAnsiTheme="minorHAnsi" w:cstheme="minorHAnsi"/>
          <w:sz w:val="22"/>
          <w:szCs w:val="22"/>
        </w:rPr>
        <w:t>e izkušnje tujih gostov</w:t>
      </w:r>
      <w:r w:rsidR="000115AE" w:rsidRPr="00206C14">
        <w:rPr>
          <w:rFonts w:asciiTheme="minorHAnsi" w:hAnsiTheme="minorHAnsi" w:cstheme="minorHAnsi"/>
          <w:sz w:val="22"/>
          <w:szCs w:val="22"/>
        </w:rPr>
        <w:t xml:space="preserve"> potrjuje tudi</w:t>
      </w:r>
      <w:r w:rsidR="007F6E13" w:rsidRPr="00206C14">
        <w:rPr>
          <w:rFonts w:asciiTheme="minorHAnsi" w:hAnsiTheme="minorHAnsi" w:cstheme="minorHAnsi"/>
          <w:sz w:val="22"/>
          <w:szCs w:val="22"/>
        </w:rPr>
        <w:t xml:space="preserve"> novejše</w:t>
      </w:r>
      <w:r w:rsidR="000115AE" w:rsidRPr="00206C14">
        <w:rPr>
          <w:rFonts w:asciiTheme="minorHAnsi" w:hAnsiTheme="minorHAnsi" w:cstheme="minorHAnsi"/>
          <w:sz w:val="22"/>
          <w:szCs w:val="22"/>
        </w:rPr>
        <w:t xml:space="preserve"> </w:t>
      </w:r>
      <w:hyperlink r:id="rId71" w:history="1">
        <w:r w:rsidR="00851C25" w:rsidRPr="00206C14">
          <w:rPr>
            <w:rStyle w:val="Hiperpovezava"/>
            <w:rFonts w:asciiTheme="minorHAnsi" w:hAnsiTheme="minorHAnsi" w:cstheme="minorHAnsi"/>
            <w:sz w:val="22"/>
            <w:szCs w:val="22"/>
          </w:rPr>
          <w:t>interaktivno poročilo o tujih turistih v Sloveniji</w:t>
        </w:r>
      </w:hyperlink>
      <w:r w:rsidR="00851C25" w:rsidRPr="00206C14">
        <w:rPr>
          <w:rFonts w:asciiTheme="minorHAnsi" w:hAnsiTheme="minorHAnsi" w:cstheme="minorHAnsi"/>
          <w:sz w:val="22"/>
          <w:szCs w:val="22"/>
        </w:rPr>
        <w:t xml:space="preserve"> v letu 2021/22</w:t>
      </w:r>
      <w:r w:rsidR="008C74BE" w:rsidRPr="00206C14">
        <w:rPr>
          <w:rFonts w:asciiTheme="minorHAnsi" w:hAnsiTheme="minorHAnsi" w:cstheme="minorHAnsi"/>
          <w:sz w:val="22"/>
          <w:szCs w:val="22"/>
        </w:rPr>
        <w:t>.</w:t>
      </w:r>
      <w:r w:rsidR="00C56925" w:rsidRPr="00206C14">
        <w:rPr>
          <w:rFonts w:asciiTheme="minorHAnsi" w:hAnsiTheme="minorHAnsi" w:cstheme="minorHAnsi"/>
          <w:sz w:val="22"/>
          <w:szCs w:val="22"/>
        </w:rPr>
        <w:t xml:space="preserve"> Geografska umeščenost Slovenije v centralno Evropo pomeni bliž</w:t>
      </w:r>
      <w:r w:rsidR="0080244B" w:rsidRPr="00206C14">
        <w:rPr>
          <w:rFonts w:asciiTheme="minorHAnsi" w:hAnsiTheme="minorHAnsi" w:cstheme="minorHAnsi"/>
          <w:sz w:val="22"/>
          <w:szCs w:val="22"/>
        </w:rPr>
        <w:t>i</w:t>
      </w:r>
      <w:r w:rsidR="00C56925" w:rsidRPr="00206C14">
        <w:rPr>
          <w:rFonts w:asciiTheme="minorHAnsi" w:hAnsiTheme="minorHAnsi" w:cstheme="minorHAnsi"/>
          <w:sz w:val="22"/>
          <w:szCs w:val="22"/>
        </w:rPr>
        <w:t>no trga za večji del ciljnih trgov in</w:t>
      </w:r>
      <w:r w:rsidR="00517F3D" w:rsidRPr="00206C14">
        <w:rPr>
          <w:rFonts w:asciiTheme="minorHAnsi" w:hAnsiTheme="minorHAnsi" w:cstheme="minorHAnsi"/>
          <w:sz w:val="22"/>
          <w:szCs w:val="22"/>
        </w:rPr>
        <w:t xml:space="preserve"> </w:t>
      </w:r>
      <w:r w:rsidR="00C56925" w:rsidRPr="00206C14">
        <w:rPr>
          <w:rFonts w:asciiTheme="minorHAnsi" w:hAnsiTheme="minorHAnsi" w:cstheme="minorHAnsi"/>
          <w:sz w:val="22"/>
          <w:szCs w:val="22"/>
        </w:rPr>
        <w:t xml:space="preserve">predstavlja pomemben dejavnik potenciala Slovenije kot </w:t>
      </w:r>
      <w:r w:rsidR="00B636BC" w:rsidRPr="00206C14">
        <w:rPr>
          <w:rFonts w:asciiTheme="minorHAnsi" w:hAnsiTheme="minorHAnsi" w:cstheme="minorHAnsi"/>
          <w:sz w:val="22"/>
          <w:szCs w:val="22"/>
        </w:rPr>
        <w:t xml:space="preserve">počitniške </w:t>
      </w:r>
      <w:r w:rsidR="00C56925" w:rsidRPr="00206C14">
        <w:rPr>
          <w:rFonts w:asciiTheme="minorHAnsi" w:hAnsiTheme="minorHAnsi" w:cstheme="minorHAnsi"/>
          <w:sz w:val="22"/>
          <w:szCs w:val="22"/>
        </w:rPr>
        <w:t xml:space="preserve">turistične destinacije, saj je nekoliko višji pri sosednjih državah, najbolj pri Avstrijcih. Na ostalih trgih je potencial manjši. </w:t>
      </w:r>
    </w:p>
    <w:p w14:paraId="63E52FDF" w14:textId="77777777" w:rsidR="001C69AF" w:rsidRPr="00206C14" w:rsidRDefault="001C69AF" w:rsidP="0079325C">
      <w:pPr>
        <w:jc w:val="both"/>
        <w:rPr>
          <w:rFonts w:asciiTheme="minorHAnsi" w:hAnsiTheme="minorHAnsi" w:cstheme="minorHAnsi"/>
          <w:sz w:val="22"/>
          <w:szCs w:val="22"/>
        </w:rPr>
      </w:pPr>
    </w:p>
    <w:p w14:paraId="4F869B82" w14:textId="7C49CF7A" w:rsidR="00126537" w:rsidRPr="00206C14" w:rsidRDefault="00B560F7" w:rsidP="0079325C">
      <w:pPr>
        <w:jc w:val="both"/>
        <w:rPr>
          <w:rFonts w:asciiTheme="minorHAnsi" w:hAnsiTheme="minorHAnsi" w:cstheme="minorHAnsi"/>
          <w:sz w:val="22"/>
          <w:szCs w:val="22"/>
        </w:rPr>
      </w:pPr>
      <w:r w:rsidRPr="00206C14">
        <w:rPr>
          <w:rFonts w:asciiTheme="minorHAnsi" w:hAnsiTheme="minorHAnsi" w:cstheme="minorHAnsi"/>
          <w:sz w:val="22"/>
          <w:szCs w:val="22"/>
        </w:rPr>
        <w:t>vidik</w:t>
      </w:r>
      <w:r w:rsidR="00126537" w:rsidRPr="00206C14">
        <w:rPr>
          <w:rFonts w:asciiTheme="minorHAnsi" w:hAnsiTheme="minorHAnsi" w:cstheme="minorHAnsi"/>
          <w:sz w:val="22"/>
          <w:szCs w:val="22"/>
        </w:rPr>
        <w:t xml:space="preserve"> </w:t>
      </w:r>
      <w:r w:rsidRPr="00206C14">
        <w:rPr>
          <w:rFonts w:asciiTheme="minorHAnsi" w:hAnsiTheme="minorHAnsi" w:cstheme="minorHAnsi"/>
          <w:sz w:val="22"/>
          <w:szCs w:val="22"/>
        </w:rPr>
        <w:t xml:space="preserve">bližine postal </w:t>
      </w:r>
      <w:r w:rsidR="00652D2D" w:rsidRPr="00206C14">
        <w:rPr>
          <w:rFonts w:asciiTheme="minorHAnsi" w:hAnsiTheme="minorHAnsi" w:cstheme="minorHAnsi"/>
          <w:sz w:val="22"/>
          <w:szCs w:val="22"/>
        </w:rPr>
        <w:t>izjemno</w:t>
      </w:r>
      <w:r w:rsidRPr="00206C14">
        <w:rPr>
          <w:rFonts w:asciiTheme="minorHAnsi" w:hAnsiTheme="minorHAnsi" w:cstheme="minorHAnsi"/>
          <w:sz w:val="22"/>
          <w:szCs w:val="22"/>
        </w:rPr>
        <w:t xml:space="preserve"> pomemb</w:t>
      </w:r>
      <w:r w:rsidR="00126537" w:rsidRPr="00206C14">
        <w:rPr>
          <w:rFonts w:asciiTheme="minorHAnsi" w:hAnsiTheme="minorHAnsi" w:cstheme="minorHAnsi"/>
          <w:sz w:val="22"/>
          <w:szCs w:val="22"/>
        </w:rPr>
        <w:t>e</w:t>
      </w:r>
      <w:r w:rsidRPr="00206C14">
        <w:rPr>
          <w:rFonts w:asciiTheme="minorHAnsi" w:hAnsiTheme="minorHAnsi" w:cstheme="minorHAnsi"/>
          <w:sz w:val="22"/>
          <w:szCs w:val="22"/>
        </w:rPr>
        <w:t>n in ključ</w:t>
      </w:r>
      <w:r w:rsidR="00126537" w:rsidRPr="00206C14">
        <w:rPr>
          <w:rFonts w:asciiTheme="minorHAnsi" w:hAnsiTheme="minorHAnsi" w:cstheme="minorHAnsi"/>
          <w:sz w:val="22"/>
          <w:szCs w:val="22"/>
        </w:rPr>
        <w:t>en element</w:t>
      </w:r>
      <w:r w:rsidRPr="00206C14">
        <w:rPr>
          <w:rFonts w:asciiTheme="minorHAnsi" w:hAnsiTheme="minorHAnsi" w:cstheme="minorHAnsi"/>
          <w:sz w:val="22"/>
          <w:szCs w:val="22"/>
        </w:rPr>
        <w:t xml:space="preserve"> konkurenčn</w:t>
      </w:r>
      <w:r w:rsidR="00126537" w:rsidRPr="00206C14">
        <w:rPr>
          <w:rFonts w:asciiTheme="minorHAnsi" w:hAnsiTheme="minorHAnsi" w:cstheme="minorHAnsi"/>
          <w:sz w:val="22"/>
          <w:szCs w:val="22"/>
        </w:rPr>
        <w:t>e</w:t>
      </w:r>
      <w:r w:rsidRPr="00206C14">
        <w:rPr>
          <w:rFonts w:asciiTheme="minorHAnsi" w:hAnsiTheme="minorHAnsi" w:cstheme="minorHAnsi"/>
          <w:sz w:val="22"/>
          <w:szCs w:val="22"/>
        </w:rPr>
        <w:t xml:space="preserve"> prednost</w:t>
      </w:r>
      <w:r w:rsidR="00126537" w:rsidRPr="00206C14">
        <w:rPr>
          <w:rFonts w:asciiTheme="minorHAnsi" w:hAnsiTheme="minorHAnsi" w:cstheme="minorHAnsi"/>
          <w:sz w:val="22"/>
          <w:szCs w:val="22"/>
        </w:rPr>
        <w:t>i</w:t>
      </w:r>
      <w:r w:rsidRPr="00206C14">
        <w:rPr>
          <w:rFonts w:asciiTheme="minorHAnsi" w:hAnsiTheme="minorHAnsi" w:cstheme="minorHAnsi"/>
          <w:sz w:val="22"/>
          <w:szCs w:val="22"/>
        </w:rPr>
        <w:t xml:space="preserve"> za slovenski</w:t>
      </w:r>
      <w:r w:rsidR="00B636BC" w:rsidRPr="00206C14">
        <w:rPr>
          <w:rFonts w:asciiTheme="minorHAnsi" w:hAnsiTheme="minorHAnsi" w:cstheme="minorHAnsi"/>
          <w:sz w:val="22"/>
          <w:szCs w:val="22"/>
        </w:rPr>
        <w:t xml:space="preserve"> počitniški</w:t>
      </w:r>
      <w:r w:rsidRPr="00206C14">
        <w:rPr>
          <w:rFonts w:asciiTheme="minorHAnsi" w:hAnsiTheme="minorHAnsi" w:cstheme="minorHAnsi"/>
          <w:sz w:val="22"/>
          <w:szCs w:val="22"/>
        </w:rPr>
        <w:t xml:space="preserve"> turizem</w:t>
      </w:r>
      <w:r w:rsidR="00126537" w:rsidRPr="00206C14">
        <w:rPr>
          <w:rFonts w:asciiTheme="minorHAnsi" w:hAnsiTheme="minorHAnsi" w:cstheme="minorHAnsi"/>
          <w:sz w:val="22"/>
          <w:szCs w:val="22"/>
        </w:rPr>
        <w:t xml:space="preserve"> in je </w:t>
      </w:r>
      <w:r w:rsidR="008C532F" w:rsidRPr="00206C14">
        <w:rPr>
          <w:rFonts w:asciiTheme="minorHAnsi" w:hAnsiTheme="minorHAnsi" w:cstheme="minorHAnsi"/>
          <w:sz w:val="22"/>
          <w:szCs w:val="22"/>
        </w:rPr>
        <w:t xml:space="preserve">hkrati </w:t>
      </w:r>
      <w:r w:rsidR="00126537" w:rsidRPr="00206C14">
        <w:rPr>
          <w:rFonts w:asciiTheme="minorHAnsi" w:hAnsiTheme="minorHAnsi" w:cstheme="minorHAnsi"/>
          <w:sz w:val="22"/>
          <w:szCs w:val="22"/>
        </w:rPr>
        <w:t>pomemben del turistične podobe, ki jo želimo ohranjati oz. ustvarjat</w:t>
      </w:r>
      <w:r w:rsidR="00652D2D" w:rsidRPr="00206C14">
        <w:rPr>
          <w:rFonts w:asciiTheme="minorHAnsi" w:hAnsiTheme="minorHAnsi" w:cstheme="minorHAnsi"/>
          <w:sz w:val="22"/>
          <w:szCs w:val="22"/>
        </w:rPr>
        <w:t>i v tej digitalni kampanji.</w:t>
      </w:r>
      <w:r w:rsidR="009C4C7B" w:rsidRPr="00206C14">
        <w:rPr>
          <w:rFonts w:asciiTheme="minorHAnsi" w:hAnsiTheme="minorHAnsi" w:cstheme="minorHAnsi"/>
          <w:sz w:val="22"/>
          <w:szCs w:val="22"/>
        </w:rPr>
        <w:t xml:space="preserve"> </w:t>
      </w:r>
      <w:r w:rsidR="00126537" w:rsidRPr="00206C14">
        <w:rPr>
          <w:rFonts w:asciiTheme="minorHAnsi" w:hAnsiTheme="minorHAnsi" w:cstheme="minorHAnsi"/>
          <w:sz w:val="22"/>
          <w:szCs w:val="22"/>
        </w:rPr>
        <w:t>Že ustaljena usmeritev promocije Slovenij</w:t>
      </w:r>
      <w:r w:rsidR="00A5669C" w:rsidRPr="00206C14">
        <w:rPr>
          <w:rFonts w:asciiTheme="minorHAnsi" w:hAnsiTheme="minorHAnsi" w:cstheme="minorHAnsi"/>
          <w:sz w:val="22"/>
          <w:szCs w:val="22"/>
        </w:rPr>
        <w:t>e</w:t>
      </w:r>
      <w:r w:rsidR="00126537" w:rsidRPr="00206C14">
        <w:rPr>
          <w:rFonts w:asciiTheme="minorHAnsi" w:hAnsiTheme="minorHAnsi" w:cstheme="minorHAnsi"/>
          <w:sz w:val="22"/>
          <w:szCs w:val="22"/>
        </w:rPr>
        <w:t xml:space="preserve"> je tudi, da se v turistični podobi v primerjavi z ostalimi trgi v največji meri odraža njena drugačnost od množičnega turizma, ki ponuja največ za primerljiv obseg denarnih sredstev, ki jih je turist pripravljen plačati. </w:t>
      </w:r>
    </w:p>
    <w:p w14:paraId="61EE31F1" w14:textId="77777777" w:rsidR="001C69AF" w:rsidRPr="00206C14" w:rsidRDefault="001C69AF" w:rsidP="0079325C">
      <w:pPr>
        <w:jc w:val="both"/>
        <w:rPr>
          <w:rFonts w:asciiTheme="minorHAnsi" w:hAnsiTheme="minorHAnsi" w:cstheme="minorHAnsi"/>
          <w:sz w:val="22"/>
          <w:szCs w:val="22"/>
        </w:rPr>
      </w:pPr>
    </w:p>
    <w:p w14:paraId="242C57D3" w14:textId="6CF800CF" w:rsidR="00126537" w:rsidRPr="00206C14" w:rsidRDefault="00126537"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S to digitalno kampanjo in drugimi promocijskimi in podpornimi aktivnostmi STO želimo ustvariti podobo Slovenije, ki jo navajamo v poglavju 1. Ključna izhodišča javnega naročila, z doseganjem cilja prodaje turističnih storitev z višjo dodano vrednostjo.  </w:t>
      </w:r>
    </w:p>
    <w:p w14:paraId="4E2BEBCE" w14:textId="77777777" w:rsidR="001170FB" w:rsidRPr="00206C14" w:rsidRDefault="001170FB" w:rsidP="0079325C">
      <w:pPr>
        <w:jc w:val="both"/>
        <w:rPr>
          <w:rFonts w:asciiTheme="minorHAnsi" w:hAnsiTheme="minorHAnsi" w:cstheme="minorHAnsi"/>
          <w:sz w:val="22"/>
          <w:szCs w:val="22"/>
        </w:rPr>
      </w:pPr>
    </w:p>
    <w:p w14:paraId="70BFE356" w14:textId="02654013" w:rsidR="00AB2AAB" w:rsidRPr="00206C14" w:rsidRDefault="00AB2AAB" w:rsidP="0079325C">
      <w:pPr>
        <w:jc w:val="both"/>
        <w:rPr>
          <w:rFonts w:asciiTheme="minorHAnsi" w:hAnsiTheme="minorHAnsi" w:cstheme="minorHAnsi"/>
          <w:sz w:val="22"/>
          <w:szCs w:val="22"/>
        </w:rPr>
      </w:pPr>
      <w:bookmarkStart w:id="55" w:name="_Hlk40862008"/>
      <w:bookmarkStart w:id="56" w:name="_Hlk66426320"/>
    </w:p>
    <w:p w14:paraId="7F7EE8FF" w14:textId="52A0FACD" w:rsidR="009B4F47" w:rsidRPr="00206C14" w:rsidRDefault="00085B48" w:rsidP="009B4F47">
      <w:pPr>
        <w:keepNext/>
        <w:jc w:val="both"/>
        <w:rPr>
          <w:rFonts w:asciiTheme="minorHAnsi" w:hAnsiTheme="minorHAnsi" w:cstheme="minorHAnsi"/>
          <w:b/>
          <w:bCs/>
          <w:color w:val="1F3763"/>
          <w:sz w:val="24"/>
          <w:szCs w:val="24"/>
        </w:rPr>
      </w:pPr>
      <w:bookmarkStart w:id="57" w:name="_Hlk527545626"/>
      <w:bookmarkEnd w:id="55"/>
      <w:r w:rsidRPr="00206C14">
        <w:rPr>
          <w:rFonts w:asciiTheme="minorHAnsi" w:hAnsiTheme="minorHAnsi" w:cstheme="minorHAnsi"/>
          <w:b/>
          <w:bCs/>
          <w:color w:val="1F3763"/>
          <w:sz w:val="24"/>
          <w:szCs w:val="24"/>
        </w:rPr>
        <w:t xml:space="preserve">2.1 </w:t>
      </w:r>
      <w:r w:rsidR="009B4F47" w:rsidRPr="00206C14">
        <w:rPr>
          <w:rFonts w:asciiTheme="minorHAnsi" w:hAnsiTheme="minorHAnsi" w:cstheme="minorHAnsi"/>
          <w:b/>
          <w:bCs/>
          <w:color w:val="1F3763"/>
          <w:sz w:val="24"/>
          <w:szCs w:val="24"/>
        </w:rPr>
        <w:t>Segmenti in demografija ciljnih skupin</w:t>
      </w:r>
    </w:p>
    <w:p w14:paraId="42BD6AAF" w14:textId="77777777" w:rsidR="009B4F47" w:rsidRPr="00206C14" w:rsidRDefault="009B4F47" w:rsidP="009B4F47">
      <w:pPr>
        <w:keepNext/>
        <w:jc w:val="both"/>
        <w:rPr>
          <w:rFonts w:asciiTheme="minorHAnsi" w:hAnsiTheme="minorHAnsi" w:cstheme="minorHAnsi"/>
          <w:b/>
          <w:bCs/>
          <w:color w:val="1F3763"/>
          <w:sz w:val="24"/>
          <w:szCs w:val="24"/>
        </w:rPr>
      </w:pPr>
    </w:p>
    <w:p w14:paraId="08D8DD15" w14:textId="2889888E" w:rsidR="008626AC" w:rsidRPr="00206C14" w:rsidRDefault="009B4F47" w:rsidP="00AA7808">
      <w:pPr>
        <w:keepNext/>
        <w:jc w:val="both"/>
        <w:rPr>
          <w:rFonts w:asciiTheme="minorHAnsi" w:hAnsiTheme="minorHAnsi" w:cstheme="minorHAnsi"/>
          <w:sz w:val="22"/>
          <w:szCs w:val="22"/>
        </w:rPr>
      </w:pPr>
      <w:r w:rsidRPr="00206C14">
        <w:rPr>
          <w:rFonts w:asciiTheme="minorHAnsi" w:hAnsiTheme="minorHAnsi" w:cstheme="minorHAnsi"/>
          <w:sz w:val="22"/>
          <w:szCs w:val="22"/>
        </w:rPr>
        <w:t>Na splošno promocijske aktivnosti usmerjamo na segment »High Value Traveller« v starosti 24-60 z višjim osebnim dohodkom</w:t>
      </w:r>
      <w:r w:rsidR="008626AC" w:rsidRPr="00206C14">
        <w:rPr>
          <w:rFonts w:asciiTheme="minorHAnsi" w:hAnsiTheme="minorHAnsi" w:cstheme="minorHAnsi"/>
          <w:sz w:val="22"/>
          <w:szCs w:val="22"/>
        </w:rPr>
        <w:t xml:space="preserve">, ki svojega dopusta ne rezervirajo na podlagi kriterija najnižje cene, temveč so za to, da dopust preživijo v skladu s svojimi pričakovanji, pripravljeni plačati več, kot so povprečni </w:t>
      </w:r>
      <w:r w:rsidR="008626AC" w:rsidRPr="00206C14">
        <w:rPr>
          <w:rFonts w:asciiTheme="minorHAnsi" w:hAnsiTheme="minorHAnsi" w:cstheme="minorHAnsi"/>
          <w:sz w:val="22"/>
          <w:szCs w:val="22"/>
        </w:rPr>
        <w:lastRenderedPageBreak/>
        <w:t xml:space="preserve">izdatki, ki jih sicer turisti teh držav porabijo na dopustovanju v evropskih državah. </w:t>
      </w:r>
      <w:r w:rsidRPr="00206C14">
        <w:rPr>
          <w:rFonts w:asciiTheme="minorHAnsi" w:hAnsiTheme="minorHAnsi" w:cstheme="minorHAnsi"/>
          <w:sz w:val="22"/>
          <w:szCs w:val="22"/>
        </w:rPr>
        <w:t xml:space="preserve"> </w:t>
      </w:r>
      <w:r w:rsidR="00CD1A3C" w:rsidRPr="00206C14">
        <w:rPr>
          <w:rFonts w:asciiTheme="minorHAnsi" w:hAnsiTheme="minorHAnsi" w:cstheme="minorHAnsi"/>
          <w:sz w:val="22"/>
          <w:szCs w:val="22"/>
        </w:rPr>
        <w:t>V</w:t>
      </w:r>
      <w:r w:rsidRPr="00206C14">
        <w:rPr>
          <w:rFonts w:asciiTheme="minorHAnsi" w:hAnsiTheme="minorHAnsi" w:cstheme="minorHAnsi"/>
          <w:sz w:val="22"/>
          <w:szCs w:val="22"/>
        </w:rPr>
        <w:t xml:space="preserve"> digitalni</w:t>
      </w:r>
      <w:r w:rsidR="000115C2" w:rsidRPr="00206C14">
        <w:rPr>
          <w:rFonts w:asciiTheme="minorHAnsi" w:hAnsiTheme="minorHAnsi" w:cstheme="minorHAnsi"/>
          <w:sz w:val="22"/>
          <w:szCs w:val="22"/>
        </w:rPr>
        <w:t xml:space="preserve"> </w:t>
      </w:r>
      <w:r w:rsidRPr="00206C14">
        <w:rPr>
          <w:rFonts w:asciiTheme="minorHAnsi" w:hAnsiTheme="minorHAnsi" w:cstheme="minorHAnsi"/>
          <w:sz w:val="22"/>
          <w:szCs w:val="22"/>
        </w:rPr>
        <w:t xml:space="preserve">kampanji pa </w:t>
      </w:r>
      <w:r w:rsidR="00221D81" w:rsidRPr="00206C14">
        <w:rPr>
          <w:rFonts w:asciiTheme="minorHAnsi" w:hAnsiTheme="minorHAnsi" w:cstheme="minorHAnsi"/>
          <w:sz w:val="22"/>
          <w:szCs w:val="22"/>
        </w:rPr>
        <w:t>nagovarjamo tudi</w:t>
      </w:r>
      <w:r w:rsidRPr="00206C14">
        <w:rPr>
          <w:rFonts w:asciiTheme="minorHAnsi" w:hAnsiTheme="minorHAnsi" w:cstheme="minorHAnsi"/>
          <w:sz w:val="22"/>
          <w:szCs w:val="22"/>
        </w:rPr>
        <w:t xml:space="preserve"> mlajšo starostno skupino od 18 do 24 let, </w:t>
      </w:r>
      <w:r w:rsidR="00221D81" w:rsidRPr="00206C14">
        <w:rPr>
          <w:rFonts w:asciiTheme="minorHAnsi" w:hAnsiTheme="minorHAnsi" w:cstheme="minorHAnsi"/>
          <w:sz w:val="22"/>
          <w:szCs w:val="22"/>
        </w:rPr>
        <w:t>in sicer</w:t>
      </w:r>
      <w:r w:rsidRPr="00206C14">
        <w:rPr>
          <w:rFonts w:asciiTheme="minorHAnsi" w:hAnsiTheme="minorHAnsi" w:cstheme="minorHAnsi"/>
          <w:sz w:val="22"/>
          <w:szCs w:val="22"/>
        </w:rPr>
        <w:t xml:space="preserve"> na kanalu </w:t>
      </w:r>
      <w:r w:rsidR="00AF21E1" w:rsidRPr="00206C14">
        <w:rPr>
          <w:rFonts w:asciiTheme="minorHAnsi" w:hAnsiTheme="minorHAnsi" w:cstheme="minorHAnsi"/>
          <w:sz w:val="22"/>
          <w:szCs w:val="22"/>
        </w:rPr>
        <w:t>Snapchat</w:t>
      </w:r>
      <w:r w:rsidRPr="00206C14">
        <w:rPr>
          <w:rFonts w:asciiTheme="minorHAnsi" w:hAnsiTheme="minorHAnsi" w:cstheme="minorHAnsi"/>
          <w:sz w:val="22"/>
          <w:szCs w:val="22"/>
        </w:rPr>
        <w:t xml:space="preserve">. </w:t>
      </w:r>
    </w:p>
    <w:p w14:paraId="1970EF1C" w14:textId="77777777" w:rsidR="00306771" w:rsidRPr="00206C14" w:rsidRDefault="00306771" w:rsidP="00306771">
      <w:pPr>
        <w:keepNext/>
        <w:jc w:val="both"/>
        <w:rPr>
          <w:rFonts w:asciiTheme="minorHAnsi" w:hAnsiTheme="minorHAnsi" w:cstheme="minorHAnsi"/>
          <w:sz w:val="22"/>
          <w:szCs w:val="22"/>
        </w:rPr>
      </w:pPr>
    </w:p>
    <w:p w14:paraId="5C82A56E" w14:textId="251B0A90" w:rsidR="008626AC" w:rsidRPr="00206C14" w:rsidRDefault="008626AC" w:rsidP="00AA7808">
      <w:pPr>
        <w:keepNext/>
        <w:jc w:val="both"/>
        <w:rPr>
          <w:rFonts w:asciiTheme="minorHAnsi" w:hAnsiTheme="minorHAnsi" w:cstheme="minorHAnsi"/>
          <w:sz w:val="22"/>
          <w:szCs w:val="22"/>
        </w:rPr>
      </w:pPr>
      <w:r w:rsidRPr="00206C14">
        <w:rPr>
          <w:rFonts w:asciiTheme="minorHAnsi" w:hAnsiTheme="minorHAnsi" w:cstheme="minorHAnsi"/>
          <w:sz w:val="22"/>
          <w:szCs w:val="22"/>
        </w:rPr>
        <w:t xml:space="preserve">Opredelitev ciljne skupine – »High Value Traveller« segment: </w:t>
      </w:r>
    </w:p>
    <w:p w14:paraId="1B1144A1" w14:textId="77777777" w:rsidR="008626AC" w:rsidRPr="00206C14" w:rsidRDefault="008626AC" w:rsidP="00AA7808">
      <w:pPr>
        <w:pStyle w:val="Odstavekseznama"/>
        <w:keepNext/>
        <w:numPr>
          <w:ilvl w:val="0"/>
          <w:numId w:val="82"/>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 xml:space="preserve">Osebe, ki grejo vsaj enkrat letno na dopust/potovanje ali kratek oddih v tujino (vsaj 3 dni oz. najmanj 2 nočitvi). </w:t>
      </w:r>
    </w:p>
    <w:p w14:paraId="00829BE6" w14:textId="77777777" w:rsidR="008626AC" w:rsidRPr="00206C14" w:rsidRDefault="008626AC" w:rsidP="00AA7808">
      <w:pPr>
        <w:pStyle w:val="Odstavekseznama"/>
        <w:keepNext/>
        <w:numPr>
          <w:ilvl w:val="0"/>
          <w:numId w:val="82"/>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 xml:space="preserve">Ne iščejo vedno najugodnejše ponudbe pri izbiri dopusta/potovanja v Evropi, ampak se ne ozirajo na ceno oz. pretehtajo vrednost za denar. </w:t>
      </w:r>
    </w:p>
    <w:p w14:paraId="2DA37E01" w14:textId="77777777" w:rsidR="008626AC" w:rsidRPr="00206C14" w:rsidRDefault="008626AC" w:rsidP="00AA7808">
      <w:pPr>
        <w:pStyle w:val="Odstavekseznama"/>
        <w:keepNext/>
        <w:numPr>
          <w:ilvl w:val="0"/>
          <w:numId w:val="82"/>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Načrtovani izdatki za dopust/potovanje presegajo povprečne izdatke, ki jih sicer turisti te države v povprečju porabijo na dopustovanju/potovanju v evropskih državah.</w:t>
      </w:r>
    </w:p>
    <w:p w14:paraId="7425AFB9" w14:textId="77777777" w:rsidR="008626AC" w:rsidRPr="00206C14" w:rsidRDefault="008626AC" w:rsidP="00AA7808">
      <w:pPr>
        <w:pStyle w:val="Odstavekseznama"/>
        <w:keepNext/>
        <w:numPr>
          <w:ilvl w:val="0"/>
          <w:numId w:val="82"/>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 xml:space="preserve">Med drugim jih zanimajo outdoor in počitnice v gorah, spa in wellnes ter gastronomija. </w:t>
      </w:r>
    </w:p>
    <w:p w14:paraId="64D33CDC" w14:textId="77777777" w:rsidR="008626AC" w:rsidRPr="00206C14" w:rsidRDefault="008626AC" w:rsidP="00AA7808">
      <w:pPr>
        <w:pStyle w:val="Odstavekseznama"/>
        <w:keepNext/>
        <w:numPr>
          <w:ilvl w:val="0"/>
          <w:numId w:val="82"/>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 xml:space="preserve">Na dopust/potovanje grejo predvsem izven glavne sezone (pomlad, jesen, zima). </w:t>
      </w:r>
    </w:p>
    <w:p w14:paraId="4EE7F876" w14:textId="77777777" w:rsidR="008626AC" w:rsidRPr="00206C14" w:rsidRDefault="008626AC" w:rsidP="008626AC">
      <w:pPr>
        <w:keepNext/>
        <w:spacing w:before="80"/>
        <w:jc w:val="both"/>
        <w:rPr>
          <w:rFonts w:ascii="Calibri" w:hAnsi="Calibri" w:cs="Calibri"/>
          <w:sz w:val="22"/>
          <w:szCs w:val="22"/>
        </w:rPr>
      </w:pPr>
      <w:r w:rsidRPr="00206C14">
        <w:rPr>
          <w:rFonts w:ascii="Calibri" w:hAnsi="Calibri" w:cs="Calibri"/>
          <w:sz w:val="22"/>
          <w:szCs w:val="22"/>
        </w:rPr>
        <w:t xml:space="preserve">Glede na motiv prihoda nagovarjamo sledeče ciljne skupine oziroma segmente glede na 5 omenjenih turističnih produktov slovenskega turizma: </w:t>
      </w:r>
    </w:p>
    <w:p w14:paraId="18B359D7" w14:textId="71B7AB6D" w:rsidR="009B4F47" w:rsidRPr="00206C14" w:rsidRDefault="009B4F47" w:rsidP="00A712FD">
      <w:pPr>
        <w:keepNext/>
        <w:spacing w:before="80" w:line="276" w:lineRule="auto"/>
        <w:jc w:val="both"/>
        <w:rPr>
          <w:rFonts w:asciiTheme="minorHAnsi" w:hAnsiTheme="minorHAnsi" w:cstheme="minorHAnsi"/>
          <w:sz w:val="22"/>
          <w:szCs w:val="22"/>
        </w:rPr>
      </w:pPr>
    </w:p>
    <w:p w14:paraId="4E42435D" w14:textId="272598E6" w:rsidR="00A712FD" w:rsidRPr="00206C14" w:rsidRDefault="00A712FD" w:rsidP="007621C8">
      <w:pPr>
        <w:pStyle w:val="Odstavekseznama"/>
        <w:numPr>
          <w:ilvl w:val="0"/>
          <w:numId w:val="74"/>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b/>
          <w:bCs/>
          <w:lang w:eastAsia="sl-SI"/>
        </w:rPr>
        <w:t>Mesta in kultura, Gastronomija</w:t>
      </w:r>
      <w:r w:rsidRPr="00206C14">
        <w:rPr>
          <w:rFonts w:asciiTheme="minorHAnsi" w:eastAsia="Times New Roman" w:hAnsiTheme="minorHAnsi" w:cstheme="minorHAnsi"/>
          <w:lang w:eastAsia="sl-SI"/>
        </w:rPr>
        <w:t xml:space="preserve"> </w:t>
      </w:r>
      <w:r w:rsidR="00321232" w:rsidRPr="00206C14">
        <w:rPr>
          <w:rFonts w:asciiTheme="minorHAnsi" w:eastAsia="Times New Roman" w:hAnsiTheme="minorHAnsi" w:cstheme="minorHAnsi"/>
          <w:lang w:eastAsia="sl-SI"/>
        </w:rPr>
        <w:t>–</w:t>
      </w:r>
      <w:r w:rsidRPr="00206C14">
        <w:rPr>
          <w:rFonts w:asciiTheme="minorHAnsi" w:eastAsia="Times New Roman" w:hAnsiTheme="minorHAnsi" w:cstheme="minorHAnsi"/>
          <w:lang w:eastAsia="sl-SI"/>
        </w:rPr>
        <w:t xml:space="preserve"> </w:t>
      </w:r>
      <w:r w:rsidR="00321232" w:rsidRPr="00206C14">
        <w:rPr>
          <w:rFonts w:asciiTheme="minorHAnsi" w:eastAsia="Times New Roman" w:hAnsiTheme="minorHAnsi" w:cstheme="minorHAnsi"/>
          <w:lang w:eastAsia="sl-SI"/>
        </w:rPr>
        <w:t>»</w:t>
      </w:r>
      <w:r w:rsidRPr="00206C14">
        <w:rPr>
          <w:rFonts w:asciiTheme="minorHAnsi" w:eastAsia="Times New Roman" w:hAnsiTheme="minorHAnsi" w:cstheme="minorHAnsi"/>
          <w:lang w:eastAsia="sl-SI"/>
        </w:rPr>
        <w:t>Lifestyle</w:t>
      </w:r>
      <w:r w:rsidR="00321232" w:rsidRPr="00206C14">
        <w:rPr>
          <w:rFonts w:asciiTheme="minorHAnsi" w:eastAsia="Times New Roman" w:hAnsiTheme="minorHAnsi" w:cstheme="minorHAnsi"/>
          <w:lang w:eastAsia="sl-SI"/>
        </w:rPr>
        <w:t>«</w:t>
      </w:r>
      <w:r w:rsidRPr="00206C14">
        <w:rPr>
          <w:rFonts w:asciiTheme="minorHAnsi" w:eastAsia="Times New Roman" w:hAnsiTheme="minorHAnsi" w:cstheme="minorHAnsi"/>
          <w:lang w:eastAsia="sl-SI"/>
        </w:rPr>
        <w:t xml:space="preserve"> gostje: </w:t>
      </w:r>
      <w:r w:rsidR="008626AC" w:rsidRPr="00206C14">
        <w:rPr>
          <w:rFonts w:asciiTheme="minorHAnsi" w:eastAsia="Times New Roman" w:hAnsiTheme="minorHAnsi" w:cstheme="minorHAnsi"/>
          <w:lang w:eastAsia="sl-SI"/>
        </w:rPr>
        <w:t xml:space="preserve">iščejo pristnost na način </w:t>
      </w:r>
      <w:r w:rsidR="00F75C5A" w:rsidRPr="00206C14">
        <w:rPr>
          <w:rFonts w:asciiTheme="minorHAnsi" w:eastAsia="Times New Roman" w:hAnsiTheme="minorHAnsi" w:cstheme="minorHAnsi"/>
          <w:lang w:eastAsia="sl-SI"/>
        </w:rPr>
        <w:t>»</w:t>
      </w:r>
      <w:r w:rsidR="008626AC" w:rsidRPr="00206C14">
        <w:rPr>
          <w:rFonts w:asciiTheme="minorHAnsi" w:eastAsia="Times New Roman" w:hAnsiTheme="minorHAnsi" w:cstheme="minorHAnsi"/>
          <w:lang w:eastAsia="sl-SI"/>
        </w:rPr>
        <w:t>live like a local</w:t>
      </w:r>
      <w:r w:rsidR="00F75C5A" w:rsidRPr="00206C14">
        <w:rPr>
          <w:rFonts w:asciiTheme="minorHAnsi" w:eastAsia="Times New Roman" w:hAnsiTheme="minorHAnsi" w:cstheme="minorHAnsi"/>
          <w:lang w:eastAsia="sl-SI"/>
        </w:rPr>
        <w:t>«</w:t>
      </w:r>
      <w:r w:rsidR="008626AC" w:rsidRPr="00206C14">
        <w:rPr>
          <w:rFonts w:asciiTheme="minorHAnsi" w:eastAsia="Times New Roman" w:hAnsiTheme="minorHAnsi" w:cstheme="minorHAnsi"/>
          <w:lang w:eastAsia="sl-SI"/>
        </w:rPr>
        <w:t xml:space="preserve">, užitek (kulinarika, potrošnja, doživetje), pomembna jim je raznovrstna izkušnja. Gre za bolj ekstrovertirane, družabne persone, zanje je značilen širok spekter zanimanj: od manjših mest in prestolnic, drugih turističnih krajev ter naravnih znamenitosti. Zanimajo se tudi za točke in dogodke, ki nudijo družabna doživetja. Pri tej skupini person so priložnosti v avtentičnih namestitvah in turah „po poteh domačinov“, v manj znanih turističnih znamenitostih ter pristnih lokalnih (kulinaričnih, umetniških, kulturnih) zanimivostih. V tej skupini prevladujejo pari in posamezniki. Ključne </w:t>
      </w:r>
      <w:hyperlink r:id="rId72" w:history="1">
        <w:r w:rsidR="008626AC" w:rsidRPr="00206C14">
          <w:rPr>
            <w:rFonts w:asciiTheme="minorHAnsi" w:hAnsiTheme="minorHAnsi" w:cstheme="minorHAnsi"/>
            <w:lang w:eastAsia="sl-SI"/>
          </w:rPr>
          <w:t>persone slovenskega turizma</w:t>
        </w:r>
      </w:hyperlink>
      <w:r w:rsidR="008626AC" w:rsidRPr="00206C14">
        <w:rPr>
          <w:rFonts w:asciiTheme="minorHAnsi" w:eastAsia="Times New Roman" w:hAnsiTheme="minorHAnsi" w:cstheme="minorHAnsi"/>
          <w:lang w:eastAsia="sl-SI"/>
        </w:rPr>
        <w:t>, ki sodijo v ta segment so družabni foodiji, urbani potrošniki. Izbrani izvajalec naj upošteva tudi ključne persone za vsak posamičen  trg oz. državo.</w:t>
      </w:r>
    </w:p>
    <w:p w14:paraId="325B7855" w14:textId="77777777" w:rsidR="0021386E" w:rsidRPr="00206C14" w:rsidRDefault="0021386E" w:rsidP="00CC6B68">
      <w:pPr>
        <w:spacing w:line="252" w:lineRule="auto"/>
        <w:jc w:val="both"/>
        <w:rPr>
          <w:rFonts w:asciiTheme="minorHAnsi" w:hAnsiTheme="minorHAnsi" w:cstheme="minorHAnsi"/>
        </w:rPr>
      </w:pPr>
    </w:p>
    <w:p w14:paraId="658D00A6" w14:textId="77777777" w:rsidR="001870AE" w:rsidRPr="00206C14" w:rsidRDefault="00CC6B68" w:rsidP="00CC6B68">
      <w:pPr>
        <w:spacing w:line="252" w:lineRule="auto"/>
        <w:ind w:left="284"/>
        <w:jc w:val="both"/>
        <w:rPr>
          <w:rFonts w:asciiTheme="minorHAnsi" w:hAnsiTheme="minorHAnsi" w:cstheme="minorHAnsi"/>
          <w:sz w:val="22"/>
          <w:szCs w:val="22"/>
        </w:rPr>
      </w:pPr>
      <w:r w:rsidRPr="00AA7808">
        <w:rPr>
          <w:rFonts w:asciiTheme="minorHAnsi" w:hAnsiTheme="minorHAnsi" w:cstheme="minorHAnsi"/>
          <w:sz w:val="22"/>
          <w:szCs w:val="22"/>
        </w:rPr>
        <w:t xml:space="preserve">Pri nagovarjanju ciljnih skupin kulturnih turistov je potrebno upoštevati, da je del tega segmenta homogen in z izrazito kulturno motivacijo, medtem ko je drugi del teh turistov razpršen in mu kultura predstavlja enega od motivov potovanja oz. del potovalne izkušnje, torej odlično protiutež drugim vrstam turizma. </w:t>
      </w:r>
    </w:p>
    <w:p w14:paraId="5DE8C068" w14:textId="77777777" w:rsidR="001870AE" w:rsidRPr="00206C14" w:rsidRDefault="00CC6B68" w:rsidP="001870AE">
      <w:pPr>
        <w:pStyle w:val="Odstavekseznama"/>
        <w:numPr>
          <w:ilvl w:val="0"/>
          <w:numId w:val="73"/>
        </w:numPr>
        <w:spacing w:line="252" w:lineRule="auto"/>
        <w:jc w:val="both"/>
        <w:rPr>
          <w:rFonts w:asciiTheme="minorHAnsi" w:hAnsiTheme="minorHAnsi" w:cstheme="minorHAnsi"/>
        </w:rPr>
      </w:pPr>
      <w:r w:rsidRPr="00AA7808">
        <w:rPr>
          <w:rFonts w:asciiTheme="minorHAnsi" w:hAnsiTheme="minorHAnsi" w:cstheme="minorHAnsi"/>
        </w:rPr>
        <w:t xml:space="preserve">Primarni kulturni turisti - Ta tip turista išče globoko in vključujočo kulturno izkušnjo, rad raziskuje in za potovanje v primerjavi z drugimi turisti porabi več časa in sredstev. Ozaveščen je o trajnostnih vprašanjih in izraža skrb za okolje. Motivirajo ga specifični kulturni dogodki in festivali. Na destinacijo pride opremljen s širšim kulturnim znanjem in rad komunicira ter se odziva na okolico. </w:t>
      </w:r>
    </w:p>
    <w:p w14:paraId="24C25587" w14:textId="77777777" w:rsidR="001870AE" w:rsidRPr="00206C14" w:rsidRDefault="00CC6B68" w:rsidP="001870AE">
      <w:pPr>
        <w:pStyle w:val="Odstavekseznama"/>
        <w:numPr>
          <w:ilvl w:val="0"/>
          <w:numId w:val="73"/>
        </w:numPr>
        <w:spacing w:line="252" w:lineRule="auto"/>
        <w:jc w:val="both"/>
        <w:rPr>
          <w:rFonts w:asciiTheme="minorHAnsi" w:hAnsiTheme="minorHAnsi" w:cstheme="minorHAnsi"/>
        </w:rPr>
      </w:pPr>
      <w:r w:rsidRPr="00AA7808">
        <w:rPr>
          <w:rFonts w:asciiTheme="minorHAnsi" w:hAnsiTheme="minorHAnsi" w:cstheme="minorHAnsi"/>
        </w:rPr>
        <w:t xml:space="preserve">Zainteresirani kulturni turisti - Motivacija teh turistov je, da se na potovanju naučijo nekaj novega, kar obogati njihovo življenje. Ta segment popotnikov uživa v kulturnih dejavnostih/dogodkih in/ali kulturni dediščini. Vendar kultura ni edini motivator za potovanje, visoko na lestvici so tudi preživljanje časa z družino, sproščanje in zabava. </w:t>
      </w:r>
    </w:p>
    <w:p w14:paraId="30ADB463" w14:textId="178A03D9" w:rsidR="00CC6B68" w:rsidRPr="00206C14" w:rsidRDefault="00CC6B68" w:rsidP="00AA7808">
      <w:pPr>
        <w:pStyle w:val="Odstavekseznama"/>
        <w:numPr>
          <w:ilvl w:val="0"/>
          <w:numId w:val="73"/>
        </w:numPr>
        <w:spacing w:line="252" w:lineRule="auto"/>
        <w:jc w:val="both"/>
        <w:rPr>
          <w:rFonts w:asciiTheme="minorHAnsi" w:hAnsiTheme="minorHAnsi" w:cstheme="minorHAnsi"/>
        </w:rPr>
      </w:pPr>
      <w:r w:rsidRPr="00AA7808">
        <w:rPr>
          <w:rFonts w:asciiTheme="minorHAnsi" w:hAnsiTheme="minorHAnsi" w:cstheme="minorHAnsi"/>
        </w:rPr>
        <w:t>Naključni kulturni turisti - To so turisti, ki ne potujejo z motivacijo odkrivanja kulture, svoj itinerar vseeno dopolnijo z obiskom določene kulturne znamenitosti in/ali kulturnega dogodka. Vir: Operativni načrt trženja kulturnega turizma Slovenije 2018 -2020</w:t>
      </w:r>
    </w:p>
    <w:p w14:paraId="11B1C641" w14:textId="77777777" w:rsidR="00CC6B68" w:rsidRPr="00206C14" w:rsidRDefault="00CC6B68" w:rsidP="00CC6B68">
      <w:pPr>
        <w:spacing w:line="252" w:lineRule="auto"/>
        <w:jc w:val="both"/>
        <w:rPr>
          <w:rFonts w:asciiTheme="minorHAnsi" w:hAnsiTheme="minorHAnsi" w:cstheme="minorHAnsi"/>
        </w:rPr>
      </w:pPr>
    </w:p>
    <w:p w14:paraId="7EBC29EF" w14:textId="77777777" w:rsidR="0092772F" w:rsidRDefault="002E0BFC" w:rsidP="00CC6B68">
      <w:pPr>
        <w:spacing w:line="252" w:lineRule="auto"/>
        <w:jc w:val="both"/>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 xml:space="preserve">Osredotočili se bomo predvsem na dve skupini. Prva skupina vključuje obstoječe turiste, ki že prihajajo v Slovenijo. Tu se osredotočamo na primarne in zainteresirane kulturne turiste. Druga skupina so novi tipi obiskovalcev (večinoma iz generacije milencijev in Zoomerjev, z interesi in motivacijami, kot jih </w:t>
      </w:r>
      <w:r w:rsidRPr="00AA7808">
        <w:rPr>
          <w:rFonts w:asciiTheme="minorHAnsi" w:eastAsia="Calibri" w:hAnsiTheme="minorHAnsi" w:cstheme="minorHAnsi"/>
          <w:sz w:val="22"/>
          <w:szCs w:val="22"/>
          <w:lang w:eastAsia="en-US"/>
        </w:rPr>
        <w:lastRenderedPageBreak/>
        <w:t>opredeljujejo globalni trendi in raziskave), poznavalci in profesionalci iz kulturnih in kreativnih sektorjev, strokovna javnost in specializirani novinarji.</w:t>
      </w:r>
    </w:p>
    <w:p w14:paraId="1FF002EA" w14:textId="77777777" w:rsidR="0092772F" w:rsidRPr="00144EF1" w:rsidRDefault="0092772F" w:rsidP="0092772F">
      <w:pPr>
        <w:jc w:val="both"/>
        <w:rPr>
          <w:rFonts w:asciiTheme="minorHAnsi" w:hAnsiTheme="minorHAnsi" w:cstheme="minorHAnsi"/>
          <w:sz w:val="22"/>
          <w:szCs w:val="22"/>
        </w:rPr>
      </w:pPr>
      <w:r w:rsidRPr="00144EF1">
        <w:rPr>
          <w:rFonts w:asciiTheme="minorHAnsi" w:hAnsiTheme="minorHAnsi" w:cstheme="minorHAnsi"/>
          <w:sz w:val="22"/>
          <w:szCs w:val="22"/>
        </w:rPr>
        <w:t>Preboj pri povečanju prepoznavnosti in ugleda Slovenije kot trajnostne, sodobne in ustvarjalne destinacije, ki jo zaznamujejo vrhunski ustvarjalci in umetniška produkcija, festivali in prireditve ter ohranjena kulturna dediščina, pa si želimo doseči predvsem pri novih tipih kulturnih obiskovalcev, ki jih zanima aktualna kulturna produkcija, ustvarjalna središča, sodobne umetniške prakse, neodkriti prostori, arhitektura, profilirani in nišni festivali. V ospredje postavljajo avtentično izkušnjo in so-ustvarjanje urbanih prostorov, nagovarjamo pa jih z izbranimi vsebinami in drugačnim tonom komunikacije. Globalni trendi in raziskave opredeljujejo naslednje nove tipe kulturnih  obiskovalcev</w:t>
      </w:r>
    </w:p>
    <w:p w14:paraId="55AC7F4F" w14:textId="77777777" w:rsidR="0092772F" w:rsidRPr="00144EF1" w:rsidRDefault="0092772F" w:rsidP="0092772F">
      <w:pPr>
        <w:numPr>
          <w:ilvl w:val="0"/>
          <w:numId w:val="161"/>
        </w:numPr>
        <w:jc w:val="both"/>
        <w:rPr>
          <w:rFonts w:asciiTheme="minorHAnsi" w:hAnsiTheme="minorHAnsi" w:cstheme="minorHAnsi"/>
          <w:sz w:val="22"/>
          <w:szCs w:val="22"/>
        </w:rPr>
      </w:pPr>
      <w:r w:rsidRPr="00144EF1">
        <w:rPr>
          <w:rFonts w:asciiTheme="minorHAnsi" w:hAnsiTheme="minorHAnsi" w:cstheme="minorHAnsi"/>
          <w:sz w:val="22"/>
          <w:szCs w:val="22"/>
        </w:rPr>
        <w:t>Kulturni surferji</w:t>
      </w:r>
    </w:p>
    <w:p w14:paraId="559CCB4C" w14:textId="77777777" w:rsidR="0092772F" w:rsidRPr="00144EF1" w:rsidRDefault="0092772F" w:rsidP="0092772F">
      <w:pPr>
        <w:jc w:val="both"/>
        <w:rPr>
          <w:rFonts w:asciiTheme="minorHAnsi" w:hAnsiTheme="minorHAnsi" w:cstheme="minorHAnsi"/>
          <w:sz w:val="22"/>
          <w:szCs w:val="22"/>
        </w:rPr>
      </w:pPr>
      <w:r w:rsidRPr="00144EF1">
        <w:rPr>
          <w:rFonts w:asciiTheme="minorHAnsi" w:hAnsiTheme="minorHAnsi" w:cstheme="minorHAnsi"/>
          <w:sz w:val="22"/>
          <w:szCs w:val="22"/>
        </w:rPr>
        <w:t>Ti iščejo destinacije, nabite z zgodovino, umetnostjo, arhitekturo in lokalnim značajem- želijo poglobiti razumevanje sveta in sebe v njem. Radi raziskujejo muzeje in galerije, obiskujejo dogodke in se infiltrirajo v lokalno sceno.</w:t>
      </w:r>
    </w:p>
    <w:p w14:paraId="7B2FF507" w14:textId="77777777" w:rsidR="0092772F" w:rsidRPr="00144EF1" w:rsidRDefault="0092772F" w:rsidP="0092772F">
      <w:pPr>
        <w:numPr>
          <w:ilvl w:val="0"/>
          <w:numId w:val="161"/>
        </w:numPr>
        <w:jc w:val="both"/>
        <w:rPr>
          <w:rFonts w:asciiTheme="minorHAnsi" w:hAnsiTheme="minorHAnsi" w:cstheme="minorHAnsi"/>
          <w:sz w:val="22"/>
          <w:szCs w:val="22"/>
        </w:rPr>
      </w:pPr>
      <w:r w:rsidRPr="00144EF1">
        <w:rPr>
          <w:rFonts w:asciiTheme="minorHAnsi" w:hAnsiTheme="minorHAnsi" w:cstheme="minorHAnsi"/>
          <w:sz w:val="22"/>
          <w:szCs w:val="22"/>
        </w:rPr>
        <w:t>Digitalni nomadi oz. lovilci ravnotežja</w:t>
      </w:r>
    </w:p>
    <w:p w14:paraId="79D80640" w14:textId="77777777" w:rsidR="0092772F" w:rsidRPr="00144EF1" w:rsidRDefault="0092772F" w:rsidP="0092772F">
      <w:pPr>
        <w:jc w:val="both"/>
        <w:rPr>
          <w:rFonts w:asciiTheme="minorHAnsi" w:hAnsiTheme="minorHAnsi" w:cstheme="minorHAnsi"/>
          <w:sz w:val="22"/>
          <w:szCs w:val="22"/>
        </w:rPr>
      </w:pPr>
      <w:r w:rsidRPr="00144EF1">
        <w:rPr>
          <w:rFonts w:asciiTheme="minorHAnsi" w:hAnsiTheme="minorHAnsi" w:cstheme="minorHAnsi"/>
          <w:sz w:val="22"/>
          <w:szCs w:val="22"/>
        </w:rPr>
        <w:t>Ti cenijo ravnotežje med delom in prostim časom, ki ju povezujejo tudi na poti (workation). Iščejo co-working prostore in zanesljiv internet. Izbirajo destinacije s kulturno in zgodovinsko pomembnostjo. V prostem času cenijo naravo, tehnike umiritve in poglobljeno odkrivanje kulture.</w:t>
      </w:r>
    </w:p>
    <w:p w14:paraId="734D74B6" w14:textId="36A97767" w:rsidR="002E0BFC" w:rsidRPr="00144EF1" w:rsidRDefault="002E0BFC" w:rsidP="00CC6B68">
      <w:pPr>
        <w:spacing w:line="252" w:lineRule="auto"/>
        <w:jc w:val="both"/>
        <w:rPr>
          <w:rFonts w:asciiTheme="minorHAnsi" w:hAnsiTheme="minorHAnsi" w:cstheme="minorHAnsi"/>
          <w:sz w:val="22"/>
          <w:szCs w:val="22"/>
        </w:rPr>
      </w:pPr>
      <w:r w:rsidRPr="00144EF1">
        <w:rPr>
          <w:rFonts w:asciiTheme="minorHAnsi" w:hAnsiTheme="minorHAnsi" w:cstheme="minorHAnsi"/>
          <w:sz w:val="22"/>
          <w:szCs w:val="22"/>
        </w:rPr>
        <w:t>Prva skupina je generator obiska, medtem ko je druga skupina predvsem generator ugleda in prepoznavnosti Slovenije kot kulturno-umetniške destinacije.</w:t>
      </w:r>
    </w:p>
    <w:p w14:paraId="35CC1AF3" w14:textId="77777777" w:rsidR="002E0BFC" w:rsidRPr="00AA7808" w:rsidRDefault="002E0BFC" w:rsidP="00AA7808">
      <w:pPr>
        <w:spacing w:line="252" w:lineRule="auto"/>
        <w:jc w:val="both"/>
        <w:rPr>
          <w:rFonts w:asciiTheme="minorHAnsi" w:hAnsiTheme="minorHAnsi" w:cstheme="minorHAnsi"/>
        </w:rPr>
      </w:pPr>
    </w:p>
    <w:p w14:paraId="5B5CF1BC" w14:textId="10326522" w:rsidR="00E00BF7" w:rsidRPr="00206C14" w:rsidRDefault="00BB0981" w:rsidP="00AA7808">
      <w:pPr>
        <w:pStyle w:val="Odstavekseznama"/>
        <w:numPr>
          <w:ilvl w:val="0"/>
          <w:numId w:val="74"/>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b/>
          <w:bCs/>
          <w:lang w:eastAsia="sl-SI"/>
        </w:rPr>
        <w:t>Poslovna c</w:t>
      </w:r>
      <w:r w:rsidR="00E00BF7" w:rsidRPr="00206C14">
        <w:rPr>
          <w:rFonts w:asciiTheme="minorHAnsi" w:eastAsia="Times New Roman" w:hAnsiTheme="minorHAnsi" w:cstheme="minorHAnsi"/>
          <w:b/>
          <w:bCs/>
          <w:lang w:eastAsia="sl-SI"/>
        </w:rPr>
        <w:t xml:space="preserve">iljna skupina </w:t>
      </w:r>
      <w:r w:rsidRPr="00206C14">
        <w:rPr>
          <w:rFonts w:asciiTheme="minorHAnsi" w:eastAsia="Times New Roman" w:hAnsiTheme="minorHAnsi" w:cstheme="minorHAnsi"/>
          <w:b/>
          <w:bCs/>
          <w:lang w:eastAsia="sl-SI"/>
        </w:rPr>
        <w:t>– predstavniki m</w:t>
      </w:r>
      <w:r w:rsidR="00E00BF7" w:rsidRPr="00206C14">
        <w:rPr>
          <w:rFonts w:asciiTheme="minorHAnsi" w:eastAsia="Times New Roman" w:hAnsiTheme="minorHAnsi" w:cstheme="minorHAnsi"/>
          <w:b/>
          <w:bCs/>
          <w:lang w:eastAsia="sl-SI"/>
        </w:rPr>
        <w:t>edij</w:t>
      </w:r>
      <w:r w:rsidRPr="00206C14">
        <w:rPr>
          <w:rFonts w:asciiTheme="minorHAnsi" w:eastAsia="Times New Roman" w:hAnsiTheme="minorHAnsi" w:cstheme="minorHAnsi"/>
          <w:b/>
          <w:bCs/>
          <w:lang w:eastAsia="sl-SI"/>
        </w:rPr>
        <w:t>ev</w:t>
      </w:r>
      <w:r w:rsidR="00E00BF7" w:rsidRPr="00AA7808">
        <w:rPr>
          <w:rFonts w:asciiTheme="minorHAnsi" w:eastAsia="Times New Roman" w:hAnsiTheme="minorHAnsi" w:cstheme="minorHAnsi"/>
          <w:b/>
          <w:bCs/>
          <w:lang w:eastAsia="sl-SI"/>
        </w:rPr>
        <w:t xml:space="preserve">, ki nagovarjajo </w:t>
      </w:r>
      <w:r w:rsidRPr="00AA7808">
        <w:rPr>
          <w:rFonts w:asciiTheme="minorHAnsi" w:eastAsia="Times New Roman" w:hAnsiTheme="minorHAnsi" w:cstheme="minorHAnsi"/>
          <w:b/>
          <w:bCs/>
          <w:lang w:eastAsia="sl-SI"/>
        </w:rPr>
        <w:t xml:space="preserve">zgoraj opisano </w:t>
      </w:r>
      <w:r w:rsidR="00E00BF7" w:rsidRPr="00AA7808">
        <w:rPr>
          <w:rFonts w:asciiTheme="minorHAnsi" w:eastAsia="Times New Roman" w:hAnsiTheme="minorHAnsi" w:cstheme="minorHAnsi"/>
          <w:b/>
          <w:bCs/>
          <w:lang w:eastAsia="sl-SI"/>
        </w:rPr>
        <w:t>ciljno skupino</w:t>
      </w:r>
      <w:r w:rsidR="00E00BF7" w:rsidRPr="00206C14">
        <w:rPr>
          <w:rFonts w:asciiTheme="minorHAnsi" w:eastAsia="Times New Roman" w:hAnsiTheme="minorHAnsi" w:cstheme="minorHAnsi"/>
          <w:lang w:eastAsia="sl-SI"/>
        </w:rPr>
        <w:t xml:space="preserve"> Lifestyle gost</w:t>
      </w:r>
      <w:r w:rsidR="001A2990" w:rsidRPr="00206C14">
        <w:rPr>
          <w:rFonts w:asciiTheme="minorHAnsi" w:eastAsia="Times New Roman" w:hAnsiTheme="minorHAnsi" w:cstheme="minorHAnsi"/>
          <w:lang w:eastAsia="sl-SI"/>
        </w:rPr>
        <w:t>j</w:t>
      </w:r>
      <w:r w:rsidR="00E00BF7" w:rsidRPr="00206C14">
        <w:rPr>
          <w:rFonts w:asciiTheme="minorHAnsi" w:eastAsia="Times New Roman" w:hAnsiTheme="minorHAnsi" w:cstheme="minorHAnsi"/>
          <w:lang w:eastAsia="sl-SI"/>
        </w:rPr>
        <w:t>e</w:t>
      </w:r>
    </w:p>
    <w:p w14:paraId="748632EF" w14:textId="7A87FF01" w:rsidR="00E00BF7" w:rsidRPr="00206C14" w:rsidRDefault="0021386E" w:rsidP="0026652B">
      <w:pPr>
        <w:pStyle w:val="Odstavekseznama"/>
        <w:spacing w:line="252" w:lineRule="auto"/>
        <w:ind w:left="360"/>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Nagovarjamo urednike, novinarje, vplivneže in blogerje, ki nagovarjajo isto ciljno publiko kot mi – lifestyle goste</w:t>
      </w:r>
      <w:r w:rsidR="00BB0981" w:rsidRPr="00206C14">
        <w:rPr>
          <w:rFonts w:asciiTheme="minorHAnsi" w:eastAsia="Times New Roman" w:hAnsiTheme="minorHAnsi" w:cstheme="minorHAnsi"/>
          <w:lang w:eastAsia="sl-SI"/>
        </w:rPr>
        <w:t xml:space="preserve"> in jim skozi svoje medije predstavljajo slovenski turistični produkt Mesta in kulturo ter gastronomijo.</w:t>
      </w:r>
    </w:p>
    <w:p w14:paraId="590D6F1C" w14:textId="77777777" w:rsidR="009B4F47" w:rsidRPr="00206C14" w:rsidRDefault="009B4F47" w:rsidP="009B4F47">
      <w:pPr>
        <w:jc w:val="both"/>
        <w:rPr>
          <w:rFonts w:asciiTheme="minorHAnsi" w:hAnsiTheme="minorHAnsi" w:cstheme="minorHAnsi"/>
          <w:sz w:val="22"/>
          <w:szCs w:val="22"/>
        </w:rPr>
      </w:pPr>
    </w:p>
    <w:p w14:paraId="611F98AD" w14:textId="2052E1EF" w:rsidR="00A712FD" w:rsidRPr="00206C14" w:rsidRDefault="00A712FD" w:rsidP="007621C8">
      <w:pPr>
        <w:pStyle w:val="Odstavekseznama"/>
        <w:numPr>
          <w:ilvl w:val="0"/>
          <w:numId w:val="74"/>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b/>
          <w:bCs/>
          <w:lang w:eastAsia="sl-SI"/>
        </w:rPr>
        <w:t>Aktivn</w:t>
      </w:r>
      <w:r w:rsidR="00F7253F" w:rsidRPr="00206C14">
        <w:rPr>
          <w:rFonts w:asciiTheme="minorHAnsi" w:eastAsia="Times New Roman" w:hAnsiTheme="minorHAnsi" w:cstheme="minorHAnsi"/>
          <w:b/>
          <w:bCs/>
          <w:lang w:eastAsia="sl-SI"/>
        </w:rPr>
        <w:t>a doživetja</w:t>
      </w:r>
      <w:r w:rsidR="0008470F" w:rsidRPr="00206C14">
        <w:rPr>
          <w:rFonts w:asciiTheme="minorHAnsi" w:eastAsia="Times New Roman" w:hAnsiTheme="minorHAnsi" w:cstheme="minorHAnsi"/>
          <w:b/>
          <w:bCs/>
          <w:lang w:eastAsia="sl-SI"/>
        </w:rPr>
        <w:t xml:space="preserve"> na prostem </w:t>
      </w:r>
      <w:r w:rsidR="002D6A72" w:rsidRPr="00206C14">
        <w:rPr>
          <w:rFonts w:asciiTheme="minorHAnsi" w:eastAsia="Times New Roman" w:hAnsiTheme="minorHAnsi" w:cstheme="minorHAnsi"/>
          <w:b/>
          <w:bCs/>
          <w:lang w:eastAsia="sl-SI"/>
        </w:rPr>
        <w:t>-</w:t>
      </w:r>
      <w:r w:rsidR="002D6A72" w:rsidRPr="00206C14">
        <w:rPr>
          <w:rFonts w:asciiTheme="minorHAnsi" w:eastAsia="Times New Roman" w:hAnsiTheme="minorHAnsi" w:cstheme="minorHAnsi"/>
          <w:lang w:eastAsia="sl-SI"/>
        </w:rPr>
        <w:t xml:space="preserve"> </w:t>
      </w:r>
      <w:r w:rsidRPr="00206C14">
        <w:rPr>
          <w:rFonts w:asciiTheme="minorHAnsi" w:eastAsia="Times New Roman" w:hAnsiTheme="minorHAnsi" w:cstheme="minorHAnsi"/>
          <w:lang w:eastAsia="sl-SI"/>
        </w:rPr>
        <w:t xml:space="preserve"> </w:t>
      </w:r>
      <w:r w:rsidR="00321232" w:rsidRPr="00206C14">
        <w:rPr>
          <w:rFonts w:asciiTheme="minorHAnsi" w:eastAsia="Times New Roman" w:hAnsiTheme="minorHAnsi" w:cstheme="minorHAnsi"/>
          <w:lang w:eastAsia="sl-SI"/>
        </w:rPr>
        <w:t>»</w:t>
      </w:r>
      <w:r w:rsidRPr="00206C14">
        <w:rPr>
          <w:rFonts w:asciiTheme="minorHAnsi" w:eastAsia="Times New Roman" w:hAnsiTheme="minorHAnsi" w:cstheme="minorHAnsi"/>
          <w:lang w:eastAsia="sl-SI"/>
        </w:rPr>
        <w:t>Active</w:t>
      </w:r>
      <w:r w:rsidR="00321232" w:rsidRPr="00206C14">
        <w:rPr>
          <w:rFonts w:asciiTheme="minorHAnsi" w:eastAsia="Times New Roman" w:hAnsiTheme="minorHAnsi" w:cstheme="minorHAnsi"/>
          <w:lang w:eastAsia="sl-SI"/>
        </w:rPr>
        <w:t>«</w:t>
      </w:r>
      <w:r w:rsidRPr="00206C14">
        <w:rPr>
          <w:rFonts w:asciiTheme="minorHAnsi" w:eastAsia="Times New Roman" w:hAnsiTheme="minorHAnsi" w:cstheme="minorHAnsi"/>
          <w:lang w:eastAsia="sl-SI"/>
        </w:rPr>
        <w:t xml:space="preserve"> gostje: </w:t>
      </w:r>
      <w:r w:rsidR="008626AC" w:rsidRPr="00206C14">
        <w:rPr>
          <w:rFonts w:asciiTheme="minorHAnsi" w:eastAsia="Times New Roman" w:hAnsiTheme="minorHAnsi" w:cstheme="minorHAnsi"/>
          <w:lang w:eastAsia="sl-SI"/>
        </w:rPr>
        <w:t xml:space="preserve">dopust preživljajo v stiku z naravo. Pari, posamezniki in aktivni nostalgiki (50+) iščejo izjemno naravo, umik od vsakdana in sprostitev v naravi – t.i. sodobni luksuz. Tu je Slovenija zanje izjemna, skoraj edinstvena z vidika naravnih danosti. Ciljamo zahtevne goste, ki iščejo edinstvena doživetja, drugačna od množičnega turizma. Zanimajo jih dodatne storitve (da gost ni prepuščen sam sebi) v obliki produktov z dodano (in višjo) vrednostjo, glamping namestitve (ne nujno za ves čas bivanja), izvirno avanturistično doživetje (lažje in težje športne aktivnosti – na primer pohodništvo, kolesarjenje, vodni športi, smučanje). Družine z otroki iščejo doživetja za družine, oddih preživljajo v gorah, ob jezerih ali ob morju, zanimajo jih naravne znamenitosti, športne aktivnosti za vso družino in zabava za otroke. Ključne </w:t>
      </w:r>
      <w:hyperlink r:id="rId73" w:history="1">
        <w:r w:rsidR="008626AC" w:rsidRPr="00206C14">
          <w:rPr>
            <w:rFonts w:asciiTheme="minorHAnsi" w:hAnsiTheme="minorHAnsi" w:cstheme="minorHAnsi"/>
            <w:lang w:eastAsia="sl-SI"/>
          </w:rPr>
          <w:t>persone slovenskega turizma</w:t>
        </w:r>
      </w:hyperlink>
      <w:r w:rsidR="008626AC" w:rsidRPr="00206C14">
        <w:rPr>
          <w:rFonts w:asciiTheme="minorHAnsi" w:eastAsia="Times New Roman" w:hAnsiTheme="minorHAnsi" w:cstheme="minorHAnsi"/>
          <w:lang w:eastAsia="sl-SI"/>
        </w:rPr>
        <w:t>, ki sodijo v ta segment so zeleni raziskovalci, aktivni nostalgiki, aktivne družine, avanturisti. Izbrani izvajalec naj upošteva tudi ključne persone za vsak posamičen trg oz. državo.</w:t>
      </w:r>
    </w:p>
    <w:p w14:paraId="4298D82E" w14:textId="77777777" w:rsidR="00E00BF7" w:rsidRPr="00206C14" w:rsidRDefault="00E00BF7" w:rsidP="00E00BF7">
      <w:pPr>
        <w:pStyle w:val="Odstavekseznama"/>
        <w:spacing w:line="252" w:lineRule="auto"/>
        <w:ind w:left="360"/>
        <w:jc w:val="both"/>
        <w:rPr>
          <w:rFonts w:asciiTheme="minorHAnsi" w:eastAsia="Times New Roman" w:hAnsiTheme="minorHAnsi" w:cstheme="minorHAnsi"/>
          <w:lang w:eastAsia="sl-SI"/>
        </w:rPr>
      </w:pPr>
    </w:p>
    <w:p w14:paraId="5270ED9B" w14:textId="623F0067" w:rsidR="00E00BF7" w:rsidRPr="00206C14" w:rsidRDefault="00CD64DC" w:rsidP="00181DEC">
      <w:pPr>
        <w:pStyle w:val="Odstavekseznama"/>
        <w:numPr>
          <w:ilvl w:val="0"/>
          <w:numId w:val="74"/>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b/>
          <w:bCs/>
          <w:lang w:eastAsia="sl-SI"/>
        </w:rPr>
        <w:t>Poslovna c</w:t>
      </w:r>
      <w:r w:rsidR="00E00BF7" w:rsidRPr="00206C14">
        <w:rPr>
          <w:rFonts w:asciiTheme="minorHAnsi" w:eastAsia="Times New Roman" w:hAnsiTheme="minorHAnsi" w:cstheme="minorHAnsi"/>
          <w:b/>
          <w:bCs/>
          <w:lang w:eastAsia="sl-SI"/>
        </w:rPr>
        <w:t xml:space="preserve">iljna skupina </w:t>
      </w:r>
      <w:r w:rsidR="00F75C5A" w:rsidRPr="00206C14">
        <w:rPr>
          <w:rFonts w:asciiTheme="minorHAnsi" w:eastAsia="Times New Roman" w:hAnsiTheme="minorHAnsi" w:cstheme="minorHAnsi"/>
          <w:b/>
          <w:bCs/>
          <w:lang w:eastAsia="sl-SI"/>
        </w:rPr>
        <w:t>–</w:t>
      </w:r>
      <w:r w:rsidR="00D203C9" w:rsidRPr="00206C14">
        <w:rPr>
          <w:rFonts w:asciiTheme="minorHAnsi" w:eastAsia="Times New Roman" w:hAnsiTheme="minorHAnsi" w:cstheme="minorHAnsi"/>
          <w:b/>
          <w:bCs/>
          <w:lang w:eastAsia="sl-SI"/>
        </w:rPr>
        <w:t xml:space="preserve"> </w:t>
      </w:r>
      <w:r w:rsidRPr="00206C14">
        <w:rPr>
          <w:rFonts w:asciiTheme="minorHAnsi" w:eastAsia="Times New Roman" w:hAnsiTheme="minorHAnsi" w:cstheme="minorHAnsi"/>
          <w:b/>
          <w:bCs/>
          <w:lang w:eastAsia="sl-SI"/>
        </w:rPr>
        <w:t>predstavniki m</w:t>
      </w:r>
      <w:r w:rsidR="00E00BF7" w:rsidRPr="00206C14">
        <w:rPr>
          <w:rFonts w:asciiTheme="minorHAnsi" w:eastAsia="Times New Roman" w:hAnsiTheme="minorHAnsi" w:cstheme="minorHAnsi"/>
          <w:b/>
          <w:bCs/>
          <w:lang w:eastAsia="sl-SI"/>
        </w:rPr>
        <w:t>edij</w:t>
      </w:r>
      <w:r w:rsidRPr="00206C14">
        <w:rPr>
          <w:rFonts w:asciiTheme="minorHAnsi" w:eastAsia="Times New Roman" w:hAnsiTheme="minorHAnsi" w:cstheme="minorHAnsi"/>
          <w:b/>
          <w:bCs/>
          <w:lang w:eastAsia="sl-SI"/>
        </w:rPr>
        <w:t>ev</w:t>
      </w:r>
      <w:r w:rsidR="00E00BF7" w:rsidRPr="00206C14">
        <w:rPr>
          <w:rFonts w:asciiTheme="minorHAnsi" w:eastAsia="Times New Roman" w:hAnsiTheme="minorHAnsi" w:cstheme="minorHAnsi"/>
          <w:lang w:eastAsia="sl-SI"/>
        </w:rPr>
        <w:t>, ki nagovarjajo ciljno skupino Active gostje</w:t>
      </w:r>
    </w:p>
    <w:p w14:paraId="0F78C418" w14:textId="107D42FC" w:rsidR="0021386E" w:rsidRPr="00206C14" w:rsidRDefault="0021386E" w:rsidP="0021386E">
      <w:pPr>
        <w:pStyle w:val="Odstavekseznama"/>
        <w:spacing w:line="252" w:lineRule="auto"/>
        <w:ind w:left="360"/>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Nagovarjamo urednike, novinarje, vplivneže in blogerje, ki nagovarjajo isto ciljno publiko kot mi – active goste</w:t>
      </w:r>
      <w:r w:rsidR="00D203C9" w:rsidRPr="00206C14">
        <w:rPr>
          <w:rFonts w:asciiTheme="minorHAnsi" w:eastAsia="Times New Roman" w:hAnsiTheme="minorHAnsi" w:cstheme="minorHAnsi"/>
          <w:lang w:eastAsia="sl-SI"/>
        </w:rPr>
        <w:t xml:space="preserve"> in jim skozi svoje medije predstavljajo slovenski turistični produkt Aktivn</w:t>
      </w:r>
      <w:r w:rsidR="00677202" w:rsidRPr="00206C14">
        <w:rPr>
          <w:rFonts w:asciiTheme="minorHAnsi" w:eastAsia="Times New Roman" w:hAnsiTheme="minorHAnsi" w:cstheme="minorHAnsi"/>
          <w:lang w:eastAsia="sl-SI"/>
        </w:rPr>
        <w:t xml:space="preserve">a doživetja na prostem. </w:t>
      </w:r>
    </w:p>
    <w:p w14:paraId="23AD57EA" w14:textId="77777777" w:rsidR="009B4F47" w:rsidRPr="00206C14" w:rsidRDefault="009B4F47" w:rsidP="009B4F47">
      <w:pPr>
        <w:jc w:val="both"/>
        <w:rPr>
          <w:rFonts w:asciiTheme="minorHAnsi" w:hAnsiTheme="minorHAnsi" w:cstheme="minorHAnsi"/>
          <w:sz w:val="22"/>
          <w:szCs w:val="22"/>
        </w:rPr>
      </w:pPr>
    </w:p>
    <w:p w14:paraId="01E22F85" w14:textId="3F27F89C" w:rsidR="00A712FD" w:rsidRPr="00206C14" w:rsidRDefault="00A712FD" w:rsidP="007621C8">
      <w:pPr>
        <w:pStyle w:val="Odstavekseznama"/>
        <w:numPr>
          <w:ilvl w:val="0"/>
          <w:numId w:val="74"/>
        </w:numPr>
        <w:spacing w:line="252"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b/>
          <w:bCs/>
          <w:lang w:eastAsia="sl-SI"/>
        </w:rPr>
        <w:t>Zdravje in dobro počitje</w:t>
      </w:r>
      <w:r w:rsidRPr="00206C14">
        <w:rPr>
          <w:rFonts w:asciiTheme="minorHAnsi" w:eastAsia="Times New Roman" w:hAnsiTheme="minorHAnsi" w:cstheme="minorHAnsi"/>
          <w:lang w:eastAsia="sl-SI"/>
        </w:rPr>
        <w:t xml:space="preserve"> </w:t>
      </w:r>
      <w:r w:rsidR="002D6A72" w:rsidRPr="00206C14">
        <w:rPr>
          <w:rFonts w:asciiTheme="minorHAnsi" w:eastAsia="Times New Roman" w:hAnsiTheme="minorHAnsi" w:cstheme="minorHAnsi"/>
          <w:lang w:eastAsia="sl-SI"/>
        </w:rPr>
        <w:t xml:space="preserve">- </w:t>
      </w:r>
      <w:r w:rsidRPr="00206C14">
        <w:rPr>
          <w:rFonts w:asciiTheme="minorHAnsi" w:eastAsia="Times New Roman" w:hAnsiTheme="minorHAnsi" w:cstheme="minorHAnsi"/>
          <w:lang w:eastAsia="sl-SI"/>
        </w:rPr>
        <w:t xml:space="preserve"> </w:t>
      </w:r>
      <w:r w:rsidR="00321232" w:rsidRPr="00206C14">
        <w:rPr>
          <w:rFonts w:asciiTheme="minorHAnsi" w:eastAsia="Times New Roman" w:hAnsiTheme="minorHAnsi" w:cstheme="minorHAnsi"/>
          <w:lang w:eastAsia="sl-SI"/>
        </w:rPr>
        <w:t>»</w:t>
      </w:r>
      <w:r w:rsidRPr="00206C14">
        <w:rPr>
          <w:rFonts w:asciiTheme="minorHAnsi" w:eastAsia="Times New Roman" w:hAnsiTheme="minorHAnsi" w:cstheme="minorHAnsi"/>
          <w:lang w:eastAsia="sl-SI"/>
        </w:rPr>
        <w:t>Wellbeing</w:t>
      </w:r>
      <w:r w:rsidR="00321232" w:rsidRPr="00206C14">
        <w:rPr>
          <w:rFonts w:asciiTheme="minorHAnsi" w:eastAsia="Times New Roman" w:hAnsiTheme="minorHAnsi" w:cstheme="minorHAnsi"/>
          <w:lang w:eastAsia="sl-SI"/>
        </w:rPr>
        <w:t>«</w:t>
      </w:r>
      <w:r w:rsidRPr="00206C14">
        <w:rPr>
          <w:rFonts w:asciiTheme="minorHAnsi" w:eastAsia="Times New Roman" w:hAnsiTheme="minorHAnsi" w:cstheme="minorHAnsi"/>
          <w:lang w:eastAsia="sl-SI"/>
        </w:rPr>
        <w:t xml:space="preserve"> gostje: </w:t>
      </w:r>
      <w:r w:rsidR="008626AC" w:rsidRPr="00206C14">
        <w:rPr>
          <w:rFonts w:asciiTheme="minorHAnsi" w:eastAsia="Times New Roman" w:hAnsiTheme="minorHAnsi" w:cstheme="minorHAnsi"/>
          <w:lang w:eastAsia="sl-SI"/>
        </w:rPr>
        <w:t xml:space="preserve">Pari in večno mladi (50+) iščejo pobeg od napornega vsakdana, želijo nekaj narediti za svoje zdravje, obenem pa želijo doživeti nekaj novega, pomemben element pri preživljanju dopusta pa so jim tudi kulinarični užitki. Pri tej skupini person so priložnosti v digital-detox programih, lokalnih specialitetah, bazenih s termalno vodo, selfness programih, v glavnih turističnih znamenitostih in programih za vitalnost telesa. Družine z otroki </w:t>
      </w:r>
      <w:r w:rsidR="008626AC" w:rsidRPr="00206C14">
        <w:rPr>
          <w:rFonts w:asciiTheme="minorHAnsi" w:eastAsia="Times New Roman" w:hAnsiTheme="minorHAnsi" w:cstheme="minorHAnsi"/>
          <w:lang w:eastAsia="sl-SI"/>
        </w:rPr>
        <w:lastRenderedPageBreak/>
        <w:t xml:space="preserve">poleg naštetega iščejo tudi aquafun. Ključne </w:t>
      </w:r>
      <w:hyperlink r:id="rId74" w:history="1">
        <w:r w:rsidR="008626AC" w:rsidRPr="00206C14">
          <w:rPr>
            <w:rFonts w:asciiTheme="minorHAnsi" w:hAnsiTheme="minorHAnsi" w:cstheme="minorHAnsi"/>
            <w:lang w:eastAsia="sl-SI"/>
          </w:rPr>
          <w:t>persone slovenskega turizma</w:t>
        </w:r>
      </w:hyperlink>
      <w:r w:rsidR="008626AC" w:rsidRPr="00206C14">
        <w:rPr>
          <w:rFonts w:asciiTheme="minorHAnsi" w:eastAsia="Times New Roman" w:hAnsiTheme="minorHAnsi" w:cstheme="minorHAnsi"/>
          <w:lang w:eastAsia="sl-SI"/>
        </w:rPr>
        <w:t>, ki sodijo v ta segment so večno mladi, lepotni razvajenci, sproščeni eskapisti. Izbrani izvajalec naj upošteva tudi ključne persone za vsak posamičen trg oz. državo.</w:t>
      </w:r>
    </w:p>
    <w:p w14:paraId="794A59AE" w14:textId="77777777" w:rsidR="009B4F47" w:rsidRPr="00206C14" w:rsidRDefault="009B4F47" w:rsidP="009B4F47">
      <w:pPr>
        <w:jc w:val="both"/>
        <w:rPr>
          <w:rFonts w:asciiTheme="minorHAnsi" w:hAnsiTheme="minorHAnsi" w:cstheme="minorHAnsi"/>
          <w:sz w:val="22"/>
          <w:szCs w:val="22"/>
        </w:rPr>
      </w:pPr>
    </w:p>
    <w:p w14:paraId="0B2F95C4" w14:textId="2568A455" w:rsidR="00A712FD" w:rsidRPr="00206C14" w:rsidRDefault="00A712FD" w:rsidP="007621C8">
      <w:pPr>
        <w:pStyle w:val="Odstavekseznama"/>
        <w:numPr>
          <w:ilvl w:val="0"/>
          <w:numId w:val="74"/>
        </w:numPr>
        <w:spacing w:line="252" w:lineRule="auto"/>
        <w:jc w:val="both"/>
        <w:rPr>
          <w:rFonts w:asciiTheme="minorHAnsi" w:eastAsia="Times New Roman" w:hAnsiTheme="minorHAnsi" w:cstheme="minorHAnsi"/>
          <w:lang w:eastAsia="sl-SI"/>
        </w:rPr>
      </w:pPr>
      <w:bookmarkStart w:id="58" w:name="_Hlk64369005"/>
      <w:r w:rsidRPr="00206C14">
        <w:rPr>
          <w:rFonts w:asciiTheme="minorHAnsi" w:eastAsia="Times New Roman" w:hAnsiTheme="minorHAnsi" w:cstheme="minorHAnsi"/>
          <w:b/>
          <w:bCs/>
          <w:lang w:eastAsia="sl-SI"/>
        </w:rPr>
        <w:t xml:space="preserve">Poslovna </w:t>
      </w:r>
      <w:r w:rsidR="0092772F">
        <w:rPr>
          <w:rFonts w:asciiTheme="minorHAnsi" w:eastAsia="Times New Roman" w:hAnsiTheme="minorHAnsi" w:cstheme="minorHAnsi"/>
          <w:b/>
          <w:bCs/>
          <w:lang w:eastAsia="sl-SI"/>
        </w:rPr>
        <w:t xml:space="preserve">in strokovna </w:t>
      </w:r>
      <w:r w:rsidRPr="00206C14">
        <w:rPr>
          <w:rFonts w:asciiTheme="minorHAnsi" w:eastAsia="Times New Roman" w:hAnsiTheme="minorHAnsi" w:cstheme="minorHAnsi"/>
          <w:b/>
          <w:bCs/>
          <w:lang w:eastAsia="sl-SI"/>
        </w:rPr>
        <w:t>srečanja</w:t>
      </w:r>
      <w:r w:rsidRPr="00206C14">
        <w:rPr>
          <w:rFonts w:asciiTheme="minorHAnsi" w:eastAsia="Times New Roman" w:hAnsiTheme="minorHAnsi" w:cstheme="minorHAnsi"/>
          <w:lang w:eastAsia="sl-SI"/>
        </w:rPr>
        <w:t xml:space="preserve"> </w:t>
      </w:r>
      <w:r w:rsidR="002D6A72" w:rsidRPr="00206C14">
        <w:rPr>
          <w:rFonts w:asciiTheme="minorHAnsi" w:eastAsia="Times New Roman" w:hAnsiTheme="minorHAnsi" w:cstheme="minorHAnsi"/>
          <w:lang w:eastAsia="sl-SI"/>
        </w:rPr>
        <w:t xml:space="preserve">- </w:t>
      </w:r>
      <w:r w:rsidRPr="00206C14">
        <w:rPr>
          <w:rFonts w:asciiTheme="minorHAnsi" w:eastAsia="Times New Roman" w:hAnsiTheme="minorHAnsi" w:cstheme="minorHAnsi"/>
          <w:lang w:eastAsia="sl-SI"/>
        </w:rPr>
        <w:t xml:space="preserve"> Poslovni gostje: Poslovneži, panožni strokovnjaki, znanstveniki</w:t>
      </w:r>
      <w:r w:rsidR="0092772F">
        <w:rPr>
          <w:rFonts w:asciiTheme="minorHAnsi" w:eastAsia="Times New Roman" w:hAnsiTheme="minorHAnsi" w:cstheme="minorHAnsi"/>
          <w:lang w:eastAsia="sl-SI"/>
        </w:rPr>
        <w:t>, udeleženci kongresov in konferenc</w:t>
      </w:r>
      <w:r w:rsidRPr="00206C14">
        <w:rPr>
          <w:rFonts w:asciiTheme="minorHAnsi" w:eastAsia="Times New Roman" w:hAnsiTheme="minorHAnsi" w:cstheme="minorHAnsi"/>
          <w:lang w:eastAsia="sl-SI"/>
        </w:rPr>
        <w:t xml:space="preserve">. So gostje višjega dohodkovnega razreda, z višjo kupno močjo, ki se udeležijo domačih ali mednarodnih konferenc, </w:t>
      </w:r>
      <w:r w:rsidR="0092772F">
        <w:rPr>
          <w:rFonts w:asciiTheme="minorHAnsi" w:eastAsia="Times New Roman" w:hAnsiTheme="minorHAnsi" w:cstheme="minorHAnsi"/>
          <w:lang w:eastAsia="sl-SI"/>
        </w:rPr>
        <w:t xml:space="preserve">kongresov, </w:t>
      </w:r>
      <w:r w:rsidRPr="00206C14">
        <w:rPr>
          <w:rFonts w:asciiTheme="minorHAnsi" w:eastAsia="Times New Roman" w:hAnsiTheme="minorHAnsi" w:cstheme="minorHAnsi"/>
          <w:lang w:eastAsia="sl-SI"/>
        </w:rPr>
        <w:t>strokovnih srečanj, motivacijskih srečanj, razstav in drugih poslovnih dogodkov. Poslovni gost pripomore k premagovanju desezonalizacije in prispeva k povečanju povprečne dobe bivanja. Poslovni gost na krajših poslovnih potovanjih rad podaljša svoje potovanje na destinaciji z namenom sproščanja, v obliki rekreacije ali zabave ali pa se na destinacijo vrne kot turist.</w:t>
      </w:r>
    </w:p>
    <w:p w14:paraId="3746E2C5" w14:textId="77777777" w:rsidR="00F75C5A" w:rsidRPr="00206C14" w:rsidRDefault="00F75C5A" w:rsidP="00F75C5A">
      <w:pPr>
        <w:pStyle w:val="Odstavekseznama"/>
        <w:rPr>
          <w:rFonts w:asciiTheme="minorHAnsi" w:eastAsia="Times New Roman" w:hAnsiTheme="minorHAnsi" w:cstheme="minorHAnsi"/>
          <w:lang w:eastAsia="sl-SI"/>
        </w:rPr>
      </w:pPr>
    </w:p>
    <w:p w14:paraId="19690FC6" w14:textId="487F0E44" w:rsidR="00F771D4" w:rsidRPr="00206C14" w:rsidRDefault="00F771D4" w:rsidP="00F771D4">
      <w:pPr>
        <w:keepNext/>
        <w:jc w:val="both"/>
        <w:rPr>
          <w:rFonts w:asciiTheme="minorHAnsi" w:hAnsiTheme="minorHAnsi" w:cstheme="minorHAnsi"/>
          <w:sz w:val="22"/>
          <w:szCs w:val="22"/>
        </w:rPr>
      </w:pPr>
      <w:r w:rsidRPr="00206C14">
        <w:rPr>
          <w:rFonts w:asciiTheme="minorHAnsi" w:hAnsiTheme="minorHAnsi" w:cstheme="minorHAnsi"/>
          <w:sz w:val="22"/>
          <w:szCs w:val="22"/>
        </w:rPr>
        <w:t xml:space="preserve">Ciljne skupine za produkt Poslovna srečanja se v grobem delijo na dva dela: </w:t>
      </w:r>
    </w:p>
    <w:p w14:paraId="6E8EDADF" w14:textId="77777777" w:rsidR="00F771D4" w:rsidRPr="00206C14" w:rsidRDefault="00F771D4" w:rsidP="00F771D4">
      <w:pPr>
        <w:keepNext/>
        <w:jc w:val="both"/>
        <w:rPr>
          <w:rFonts w:asciiTheme="minorHAnsi" w:hAnsiTheme="minorHAnsi" w:cstheme="minorHAnsi"/>
          <w:sz w:val="22"/>
          <w:szCs w:val="22"/>
        </w:rPr>
      </w:pPr>
    </w:p>
    <w:p w14:paraId="796F82D6" w14:textId="59578C00" w:rsidR="00F771D4" w:rsidRPr="00206C14" w:rsidRDefault="00F771D4" w:rsidP="007621C8">
      <w:pPr>
        <w:pStyle w:val="Odstavekseznama"/>
        <w:keepNext/>
        <w:numPr>
          <w:ilvl w:val="0"/>
          <w:numId w:val="62"/>
        </w:numPr>
        <w:spacing w:after="0" w:line="240"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Organizatorji kongresnih srečanj in dogodkov (KT): korporativni kupci, organizatorji dogodkov, organizatorji prireditev (kulturnih, športnih, koncertov, praznovanj), profesionalni kongresni organizatorji (t.i. PCO- Professional Congress Organizations), druge turistične agencije in organizatorji turističnih potovanj, ki imajo interes za trženje MICE produkta v Sloveniji.</w:t>
      </w:r>
    </w:p>
    <w:p w14:paraId="0EA2D084" w14:textId="77777777" w:rsidR="00125980" w:rsidRPr="00206C14" w:rsidRDefault="00125980" w:rsidP="008B7B1C">
      <w:pPr>
        <w:pStyle w:val="Odstavekseznama"/>
        <w:keepNext/>
        <w:spacing w:after="0" w:line="240" w:lineRule="auto"/>
        <w:ind w:left="360"/>
        <w:jc w:val="both"/>
        <w:rPr>
          <w:rFonts w:asciiTheme="minorHAnsi" w:eastAsia="Times New Roman" w:hAnsiTheme="minorHAnsi" w:cstheme="minorHAnsi"/>
          <w:lang w:eastAsia="sl-SI"/>
        </w:rPr>
      </w:pPr>
    </w:p>
    <w:p w14:paraId="45FB4640" w14:textId="77777777" w:rsidR="00F771D4" w:rsidRPr="00206C14" w:rsidRDefault="00F771D4" w:rsidP="007621C8">
      <w:pPr>
        <w:pStyle w:val="Odstavekseznama"/>
        <w:keepNext/>
        <w:numPr>
          <w:ilvl w:val="0"/>
          <w:numId w:val="62"/>
        </w:numPr>
        <w:spacing w:after="0" w:line="240" w:lineRule="auto"/>
        <w:jc w:val="both"/>
        <w:rPr>
          <w:rFonts w:asciiTheme="minorHAnsi" w:eastAsia="Times New Roman" w:hAnsiTheme="minorHAnsi" w:cstheme="minorHAnsi"/>
          <w:lang w:eastAsia="sl-SI"/>
        </w:rPr>
      </w:pPr>
      <w:r w:rsidRPr="00206C14">
        <w:rPr>
          <w:rFonts w:asciiTheme="minorHAnsi" w:eastAsia="Times New Roman" w:hAnsiTheme="minorHAnsi" w:cstheme="minorHAnsi"/>
          <w:lang w:eastAsia="sl-SI"/>
        </w:rPr>
        <w:t xml:space="preserve">Organizatorji kreativnih dogodkov (INC): agencije in podjetja za kreativno organizacijo dogodkov (t.i. Incentives produktov), srednje velika in velika tuja podjetja, ki imajo interes organizirati motivacijsko srečanje ali drug inovativen poslovni dogodek v Sloveniji. </w:t>
      </w:r>
    </w:p>
    <w:bookmarkEnd w:id="58"/>
    <w:p w14:paraId="35765FEE" w14:textId="77777777" w:rsidR="00F75C5A" w:rsidRPr="00206C14" w:rsidRDefault="00F75C5A" w:rsidP="00857E9B">
      <w:pPr>
        <w:pStyle w:val="Odstavekseznama"/>
        <w:rPr>
          <w:rFonts w:asciiTheme="minorHAnsi" w:hAnsiTheme="minorHAnsi" w:cstheme="minorHAnsi"/>
        </w:rPr>
      </w:pPr>
    </w:p>
    <w:p w14:paraId="5F1B88F2" w14:textId="7AC2D62A" w:rsidR="00C56925" w:rsidRPr="00206C14" w:rsidRDefault="00C56925"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Naročnik zahteva, da so vse starosti v </w:t>
      </w:r>
      <w:r w:rsidR="00EC02ED" w:rsidRPr="00206C14">
        <w:rPr>
          <w:rFonts w:asciiTheme="minorHAnsi" w:hAnsiTheme="minorHAnsi" w:cstheme="minorHAnsi"/>
          <w:sz w:val="22"/>
          <w:szCs w:val="22"/>
        </w:rPr>
        <w:t>Globalni d</w:t>
      </w:r>
      <w:r w:rsidRPr="00206C14">
        <w:rPr>
          <w:rFonts w:asciiTheme="minorHAnsi" w:hAnsiTheme="minorHAnsi" w:cstheme="minorHAnsi"/>
          <w:sz w:val="22"/>
          <w:szCs w:val="22"/>
        </w:rPr>
        <w:t xml:space="preserve">igitalni kampanji </w:t>
      </w:r>
      <w:r w:rsidR="00F45F41" w:rsidRPr="00206C14">
        <w:rPr>
          <w:rFonts w:asciiTheme="minorHAnsi" w:hAnsiTheme="minorHAnsi" w:cstheme="minorHAnsi"/>
          <w:sz w:val="22"/>
          <w:szCs w:val="22"/>
        </w:rPr>
        <w:t>202</w:t>
      </w:r>
      <w:r w:rsidR="003F0DC7" w:rsidRPr="00206C14">
        <w:rPr>
          <w:rFonts w:asciiTheme="minorHAnsi" w:hAnsiTheme="minorHAnsi" w:cstheme="minorHAnsi"/>
          <w:sz w:val="22"/>
          <w:szCs w:val="22"/>
        </w:rPr>
        <w:t>4</w:t>
      </w:r>
      <w:r w:rsidR="00287751" w:rsidRPr="00206C14">
        <w:rPr>
          <w:rFonts w:asciiTheme="minorHAnsi" w:hAnsiTheme="minorHAnsi" w:cstheme="minorHAnsi"/>
          <w:sz w:val="22"/>
          <w:szCs w:val="22"/>
        </w:rPr>
        <w:t>/2</w:t>
      </w:r>
      <w:r w:rsidR="003F0DC7" w:rsidRPr="00206C14">
        <w:rPr>
          <w:rFonts w:asciiTheme="minorHAnsi" w:hAnsiTheme="minorHAnsi" w:cstheme="minorHAnsi"/>
          <w:sz w:val="22"/>
          <w:szCs w:val="22"/>
        </w:rPr>
        <w:t>5</w:t>
      </w:r>
      <w:r w:rsidR="00EC02ED" w:rsidRPr="00206C14">
        <w:rPr>
          <w:rFonts w:asciiTheme="minorHAnsi" w:hAnsiTheme="minorHAnsi" w:cstheme="minorHAnsi"/>
          <w:sz w:val="22"/>
          <w:szCs w:val="22"/>
        </w:rPr>
        <w:t xml:space="preserve"> </w:t>
      </w:r>
      <w:r w:rsidRPr="00206C14">
        <w:rPr>
          <w:rFonts w:asciiTheme="minorHAnsi" w:hAnsiTheme="minorHAnsi" w:cstheme="minorHAnsi"/>
          <w:sz w:val="22"/>
          <w:szCs w:val="22"/>
        </w:rPr>
        <w:t>čim bolj enakomerno zajet</w:t>
      </w:r>
      <w:r w:rsidR="00A5669C" w:rsidRPr="00206C14">
        <w:rPr>
          <w:rFonts w:asciiTheme="minorHAnsi" w:hAnsiTheme="minorHAnsi" w:cstheme="minorHAnsi"/>
          <w:sz w:val="22"/>
          <w:szCs w:val="22"/>
        </w:rPr>
        <w:t>e,</w:t>
      </w:r>
      <w:r w:rsidR="00B22CBE" w:rsidRPr="00206C14">
        <w:rPr>
          <w:rFonts w:asciiTheme="minorHAnsi" w:hAnsiTheme="minorHAnsi" w:cstheme="minorHAnsi"/>
          <w:sz w:val="22"/>
          <w:szCs w:val="22"/>
        </w:rPr>
        <w:t xml:space="preserve"> razen, če bo drugače določil v posamičnem </w:t>
      </w:r>
      <w:r w:rsidR="00691670" w:rsidRPr="00206C14">
        <w:rPr>
          <w:rFonts w:asciiTheme="minorHAnsi" w:hAnsiTheme="minorHAnsi" w:cstheme="minorHAnsi"/>
          <w:sz w:val="22"/>
          <w:szCs w:val="22"/>
        </w:rPr>
        <w:t xml:space="preserve"> </w:t>
      </w:r>
      <w:r w:rsidR="00B22CBE" w:rsidRPr="00206C14">
        <w:rPr>
          <w:rFonts w:asciiTheme="minorHAnsi" w:hAnsiTheme="minorHAnsi" w:cstheme="minorHAnsi"/>
          <w:sz w:val="22"/>
          <w:szCs w:val="22"/>
        </w:rPr>
        <w:t>naročilu</w:t>
      </w:r>
      <w:r w:rsidR="00497AC9" w:rsidRPr="00206C14">
        <w:rPr>
          <w:rFonts w:asciiTheme="minorHAnsi" w:hAnsiTheme="minorHAnsi" w:cstheme="minorHAnsi"/>
          <w:sz w:val="22"/>
          <w:szCs w:val="22"/>
        </w:rPr>
        <w:t>.</w:t>
      </w:r>
      <w:r w:rsidRPr="00206C14">
        <w:rPr>
          <w:rFonts w:asciiTheme="minorHAnsi" w:hAnsiTheme="minorHAnsi" w:cstheme="minorHAnsi"/>
          <w:sz w:val="22"/>
          <w:szCs w:val="22"/>
        </w:rPr>
        <w:t xml:space="preserve"> </w:t>
      </w:r>
      <w:r w:rsidR="00691670" w:rsidRPr="00206C14">
        <w:rPr>
          <w:rFonts w:asciiTheme="minorHAnsi" w:hAnsiTheme="minorHAnsi" w:cstheme="minorHAnsi"/>
          <w:sz w:val="22"/>
          <w:szCs w:val="22"/>
        </w:rPr>
        <w:t>N</w:t>
      </w:r>
      <w:r w:rsidRPr="00206C14">
        <w:rPr>
          <w:rFonts w:asciiTheme="minorHAnsi" w:hAnsiTheme="minorHAnsi" w:cstheme="minorHAnsi"/>
          <w:sz w:val="22"/>
          <w:szCs w:val="22"/>
        </w:rPr>
        <w:t>aročnik ne bo dopuščal izključevanje nekaterih segmentov ali starostnih skupin na posameznih kanalih s ciljem doseganja nižjih cen na klik/prikaz/ogled.</w:t>
      </w:r>
    </w:p>
    <w:p w14:paraId="3E619F74" w14:textId="77777777" w:rsidR="00C56925" w:rsidRPr="00206C14" w:rsidRDefault="00C56925" w:rsidP="0079325C">
      <w:pPr>
        <w:jc w:val="both"/>
        <w:rPr>
          <w:rFonts w:asciiTheme="minorHAnsi" w:hAnsiTheme="minorHAnsi" w:cstheme="minorHAnsi"/>
          <w:sz w:val="22"/>
          <w:szCs w:val="22"/>
        </w:rPr>
      </w:pPr>
    </w:p>
    <w:p w14:paraId="422F026D" w14:textId="25151CC9" w:rsidR="00C56925" w:rsidRPr="00206C14" w:rsidRDefault="00C56925" w:rsidP="0079325C">
      <w:pPr>
        <w:jc w:val="both"/>
        <w:rPr>
          <w:rFonts w:asciiTheme="minorHAnsi" w:hAnsiTheme="minorHAnsi" w:cstheme="minorHAnsi"/>
          <w:sz w:val="22"/>
          <w:szCs w:val="22"/>
        </w:rPr>
      </w:pPr>
      <w:r w:rsidRPr="00206C14">
        <w:rPr>
          <w:rFonts w:asciiTheme="minorHAnsi" w:hAnsiTheme="minorHAnsi" w:cstheme="minorHAnsi"/>
          <w:sz w:val="22"/>
          <w:szCs w:val="22"/>
        </w:rPr>
        <w:t>Naročnik zahteva, da na vseh kanalih, kjer je možno ciljanje po starosti, izbrani izvajalec to možnost uporabi za ciljanje skupin v starostnem segmentu od 24-</w:t>
      </w:r>
      <w:r w:rsidR="009721EC" w:rsidRPr="00206C14">
        <w:rPr>
          <w:rFonts w:asciiTheme="minorHAnsi" w:hAnsiTheme="minorHAnsi" w:cstheme="minorHAnsi"/>
          <w:sz w:val="22"/>
          <w:szCs w:val="22"/>
        </w:rPr>
        <w:t xml:space="preserve">60 </w:t>
      </w:r>
      <w:r w:rsidRPr="00206C14">
        <w:rPr>
          <w:rFonts w:asciiTheme="minorHAnsi" w:hAnsiTheme="minorHAnsi" w:cstheme="minorHAnsi"/>
          <w:sz w:val="22"/>
          <w:szCs w:val="22"/>
        </w:rPr>
        <w:t xml:space="preserve"> let</w:t>
      </w:r>
      <w:r w:rsidR="00EC02ED" w:rsidRPr="00206C14">
        <w:rPr>
          <w:rFonts w:asciiTheme="minorHAnsi" w:hAnsiTheme="minorHAnsi" w:cstheme="minorHAnsi"/>
          <w:sz w:val="22"/>
          <w:szCs w:val="22"/>
        </w:rPr>
        <w:t xml:space="preserve">, na kanalu </w:t>
      </w:r>
      <w:r w:rsidR="005C6388" w:rsidRPr="00206C14">
        <w:rPr>
          <w:rFonts w:asciiTheme="minorHAnsi" w:hAnsiTheme="minorHAnsi" w:cstheme="minorHAnsi"/>
          <w:sz w:val="22"/>
          <w:szCs w:val="22"/>
        </w:rPr>
        <w:t xml:space="preserve">Snapchat </w:t>
      </w:r>
      <w:r w:rsidR="00EC02ED" w:rsidRPr="00206C14">
        <w:rPr>
          <w:rFonts w:asciiTheme="minorHAnsi" w:hAnsiTheme="minorHAnsi" w:cstheme="minorHAnsi"/>
          <w:sz w:val="22"/>
          <w:szCs w:val="22"/>
        </w:rPr>
        <w:t>pa tudi starostno skupino od 18 do 24 let</w:t>
      </w:r>
      <w:r w:rsidRPr="00206C14">
        <w:rPr>
          <w:rFonts w:asciiTheme="minorHAnsi" w:hAnsiTheme="minorHAnsi" w:cstheme="minorHAnsi"/>
          <w:sz w:val="22"/>
          <w:szCs w:val="22"/>
        </w:rPr>
        <w:t xml:space="preserve">. </w:t>
      </w:r>
    </w:p>
    <w:p w14:paraId="207CEEE9" w14:textId="77777777" w:rsidR="00C56925" w:rsidRPr="00206C14" w:rsidRDefault="00C56925" w:rsidP="0079325C">
      <w:pPr>
        <w:jc w:val="both"/>
        <w:rPr>
          <w:rFonts w:asciiTheme="minorHAnsi" w:hAnsiTheme="minorHAnsi" w:cstheme="minorHAnsi"/>
          <w:sz w:val="22"/>
          <w:szCs w:val="22"/>
        </w:rPr>
      </w:pPr>
    </w:p>
    <w:p w14:paraId="73E615EA" w14:textId="7BD048F5" w:rsidR="00C56925" w:rsidRPr="00206C14" w:rsidRDefault="00C56925"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Naročnik zahteva, da je vsebina oglasov in kreativ, kjer je to možno, prilagojena demografskim skupinam (na primer </w:t>
      </w:r>
      <w:r w:rsidRPr="00206C14">
        <w:rPr>
          <w:rFonts w:asciiTheme="minorHAnsi" w:hAnsiTheme="minorHAnsi" w:cstheme="minorHAnsi"/>
          <w:i/>
          <w:sz w:val="22"/>
          <w:szCs w:val="22"/>
        </w:rPr>
        <w:t>aquafun</w:t>
      </w:r>
      <w:r w:rsidRPr="00206C14">
        <w:rPr>
          <w:rFonts w:asciiTheme="minorHAnsi" w:hAnsiTheme="minorHAnsi" w:cstheme="minorHAnsi"/>
          <w:sz w:val="22"/>
          <w:szCs w:val="22"/>
        </w:rPr>
        <w:t xml:space="preserve"> za starost </w:t>
      </w:r>
      <w:r w:rsidR="00EC02ED" w:rsidRPr="00206C14">
        <w:rPr>
          <w:rFonts w:asciiTheme="minorHAnsi" w:hAnsiTheme="minorHAnsi" w:cstheme="minorHAnsi"/>
          <w:sz w:val="22"/>
          <w:szCs w:val="22"/>
        </w:rPr>
        <w:t>18</w:t>
      </w:r>
      <w:r w:rsidR="00171800" w:rsidRPr="00206C14">
        <w:rPr>
          <w:rFonts w:asciiTheme="minorHAnsi" w:hAnsiTheme="minorHAnsi" w:cstheme="minorHAnsi"/>
          <w:sz w:val="22"/>
          <w:szCs w:val="22"/>
        </w:rPr>
        <w:t>-</w:t>
      </w:r>
      <w:r w:rsidRPr="00206C14">
        <w:rPr>
          <w:rFonts w:asciiTheme="minorHAnsi" w:hAnsiTheme="minorHAnsi" w:cstheme="minorHAnsi"/>
          <w:sz w:val="22"/>
          <w:szCs w:val="22"/>
        </w:rPr>
        <w:t xml:space="preserve">45 let). </w:t>
      </w:r>
    </w:p>
    <w:bookmarkEnd w:id="56"/>
    <w:p w14:paraId="24DD1EFF" w14:textId="77777777" w:rsidR="00B21D13" w:rsidRPr="00206C14" w:rsidRDefault="00B21D13" w:rsidP="0079325C">
      <w:pPr>
        <w:jc w:val="both"/>
        <w:rPr>
          <w:rFonts w:asciiTheme="minorHAnsi" w:hAnsiTheme="minorHAnsi" w:cstheme="minorHAnsi"/>
          <w:sz w:val="22"/>
          <w:szCs w:val="22"/>
        </w:rPr>
      </w:pPr>
    </w:p>
    <w:p w14:paraId="271029BE" w14:textId="06B4DD5B" w:rsidR="00C56925" w:rsidRPr="00206C14" w:rsidRDefault="00776A62" w:rsidP="0079325C">
      <w:pPr>
        <w:keepNext/>
        <w:keepLines/>
        <w:jc w:val="both"/>
        <w:outlineLvl w:val="2"/>
        <w:rPr>
          <w:rFonts w:asciiTheme="minorHAnsi" w:hAnsiTheme="minorHAnsi" w:cstheme="minorHAnsi"/>
          <w:b/>
          <w:iCs/>
          <w:color w:val="1F3763"/>
          <w:sz w:val="24"/>
          <w:szCs w:val="24"/>
        </w:rPr>
      </w:pPr>
      <w:bookmarkStart w:id="59" w:name="_Toc532986215"/>
      <w:bookmarkStart w:id="60" w:name="_Toc64988336"/>
      <w:bookmarkStart w:id="61" w:name="_Hlk41388734"/>
      <w:bookmarkEnd w:id="54"/>
      <w:bookmarkEnd w:id="57"/>
      <w:r w:rsidRPr="00206C14">
        <w:rPr>
          <w:rFonts w:asciiTheme="minorHAnsi" w:hAnsiTheme="minorHAnsi" w:cstheme="minorHAnsi"/>
          <w:b/>
          <w:iCs/>
          <w:color w:val="1F3763"/>
          <w:sz w:val="24"/>
          <w:szCs w:val="24"/>
        </w:rPr>
        <w:t>2</w:t>
      </w:r>
      <w:r w:rsidR="00490B26" w:rsidRPr="00206C14">
        <w:rPr>
          <w:rFonts w:asciiTheme="minorHAnsi" w:hAnsiTheme="minorHAnsi" w:cstheme="minorHAnsi"/>
          <w:b/>
          <w:iCs/>
          <w:color w:val="1F3763"/>
          <w:sz w:val="24"/>
          <w:szCs w:val="24"/>
        </w:rPr>
        <w:t>.2</w:t>
      </w:r>
      <w:r w:rsidR="00BE105F" w:rsidRPr="00206C14">
        <w:rPr>
          <w:rFonts w:asciiTheme="minorHAnsi" w:hAnsiTheme="minorHAnsi" w:cstheme="minorHAnsi"/>
          <w:b/>
          <w:iCs/>
          <w:color w:val="1F3763"/>
          <w:sz w:val="24"/>
          <w:szCs w:val="24"/>
        </w:rPr>
        <w:t xml:space="preserve"> </w:t>
      </w:r>
      <w:r w:rsidR="00171800" w:rsidRPr="00206C14">
        <w:rPr>
          <w:rFonts w:asciiTheme="minorHAnsi" w:hAnsiTheme="minorHAnsi" w:cstheme="minorHAnsi"/>
          <w:b/>
          <w:iCs/>
          <w:color w:val="1F3763"/>
          <w:sz w:val="24"/>
          <w:szCs w:val="24"/>
        </w:rPr>
        <w:t>G</w:t>
      </w:r>
      <w:r w:rsidR="00C56925" w:rsidRPr="00206C14">
        <w:rPr>
          <w:rFonts w:asciiTheme="minorHAnsi" w:hAnsiTheme="minorHAnsi" w:cstheme="minorHAnsi"/>
          <w:b/>
          <w:iCs/>
          <w:color w:val="1F3763"/>
          <w:sz w:val="24"/>
          <w:szCs w:val="24"/>
        </w:rPr>
        <w:t>eolokacija ciljnih skupin</w:t>
      </w:r>
      <w:bookmarkEnd w:id="59"/>
      <w:r w:rsidRPr="00206C14">
        <w:rPr>
          <w:rFonts w:asciiTheme="minorHAnsi" w:hAnsiTheme="minorHAnsi" w:cstheme="minorHAnsi"/>
          <w:b/>
          <w:iCs/>
          <w:color w:val="1F3763"/>
          <w:sz w:val="24"/>
          <w:szCs w:val="24"/>
        </w:rPr>
        <w:t xml:space="preserve"> in ciljni trgi</w:t>
      </w:r>
      <w:bookmarkEnd w:id="60"/>
    </w:p>
    <w:p w14:paraId="3E33C9D5" w14:textId="0F5B57D7" w:rsidR="001D1F04" w:rsidRPr="00206C14" w:rsidRDefault="001D1F04" w:rsidP="00421260">
      <w:pPr>
        <w:jc w:val="both"/>
        <w:rPr>
          <w:rFonts w:asciiTheme="minorHAnsi" w:hAnsiTheme="minorHAnsi" w:cstheme="minorHAnsi"/>
          <w:sz w:val="22"/>
          <w:szCs w:val="22"/>
        </w:rPr>
      </w:pPr>
    </w:p>
    <w:p w14:paraId="534FD3D8" w14:textId="5800EBA8" w:rsidR="00D16254" w:rsidRPr="00206C14" w:rsidRDefault="00C56925" w:rsidP="00421260">
      <w:pPr>
        <w:jc w:val="both"/>
        <w:rPr>
          <w:rFonts w:asciiTheme="minorHAnsi" w:hAnsiTheme="minorHAnsi" w:cstheme="minorHAnsi"/>
          <w:sz w:val="22"/>
          <w:szCs w:val="22"/>
        </w:rPr>
      </w:pPr>
      <w:r w:rsidRPr="00206C14">
        <w:rPr>
          <w:rFonts w:asciiTheme="minorHAnsi" w:hAnsiTheme="minorHAnsi" w:cstheme="minorHAnsi"/>
          <w:sz w:val="22"/>
          <w:szCs w:val="22"/>
        </w:rPr>
        <w:t>Izbrani izvajalec bo na vseh kanalih, kjer je možno ciljanje po geolokaciji, ciljal uporabnike v državah,</w:t>
      </w:r>
      <w:r w:rsidR="00050747" w:rsidRPr="00206C14">
        <w:rPr>
          <w:rFonts w:asciiTheme="minorHAnsi" w:hAnsiTheme="minorHAnsi" w:cstheme="minorHAnsi"/>
          <w:sz w:val="22"/>
          <w:szCs w:val="22"/>
        </w:rPr>
        <w:t xml:space="preserve"> </w:t>
      </w:r>
      <w:r w:rsidRPr="00206C14">
        <w:rPr>
          <w:rFonts w:asciiTheme="minorHAnsi" w:hAnsiTheme="minorHAnsi" w:cstheme="minorHAnsi"/>
          <w:sz w:val="22"/>
          <w:szCs w:val="22"/>
        </w:rPr>
        <w:t>ki so navedene spodaj. Kjer kanali omogočajo natančnejše ciljanje po geolokacijah, bo izbrani izvajalec namesto celotnih držav obvezno upošteval ciljanje po t.i. mikrolokacijah (mesta, okolica mest, območja v državah), kot sledi:</w:t>
      </w:r>
    </w:p>
    <w:p w14:paraId="785C5D45" w14:textId="77777777" w:rsidR="00050747" w:rsidRPr="00206C14" w:rsidRDefault="00050747" w:rsidP="0079325C">
      <w:pPr>
        <w:jc w:val="both"/>
        <w:rPr>
          <w:rFonts w:asciiTheme="minorHAnsi" w:hAnsiTheme="minorHAnsi" w:cstheme="minorHAnsi"/>
          <w:sz w:val="22"/>
          <w:szCs w:val="22"/>
        </w:rPr>
      </w:pPr>
    </w:p>
    <w:p w14:paraId="2CF2E1B8" w14:textId="77777777" w:rsidR="00C56925" w:rsidRPr="00206C14" w:rsidRDefault="00C56925" w:rsidP="002B3BEE">
      <w:pPr>
        <w:numPr>
          <w:ilvl w:val="0"/>
          <w:numId w:val="8"/>
        </w:numPr>
        <w:jc w:val="both"/>
        <w:rPr>
          <w:rFonts w:asciiTheme="minorHAnsi" w:hAnsiTheme="minorHAnsi" w:cstheme="minorHAnsi"/>
          <w:color w:val="000000" w:themeColor="text1"/>
          <w:sz w:val="22"/>
          <w:szCs w:val="22"/>
        </w:rPr>
      </w:pPr>
      <w:r w:rsidRPr="00206C14">
        <w:rPr>
          <w:rFonts w:asciiTheme="minorHAnsi" w:hAnsiTheme="minorHAnsi" w:cstheme="minorHAnsi"/>
          <w:b/>
          <w:color w:val="000000" w:themeColor="text1"/>
          <w:sz w:val="22"/>
          <w:szCs w:val="22"/>
        </w:rPr>
        <w:t>Nemčija</w:t>
      </w:r>
      <w:r w:rsidRPr="00206C14">
        <w:rPr>
          <w:rFonts w:asciiTheme="minorHAnsi" w:hAnsiTheme="minorHAnsi" w:cstheme="minorHAnsi"/>
          <w:color w:val="000000" w:themeColor="text1"/>
          <w:sz w:val="22"/>
          <w:szCs w:val="22"/>
        </w:rPr>
        <w:t xml:space="preserve">: </w:t>
      </w:r>
    </w:p>
    <w:p w14:paraId="7CCA20FD" w14:textId="1E3E405C" w:rsidR="00C56925" w:rsidRPr="00206C14" w:rsidRDefault="005C3966" w:rsidP="007621C8">
      <w:pPr>
        <w:pStyle w:val="Odstavekseznama"/>
        <w:numPr>
          <w:ilvl w:val="0"/>
          <w:numId w:val="91"/>
        </w:numPr>
        <w:spacing w:after="0" w:line="240" w:lineRule="auto"/>
        <w:rPr>
          <w:rFonts w:asciiTheme="minorHAnsi" w:hAnsiTheme="minorHAnsi" w:cstheme="minorHAnsi"/>
        </w:rPr>
      </w:pPr>
      <w:bookmarkStart w:id="62" w:name="_Hlk42515287"/>
      <w:r w:rsidRPr="00206C14">
        <w:rPr>
          <w:rFonts w:asciiTheme="minorHAnsi" w:hAnsiTheme="minorHAnsi" w:cstheme="minorHAnsi"/>
        </w:rPr>
        <w:t>Celotna.</w:t>
      </w:r>
    </w:p>
    <w:p w14:paraId="02005FBC" w14:textId="77777777" w:rsidR="00D16254" w:rsidRPr="00206C14" w:rsidRDefault="00D16254" w:rsidP="00D16254">
      <w:pPr>
        <w:pStyle w:val="Odstavekseznama"/>
        <w:spacing w:after="0" w:line="240" w:lineRule="auto"/>
        <w:ind w:left="644"/>
        <w:rPr>
          <w:rFonts w:asciiTheme="minorHAnsi" w:hAnsiTheme="minorHAnsi" w:cstheme="minorHAnsi"/>
        </w:rPr>
      </w:pPr>
    </w:p>
    <w:p w14:paraId="3E94677C" w14:textId="77777777" w:rsidR="00503035" w:rsidRPr="00206C14" w:rsidRDefault="00503035" w:rsidP="002B3BEE">
      <w:pPr>
        <w:numPr>
          <w:ilvl w:val="0"/>
          <w:numId w:val="8"/>
        </w:numPr>
        <w:jc w:val="both"/>
        <w:rPr>
          <w:rFonts w:asciiTheme="minorHAnsi" w:hAnsiTheme="minorHAnsi" w:cstheme="minorHAnsi"/>
          <w:b/>
          <w:sz w:val="22"/>
          <w:szCs w:val="22"/>
        </w:rPr>
      </w:pPr>
      <w:r w:rsidRPr="00206C14">
        <w:rPr>
          <w:rFonts w:asciiTheme="minorHAnsi" w:hAnsiTheme="minorHAnsi" w:cstheme="minorHAnsi"/>
          <w:b/>
          <w:sz w:val="22"/>
          <w:szCs w:val="22"/>
        </w:rPr>
        <w:t>Švica:</w:t>
      </w:r>
    </w:p>
    <w:p w14:paraId="5E52DD2E" w14:textId="5BCBFCC4" w:rsidR="00503035" w:rsidRPr="00206C14" w:rsidRDefault="00503035" w:rsidP="007621C8">
      <w:pPr>
        <w:pStyle w:val="Odstavekseznama"/>
        <w:numPr>
          <w:ilvl w:val="0"/>
          <w:numId w:val="92"/>
        </w:numPr>
        <w:jc w:val="both"/>
        <w:rPr>
          <w:rFonts w:asciiTheme="minorHAnsi" w:hAnsiTheme="minorHAnsi" w:cstheme="minorHAnsi"/>
          <w:bCs/>
        </w:rPr>
      </w:pPr>
      <w:r w:rsidRPr="00206C14">
        <w:rPr>
          <w:rFonts w:asciiTheme="minorHAnsi" w:hAnsiTheme="minorHAnsi" w:cstheme="minorHAnsi"/>
          <w:bCs/>
        </w:rPr>
        <w:t>Celotna.</w:t>
      </w:r>
      <w:r w:rsidR="00BA54DE" w:rsidRPr="00206C14">
        <w:rPr>
          <w:rFonts w:asciiTheme="minorHAnsi" w:hAnsiTheme="minorHAnsi" w:cstheme="minorHAnsi"/>
          <w:bCs/>
        </w:rPr>
        <w:t xml:space="preserve"> </w:t>
      </w:r>
    </w:p>
    <w:p w14:paraId="4FB45562" w14:textId="77777777" w:rsidR="004A23C4" w:rsidRPr="00206C14" w:rsidRDefault="004A23C4" w:rsidP="00077345">
      <w:pPr>
        <w:pStyle w:val="Odstavekseznama"/>
        <w:spacing w:after="0" w:line="240" w:lineRule="auto"/>
        <w:ind w:left="644"/>
        <w:rPr>
          <w:rFonts w:asciiTheme="minorHAnsi" w:hAnsiTheme="minorHAnsi" w:cstheme="minorHAnsi"/>
        </w:rPr>
      </w:pPr>
    </w:p>
    <w:p w14:paraId="71607F3F" w14:textId="77777777" w:rsidR="00C56925" w:rsidRPr="00206C14" w:rsidRDefault="00C56925" w:rsidP="002B3BEE">
      <w:pPr>
        <w:numPr>
          <w:ilvl w:val="0"/>
          <w:numId w:val="8"/>
        </w:numPr>
        <w:jc w:val="both"/>
        <w:rPr>
          <w:rFonts w:asciiTheme="minorHAnsi" w:hAnsiTheme="minorHAnsi" w:cstheme="minorHAnsi"/>
          <w:color w:val="000000" w:themeColor="text1"/>
          <w:sz w:val="22"/>
          <w:szCs w:val="22"/>
        </w:rPr>
      </w:pPr>
      <w:bookmarkStart w:id="63" w:name="_Hlk42515272"/>
      <w:bookmarkEnd w:id="62"/>
      <w:r w:rsidRPr="00206C14">
        <w:rPr>
          <w:rFonts w:asciiTheme="minorHAnsi" w:hAnsiTheme="minorHAnsi" w:cstheme="minorHAnsi"/>
          <w:b/>
          <w:color w:val="000000" w:themeColor="text1"/>
          <w:sz w:val="22"/>
          <w:szCs w:val="22"/>
        </w:rPr>
        <w:t>Avstrija</w:t>
      </w:r>
      <w:r w:rsidRPr="00206C14">
        <w:rPr>
          <w:rFonts w:asciiTheme="minorHAnsi" w:hAnsiTheme="minorHAnsi" w:cstheme="minorHAnsi"/>
          <w:color w:val="000000" w:themeColor="text1"/>
          <w:sz w:val="22"/>
          <w:szCs w:val="22"/>
        </w:rPr>
        <w:t>:</w:t>
      </w:r>
    </w:p>
    <w:p w14:paraId="1DFE7F1D" w14:textId="0E6BAF62" w:rsidR="00C56925" w:rsidRPr="00206C14" w:rsidRDefault="00402A41" w:rsidP="007621C8">
      <w:pPr>
        <w:pStyle w:val="Odstavekseznama"/>
        <w:numPr>
          <w:ilvl w:val="0"/>
          <w:numId w:val="93"/>
        </w:numPr>
        <w:spacing w:after="0" w:line="240" w:lineRule="auto"/>
        <w:rPr>
          <w:rFonts w:asciiTheme="minorHAnsi" w:hAnsiTheme="minorHAnsi" w:cstheme="minorHAnsi"/>
        </w:rPr>
      </w:pPr>
      <w:r w:rsidRPr="00206C14">
        <w:rPr>
          <w:rFonts w:asciiTheme="minorHAnsi" w:hAnsiTheme="minorHAnsi" w:cstheme="minorHAnsi"/>
        </w:rPr>
        <w:lastRenderedPageBreak/>
        <w:t>Celotna.</w:t>
      </w:r>
    </w:p>
    <w:bookmarkEnd w:id="63"/>
    <w:p w14:paraId="08FBC049" w14:textId="77777777" w:rsidR="00050747" w:rsidRPr="00206C14" w:rsidRDefault="00050747" w:rsidP="0079325C">
      <w:pPr>
        <w:jc w:val="both"/>
        <w:rPr>
          <w:rFonts w:asciiTheme="minorHAnsi" w:hAnsiTheme="minorHAnsi" w:cstheme="minorHAnsi"/>
          <w:b/>
          <w:sz w:val="22"/>
          <w:szCs w:val="22"/>
        </w:rPr>
      </w:pPr>
    </w:p>
    <w:p w14:paraId="475F2C50" w14:textId="409F8817" w:rsidR="00C56925" w:rsidRPr="00206C14" w:rsidRDefault="00C56925" w:rsidP="002B3BEE">
      <w:pPr>
        <w:numPr>
          <w:ilvl w:val="0"/>
          <w:numId w:val="8"/>
        </w:numPr>
        <w:jc w:val="both"/>
        <w:rPr>
          <w:rFonts w:asciiTheme="minorHAnsi" w:hAnsiTheme="minorHAnsi" w:cstheme="minorHAnsi"/>
          <w:sz w:val="22"/>
          <w:szCs w:val="22"/>
        </w:rPr>
      </w:pPr>
      <w:r w:rsidRPr="00206C14">
        <w:rPr>
          <w:rFonts w:asciiTheme="minorHAnsi" w:hAnsiTheme="minorHAnsi" w:cstheme="minorHAnsi"/>
          <w:b/>
          <w:color w:val="000000" w:themeColor="text1"/>
          <w:sz w:val="22"/>
          <w:szCs w:val="22"/>
        </w:rPr>
        <w:t>Italija</w:t>
      </w:r>
      <w:r w:rsidRPr="00206C14">
        <w:rPr>
          <w:rFonts w:asciiTheme="minorHAnsi" w:hAnsiTheme="minorHAnsi" w:cstheme="minorHAnsi"/>
          <w:sz w:val="22"/>
          <w:szCs w:val="22"/>
        </w:rPr>
        <w:t>:</w:t>
      </w:r>
    </w:p>
    <w:p w14:paraId="57BB164B" w14:textId="63CEF63F" w:rsidR="0068712E" w:rsidRPr="00206C14" w:rsidRDefault="00BA54DE" w:rsidP="007621C8">
      <w:pPr>
        <w:pStyle w:val="Odstavekseznama"/>
        <w:numPr>
          <w:ilvl w:val="0"/>
          <w:numId w:val="94"/>
        </w:numPr>
        <w:spacing w:after="0" w:line="240" w:lineRule="auto"/>
        <w:jc w:val="both"/>
        <w:rPr>
          <w:rFonts w:asciiTheme="minorHAnsi" w:hAnsiTheme="minorHAnsi" w:cstheme="minorHAnsi"/>
        </w:rPr>
      </w:pPr>
      <w:r w:rsidRPr="00206C14">
        <w:rPr>
          <w:rFonts w:asciiTheme="minorHAnsi" w:hAnsiTheme="minorHAnsi" w:cstheme="minorHAnsi"/>
        </w:rPr>
        <w:t>L</w:t>
      </w:r>
      <w:r w:rsidR="0068712E" w:rsidRPr="00206C14">
        <w:rPr>
          <w:rFonts w:asciiTheme="minorHAnsi" w:hAnsiTheme="minorHAnsi" w:cstheme="minorHAnsi"/>
        </w:rPr>
        <w:t>e severna Italija do vključno Rim, vsi otoki izključeni iz ciljanja.</w:t>
      </w:r>
    </w:p>
    <w:p w14:paraId="4334B2C5" w14:textId="77777777" w:rsidR="0068712E" w:rsidRPr="00206C14" w:rsidRDefault="0068712E" w:rsidP="0026652B">
      <w:pPr>
        <w:ind w:left="360"/>
        <w:jc w:val="both"/>
        <w:rPr>
          <w:rFonts w:asciiTheme="minorHAnsi" w:hAnsiTheme="minorHAnsi" w:cstheme="minorHAnsi"/>
          <w:sz w:val="22"/>
          <w:szCs w:val="22"/>
        </w:rPr>
      </w:pPr>
    </w:p>
    <w:p w14:paraId="439AB751" w14:textId="1EFCC30B" w:rsidR="0068712E" w:rsidRPr="00206C14" w:rsidRDefault="0068712E" w:rsidP="002B3BEE">
      <w:pPr>
        <w:pStyle w:val="Odstavekseznama"/>
        <w:numPr>
          <w:ilvl w:val="0"/>
          <w:numId w:val="8"/>
        </w:numPr>
        <w:jc w:val="both"/>
        <w:rPr>
          <w:rFonts w:asciiTheme="minorHAnsi" w:hAnsiTheme="minorHAnsi" w:cstheme="minorHAnsi"/>
          <w:b/>
          <w:bCs/>
        </w:rPr>
      </w:pPr>
      <w:r w:rsidRPr="00206C14">
        <w:rPr>
          <w:rFonts w:asciiTheme="minorHAnsi" w:hAnsiTheme="minorHAnsi" w:cstheme="minorHAnsi"/>
          <w:b/>
          <w:bCs/>
        </w:rPr>
        <w:t>Madžarska</w:t>
      </w:r>
    </w:p>
    <w:p w14:paraId="7552A63A" w14:textId="33530F43" w:rsidR="00BA54DE" w:rsidRPr="00206C14" w:rsidRDefault="0068712E" w:rsidP="00BA54DE">
      <w:pPr>
        <w:pStyle w:val="Odstavekseznama"/>
        <w:numPr>
          <w:ilvl w:val="0"/>
          <w:numId w:val="92"/>
        </w:numPr>
        <w:jc w:val="both"/>
        <w:rPr>
          <w:rFonts w:asciiTheme="minorHAnsi" w:hAnsiTheme="minorHAnsi" w:cstheme="minorHAnsi"/>
          <w:bCs/>
        </w:rPr>
      </w:pPr>
      <w:r w:rsidRPr="00206C14">
        <w:rPr>
          <w:rFonts w:asciiTheme="minorHAnsi" w:hAnsiTheme="minorHAnsi" w:cstheme="minorHAnsi"/>
        </w:rPr>
        <w:t>Celotna.</w:t>
      </w:r>
      <w:r w:rsidR="00BA54DE" w:rsidRPr="00206C14">
        <w:rPr>
          <w:rFonts w:asciiTheme="minorHAnsi" w:hAnsiTheme="minorHAnsi" w:cstheme="minorHAnsi"/>
        </w:rPr>
        <w:t xml:space="preserve"> </w:t>
      </w:r>
    </w:p>
    <w:p w14:paraId="458A0FCF" w14:textId="77777777" w:rsidR="008F7B11" w:rsidRPr="00206C14" w:rsidRDefault="008F7B11" w:rsidP="0026652B">
      <w:pPr>
        <w:pStyle w:val="Odstavekseznama"/>
        <w:ind w:left="644"/>
        <w:jc w:val="both"/>
        <w:rPr>
          <w:rFonts w:asciiTheme="minorHAnsi" w:hAnsiTheme="minorHAnsi" w:cstheme="minorHAnsi"/>
        </w:rPr>
      </w:pPr>
    </w:p>
    <w:p w14:paraId="3E958EC6" w14:textId="77777777" w:rsidR="0068712E" w:rsidRPr="00206C14" w:rsidRDefault="0068712E" w:rsidP="002B3BEE">
      <w:pPr>
        <w:pStyle w:val="Odstavekseznama"/>
        <w:numPr>
          <w:ilvl w:val="0"/>
          <w:numId w:val="8"/>
        </w:numPr>
        <w:jc w:val="both"/>
        <w:rPr>
          <w:rFonts w:asciiTheme="minorHAnsi" w:hAnsiTheme="minorHAnsi" w:cstheme="minorHAnsi"/>
          <w:b/>
          <w:bCs/>
        </w:rPr>
      </w:pPr>
      <w:r w:rsidRPr="00206C14">
        <w:rPr>
          <w:rFonts w:asciiTheme="minorHAnsi" w:hAnsiTheme="minorHAnsi" w:cstheme="minorHAnsi"/>
          <w:b/>
          <w:bCs/>
        </w:rPr>
        <w:t>Češka, Poljska, Slovaška</w:t>
      </w:r>
    </w:p>
    <w:p w14:paraId="04F1140D" w14:textId="67E0385A" w:rsidR="00BA54DE" w:rsidRPr="00206C14" w:rsidRDefault="0068712E" w:rsidP="00BA54DE">
      <w:pPr>
        <w:pStyle w:val="Odstavekseznama"/>
        <w:numPr>
          <w:ilvl w:val="0"/>
          <w:numId w:val="92"/>
        </w:numPr>
        <w:jc w:val="both"/>
        <w:rPr>
          <w:rFonts w:asciiTheme="minorHAnsi" w:hAnsiTheme="minorHAnsi" w:cstheme="minorHAnsi"/>
          <w:bCs/>
        </w:rPr>
      </w:pPr>
      <w:r w:rsidRPr="00206C14">
        <w:rPr>
          <w:rFonts w:asciiTheme="minorHAnsi" w:hAnsiTheme="minorHAnsi" w:cstheme="minorHAnsi"/>
        </w:rPr>
        <w:t>Celotna.</w:t>
      </w:r>
      <w:r w:rsidR="00BA54DE" w:rsidRPr="00206C14">
        <w:rPr>
          <w:rFonts w:asciiTheme="minorHAnsi" w:hAnsiTheme="minorHAnsi" w:cstheme="minorHAnsi"/>
        </w:rPr>
        <w:t xml:space="preserve"> </w:t>
      </w:r>
    </w:p>
    <w:bookmarkEnd w:id="61"/>
    <w:p w14:paraId="1D530E2F" w14:textId="77777777" w:rsidR="00194311" w:rsidRPr="00206C14" w:rsidRDefault="00194311" w:rsidP="00666913">
      <w:pPr>
        <w:pStyle w:val="Odstavekseznama"/>
        <w:spacing w:after="0" w:line="240" w:lineRule="auto"/>
        <w:rPr>
          <w:rFonts w:asciiTheme="minorHAnsi" w:hAnsiTheme="minorHAnsi" w:cstheme="minorHAnsi"/>
          <w:b/>
          <w:color w:val="000000" w:themeColor="text1"/>
        </w:rPr>
      </w:pPr>
    </w:p>
    <w:p w14:paraId="747790BA" w14:textId="77777777" w:rsidR="00503035" w:rsidRPr="00206C14" w:rsidRDefault="00503035" w:rsidP="002B3BEE">
      <w:pPr>
        <w:numPr>
          <w:ilvl w:val="0"/>
          <w:numId w:val="8"/>
        </w:num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Velika Britanija:</w:t>
      </w:r>
    </w:p>
    <w:p w14:paraId="2A31883F" w14:textId="093B9D5B" w:rsidR="00F67E0D" w:rsidRPr="00206C14" w:rsidRDefault="005C3966" w:rsidP="007621C8">
      <w:pPr>
        <w:pStyle w:val="Odstavekseznama"/>
        <w:numPr>
          <w:ilvl w:val="0"/>
          <w:numId w:val="97"/>
        </w:numPr>
        <w:spacing w:after="0" w:line="240" w:lineRule="auto"/>
        <w:jc w:val="both"/>
        <w:rPr>
          <w:rFonts w:asciiTheme="minorHAnsi" w:hAnsiTheme="minorHAnsi" w:cstheme="minorHAnsi"/>
        </w:rPr>
      </w:pPr>
      <w:r w:rsidRPr="00206C14">
        <w:rPr>
          <w:rFonts w:asciiTheme="minorHAnsi" w:hAnsiTheme="minorHAnsi" w:cstheme="minorHAnsi"/>
        </w:rPr>
        <w:t>Celotna.</w:t>
      </w:r>
    </w:p>
    <w:p w14:paraId="44E366FD" w14:textId="20C66F63" w:rsidR="003B7390" w:rsidRPr="00206C14" w:rsidRDefault="003B7390" w:rsidP="002B3BEE">
      <w:pPr>
        <w:numPr>
          <w:ilvl w:val="0"/>
          <w:numId w:val="8"/>
        </w:num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Irska</w:t>
      </w:r>
    </w:p>
    <w:p w14:paraId="28AC006F" w14:textId="77777777" w:rsidR="00CD4A7F" w:rsidRPr="00AA7808" w:rsidRDefault="00C85531" w:rsidP="0092772F">
      <w:pPr>
        <w:numPr>
          <w:ilvl w:val="1"/>
          <w:numId w:val="8"/>
        </w:numPr>
        <w:jc w:val="both"/>
        <w:rPr>
          <w:rFonts w:asciiTheme="minorHAnsi" w:hAnsiTheme="minorHAnsi" w:cstheme="minorHAnsi"/>
          <w:b/>
          <w:color w:val="000000" w:themeColor="text1"/>
          <w:sz w:val="22"/>
          <w:szCs w:val="22"/>
        </w:rPr>
      </w:pPr>
      <w:r w:rsidRPr="00206C14">
        <w:rPr>
          <w:rFonts w:asciiTheme="minorHAnsi" w:hAnsiTheme="minorHAnsi" w:cstheme="minorHAnsi"/>
        </w:rPr>
        <w:t>Celotna.</w:t>
      </w:r>
      <w:r w:rsidR="00BA54DE" w:rsidRPr="00206C14">
        <w:rPr>
          <w:rFonts w:asciiTheme="minorHAnsi" w:hAnsiTheme="minorHAnsi" w:cstheme="minorHAnsi"/>
        </w:rPr>
        <w:t xml:space="preserve"> </w:t>
      </w:r>
    </w:p>
    <w:p w14:paraId="33888F26" w14:textId="77777777" w:rsidR="00144EF1" w:rsidRDefault="00144EF1" w:rsidP="00144EF1">
      <w:pPr>
        <w:ind w:left="360"/>
        <w:jc w:val="both"/>
        <w:rPr>
          <w:rFonts w:asciiTheme="minorHAnsi" w:hAnsiTheme="minorHAnsi" w:cstheme="minorHAnsi"/>
          <w:b/>
          <w:color w:val="000000" w:themeColor="text1"/>
          <w:sz w:val="22"/>
          <w:szCs w:val="22"/>
        </w:rPr>
      </w:pPr>
    </w:p>
    <w:p w14:paraId="579E085D" w14:textId="2A344D5C" w:rsidR="00C85531" w:rsidRPr="00206C14" w:rsidRDefault="00503035" w:rsidP="00BA54DE">
      <w:pPr>
        <w:numPr>
          <w:ilvl w:val="0"/>
          <w:numId w:val="8"/>
        </w:num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Francija</w:t>
      </w:r>
    </w:p>
    <w:p w14:paraId="580C35C0" w14:textId="556DD623" w:rsidR="00552DC0" w:rsidRPr="00206C14" w:rsidRDefault="00C85531" w:rsidP="007621C8">
      <w:pPr>
        <w:pStyle w:val="Odstavekseznama"/>
        <w:numPr>
          <w:ilvl w:val="0"/>
          <w:numId w:val="99"/>
        </w:numPr>
        <w:jc w:val="both"/>
        <w:rPr>
          <w:rFonts w:asciiTheme="minorHAnsi" w:hAnsiTheme="minorHAnsi" w:cstheme="minorHAnsi"/>
        </w:rPr>
      </w:pPr>
      <w:r w:rsidRPr="00206C14">
        <w:rPr>
          <w:rFonts w:asciiTheme="minorHAnsi" w:hAnsiTheme="minorHAnsi" w:cstheme="minorHAnsi"/>
        </w:rPr>
        <w:t>Celotna.</w:t>
      </w:r>
      <w:r w:rsidR="00BA54DE" w:rsidRPr="00206C14">
        <w:rPr>
          <w:rFonts w:asciiTheme="minorHAnsi" w:hAnsiTheme="minorHAnsi" w:cstheme="minorHAnsi"/>
        </w:rPr>
        <w:t xml:space="preserve"> </w:t>
      </w:r>
      <w:r w:rsidR="00BA54DE" w:rsidRPr="00206C14">
        <w:rPr>
          <w:rFonts w:asciiTheme="minorHAnsi" w:hAnsiTheme="minorHAnsi" w:cstheme="minorHAnsi"/>
          <w:bCs/>
        </w:rPr>
        <w:t>Poudarek so velika mestna središča z okolico.</w:t>
      </w:r>
    </w:p>
    <w:p w14:paraId="5DB4C33B" w14:textId="32E7AED8" w:rsidR="00552DC0" w:rsidRPr="00206C14" w:rsidRDefault="00552DC0" w:rsidP="00A91F2C">
      <w:pPr>
        <w:numPr>
          <w:ilvl w:val="0"/>
          <w:numId w:val="8"/>
        </w:num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Španija</w:t>
      </w:r>
    </w:p>
    <w:p w14:paraId="332B11E6" w14:textId="745C8C1F" w:rsidR="00552DC0" w:rsidRPr="00206C14" w:rsidRDefault="00552DC0" w:rsidP="007621C8">
      <w:pPr>
        <w:pStyle w:val="Odstavekseznama"/>
        <w:numPr>
          <w:ilvl w:val="0"/>
          <w:numId w:val="98"/>
        </w:numPr>
        <w:jc w:val="both"/>
        <w:rPr>
          <w:rFonts w:asciiTheme="minorHAnsi" w:hAnsiTheme="minorHAnsi" w:cstheme="minorHAnsi"/>
        </w:rPr>
      </w:pPr>
      <w:r w:rsidRPr="00206C14">
        <w:rPr>
          <w:rFonts w:asciiTheme="minorHAnsi" w:hAnsiTheme="minorHAnsi" w:cstheme="minorHAnsi"/>
        </w:rPr>
        <w:t>Celotna</w:t>
      </w:r>
      <w:r w:rsidR="00BA54DE" w:rsidRPr="00206C14">
        <w:rPr>
          <w:rFonts w:asciiTheme="minorHAnsi" w:hAnsiTheme="minorHAnsi" w:cstheme="minorHAnsi"/>
        </w:rPr>
        <w:t xml:space="preserve">. </w:t>
      </w:r>
      <w:r w:rsidR="00BA54DE" w:rsidRPr="00206C14">
        <w:rPr>
          <w:rFonts w:asciiTheme="minorHAnsi" w:hAnsiTheme="minorHAnsi" w:cstheme="minorHAnsi"/>
          <w:bCs/>
        </w:rPr>
        <w:t>Poudarek so velika mestna središča z okolico.</w:t>
      </w:r>
    </w:p>
    <w:p w14:paraId="1C06703D" w14:textId="77777777" w:rsidR="00D56E2D" w:rsidRPr="00206C14" w:rsidRDefault="00D56E2D" w:rsidP="00A91F2C">
      <w:pPr>
        <w:numPr>
          <w:ilvl w:val="0"/>
          <w:numId w:val="8"/>
        </w:num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Hrvaška</w:t>
      </w:r>
    </w:p>
    <w:p w14:paraId="1F5C13C1" w14:textId="77777777" w:rsidR="00F128B0" w:rsidRPr="00206C14" w:rsidRDefault="00F128B0" w:rsidP="007621C8">
      <w:pPr>
        <w:pStyle w:val="Odstavekseznama"/>
        <w:numPr>
          <w:ilvl w:val="0"/>
          <w:numId w:val="99"/>
        </w:numPr>
        <w:jc w:val="both"/>
        <w:rPr>
          <w:rFonts w:asciiTheme="minorHAnsi" w:hAnsiTheme="minorHAnsi" w:cstheme="minorHAnsi"/>
        </w:rPr>
      </w:pPr>
      <w:r w:rsidRPr="00206C14">
        <w:rPr>
          <w:rFonts w:asciiTheme="minorHAnsi" w:hAnsiTheme="minorHAnsi" w:cstheme="minorHAnsi"/>
        </w:rPr>
        <w:t>Večja mesta z okolico.</w:t>
      </w:r>
    </w:p>
    <w:p w14:paraId="2A9B3423" w14:textId="77777777" w:rsidR="00D56E2D" w:rsidRPr="00206C14" w:rsidRDefault="00D56E2D" w:rsidP="00A91F2C">
      <w:pPr>
        <w:numPr>
          <w:ilvl w:val="0"/>
          <w:numId w:val="8"/>
        </w:numPr>
        <w:jc w:val="both"/>
        <w:rPr>
          <w:rFonts w:asciiTheme="minorHAnsi" w:hAnsiTheme="minorHAnsi" w:cstheme="minorHAnsi"/>
          <w:b/>
          <w:bCs/>
        </w:rPr>
      </w:pPr>
      <w:r w:rsidRPr="00206C14">
        <w:rPr>
          <w:rFonts w:asciiTheme="minorHAnsi" w:hAnsiTheme="minorHAnsi" w:cstheme="minorHAnsi"/>
          <w:b/>
          <w:color w:val="000000" w:themeColor="text1"/>
          <w:sz w:val="22"/>
          <w:szCs w:val="22"/>
        </w:rPr>
        <w:t>Srbija</w:t>
      </w:r>
    </w:p>
    <w:p w14:paraId="1EF355DC" w14:textId="5372152D" w:rsidR="00F128B0" w:rsidRPr="00206C14" w:rsidRDefault="00F128B0" w:rsidP="007621C8">
      <w:pPr>
        <w:pStyle w:val="Odstavekseznama"/>
        <w:numPr>
          <w:ilvl w:val="0"/>
          <w:numId w:val="99"/>
        </w:numPr>
        <w:jc w:val="both"/>
        <w:rPr>
          <w:rFonts w:asciiTheme="minorHAnsi" w:hAnsiTheme="minorHAnsi" w:cstheme="minorHAnsi"/>
        </w:rPr>
      </w:pPr>
      <w:r w:rsidRPr="00206C14">
        <w:rPr>
          <w:rFonts w:asciiTheme="minorHAnsi" w:hAnsiTheme="minorHAnsi" w:cstheme="minorHAnsi"/>
        </w:rPr>
        <w:t>Večja mesta z okolico.</w:t>
      </w:r>
    </w:p>
    <w:p w14:paraId="4C4BA961" w14:textId="7D211321" w:rsidR="005C67D0" w:rsidRPr="00206C14" w:rsidRDefault="00685B88" w:rsidP="002B3BEE">
      <w:pPr>
        <w:numPr>
          <w:ilvl w:val="0"/>
          <w:numId w:val="8"/>
        </w:num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Danska</w:t>
      </w:r>
    </w:p>
    <w:p w14:paraId="6F3F58AB" w14:textId="50143FC3" w:rsidR="00C85531" w:rsidRPr="00206C14" w:rsidRDefault="00C85531" w:rsidP="007621C8">
      <w:pPr>
        <w:pStyle w:val="Odstavekseznama"/>
        <w:numPr>
          <w:ilvl w:val="0"/>
          <w:numId w:val="100"/>
        </w:numPr>
        <w:jc w:val="both"/>
        <w:rPr>
          <w:rFonts w:asciiTheme="minorHAnsi" w:hAnsiTheme="minorHAnsi" w:cstheme="minorHAnsi"/>
        </w:rPr>
      </w:pPr>
      <w:r w:rsidRPr="00206C14">
        <w:rPr>
          <w:rFonts w:asciiTheme="minorHAnsi" w:hAnsiTheme="minorHAnsi" w:cstheme="minorHAnsi"/>
        </w:rPr>
        <w:t>Celotna.</w:t>
      </w:r>
      <w:r w:rsidR="00BA54DE" w:rsidRPr="00206C14">
        <w:rPr>
          <w:rFonts w:asciiTheme="minorHAnsi" w:hAnsiTheme="minorHAnsi" w:cstheme="minorHAnsi"/>
        </w:rPr>
        <w:t xml:space="preserve"> </w:t>
      </w:r>
    </w:p>
    <w:p w14:paraId="452F3CB6" w14:textId="5DCF5C1B" w:rsidR="005C67D0" w:rsidRPr="00206C14" w:rsidRDefault="00685B88" w:rsidP="002B3BEE">
      <w:pPr>
        <w:numPr>
          <w:ilvl w:val="0"/>
          <w:numId w:val="8"/>
        </w:num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Švedska</w:t>
      </w:r>
    </w:p>
    <w:p w14:paraId="5902E0D5" w14:textId="301EE7FF" w:rsidR="00C85531" w:rsidRPr="00206C14" w:rsidRDefault="00C85531" w:rsidP="007621C8">
      <w:pPr>
        <w:pStyle w:val="Odstavekseznama"/>
        <w:numPr>
          <w:ilvl w:val="0"/>
          <w:numId w:val="101"/>
        </w:numPr>
        <w:jc w:val="both"/>
        <w:rPr>
          <w:rFonts w:asciiTheme="minorHAnsi" w:hAnsiTheme="minorHAnsi" w:cstheme="minorHAnsi"/>
        </w:rPr>
      </w:pPr>
      <w:r w:rsidRPr="00206C14">
        <w:rPr>
          <w:rFonts w:asciiTheme="minorHAnsi" w:hAnsiTheme="minorHAnsi" w:cstheme="minorHAnsi"/>
        </w:rPr>
        <w:t>Celotna.</w:t>
      </w:r>
      <w:r w:rsidR="00BA54DE" w:rsidRPr="00206C14">
        <w:rPr>
          <w:rFonts w:asciiTheme="minorHAnsi" w:hAnsiTheme="minorHAnsi" w:cstheme="minorHAnsi"/>
        </w:rPr>
        <w:t xml:space="preserve"> </w:t>
      </w:r>
    </w:p>
    <w:p w14:paraId="196D0C36" w14:textId="2D040909" w:rsidR="00685B88" w:rsidRPr="00206C14" w:rsidRDefault="00685B88" w:rsidP="002B3BEE">
      <w:pPr>
        <w:numPr>
          <w:ilvl w:val="0"/>
          <w:numId w:val="8"/>
        </w:num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Finska</w:t>
      </w:r>
    </w:p>
    <w:p w14:paraId="10238F52" w14:textId="745326A7" w:rsidR="00C85531" w:rsidRPr="00206C14" w:rsidRDefault="00C85531" w:rsidP="007621C8">
      <w:pPr>
        <w:pStyle w:val="Odstavekseznama"/>
        <w:numPr>
          <w:ilvl w:val="0"/>
          <w:numId w:val="102"/>
        </w:numPr>
        <w:jc w:val="both"/>
        <w:rPr>
          <w:rFonts w:asciiTheme="minorHAnsi" w:hAnsiTheme="minorHAnsi" w:cstheme="minorHAnsi"/>
        </w:rPr>
      </w:pPr>
      <w:r w:rsidRPr="00206C14">
        <w:rPr>
          <w:rFonts w:asciiTheme="minorHAnsi" w:hAnsiTheme="minorHAnsi" w:cstheme="minorHAnsi"/>
        </w:rPr>
        <w:t>Celotna.</w:t>
      </w:r>
      <w:r w:rsidR="00BA54DE" w:rsidRPr="00206C14">
        <w:rPr>
          <w:rFonts w:asciiTheme="minorHAnsi" w:hAnsiTheme="minorHAnsi" w:cstheme="minorHAnsi"/>
        </w:rPr>
        <w:t xml:space="preserve"> </w:t>
      </w:r>
    </w:p>
    <w:p w14:paraId="023D8846" w14:textId="4816C0B1" w:rsidR="00685B88" w:rsidRPr="00206C14" w:rsidRDefault="00685B88" w:rsidP="002B3BEE">
      <w:pPr>
        <w:numPr>
          <w:ilvl w:val="0"/>
          <w:numId w:val="8"/>
        </w:num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Benelux</w:t>
      </w:r>
      <w:r w:rsidR="004A7D4B" w:rsidRPr="00206C14">
        <w:rPr>
          <w:rFonts w:asciiTheme="minorHAnsi" w:hAnsiTheme="minorHAnsi" w:cstheme="minorHAnsi"/>
          <w:b/>
          <w:color w:val="000000" w:themeColor="text1"/>
          <w:sz w:val="22"/>
          <w:szCs w:val="22"/>
        </w:rPr>
        <w:t xml:space="preserve"> (Belgija, Nizozemska</w:t>
      </w:r>
      <w:r w:rsidR="00215BC4" w:rsidRPr="00206C14">
        <w:rPr>
          <w:rFonts w:asciiTheme="minorHAnsi" w:hAnsiTheme="minorHAnsi" w:cstheme="minorHAnsi"/>
          <w:b/>
          <w:color w:val="000000" w:themeColor="text1"/>
          <w:sz w:val="22"/>
          <w:szCs w:val="22"/>
        </w:rPr>
        <w:t>, Luksemburg</w:t>
      </w:r>
      <w:r w:rsidR="004A7D4B" w:rsidRPr="00206C14">
        <w:rPr>
          <w:rFonts w:asciiTheme="minorHAnsi" w:hAnsiTheme="minorHAnsi" w:cstheme="minorHAnsi"/>
          <w:b/>
          <w:color w:val="000000" w:themeColor="text1"/>
          <w:sz w:val="22"/>
          <w:szCs w:val="22"/>
        </w:rPr>
        <w:t>)</w:t>
      </w:r>
    </w:p>
    <w:p w14:paraId="0616A0FB" w14:textId="27129B5B" w:rsidR="00702999" w:rsidRPr="00206C14" w:rsidRDefault="00106A2C" w:rsidP="00215BC4">
      <w:pPr>
        <w:numPr>
          <w:ilvl w:val="1"/>
          <w:numId w:val="8"/>
        </w:numPr>
        <w:jc w:val="both"/>
        <w:rPr>
          <w:rFonts w:asciiTheme="minorHAnsi" w:hAnsiTheme="minorHAnsi" w:cstheme="minorHAnsi"/>
          <w:b/>
          <w:color w:val="000000" w:themeColor="text1"/>
          <w:sz w:val="22"/>
          <w:szCs w:val="22"/>
        </w:rPr>
      </w:pPr>
      <w:r w:rsidRPr="00206C14">
        <w:rPr>
          <w:rFonts w:asciiTheme="minorHAnsi" w:hAnsiTheme="minorHAnsi" w:cstheme="minorHAnsi"/>
        </w:rPr>
        <w:t xml:space="preserve"> Celotna Belgij</w:t>
      </w:r>
      <w:r w:rsidR="00215BC4" w:rsidRPr="00206C14">
        <w:rPr>
          <w:rFonts w:asciiTheme="minorHAnsi" w:hAnsiTheme="minorHAnsi" w:cstheme="minorHAnsi"/>
        </w:rPr>
        <w:t xml:space="preserve">a, </w:t>
      </w:r>
      <w:r w:rsidRPr="00206C14">
        <w:rPr>
          <w:rFonts w:asciiTheme="minorHAnsi" w:hAnsiTheme="minorHAnsi" w:cstheme="minorHAnsi"/>
        </w:rPr>
        <w:t>celotna Nizozemska</w:t>
      </w:r>
      <w:r w:rsidR="00215BC4" w:rsidRPr="00206C14">
        <w:rPr>
          <w:rFonts w:asciiTheme="minorHAnsi" w:hAnsiTheme="minorHAnsi" w:cstheme="minorHAnsi"/>
        </w:rPr>
        <w:t xml:space="preserve"> in </w:t>
      </w:r>
      <w:r w:rsidR="007564AC" w:rsidRPr="00206C14">
        <w:rPr>
          <w:rFonts w:asciiTheme="minorHAnsi" w:hAnsiTheme="minorHAnsi" w:cstheme="minorHAnsi"/>
        </w:rPr>
        <w:t>Luksemburg</w:t>
      </w:r>
      <w:r w:rsidRPr="00206C14">
        <w:rPr>
          <w:rFonts w:asciiTheme="minorHAnsi" w:hAnsiTheme="minorHAnsi" w:cstheme="minorHAnsi"/>
        </w:rPr>
        <w:t>.</w:t>
      </w:r>
    </w:p>
    <w:p w14:paraId="47BAF212" w14:textId="77777777" w:rsidR="00503035" w:rsidRPr="00206C14" w:rsidRDefault="00503035" w:rsidP="00685B88">
      <w:pPr>
        <w:jc w:val="both"/>
        <w:rPr>
          <w:rFonts w:asciiTheme="minorHAnsi" w:hAnsiTheme="minorHAnsi" w:cstheme="minorHAnsi"/>
          <w:b/>
        </w:rPr>
      </w:pPr>
    </w:p>
    <w:p w14:paraId="14CF45F9" w14:textId="77777777" w:rsidR="00503035" w:rsidRPr="00206C14" w:rsidRDefault="00503035" w:rsidP="00181DEC">
      <w:pPr>
        <w:numPr>
          <w:ilvl w:val="0"/>
          <w:numId w:val="8"/>
        </w:numPr>
        <w:jc w:val="both"/>
        <w:rPr>
          <w:rFonts w:asciiTheme="minorHAnsi" w:hAnsiTheme="minorHAnsi" w:cstheme="minorHAnsi"/>
          <w:color w:val="000000" w:themeColor="text1"/>
        </w:rPr>
      </w:pPr>
      <w:r w:rsidRPr="00206C14">
        <w:rPr>
          <w:rFonts w:asciiTheme="minorHAnsi" w:hAnsiTheme="minorHAnsi" w:cstheme="minorHAnsi"/>
          <w:b/>
          <w:color w:val="000000" w:themeColor="text1"/>
          <w:sz w:val="22"/>
          <w:szCs w:val="22"/>
        </w:rPr>
        <w:t>ZDA</w:t>
      </w:r>
      <w:r w:rsidRPr="00206C14">
        <w:rPr>
          <w:rFonts w:asciiTheme="minorHAnsi" w:hAnsiTheme="minorHAnsi" w:cstheme="minorHAnsi"/>
          <w:b/>
          <w:color w:val="000000" w:themeColor="text1"/>
        </w:rPr>
        <w:t xml:space="preserve"> in Kanada</w:t>
      </w:r>
      <w:r w:rsidRPr="00206C14">
        <w:rPr>
          <w:rFonts w:asciiTheme="minorHAnsi" w:hAnsiTheme="minorHAnsi" w:cstheme="minorHAnsi"/>
          <w:color w:val="000000" w:themeColor="text1"/>
        </w:rPr>
        <w:t xml:space="preserve">: </w:t>
      </w:r>
    </w:p>
    <w:p w14:paraId="60D20EFB" w14:textId="54DE6930" w:rsidR="006019D9" w:rsidRPr="00935F3F" w:rsidRDefault="008629ED" w:rsidP="00AA7808">
      <w:pPr>
        <w:numPr>
          <w:ilvl w:val="1"/>
          <w:numId w:val="8"/>
        </w:numPr>
        <w:jc w:val="both"/>
        <w:rPr>
          <w:rFonts w:asciiTheme="minorHAnsi" w:hAnsiTheme="minorHAnsi" w:cstheme="minorHAnsi"/>
          <w:sz w:val="22"/>
          <w:szCs w:val="22"/>
        </w:rPr>
      </w:pPr>
      <w:r w:rsidRPr="00935F3F">
        <w:rPr>
          <w:rFonts w:asciiTheme="minorHAnsi" w:hAnsiTheme="minorHAnsi" w:cstheme="minorHAnsi"/>
          <w:i/>
          <w:color w:val="000000" w:themeColor="text1"/>
          <w:sz w:val="22"/>
          <w:szCs w:val="22"/>
        </w:rPr>
        <w:t>Večja mesta s širšo okolico</w:t>
      </w:r>
      <w:r w:rsidR="00935F3F">
        <w:rPr>
          <w:rFonts w:asciiTheme="minorHAnsi" w:hAnsiTheme="minorHAnsi" w:cstheme="minorHAnsi"/>
          <w:i/>
          <w:color w:val="000000" w:themeColor="text1"/>
          <w:sz w:val="22"/>
          <w:szCs w:val="22"/>
        </w:rPr>
        <w:t>.</w:t>
      </w:r>
      <w:bookmarkStart w:id="64" w:name="_Hlk41390316"/>
    </w:p>
    <w:p w14:paraId="1C6C0DA6" w14:textId="096773CC" w:rsidR="00E27623" w:rsidRPr="00206C14" w:rsidRDefault="00E27623" w:rsidP="0079325C">
      <w:pPr>
        <w:jc w:val="both"/>
        <w:rPr>
          <w:rFonts w:asciiTheme="minorHAnsi" w:hAnsiTheme="minorHAnsi" w:cstheme="minorHAnsi"/>
          <w:sz w:val="22"/>
          <w:szCs w:val="22"/>
        </w:rPr>
      </w:pPr>
      <w:r w:rsidRPr="00206C14">
        <w:rPr>
          <w:rFonts w:asciiTheme="minorHAnsi" w:hAnsiTheme="minorHAnsi" w:cstheme="minorHAnsi"/>
          <w:sz w:val="22"/>
          <w:szCs w:val="22"/>
        </w:rPr>
        <w:t>Naročnik si pridržuje pravico morebitnih sprememb geolokacijskega ciljanj</w:t>
      </w:r>
      <w:r w:rsidR="00614874" w:rsidRPr="00206C14">
        <w:rPr>
          <w:rFonts w:asciiTheme="minorHAnsi" w:hAnsiTheme="minorHAnsi" w:cstheme="minorHAnsi"/>
          <w:sz w:val="22"/>
          <w:szCs w:val="22"/>
        </w:rPr>
        <w:t>a.</w:t>
      </w:r>
    </w:p>
    <w:p w14:paraId="7C4E80A5" w14:textId="77777777" w:rsidR="00E93567" w:rsidRPr="00206C14" w:rsidRDefault="00E93567" w:rsidP="0079325C">
      <w:pPr>
        <w:jc w:val="both"/>
        <w:rPr>
          <w:rFonts w:asciiTheme="minorHAnsi" w:hAnsiTheme="minorHAnsi" w:cstheme="minorHAnsi"/>
          <w:sz w:val="22"/>
          <w:szCs w:val="22"/>
        </w:rPr>
      </w:pPr>
    </w:p>
    <w:p w14:paraId="48AA7884" w14:textId="77777777" w:rsidR="00E93567" w:rsidRPr="00206C14" w:rsidRDefault="00E93567" w:rsidP="00E93567">
      <w:pPr>
        <w:jc w:val="both"/>
        <w:rPr>
          <w:rFonts w:asciiTheme="minorHAnsi" w:hAnsiTheme="minorHAnsi" w:cstheme="minorHAnsi"/>
          <w:sz w:val="22"/>
          <w:szCs w:val="22"/>
        </w:rPr>
      </w:pPr>
      <w:bookmarkStart w:id="65" w:name="zacetekGlava"/>
      <w:bookmarkStart w:id="66" w:name="_Toc532986216"/>
      <w:bookmarkEnd w:id="64"/>
      <w:bookmarkEnd w:id="65"/>
      <w:r w:rsidRPr="00206C14">
        <w:rPr>
          <w:rFonts w:asciiTheme="minorHAnsi" w:hAnsiTheme="minorHAnsi" w:cstheme="minorHAnsi"/>
          <w:sz w:val="22"/>
          <w:szCs w:val="22"/>
        </w:rPr>
        <w:t>Naročnik bo ustreznost ciljanja po geolokacijah preverjal v računih vseh kanalov, vključenih v kampanjo. Če to v katerem od kanalov zaradi kakršnega koli razloga ne bo možno, lahko naročnik od izbranega izvajalca kadar koli v času trajanja kampanje zahteva dokazilo o geolokacijskem ciljanju.</w:t>
      </w:r>
    </w:p>
    <w:p w14:paraId="2B4AB6C4" w14:textId="77777777" w:rsidR="00731FB6" w:rsidRPr="00206C14" w:rsidRDefault="00731FB6" w:rsidP="0079325C">
      <w:pPr>
        <w:keepNext/>
        <w:keepLines/>
        <w:jc w:val="both"/>
        <w:outlineLvl w:val="2"/>
        <w:rPr>
          <w:rFonts w:asciiTheme="minorHAnsi" w:hAnsiTheme="minorHAnsi" w:cstheme="minorHAnsi"/>
        </w:rPr>
      </w:pPr>
    </w:p>
    <w:p w14:paraId="089FED9A" w14:textId="1E4EAB62" w:rsidR="00B274ED" w:rsidRPr="00206C14" w:rsidRDefault="00161B2D" w:rsidP="0079325C">
      <w:pPr>
        <w:keepNext/>
        <w:keepLines/>
        <w:jc w:val="both"/>
        <w:outlineLvl w:val="2"/>
        <w:rPr>
          <w:rFonts w:asciiTheme="minorHAnsi" w:hAnsiTheme="minorHAnsi" w:cstheme="minorHAnsi"/>
          <w:b/>
          <w:iCs/>
          <w:color w:val="1F3763"/>
          <w:sz w:val="24"/>
          <w:szCs w:val="24"/>
        </w:rPr>
      </w:pPr>
      <w:bookmarkStart w:id="67" w:name="_Toc64988338"/>
      <w:bookmarkStart w:id="68" w:name="_Hlk64549086"/>
      <w:r w:rsidRPr="00206C14">
        <w:rPr>
          <w:rFonts w:asciiTheme="minorHAnsi" w:hAnsiTheme="minorHAnsi" w:cstheme="minorHAnsi"/>
          <w:b/>
          <w:iCs/>
          <w:color w:val="1F3763"/>
          <w:sz w:val="24"/>
          <w:szCs w:val="24"/>
        </w:rPr>
        <w:t>2.</w:t>
      </w:r>
      <w:r w:rsidR="00820663" w:rsidRPr="00206C14">
        <w:rPr>
          <w:rFonts w:asciiTheme="minorHAnsi" w:hAnsiTheme="minorHAnsi" w:cstheme="minorHAnsi"/>
          <w:b/>
          <w:iCs/>
          <w:color w:val="1F3763"/>
          <w:sz w:val="24"/>
          <w:szCs w:val="24"/>
        </w:rPr>
        <w:t>3</w:t>
      </w:r>
      <w:r w:rsidR="00757E6D" w:rsidRPr="00206C14">
        <w:rPr>
          <w:rFonts w:asciiTheme="minorHAnsi" w:hAnsiTheme="minorHAnsi" w:cstheme="minorHAnsi"/>
          <w:b/>
          <w:iCs/>
          <w:color w:val="1F3763"/>
          <w:sz w:val="24"/>
          <w:szCs w:val="24"/>
        </w:rPr>
        <w:t>.</w:t>
      </w:r>
      <w:r w:rsidR="00B274ED" w:rsidRPr="00206C14">
        <w:rPr>
          <w:rFonts w:asciiTheme="minorHAnsi" w:hAnsiTheme="minorHAnsi" w:cstheme="minorHAnsi"/>
          <w:b/>
          <w:iCs/>
          <w:color w:val="1F3763"/>
          <w:sz w:val="24"/>
          <w:szCs w:val="24"/>
        </w:rPr>
        <w:t xml:space="preserve"> </w:t>
      </w:r>
      <w:r w:rsidR="00B274ED" w:rsidRPr="00206C14">
        <w:rPr>
          <w:rFonts w:asciiTheme="minorHAnsi" w:hAnsiTheme="minorHAnsi" w:cstheme="minorHAnsi"/>
          <w:b/>
          <w:iCs/>
          <w:color w:val="1F3763"/>
          <w:sz w:val="24"/>
          <w:szCs w:val="24"/>
        </w:rPr>
        <w:tab/>
        <w:t>Podrobno ciljanje</w:t>
      </w:r>
      <w:bookmarkEnd w:id="66"/>
      <w:bookmarkEnd w:id="67"/>
    </w:p>
    <w:p w14:paraId="7A6ADED8" w14:textId="77777777" w:rsidR="00B274ED" w:rsidRPr="00206C14" w:rsidRDefault="00B274ED" w:rsidP="0079325C">
      <w:pPr>
        <w:pStyle w:val="Poglavje1"/>
        <w:numPr>
          <w:ilvl w:val="0"/>
          <w:numId w:val="0"/>
        </w:numPr>
        <w:ind w:left="703"/>
        <w:rPr>
          <w:rFonts w:asciiTheme="minorHAnsi" w:hAnsiTheme="minorHAnsi" w:cstheme="minorHAnsi"/>
        </w:rPr>
      </w:pPr>
    </w:p>
    <w:p w14:paraId="5C3BCE0A" w14:textId="4CFF7E08" w:rsidR="00B274ED" w:rsidRPr="00206C14" w:rsidRDefault="00B274ED" w:rsidP="0079325C">
      <w:pPr>
        <w:jc w:val="both"/>
        <w:rPr>
          <w:rFonts w:asciiTheme="minorHAnsi" w:hAnsiTheme="minorHAnsi" w:cstheme="minorHAnsi"/>
          <w:sz w:val="22"/>
          <w:szCs w:val="22"/>
        </w:rPr>
      </w:pPr>
      <w:r w:rsidRPr="00206C14">
        <w:rPr>
          <w:rFonts w:asciiTheme="minorHAnsi" w:hAnsiTheme="minorHAnsi" w:cstheme="minorHAnsi"/>
          <w:sz w:val="22"/>
          <w:szCs w:val="22"/>
        </w:rPr>
        <w:t>Izbrani ponudnik bo na kanalih, kjer je to omogočeno, poleg demografskega in geolokacijskega ciljanja uporabil tudi podrobno ciljanje</w:t>
      </w:r>
      <w:r w:rsidR="008C532F" w:rsidRPr="00206C14">
        <w:rPr>
          <w:rFonts w:asciiTheme="minorHAnsi" w:hAnsiTheme="minorHAnsi" w:cstheme="minorHAnsi"/>
          <w:sz w:val="22"/>
          <w:szCs w:val="22"/>
        </w:rPr>
        <w:t>.</w:t>
      </w:r>
      <w:r w:rsidRPr="00206C14">
        <w:rPr>
          <w:rFonts w:asciiTheme="minorHAnsi" w:hAnsiTheme="minorHAnsi" w:cstheme="minorHAnsi"/>
          <w:sz w:val="22"/>
          <w:szCs w:val="22"/>
        </w:rPr>
        <w:t xml:space="preserve"> </w:t>
      </w:r>
    </w:p>
    <w:p w14:paraId="7D5C4965" w14:textId="77777777" w:rsidR="00B274ED" w:rsidRPr="00206C14" w:rsidRDefault="00B274ED" w:rsidP="0079325C">
      <w:pPr>
        <w:jc w:val="both"/>
        <w:rPr>
          <w:rFonts w:asciiTheme="minorHAnsi" w:hAnsiTheme="minorHAnsi" w:cstheme="minorHAnsi"/>
          <w:sz w:val="22"/>
          <w:szCs w:val="22"/>
        </w:rPr>
      </w:pPr>
    </w:p>
    <w:p w14:paraId="7FB2E9AA" w14:textId="712AEAB3" w:rsidR="00BE105F" w:rsidRPr="00206C14" w:rsidRDefault="00B40475" w:rsidP="00421260">
      <w:pPr>
        <w:rPr>
          <w:rFonts w:asciiTheme="minorHAnsi" w:hAnsiTheme="minorHAnsi" w:cstheme="minorHAnsi"/>
          <w:sz w:val="22"/>
          <w:szCs w:val="22"/>
        </w:rPr>
      </w:pPr>
      <w:r w:rsidRPr="00206C14">
        <w:rPr>
          <w:rFonts w:asciiTheme="minorHAnsi" w:hAnsiTheme="minorHAnsi" w:cstheme="minorHAnsi"/>
          <w:b/>
          <w:i/>
          <w:color w:val="1F3763"/>
          <w:sz w:val="24"/>
          <w:szCs w:val="24"/>
        </w:rPr>
        <w:t>2.</w:t>
      </w:r>
      <w:r w:rsidR="00055A0F" w:rsidRPr="00206C14">
        <w:rPr>
          <w:rFonts w:asciiTheme="minorHAnsi" w:hAnsiTheme="minorHAnsi" w:cstheme="minorHAnsi"/>
          <w:b/>
          <w:i/>
          <w:color w:val="1F3763"/>
          <w:sz w:val="24"/>
          <w:szCs w:val="24"/>
        </w:rPr>
        <w:t xml:space="preserve">3.1 </w:t>
      </w:r>
      <w:r w:rsidR="005C3966" w:rsidRPr="00206C14">
        <w:rPr>
          <w:rFonts w:asciiTheme="minorHAnsi" w:hAnsiTheme="minorHAnsi" w:cstheme="minorHAnsi"/>
          <w:b/>
          <w:i/>
          <w:color w:val="1F3763"/>
          <w:sz w:val="24"/>
          <w:szCs w:val="24"/>
        </w:rPr>
        <w:t>Meta</w:t>
      </w:r>
      <w:r w:rsidR="00B274ED" w:rsidRPr="00206C14">
        <w:rPr>
          <w:rFonts w:asciiTheme="minorHAnsi" w:hAnsiTheme="minorHAnsi" w:cstheme="minorHAnsi"/>
          <w:b/>
          <w:i/>
          <w:color w:val="1F3763"/>
          <w:sz w:val="24"/>
          <w:szCs w:val="24"/>
        </w:rPr>
        <w:t xml:space="preserve"> ciljanje na </w:t>
      </w:r>
      <w:r w:rsidR="00E55AFC" w:rsidRPr="00206C14">
        <w:rPr>
          <w:rFonts w:asciiTheme="minorHAnsi" w:hAnsiTheme="minorHAnsi" w:cstheme="minorHAnsi"/>
          <w:b/>
          <w:i/>
          <w:color w:val="1F3763"/>
          <w:sz w:val="24"/>
          <w:szCs w:val="24"/>
        </w:rPr>
        <w:t xml:space="preserve">izbrane </w:t>
      </w:r>
      <w:r w:rsidR="00B274ED" w:rsidRPr="00206C14">
        <w:rPr>
          <w:rFonts w:asciiTheme="minorHAnsi" w:hAnsiTheme="minorHAnsi" w:cstheme="minorHAnsi"/>
          <w:b/>
          <w:i/>
          <w:color w:val="1F3763"/>
          <w:sz w:val="24"/>
          <w:szCs w:val="24"/>
        </w:rPr>
        <w:t>ciljne skupine</w:t>
      </w:r>
      <w:r w:rsidR="00196341" w:rsidRPr="00206C14">
        <w:rPr>
          <w:rFonts w:asciiTheme="minorHAnsi" w:hAnsiTheme="minorHAnsi" w:cstheme="minorHAnsi"/>
          <w:b/>
          <w:i/>
          <w:color w:val="1F3763"/>
          <w:sz w:val="24"/>
          <w:szCs w:val="24"/>
        </w:rPr>
        <w:t xml:space="preserve"> </w:t>
      </w:r>
    </w:p>
    <w:p w14:paraId="5C3931D3" w14:textId="3FC49869" w:rsidR="007D0DEC" w:rsidRPr="00206C14" w:rsidRDefault="008C532F" w:rsidP="00421260">
      <w:pPr>
        <w:rPr>
          <w:rFonts w:asciiTheme="minorHAnsi" w:hAnsiTheme="minorHAnsi" w:cstheme="minorHAnsi"/>
          <w:sz w:val="22"/>
          <w:szCs w:val="22"/>
        </w:rPr>
      </w:pPr>
      <w:r w:rsidRPr="00206C14">
        <w:rPr>
          <w:rFonts w:asciiTheme="minorHAnsi" w:hAnsiTheme="minorHAnsi" w:cstheme="minorHAnsi"/>
          <w:sz w:val="22"/>
          <w:szCs w:val="22"/>
        </w:rPr>
        <w:lastRenderedPageBreak/>
        <w:t>C</w:t>
      </w:r>
      <w:r w:rsidR="00B274ED" w:rsidRPr="00206C14">
        <w:rPr>
          <w:rFonts w:asciiTheme="minorHAnsi" w:hAnsiTheme="minorHAnsi" w:cstheme="minorHAnsi"/>
          <w:sz w:val="22"/>
          <w:szCs w:val="22"/>
        </w:rPr>
        <w:t>iljanje glede n</w:t>
      </w:r>
      <w:r w:rsidR="007D0DEC" w:rsidRPr="00206C14">
        <w:rPr>
          <w:rFonts w:asciiTheme="minorHAnsi" w:hAnsiTheme="minorHAnsi" w:cstheme="minorHAnsi"/>
          <w:sz w:val="22"/>
          <w:szCs w:val="22"/>
        </w:rPr>
        <w:t>a:</w:t>
      </w:r>
    </w:p>
    <w:p w14:paraId="2C974B9D" w14:textId="2FE3045F" w:rsidR="007D0DEC" w:rsidRPr="00206C14" w:rsidRDefault="007D0DEC" w:rsidP="00421260">
      <w:pPr>
        <w:rPr>
          <w:rFonts w:asciiTheme="minorHAnsi" w:hAnsiTheme="minorHAnsi" w:cstheme="minorHAnsi"/>
          <w:sz w:val="22"/>
          <w:szCs w:val="22"/>
        </w:rPr>
      </w:pPr>
      <w:r w:rsidRPr="00206C14">
        <w:rPr>
          <w:rFonts w:asciiTheme="minorHAnsi" w:hAnsiTheme="minorHAnsi" w:cstheme="minorHAnsi"/>
          <w:sz w:val="22"/>
          <w:szCs w:val="22"/>
        </w:rPr>
        <w:t>-</w:t>
      </w:r>
      <w:r w:rsidR="00D16254" w:rsidRPr="00206C14">
        <w:rPr>
          <w:rFonts w:asciiTheme="minorHAnsi" w:hAnsiTheme="minorHAnsi" w:cstheme="minorHAnsi"/>
          <w:sz w:val="22"/>
          <w:szCs w:val="22"/>
        </w:rPr>
        <w:t xml:space="preserve"> </w:t>
      </w:r>
      <w:r w:rsidR="00B274ED" w:rsidRPr="00206C14">
        <w:rPr>
          <w:rFonts w:asciiTheme="minorHAnsi" w:hAnsiTheme="minorHAnsi" w:cstheme="minorHAnsi"/>
          <w:sz w:val="22"/>
          <w:szCs w:val="22"/>
        </w:rPr>
        <w:t>interese,</w:t>
      </w:r>
      <w:r w:rsidR="00206C14" w:rsidRPr="00206C14">
        <w:rPr>
          <w:rFonts w:asciiTheme="minorHAnsi" w:hAnsiTheme="minorHAnsi" w:cstheme="minorHAnsi"/>
          <w:sz w:val="22"/>
          <w:szCs w:val="22"/>
        </w:rPr>
        <w:t xml:space="preserve"> </w:t>
      </w:r>
      <w:r w:rsidR="00B274ED" w:rsidRPr="00206C14">
        <w:rPr>
          <w:rFonts w:asciiTheme="minorHAnsi" w:hAnsiTheme="minorHAnsi" w:cstheme="minorHAnsi"/>
          <w:sz w:val="22"/>
          <w:szCs w:val="22"/>
        </w:rPr>
        <w:t>navade,</w:t>
      </w:r>
      <w:r w:rsidR="00206C14" w:rsidRPr="00206C14">
        <w:rPr>
          <w:rFonts w:asciiTheme="minorHAnsi" w:hAnsiTheme="minorHAnsi" w:cstheme="minorHAnsi"/>
          <w:sz w:val="22"/>
          <w:szCs w:val="22"/>
        </w:rPr>
        <w:t xml:space="preserve"> </w:t>
      </w:r>
      <w:r w:rsidR="00B274ED" w:rsidRPr="00206C14">
        <w:rPr>
          <w:rFonts w:asciiTheme="minorHAnsi" w:hAnsiTheme="minorHAnsi" w:cstheme="minorHAnsi"/>
          <w:sz w:val="22"/>
          <w:szCs w:val="22"/>
        </w:rPr>
        <w:t>ciljanje podobnih ciljnih skupin</w:t>
      </w:r>
      <w:r w:rsidRPr="00206C14">
        <w:rPr>
          <w:rFonts w:asciiTheme="minorHAnsi" w:hAnsiTheme="minorHAnsi" w:cstheme="minorHAnsi"/>
          <w:sz w:val="22"/>
          <w:szCs w:val="22"/>
        </w:rPr>
        <w:t xml:space="preserve"> (lookalike)</w:t>
      </w:r>
      <w:r w:rsidR="002739DF" w:rsidRPr="00206C14">
        <w:rPr>
          <w:rFonts w:asciiTheme="minorHAnsi" w:hAnsiTheme="minorHAnsi" w:cstheme="minorHAnsi"/>
          <w:sz w:val="22"/>
          <w:szCs w:val="22"/>
        </w:rPr>
        <w:t xml:space="preserve">, </w:t>
      </w:r>
      <w:r w:rsidR="00D16254" w:rsidRPr="00206C14">
        <w:rPr>
          <w:rFonts w:asciiTheme="minorHAnsi" w:hAnsiTheme="minorHAnsi" w:cstheme="minorHAnsi"/>
          <w:sz w:val="22"/>
          <w:szCs w:val="22"/>
        </w:rPr>
        <w:t xml:space="preserve"> </w:t>
      </w:r>
      <w:r w:rsidR="00B274ED" w:rsidRPr="00206C14">
        <w:rPr>
          <w:rFonts w:asciiTheme="minorHAnsi" w:hAnsiTheme="minorHAnsi" w:cstheme="minorHAnsi"/>
          <w:sz w:val="22"/>
          <w:szCs w:val="22"/>
        </w:rPr>
        <w:t xml:space="preserve">ciljanje skupin po meri. </w:t>
      </w:r>
    </w:p>
    <w:bookmarkEnd w:id="68"/>
    <w:p w14:paraId="5DE3D9F8" w14:textId="77777777" w:rsidR="00AD709E" w:rsidRPr="00206C14" w:rsidRDefault="00AD709E" w:rsidP="0079325C">
      <w:pPr>
        <w:jc w:val="both"/>
        <w:rPr>
          <w:rFonts w:asciiTheme="minorHAnsi" w:hAnsiTheme="minorHAnsi" w:cstheme="minorHAnsi"/>
          <w:sz w:val="22"/>
          <w:szCs w:val="22"/>
        </w:rPr>
      </w:pPr>
    </w:p>
    <w:p w14:paraId="428890B9" w14:textId="2112DB08" w:rsidR="00AD709E" w:rsidRPr="00206C14" w:rsidRDefault="00AD709E"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Preverba </w:t>
      </w:r>
      <w:r w:rsidR="00AC7F20" w:rsidRPr="00206C14">
        <w:rPr>
          <w:rFonts w:asciiTheme="minorHAnsi" w:hAnsiTheme="minorHAnsi" w:cstheme="minorHAnsi"/>
          <w:sz w:val="22"/>
          <w:szCs w:val="22"/>
        </w:rPr>
        <w:t>interesov</w:t>
      </w:r>
    </w:p>
    <w:p w14:paraId="605BC2B3" w14:textId="1ADB3871" w:rsidR="002B7127" w:rsidRPr="00206C14" w:rsidRDefault="00C36E85" w:rsidP="0079325C">
      <w:pPr>
        <w:jc w:val="both"/>
        <w:rPr>
          <w:rFonts w:asciiTheme="minorHAnsi" w:hAnsiTheme="minorHAnsi" w:cstheme="minorHAnsi"/>
          <w:b/>
          <w:bCs/>
          <w:sz w:val="22"/>
          <w:szCs w:val="22"/>
        </w:rPr>
      </w:pPr>
      <w:r w:rsidRPr="00206C14">
        <w:rPr>
          <w:rFonts w:asciiTheme="minorHAnsi" w:hAnsiTheme="minorHAnsi" w:cstheme="minorHAnsi"/>
          <w:sz w:val="22"/>
          <w:szCs w:val="22"/>
        </w:rPr>
        <w:t xml:space="preserve">Izvajalec </w:t>
      </w:r>
      <w:r w:rsidR="002B7127" w:rsidRPr="00206C14">
        <w:rPr>
          <w:rFonts w:asciiTheme="minorHAnsi" w:hAnsiTheme="minorHAnsi" w:cstheme="minorHAnsi"/>
          <w:sz w:val="22"/>
          <w:szCs w:val="22"/>
        </w:rPr>
        <w:t xml:space="preserve">mora </w:t>
      </w:r>
      <w:r w:rsidR="00AC7F20" w:rsidRPr="00206C14">
        <w:rPr>
          <w:rFonts w:asciiTheme="minorHAnsi" w:hAnsiTheme="minorHAnsi" w:cstheme="minorHAnsi"/>
          <w:sz w:val="22"/>
          <w:szCs w:val="22"/>
        </w:rPr>
        <w:t xml:space="preserve">pri naročniku </w:t>
      </w:r>
      <w:r w:rsidR="002B7127" w:rsidRPr="00206C14">
        <w:rPr>
          <w:rFonts w:asciiTheme="minorHAnsi" w:hAnsiTheme="minorHAnsi" w:cstheme="minorHAnsi"/>
          <w:sz w:val="22"/>
          <w:szCs w:val="22"/>
        </w:rPr>
        <w:t xml:space="preserve">preveriti, </w:t>
      </w:r>
      <w:r w:rsidR="00B274ED" w:rsidRPr="00206C14">
        <w:rPr>
          <w:rFonts w:asciiTheme="minorHAnsi" w:hAnsiTheme="minorHAnsi" w:cstheme="minorHAnsi"/>
          <w:sz w:val="22"/>
          <w:szCs w:val="22"/>
        </w:rPr>
        <w:t xml:space="preserve"> kateri interesi </w:t>
      </w:r>
      <w:r w:rsidR="00AC7F20" w:rsidRPr="00206C14">
        <w:rPr>
          <w:rFonts w:asciiTheme="minorHAnsi" w:hAnsiTheme="minorHAnsi" w:cstheme="minorHAnsi"/>
          <w:sz w:val="22"/>
          <w:szCs w:val="22"/>
        </w:rPr>
        <w:t xml:space="preserve">so </w:t>
      </w:r>
      <w:r w:rsidR="00B274ED" w:rsidRPr="00206C14">
        <w:rPr>
          <w:rFonts w:asciiTheme="minorHAnsi" w:hAnsiTheme="minorHAnsi" w:cstheme="minorHAnsi"/>
          <w:sz w:val="22"/>
          <w:szCs w:val="22"/>
        </w:rPr>
        <w:t>najbolj relevantn</w:t>
      </w:r>
      <w:r w:rsidR="00AC7F20" w:rsidRPr="00206C14">
        <w:rPr>
          <w:rFonts w:asciiTheme="minorHAnsi" w:hAnsiTheme="minorHAnsi" w:cstheme="minorHAnsi"/>
          <w:sz w:val="22"/>
          <w:szCs w:val="22"/>
        </w:rPr>
        <w:t>i</w:t>
      </w:r>
      <w:r w:rsidR="00B274ED" w:rsidRPr="00206C14">
        <w:rPr>
          <w:rFonts w:asciiTheme="minorHAnsi" w:hAnsiTheme="minorHAnsi" w:cstheme="minorHAnsi"/>
          <w:sz w:val="22"/>
          <w:szCs w:val="22"/>
        </w:rPr>
        <w:t xml:space="preserve"> na posameznem trgu in jih je mogoče uporabiti pri ciljanju na interese.</w:t>
      </w:r>
      <w:r w:rsidRPr="00206C14">
        <w:rPr>
          <w:rFonts w:asciiTheme="minorHAnsi" w:hAnsiTheme="minorHAnsi" w:cstheme="minorHAnsi"/>
          <w:sz w:val="22"/>
          <w:szCs w:val="22"/>
        </w:rPr>
        <w:t xml:space="preserve"> </w:t>
      </w:r>
      <w:r w:rsidR="00215BC4" w:rsidRPr="00AA7808">
        <w:rPr>
          <w:rFonts w:asciiTheme="minorHAnsi" w:hAnsiTheme="minorHAnsi" w:cstheme="minorHAnsi"/>
          <w:sz w:val="22"/>
          <w:szCs w:val="22"/>
        </w:rPr>
        <w:t xml:space="preserve">POMEMBNO </w:t>
      </w:r>
      <w:r w:rsidRPr="00AA7808">
        <w:rPr>
          <w:rFonts w:asciiTheme="minorHAnsi" w:hAnsiTheme="minorHAnsi" w:cstheme="minorHAnsi"/>
          <w:sz w:val="22"/>
          <w:szCs w:val="22"/>
        </w:rPr>
        <w:t>Pred uporabo seznama pri podrobnem ciljanju na interese mora</w:t>
      </w:r>
      <w:r w:rsidR="00B274ED" w:rsidRPr="00AA7808">
        <w:rPr>
          <w:rFonts w:asciiTheme="minorHAnsi" w:hAnsiTheme="minorHAnsi" w:cstheme="minorHAnsi"/>
          <w:sz w:val="22"/>
          <w:szCs w:val="22"/>
        </w:rPr>
        <w:t xml:space="preserve"> </w:t>
      </w:r>
      <w:r w:rsidRPr="00AA7808">
        <w:rPr>
          <w:rFonts w:asciiTheme="minorHAnsi" w:hAnsiTheme="minorHAnsi" w:cstheme="minorHAnsi"/>
          <w:sz w:val="22"/>
          <w:szCs w:val="22"/>
        </w:rPr>
        <w:t>i</w:t>
      </w:r>
      <w:r w:rsidR="00B274ED" w:rsidRPr="00AA7808">
        <w:rPr>
          <w:rFonts w:asciiTheme="minorHAnsi" w:hAnsiTheme="minorHAnsi" w:cstheme="minorHAnsi"/>
          <w:sz w:val="22"/>
          <w:szCs w:val="22"/>
        </w:rPr>
        <w:t xml:space="preserve">zbrani izvajalec ta seznam </w:t>
      </w:r>
      <w:r w:rsidR="00694D47" w:rsidRPr="00AA7808">
        <w:rPr>
          <w:rFonts w:asciiTheme="minorHAnsi" w:hAnsiTheme="minorHAnsi" w:cstheme="minorHAnsi"/>
          <w:sz w:val="22"/>
          <w:szCs w:val="22"/>
        </w:rPr>
        <w:t xml:space="preserve">predstaviti in </w:t>
      </w:r>
      <w:r w:rsidR="00AE68F3" w:rsidRPr="00AA7808">
        <w:rPr>
          <w:rFonts w:asciiTheme="minorHAnsi" w:hAnsiTheme="minorHAnsi" w:cstheme="minorHAnsi"/>
          <w:sz w:val="22"/>
          <w:szCs w:val="22"/>
        </w:rPr>
        <w:t>uskladiti z naročnikom.</w:t>
      </w:r>
    </w:p>
    <w:p w14:paraId="5F199116" w14:textId="55C9AB6A" w:rsidR="00772F42" w:rsidRPr="00206C14" w:rsidRDefault="00772F42" w:rsidP="0079325C">
      <w:pPr>
        <w:jc w:val="both"/>
        <w:rPr>
          <w:rFonts w:asciiTheme="minorHAnsi" w:hAnsiTheme="minorHAnsi" w:cstheme="minorHAnsi"/>
          <w:sz w:val="22"/>
          <w:szCs w:val="22"/>
        </w:rPr>
      </w:pPr>
      <w:r w:rsidRPr="00206C14">
        <w:rPr>
          <w:rFonts w:asciiTheme="minorHAnsi" w:hAnsiTheme="minorHAnsi" w:cstheme="minorHAnsi"/>
          <w:b/>
          <w:bCs/>
          <w:sz w:val="22"/>
          <w:szCs w:val="22"/>
        </w:rPr>
        <w:t xml:space="preserve">Ciljanje </w:t>
      </w:r>
      <w:r w:rsidR="000B7C1B" w:rsidRPr="00206C14">
        <w:rPr>
          <w:rFonts w:asciiTheme="minorHAnsi" w:hAnsiTheme="minorHAnsi" w:cstheme="minorHAnsi"/>
          <w:b/>
          <w:bCs/>
          <w:sz w:val="22"/>
          <w:szCs w:val="22"/>
        </w:rPr>
        <w:t xml:space="preserve">poteka v skladu z najboljšimi praksami na strokovnem področju upoštevajoč </w:t>
      </w:r>
      <w:hyperlink r:id="rId75" w:history="1">
        <w:r w:rsidR="000B7C1B" w:rsidRPr="00206C14">
          <w:rPr>
            <w:rStyle w:val="Hiperpovezava"/>
            <w:rFonts w:asciiTheme="minorHAnsi" w:hAnsiTheme="minorHAnsi" w:cstheme="minorHAnsi"/>
            <w:b/>
            <w:bCs/>
            <w:sz w:val="22"/>
            <w:szCs w:val="22"/>
          </w:rPr>
          <w:t xml:space="preserve">priporočila </w:t>
        </w:r>
        <w:r w:rsidR="003C1D0F" w:rsidRPr="00206C14">
          <w:rPr>
            <w:rStyle w:val="Hiperpovezava"/>
            <w:rFonts w:asciiTheme="minorHAnsi" w:hAnsiTheme="minorHAnsi" w:cstheme="minorHAnsi"/>
            <w:b/>
            <w:bCs/>
            <w:sz w:val="22"/>
            <w:szCs w:val="22"/>
          </w:rPr>
          <w:t xml:space="preserve">za ciljanje </w:t>
        </w:r>
        <w:r w:rsidR="000B7C1B" w:rsidRPr="00206C14">
          <w:rPr>
            <w:rStyle w:val="Hiperpovezava"/>
            <w:rFonts w:asciiTheme="minorHAnsi" w:hAnsiTheme="minorHAnsi" w:cstheme="minorHAnsi"/>
            <w:b/>
            <w:bCs/>
            <w:sz w:val="22"/>
            <w:szCs w:val="22"/>
          </w:rPr>
          <w:t>platforme Meta</w:t>
        </w:r>
        <w:r w:rsidR="003C1D0F" w:rsidRPr="00206C14">
          <w:rPr>
            <w:rStyle w:val="Hiperpovezava"/>
            <w:rFonts w:asciiTheme="minorHAnsi" w:hAnsiTheme="minorHAnsi" w:cstheme="minorHAnsi"/>
            <w:b/>
            <w:bCs/>
            <w:sz w:val="22"/>
            <w:szCs w:val="22"/>
          </w:rPr>
          <w:t>.</w:t>
        </w:r>
      </w:hyperlink>
      <w:r w:rsidR="000B7C1B" w:rsidRPr="00206C14">
        <w:rPr>
          <w:rFonts w:asciiTheme="minorHAnsi" w:hAnsiTheme="minorHAnsi" w:cstheme="minorHAnsi"/>
          <w:b/>
          <w:bCs/>
          <w:sz w:val="22"/>
          <w:szCs w:val="22"/>
        </w:rPr>
        <w:t xml:space="preserve"> </w:t>
      </w:r>
    </w:p>
    <w:p w14:paraId="76A8474F" w14:textId="571B5C9B" w:rsidR="00B274ED" w:rsidRDefault="00B274ED" w:rsidP="0079325C">
      <w:pPr>
        <w:jc w:val="both"/>
        <w:rPr>
          <w:rFonts w:asciiTheme="minorHAnsi" w:hAnsiTheme="minorHAnsi" w:cstheme="minorHAnsi"/>
          <w:sz w:val="22"/>
          <w:szCs w:val="22"/>
        </w:rPr>
      </w:pPr>
    </w:p>
    <w:p w14:paraId="2070FECE" w14:textId="58CB52F2" w:rsidR="00674338" w:rsidRPr="00206C14" w:rsidRDefault="00674338" w:rsidP="0026652B">
      <w:pPr>
        <w:jc w:val="both"/>
        <w:rPr>
          <w:rFonts w:asciiTheme="minorHAnsi" w:hAnsiTheme="minorHAnsi" w:cstheme="minorHAnsi"/>
          <w:b/>
          <w:bCs/>
        </w:rPr>
      </w:pPr>
      <w:r w:rsidRPr="00206C14">
        <w:rPr>
          <w:rFonts w:asciiTheme="minorHAnsi" w:hAnsiTheme="minorHAnsi" w:cstheme="minorHAnsi"/>
          <w:b/>
          <w:bCs/>
          <w:sz w:val="22"/>
          <w:szCs w:val="22"/>
        </w:rPr>
        <w:t>Retargeting</w:t>
      </w:r>
    </w:p>
    <w:p w14:paraId="29EBE739" w14:textId="33CB3D4F" w:rsidR="00674338" w:rsidRPr="00206C14" w:rsidRDefault="00674338" w:rsidP="0026652B">
      <w:pPr>
        <w:jc w:val="both"/>
        <w:rPr>
          <w:rFonts w:asciiTheme="minorHAnsi" w:hAnsiTheme="minorHAnsi" w:cstheme="minorHAnsi"/>
        </w:rPr>
      </w:pPr>
      <w:r w:rsidRPr="00206C14">
        <w:rPr>
          <w:rFonts w:asciiTheme="minorHAnsi" w:hAnsiTheme="minorHAnsi" w:cstheme="minorHAnsi"/>
          <w:sz w:val="22"/>
          <w:szCs w:val="22"/>
        </w:rPr>
        <w:t>Izvajalec lahko smiselno s predhodnim posvetovanjem z naročnikom uporabi naslednje možnosti ponovnega ciljanja s kreacijo p</w:t>
      </w:r>
      <w:r w:rsidR="006519E0" w:rsidRPr="00206C14">
        <w:rPr>
          <w:rFonts w:asciiTheme="minorHAnsi" w:hAnsiTheme="minorHAnsi" w:cstheme="minorHAnsi"/>
          <w:sz w:val="22"/>
          <w:szCs w:val="22"/>
        </w:rPr>
        <w:t>u</w:t>
      </w:r>
      <w:r w:rsidRPr="00206C14">
        <w:rPr>
          <w:rFonts w:asciiTheme="minorHAnsi" w:hAnsiTheme="minorHAnsi" w:cstheme="minorHAnsi"/>
          <w:sz w:val="22"/>
          <w:szCs w:val="22"/>
        </w:rPr>
        <w:t>blik po meri (Custum audiences)</w:t>
      </w:r>
      <w:r w:rsidR="006519E0" w:rsidRPr="00206C14">
        <w:rPr>
          <w:rFonts w:asciiTheme="minorHAnsi" w:hAnsiTheme="minorHAnsi" w:cstheme="minorHAnsi"/>
          <w:sz w:val="22"/>
          <w:szCs w:val="22"/>
        </w:rPr>
        <w:t xml:space="preserve"> oz. njim podobnih publik (Lookalike)</w:t>
      </w:r>
      <w:r w:rsidRPr="00206C14">
        <w:rPr>
          <w:rFonts w:asciiTheme="minorHAnsi" w:hAnsiTheme="minorHAnsi" w:cstheme="minorHAnsi"/>
          <w:sz w:val="22"/>
          <w:szCs w:val="22"/>
        </w:rPr>
        <w:t>:</w:t>
      </w:r>
    </w:p>
    <w:p w14:paraId="5A124CFF" w14:textId="0AE0AD78" w:rsidR="00674338" w:rsidRPr="00206C14" w:rsidRDefault="00674338" w:rsidP="007621C8">
      <w:pPr>
        <w:pStyle w:val="Odstavekseznama"/>
        <w:numPr>
          <w:ilvl w:val="0"/>
          <w:numId w:val="40"/>
        </w:numPr>
        <w:jc w:val="both"/>
        <w:rPr>
          <w:rStyle w:val="s1"/>
          <w:rFonts w:asciiTheme="minorHAnsi" w:eastAsia="Times New Roman" w:hAnsiTheme="minorHAnsi" w:cstheme="minorHAnsi"/>
        </w:rPr>
      </w:pPr>
      <w:r w:rsidRPr="00206C14">
        <w:rPr>
          <w:rStyle w:val="s1"/>
          <w:rFonts w:asciiTheme="minorHAnsi" w:eastAsia="Times New Roman" w:hAnsiTheme="minorHAnsi" w:cstheme="minorHAnsi"/>
        </w:rPr>
        <w:t xml:space="preserve">Retargetiranje, na način, da se oglasi prikazujejo ljudem, že videli in se odzivali na naše predhodne vsebine na Facebooku in Instagramu v času izvajanja globalne digitalne kampanje </w:t>
      </w:r>
      <w:r w:rsidR="00F45F41" w:rsidRPr="00206C14">
        <w:rPr>
          <w:rStyle w:val="s1"/>
          <w:rFonts w:asciiTheme="minorHAnsi" w:eastAsia="Times New Roman" w:hAnsiTheme="minorHAnsi" w:cstheme="minorHAnsi"/>
        </w:rPr>
        <w:t>202</w:t>
      </w:r>
      <w:r w:rsidR="003F0DC7" w:rsidRPr="00206C14">
        <w:rPr>
          <w:rStyle w:val="s1"/>
          <w:rFonts w:asciiTheme="minorHAnsi" w:eastAsia="Times New Roman" w:hAnsiTheme="minorHAnsi" w:cstheme="minorHAnsi"/>
        </w:rPr>
        <w:t>4</w:t>
      </w:r>
      <w:r w:rsidR="008F6F9A" w:rsidRPr="00206C14">
        <w:rPr>
          <w:rStyle w:val="s1"/>
          <w:rFonts w:asciiTheme="minorHAnsi" w:eastAsia="Times New Roman" w:hAnsiTheme="minorHAnsi" w:cstheme="minorHAnsi"/>
        </w:rPr>
        <w:t>/2</w:t>
      </w:r>
      <w:r w:rsidR="003F0DC7" w:rsidRPr="00206C14">
        <w:rPr>
          <w:rStyle w:val="s1"/>
          <w:rFonts w:asciiTheme="minorHAnsi" w:eastAsia="Times New Roman" w:hAnsiTheme="minorHAnsi" w:cstheme="minorHAnsi"/>
        </w:rPr>
        <w:t>5</w:t>
      </w:r>
      <w:r w:rsidRPr="00206C14">
        <w:rPr>
          <w:rStyle w:val="s1"/>
          <w:rFonts w:asciiTheme="minorHAnsi" w:eastAsia="Times New Roman" w:hAnsiTheme="minorHAnsi" w:cstheme="minorHAnsi"/>
        </w:rPr>
        <w:t>.</w:t>
      </w:r>
    </w:p>
    <w:p w14:paraId="0B20C3EF" w14:textId="036648FC" w:rsidR="00674338" w:rsidRPr="00206C14" w:rsidRDefault="00674338" w:rsidP="007621C8">
      <w:pPr>
        <w:pStyle w:val="Odstavekseznama"/>
        <w:numPr>
          <w:ilvl w:val="0"/>
          <w:numId w:val="40"/>
        </w:numPr>
        <w:jc w:val="both"/>
        <w:rPr>
          <w:rFonts w:asciiTheme="minorHAnsi" w:hAnsiTheme="minorHAnsi" w:cstheme="minorHAnsi"/>
        </w:rPr>
      </w:pPr>
      <w:r w:rsidRPr="00206C14">
        <w:rPr>
          <w:rFonts w:asciiTheme="minorHAnsi" w:hAnsiTheme="minorHAnsi" w:cstheme="minorHAnsi"/>
        </w:rPr>
        <w:t xml:space="preserve">Retatgetiranje aktivnih uporabnikov obiskovalcev spletne strani </w:t>
      </w:r>
      <w:hyperlink r:id="rId76" w:history="1">
        <w:r w:rsidRPr="00206C14">
          <w:rPr>
            <w:rStyle w:val="Hiperpovezava"/>
            <w:rFonts w:asciiTheme="minorHAnsi" w:hAnsiTheme="minorHAnsi" w:cstheme="minorHAnsi"/>
          </w:rPr>
          <w:t>www.slovenia.info</w:t>
        </w:r>
      </w:hyperlink>
      <w:r w:rsidRPr="00206C14">
        <w:rPr>
          <w:rFonts w:asciiTheme="minorHAnsi" w:hAnsiTheme="minorHAnsi" w:cstheme="minorHAnsi"/>
        </w:rPr>
        <w:t xml:space="preserve"> oz. pristajalne strani za posamezen produkt.  </w:t>
      </w:r>
    </w:p>
    <w:p w14:paraId="060AADDD" w14:textId="77777777" w:rsidR="00EB754E" w:rsidRPr="00206C14" w:rsidRDefault="00EB754E" w:rsidP="00EB754E">
      <w:pPr>
        <w:pStyle w:val="Odstavekseznama"/>
        <w:jc w:val="both"/>
        <w:rPr>
          <w:rFonts w:asciiTheme="minorHAnsi" w:hAnsiTheme="minorHAnsi" w:cstheme="minorHAnsi"/>
        </w:rPr>
      </w:pPr>
    </w:p>
    <w:p w14:paraId="4696F6E1" w14:textId="0EEAA413" w:rsidR="00F020B5" w:rsidRPr="00206C14" w:rsidRDefault="0004682D" w:rsidP="0008470F">
      <w:pPr>
        <w:keepNext/>
        <w:keepLines/>
        <w:jc w:val="both"/>
        <w:outlineLvl w:val="2"/>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2.</w:t>
      </w:r>
      <w:r w:rsidR="00F020B5" w:rsidRPr="00206C14">
        <w:rPr>
          <w:rFonts w:asciiTheme="minorHAnsi" w:hAnsiTheme="minorHAnsi" w:cstheme="minorHAnsi"/>
          <w:b/>
          <w:i/>
          <w:color w:val="1F3763"/>
          <w:sz w:val="24"/>
          <w:szCs w:val="24"/>
        </w:rPr>
        <w:t xml:space="preserve">3.2 </w:t>
      </w:r>
      <w:r w:rsidR="00532155" w:rsidRPr="00206C14">
        <w:rPr>
          <w:rFonts w:asciiTheme="minorHAnsi" w:hAnsiTheme="minorHAnsi" w:cstheme="minorHAnsi"/>
          <w:b/>
          <w:i/>
          <w:color w:val="1F3763"/>
          <w:sz w:val="24"/>
          <w:szCs w:val="24"/>
        </w:rPr>
        <w:t>LinkedIn ciljanje na izbrane ciljne skupine</w:t>
      </w:r>
      <w:r w:rsidR="00F330C3" w:rsidRPr="00206C14">
        <w:rPr>
          <w:rFonts w:asciiTheme="minorHAnsi" w:hAnsiTheme="minorHAnsi" w:cstheme="minorHAnsi"/>
          <w:b/>
          <w:i/>
          <w:color w:val="1F3763"/>
          <w:sz w:val="24"/>
          <w:szCs w:val="24"/>
        </w:rPr>
        <w:t xml:space="preserve"> </w:t>
      </w:r>
    </w:p>
    <w:p w14:paraId="4FD84581" w14:textId="77777777" w:rsidR="00F020B5" w:rsidRPr="00206C14" w:rsidRDefault="00F020B5" w:rsidP="00532155">
      <w:pPr>
        <w:jc w:val="both"/>
        <w:rPr>
          <w:rFonts w:asciiTheme="minorHAnsi" w:hAnsiTheme="minorHAnsi" w:cstheme="minorHAnsi"/>
          <w:b/>
          <w:bCs/>
          <w:color w:val="000000"/>
          <w:sz w:val="22"/>
          <w:szCs w:val="22"/>
        </w:rPr>
      </w:pPr>
    </w:p>
    <w:p w14:paraId="63C76E9E" w14:textId="77D0A483" w:rsidR="00532155" w:rsidRPr="00206C14" w:rsidRDefault="00F020B5" w:rsidP="007621C8">
      <w:pPr>
        <w:pStyle w:val="Odstavekseznama"/>
        <w:numPr>
          <w:ilvl w:val="0"/>
          <w:numId w:val="65"/>
        </w:numPr>
        <w:jc w:val="both"/>
        <w:rPr>
          <w:rFonts w:asciiTheme="minorHAnsi" w:hAnsiTheme="minorHAnsi" w:cstheme="minorHAnsi"/>
          <w:color w:val="000000"/>
        </w:rPr>
      </w:pPr>
      <w:r w:rsidRPr="00206C14">
        <w:rPr>
          <w:rFonts w:asciiTheme="minorHAnsi" w:hAnsiTheme="minorHAnsi" w:cstheme="minorHAnsi"/>
          <w:b/>
          <w:bCs/>
          <w:color w:val="000000"/>
        </w:rPr>
        <w:t xml:space="preserve">LinkedIn ciljanje na izbrane ciljne skupine </w:t>
      </w:r>
      <w:r w:rsidR="00F330C3" w:rsidRPr="00206C14">
        <w:rPr>
          <w:rFonts w:asciiTheme="minorHAnsi" w:hAnsiTheme="minorHAnsi" w:cstheme="minorHAnsi"/>
          <w:b/>
          <w:bCs/>
          <w:color w:val="000000"/>
        </w:rPr>
        <w:t>za produkt Poslovna srečanja</w:t>
      </w:r>
      <w:r w:rsidR="00532155" w:rsidRPr="00206C14">
        <w:rPr>
          <w:rFonts w:asciiTheme="minorHAnsi" w:hAnsiTheme="minorHAnsi" w:cstheme="minorHAnsi"/>
          <w:b/>
          <w:bCs/>
          <w:color w:val="000000"/>
        </w:rPr>
        <w:t xml:space="preserve">. </w:t>
      </w:r>
      <w:r w:rsidR="0035324D" w:rsidRPr="00206C14">
        <w:rPr>
          <w:rFonts w:asciiTheme="minorHAnsi" w:hAnsiTheme="minorHAnsi" w:cstheme="minorHAnsi"/>
          <w:color w:val="000000"/>
        </w:rPr>
        <w:t>Za</w:t>
      </w:r>
      <w:r w:rsidR="00532155" w:rsidRPr="00206C14">
        <w:rPr>
          <w:rFonts w:asciiTheme="minorHAnsi" w:hAnsiTheme="minorHAnsi" w:cstheme="minorHAnsi"/>
          <w:color w:val="000000"/>
        </w:rPr>
        <w:t xml:space="preserve"> izbrano ciljno skupino</w:t>
      </w:r>
      <w:r w:rsidR="0035324D" w:rsidRPr="00206C14">
        <w:rPr>
          <w:rFonts w:asciiTheme="minorHAnsi" w:hAnsiTheme="minorHAnsi" w:cstheme="minorHAnsi"/>
          <w:color w:val="000000"/>
        </w:rPr>
        <w:t xml:space="preserve"> je</w:t>
      </w:r>
      <w:r w:rsidR="00532155" w:rsidRPr="00206C14">
        <w:rPr>
          <w:rFonts w:asciiTheme="minorHAnsi" w:hAnsiTheme="minorHAnsi" w:cstheme="minorHAnsi"/>
          <w:color w:val="000000"/>
        </w:rPr>
        <w:t xml:space="preserve"> poleg geografskega in demografskega ciljanja najbolj relevantno ciljanje glede na strokovni in poslovni status. Vse ostale možnosti ciljanja (</w:t>
      </w:r>
      <w:r w:rsidR="005E0BE6" w:rsidRPr="00206C14">
        <w:rPr>
          <w:rFonts w:asciiTheme="minorHAnsi" w:hAnsiTheme="minorHAnsi" w:cstheme="minorHAnsi"/>
          <w:color w:val="000000"/>
        </w:rPr>
        <w:t xml:space="preserve">predvsem </w:t>
      </w:r>
      <w:r w:rsidR="00532155" w:rsidRPr="00206C14">
        <w:rPr>
          <w:rFonts w:asciiTheme="minorHAnsi" w:hAnsiTheme="minorHAnsi" w:cstheme="minorHAnsi"/>
          <w:color w:val="000000"/>
        </w:rPr>
        <w:t>glede na vmesne rezultate) mora izvajalec pred uporabo predhodno uskladiti z naročnikom.</w:t>
      </w:r>
    </w:p>
    <w:p w14:paraId="74EB8687" w14:textId="4CC9CA1F" w:rsidR="00532155" w:rsidRPr="00206C14" w:rsidRDefault="00532155" w:rsidP="00532155">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Izvajalec </w:t>
      </w:r>
      <w:r w:rsidR="00782768" w:rsidRPr="00206C14">
        <w:rPr>
          <w:rFonts w:asciiTheme="minorHAnsi" w:hAnsiTheme="minorHAnsi" w:cstheme="minorHAnsi"/>
          <w:color w:val="000000"/>
          <w:sz w:val="22"/>
          <w:szCs w:val="22"/>
        </w:rPr>
        <w:t xml:space="preserve">izbere za ciljne skupine relevantno </w:t>
      </w:r>
      <w:r w:rsidRPr="00206C14">
        <w:rPr>
          <w:rFonts w:asciiTheme="minorHAnsi" w:hAnsiTheme="minorHAnsi" w:cstheme="minorHAnsi"/>
          <w:color w:val="000000"/>
          <w:sz w:val="22"/>
          <w:szCs w:val="22"/>
        </w:rPr>
        <w:t xml:space="preserve">podrobno ciljanje </w:t>
      </w:r>
      <w:r w:rsidR="00782768" w:rsidRPr="00206C14">
        <w:rPr>
          <w:rFonts w:asciiTheme="minorHAnsi" w:hAnsiTheme="minorHAnsi" w:cstheme="minorHAnsi"/>
          <w:color w:val="000000"/>
          <w:sz w:val="22"/>
          <w:szCs w:val="22"/>
        </w:rPr>
        <w:t>predvsem med</w:t>
      </w:r>
      <w:r w:rsidRPr="00206C14">
        <w:rPr>
          <w:rFonts w:asciiTheme="minorHAnsi" w:hAnsiTheme="minorHAnsi" w:cstheme="minorHAnsi"/>
          <w:color w:val="000000"/>
          <w:sz w:val="22"/>
          <w:szCs w:val="22"/>
        </w:rPr>
        <w:t xml:space="preserve"> naslednjimi parametri</w:t>
      </w:r>
      <w:r w:rsidR="00026E0E" w:rsidRPr="00206C14">
        <w:rPr>
          <w:rFonts w:asciiTheme="minorHAnsi" w:hAnsiTheme="minorHAnsi" w:cstheme="minorHAnsi"/>
          <w:color w:val="000000"/>
          <w:sz w:val="22"/>
          <w:szCs w:val="22"/>
        </w:rPr>
        <w:t>, katerih izbor uskladi z naročnikom</w:t>
      </w:r>
      <w:r w:rsidRPr="00206C14">
        <w:rPr>
          <w:rFonts w:asciiTheme="minorHAnsi" w:hAnsiTheme="minorHAnsi" w:cstheme="minorHAnsi"/>
          <w:color w:val="000000"/>
          <w:sz w:val="22"/>
          <w:szCs w:val="22"/>
        </w:rPr>
        <w:t>:</w:t>
      </w:r>
    </w:p>
    <w:p w14:paraId="0A94CECD" w14:textId="232F76BA" w:rsidR="00532155" w:rsidRPr="00206C14" w:rsidRDefault="00090C0F" w:rsidP="007621C8">
      <w:pPr>
        <w:pStyle w:val="Odstavekseznama"/>
        <w:numPr>
          <w:ilvl w:val="0"/>
          <w:numId w:val="43"/>
        </w:numPr>
        <w:jc w:val="both"/>
        <w:rPr>
          <w:rFonts w:asciiTheme="minorHAnsi" w:hAnsiTheme="minorHAnsi" w:cstheme="minorHAnsi"/>
        </w:rPr>
      </w:pPr>
      <w:r w:rsidRPr="00206C14">
        <w:rPr>
          <w:rFonts w:asciiTheme="minorHAnsi" w:hAnsiTheme="minorHAnsi" w:cstheme="minorHAnsi"/>
        </w:rPr>
        <w:t xml:space="preserve">Job </w:t>
      </w:r>
      <w:r w:rsidR="00532155" w:rsidRPr="00206C14">
        <w:rPr>
          <w:rFonts w:asciiTheme="minorHAnsi" w:hAnsiTheme="minorHAnsi" w:cstheme="minorHAnsi"/>
        </w:rPr>
        <w:t>Seniority: Senior, Manager, Director, VP, CXO (CEO, COO etc.), Owner, Partner</w:t>
      </w:r>
      <w:r w:rsidR="0035324D" w:rsidRPr="00206C14">
        <w:rPr>
          <w:rFonts w:asciiTheme="minorHAnsi" w:hAnsiTheme="minorHAnsi" w:cstheme="minorHAnsi"/>
        </w:rPr>
        <w:t>…</w:t>
      </w:r>
    </w:p>
    <w:p w14:paraId="3FD01577" w14:textId="26D3360C" w:rsidR="00532155" w:rsidRPr="00206C14" w:rsidRDefault="00532155" w:rsidP="007621C8">
      <w:pPr>
        <w:pStyle w:val="Odstavekseznama"/>
        <w:numPr>
          <w:ilvl w:val="0"/>
          <w:numId w:val="43"/>
        </w:numPr>
        <w:jc w:val="both"/>
        <w:rPr>
          <w:rFonts w:asciiTheme="minorHAnsi" w:hAnsiTheme="minorHAnsi" w:cstheme="minorHAnsi"/>
        </w:rPr>
      </w:pPr>
      <w:r w:rsidRPr="00206C14">
        <w:rPr>
          <w:rFonts w:asciiTheme="minorHAnsi" w:hAnsiTheme="minorHAnsi" w:cstheme="minorHAnsi"/>
        </w:rPr>
        <w:t>Experience</w:t>
      </w:r>
    </w:p>
    <w:p w14:paraId="2464423C" w14:textId="46A8D1B3" w:rsidR="00532155" w:rsidRPr="00206C14" w:rsidRDefault="00532155" w:rsidP="007621C8">
      <w:pPr>
        <w:pStyle w:val="Odstavekseznama"/>
        <w:numPr>
          <w:ilvl w:val="0"/>
          <w:numId w:val="43"/>
        </w:numPr>
        <w:jc w:val="both"/>
        <w:rPr>
          <w:rFonts w:asciiTheme="minorHAnsi" w:hAnsiTheme="minorHAnsi" w:cstheme="minorHAnsi"/>
        </w:rPr>
      </w:pPr>
      <w:r w:rsidRPr="00206C14">
        <w:rPr>
          <w:rFonts w:asciiTheme="minorHAnsi" w:hAnsiTheme="minorHAnsi" w:cstheme="minorHAnsi"/>
        </w:rPr>
        <w:t>Job Titles</w:t>
      </w:r>
    </w:p>
    <w:p w14:paraId="55819B84" w14:textId="3EAFE7E0" w:rsidR="00090C0F" w:rsidRPr="00206C14" w:rsidRDefault="00090C0F" w:rsidP="007621C8">
      <w:pPr>
        <w:pStyle w:val="Odstavekseznama"/>
        <w:numPr>
          <w:ilvl w:val="0"/>
          <w:numId w:val="43"/>
        </w:numPr>
        <w:jc w:val="both"/>
        <w:rPr>
          <w:rFonts w:asciiTheme="minorHAnsi" w:hAnsiTheme="minorHAnsi" w:cstheme="minorHAnsi"/>
        </w:rPr>
      </w:pPr>
      <w:r w:rsidRPr="00206C14">
        <w:rPr>
          <w:rFonts w:asciiTheme="minorHAnsi" w:hAnsiTheme="minorHAnsi" w:cstheme="minorHAnsi"/>
        </w:rPr>
        <w:t>Jo</w:t>
      </w:r>
      <w:r w:rsidR="003C7380" w:rsidRPr="00206C14">
        <w:rPr>
          <w:rFonts w:asciiTheme="minorHAnsi" w:hAnsiTheme="minorHAnsi" w:cstheme="minorHAnsi"/>
        </w:rPr>
        <w:t>b</w:t>
      </w:r>
      <w:r w:rsidRPr="00206C14">
        <w:rPr>
          <w:rFonts w:asciiTheme="minorHAnsi" w:hAnsiTheme="minorHAnsi" w:cstheme="minorHAnsi"/>
        </w:rPr>
        <w:t xml:space="preserve"> Functions</w:t>
      </w:r>
    </w:p>
    <w:p w14:paraId="5E0FBFAF" w14:textId="4DA15ACC" w:rsidR="00026E0E" w:rsidRPr="00206C14" w:rsidRDefault="00026E0E" w:rsidP="007621C8">
      <w:pPr>
        <w:pStyle w:val="Odstavekseznama"/>
        <w:numPr>
          <w:ilvl w:val="0"/>
          <w:numId w:val="43"/>
        </w:numPr>
        <w:jc w:val="both"/>
        <w:rPr>
          <w:rFonts w:asciiTheme="minorHAnsi" w:hAnsiTheme="minorHAnsi" w:cstheme="minorHAnsi"/>
        </w:rPr>
      </w:pPr>
      <w:r w:rsidRPr="00206C14">
        <w:rPr>
          <w:rFonts w:asciiTheme="minorHAnsi" w:hAnsiTheme="minorHAnsi" w:cstheme="minorHAnsi"/>
        </w:rPr>
        <w:t>Company Names</w:t>
      </w:r>
    </w:p>
    <w:p w14:paraId="42252A50" w14:textId="5DC52817" w:rsidR="00026E0E" w:rsidRPr="00206C14" w:rsidRDefault="00026E0E" w:rsidP="007621C8">
      <w:pPr>
        <w:pStyle w:val="Odstavekseznama"/>
        <w:numPr>
          <w:ilvl w:val="0"/>
          <w:numId w:val="43"/>
        </w:numPr>
        <w:jc w:val="both"/>
        <w:rPr>
          <w:rFonts w:asciiTheme="minorHAnsi" w:hAnsiTheme="minorHAnsi" w:cstheme="minorHAnsi"/>
        </w:rPr>
      </w:pPr>
      <w:r w:rsidRPr="00206C14">
        <w:rPr>
          <w:rFonts w:asciiTheme="minorHAnsi" w:hAnsiTheme="minorHAnsi" w:cstheme="minorHAnsi"/>
        </w:rPr>
        <w:t>Member Interests</w:t>
      </w:r>
    </w:p>
    <w:p w14:paraId="6F9FDA43" w14:textId="745BDB8E" w:rsidR="00026E0E" w:rsidRPr="00206C14" w:rsidRDefault="00026E0E" w:rsidP="007621C8">
      <w:pPr>
        <w:pStyle w:val="Odstavekseznama"/>
        <w:numPr>
          <w:ilvl w:val="0"/>
          <w:numId w:val="43"/>
        </w:numPr>
        <w:jc w:val="both"/>
        <w:rPr>
          <w:rFonts w:asciiTheme="minorHAnsi" w:hAnsiTheme="minorHAnsi" w:cstheme="minorHAnsi"/>
        </w:rPr>
      </w:pPr>
      <w:r w:rsidRPr="00206C14">
        <w:rPr>
          <w:rFonts w:asciiTheme="minorHAnsi" w:hAnsiTheme="minorHAnsi" w:cstheme="minorHAnsi"/>
        </w:rPr>
        <w:t>Groups</w:t>
      </w:r>
    </w:p>
    <w:p w14:paraId="569CF54A" w14:textId="67A63D24" w:rsidR="00F9734D" w:rsidRPr="00206C14" w:rsidRDefault="00782768" w:rsidP="007621C8">
      <w:pPr>
        <w:pStyle w:val="Odstavekseznama"/>
        <w:numPr>
          <w:ilvl w:val="0"/>
          <w:numId w:val="43"/>
        </w:numPr>
        <w:jc w:val="both"/>
        <w:rPr>
          <w:rFonts w:asciiTheme="minorHAnsi" w:hAnsiTheme="minorHAnsi" w:cstheme="minorHAnsi"/>
        </w:rPr>
      </w:pPr>
      <w:r w:rsidRPr="00206C14">
        <w:rPr>
          <w:rFonts w:asciiTheme="minorHAnsi" w:hAnsiTheme="minorHAnsi" w:cstheme="minorHAnsi"/>
        </w:rPr>
        <w:t>Itd.</w:t>
      </w:r>
    </w:p>
    <w:p w14:paraId="32433660" w14:textId="2125CC79" w:rsidR="00F020B5" w:rsidRPr="00206C14" w:rsidRDefault="00F020B5" w:rsidP="0026652B">
      <w:pPr>
        <w:keepNext/>
        <w:jc w:val="both"/>
        <w:rPr>
          <w:rFonts w:asciiTheme="minorHAnsi" w:hAnsiTheme="minorHAnsi" w:cstheme="minorHAnsi"/>
          <w:color w:val="000000"/>
        </w:rPr>
      </w:pPr>
    </w:p>
    <w:p w14:paraId="770BE177" w14:textId="67544FBB" w:rsidR="003C0FB0" w:rsidRPr="00206C14" w:rsidRDefault="003C0FB0" w:rsidP="003C0FB0">
      <w:pPr>
        <w:keepNext/>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Podrobnosti ciljanja in retergetiranja so opredeljena v poglavju </w:t>
      </w:r>
      <w:r w:rsidR="00F652F1" w:rsidRPr="00206C14">
        <w:rPr>
          <w:rFonts w:asciiTheme="minorHAnsi" w:hAnsiTheme="minorHAnsi" w:cstheme="minorHAnsi"/>
          <w:color w:val="000000" w:themeColor="text1"/>
          <w:sz w:val="22"/>
          <w:szCs w:val="22"/>
        </w:rPr>
        <w:t>1.2.2 Zakup oglasnega prostora na družbenem omrežju LinkedIn.</w:t>
      </w:r>
    </w:p>
    <w:p w14:paraId="4221F5EE" w14:textId="77777777" w:rsidR="003C0FB0" w:rsidRPr="00206C14" w:rsidRDefault="003C0FB0" w:rsidP="0026652B">
      <w:pPr>
        <w:keepNext/>
        <w:jc w:val="both"/>
        <w:rPr>
          <w:rFonts w:asciiTheme="minorHAnsi" w:hAnsiTheme="minorHAnsi" w:cstheme="minorHAnsi"/>
          <w:color w:val="000000"/>
        </w:rPr>
      </w:pPr>
    </w:p>
    <w:p w14:paraId="3B81836A" w14:textId="588A6FB4" w:rsidR="00703191" w:rsidRPr="00206C14" w:rsidRDefault="00F330C3" w:rsidP="007621C8">
      <w:pPr>
        <w:pStyle w:val="Odstavekseznama"/>
        <w:numPr>
          <w:ilvl w:val="0"/>
          <w:numId w:val="65"/>
        </w:numPr>
        <w:jc w:val="both"/>
        <w:rPr>
          <w:rFonts w:asciiTheme="minorHAnsi" w:hAnsiTheme="minorHAnsi" w:cstheme="minorHAnsi"/>
          <w:color w:val="000000"/>
        </w:rPr>
      </w:pPr>
      <w:r w:rsidRPr="00206C14">
        <w:rPr>
          <w:rFonts w:asciiTheme="minorHAnsi" w:hAnsiTheme="minorHAnsi" w:cstheme="minorHAnsi"/>
          <w:b/>
          <w:bCs/>
          <w:color w:val="000000"/>
        </w:rPr>
        <w:t xml:space="preserve">LinkedIn ciljanje na izbrane ciljne skupine </w:t>
      </w:r>
      <w:r w:rsidR="007E6B33" w:rsidRPr="00206C14">
        <w:rPr>
          <w:rFonts w:asciiTheme="minorHAnsi" w:hAnsiTheme="minorHAnsi" w:cstheme="minorHAnsi"/>
          <w:b/>
          <w:bCs/>
          <w:color w:val="000000"/>
        </w:rPr>
        <w:t>Predstavniki m</w:t>
      </w:r>
      <w:r w:rsidRPr="00206C14">
        <w:rPr>
          <w:rFonts w:asciiTheme="minorHAnsi" w:hAnsiTheme="minorHAnsi" w:cstheme="minorHAnsi"/>
          <w:b/>
          <w:bCs/>
          <w:color w:val="000000"/>
        </w:rPr>
        <w:t>edij</w:t>
      </w:r>
      <w:r w:rsidR="007E6B33" w:rsidRPr="00206C14">
        <w:rPr>
          <w:rFonts w:asciiTheme="minorHAnsi" w:hAnsiTheme="minorHAnsi" w:cstheme="minorHAnsi"/>
          <w:b/>
          <w:bCs/>
          <w:color w:val="000000"/>
        </w:rPr>
        <w:t>ev.</w:t>
      </w:r>
      <w:r w:rsidRPr="00206C14">
        <w:rPr>
          <w:rFonts w:asciiTheme="minorHAnsi" w:hAnsiTheme="minorHAnsi" w:cstheme="minorHAnsi"/>
          <w:b/>
          <w:bCs/>
          <w:color w:val="000000"/>
        </w:rPr>
        <w:t xml:space="preserve"> </w:t>
      </w:r>
      <w:r w:rsidR="00703191" w:rsidRPr="00206C14">
        <w:rPr>
          <w:rFonts w:asciiTheme="minorHAnsi" w:hAnsiTheme="minorHAnsi" w:cstheme="minorHAnsi"/>
          <w:color w:val="000000"/>
        </w:rPr>
        <w:t>Pri ciljanju medijev, ki  nagovarjajo naš</w:t>
      </w:r>
      <w:r w:rsidR="00BF7EE3" w:rsidRPr="00206C14">
        <w:rPr>
          <w:rFonts w:asciiTheme="minorHAnsi" w:hAnsiTheme="minorHAnsi" w:cstheme="minorHAnsi"/>
          <w:color w:val="000000"/>
        </w:rPr>
        <w:t>o</w:t>
      </w:r>
      <w:r w:rsidR="00703191" w:rsidRPr="00206C14">
        <w:rPr>
          <w:rFonts w:asciiTheme="minorHAnsi" w:hAnsiTheme="minorHAnsi" w:cstheme="minorHAnsi"/>
          <w:color w:val="000000"/>
        </w:rPr>
        <w:t xml:space="preserve"> ciljn</w:t>
      </w:r>
      <w:r w:rsidR="00BF7EE3" w:rsidRPr="00206C14">
        <w:rPr>
          <w:rFonts w:asciiTheme="minorHAnsi" w:hAnsiTheme="minorHAnsi" w:cstheme="minorHAnsi"/>
          <w:color w:val="000000"/>
        </w:rPr>
        <w:t>o</w:t>
      </w:r>
      <w:r w:rsidR="00703191" w:rsidRPr="00206C14">
        <w:rPr>
          <w:rFonts w:asciiTheme="minorHAnsi" w:hAnsiTheme="minorHAnsi" w:cstheme="minorHAnsi"/>
          <w:color w:val="000000"/>
        </w:rPr>
        <w:t xml:space="preserve"> skupin</w:t>
      </w:r>
      <w:r w:rsidR="00BF7EE3" w:rsidRPr="00206C14">
        <w:rPr>
          <w:rFonts w:asciiTheme="minorHAnsi" w:hAnsiTheme="minorHAnsi" w:cstheme="minorHAnsi"/>
          <w:color w:val="000000"/>
        </w:rPr>
        <w:t>o Predstavniki medijev</w:t>
      </w:r>
      <w:r w:rsidR="00703191" w:rsidRPr="00206C14">
        <w:rPr>
          <w:rFonts w:asciiTheme="minorHAnsi" w:hAnsiTheme="minorHAnsi" w:cstheme="minorHAnsi"/>
          <w:color w:val="000000"/>
        </w:rPr>
        <w:t xml:space="preserve"> je pomembno ciljanje po nazivu delovnega mesta in sicer – novinarji, uredniki, vplivneži, blogerji</w:t>
      </w:r>
      <w:r w:rsidR="00AD2F36" w:rsidRPr="00206C14">
        <w:rPr>
          <w:rFonts w:asciiTheme="minorHAnsi" w:hAnsiTheme="minorHAnsi" w:cstheme="minorHAnsi"/>
          <w:color w:val="000000"/>
        </w:rPr>
        <w:t xml:space="preserve"> ter z osebnim in strokovnim interesom – turizem in potovanja.</w:t>
      </w:r>
    </w:p>
    <w:p w14:paraId="51EC348A" w14:textId="77777777" w:rsidR="00E6390B" w:rsidRPr="00206C14" w:rsidRDefault="00E6390B" w:rsidP="00E6390B">
      <w:pPr>
        <w:pStyle w:val="Odstavekseznama"/>
        <w:ind w:left="1004"/>
        <w:jc w:val="both"/>
        <w:rPr>
          <w:rFonts w:asciiTheme="minorHAnsi" w:hAnsiTheme="minorHAnsi" w:cstheme="minorHAnsi"/>
          <w:color w:val="000000"/>
        </w:rPr>
      </w:pPr>
    </w:p>
    <w:p w14:paraId="26A701C1" w14:textId="1FB6D881" w:rsidR="0008470F" w:rsidRPr="00206C14" w:rsidRDefault="00C376BA" w:rsidP="0008470F">
      <w:pPr>
        <w:keepNext/>
        <w:keepLines/>
        <w:jc w:val="both"/>
        <w:outlineLvl w:val="2"/>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2.</w:t>
      </w:r>
      <w:r w:rsidR="00F020B5" w:rsidRPr="00206C14">
        <w:rPr>
          <w:rFonts w:asciiTheme="minorHAnsi" w:hAnsiTheme="minorHAnsi" w:cstheme="minorHAnsi"/>
          <w:b/>
          <w:i/>
          <w:color w:val="1F3763"/>
          <w:sz w:val="24"/>
          <w:szCs w:val="24"/>
        </w:rPr>
        <w:t xml:space="preserve">3.3 </w:t>
      </w:r>
      <w:r w:rsidR="007E6B33" w:rsidRPr="00206C14">
        <w:rPr>
          <w:rFonts w:asciiTheme="minorHAnsi" w:hAnsiTheme="minorHAnsi" w:cstheme="minorHAnsi"/>
          <w:b/>
          <w:i/>
          <w:color w:val="1F3763"/>
          <w:sz w:val="24"/>
          <w:szCs w:val="24"/>
        </w:rPr>
        <w:t xml:space="preserve"> </w:t>
      </w:r>
      <w:r w:rsidR="000303F4" w:rsidRPr="00206C14">
        <w:rPr>
          <w:rFonts w:asciiTheme="minorHAnsi" w:hAnsiTheme="minorHAnsi" w:cstheme="minorHAnsi"/>
          <w:b/>
          <w:i/>
          <w:color w:val="1F3763"/>
          <w:sz w:val="24"/>
          <w:szCs w:val="24"/>
        </w:rPr>
        <w:t>X</w:t>
      </w:r>
      <w:r w:rsidR="00C66CB6">
        <w:rPr>
          <w:rFonts w:asciiTheme="minorHAnsi" w:hAnsiTheme="minorHAnsi" w:cstheme="minorHAnsi"/>
          <w:b/>
          <w:i/>
          <w:color w:val="1F3763"/>
          <w:sz w:val="24"/>
          <w:szCs w:val="24"/>
        </w:rPr>
        <w:t xml:space="preserve"> </w:t>
      </w:r>
      <w:r w:rsidR="00532155" w:rsidRPr="00206C14">
        <w:rPr>
          <w:rFonts w:asciiTheme="minorHAnsi" w:hAnsiTheme="minorHAnsi" w:cstheme="minorHAnsi"/>
          <w:b/>
          <w:i/>
          <w:color w:val="1F3763"/>
          <w:sz w:val="24"/>
          <w:szCs w:val="24"/>
        </w:rPr>
        <w:t>ciljanje na izbrane ciljne skupine</w:t>
      </w:r>
      <w:r w:rsidR="00196341" w:rsidRPr="00206C14">
        <w:rPr>
          <w:rFonts w:asciiTheme="minorHAnsi" w:hAnsiTheme="minorHAnsi" w:cstheme="minorHAnsi"/>
          <w:b/>
          <w:i/>
          <w:color w:val="1F3763"/>
          <w:sz w:val="24"/>
          <w:szCs w:val="24"/>
        </w:rPr>
        <w:t xml:space="preserve"> </w:t>
      </w:r>
    </w:p>
    <w:p w14:paraId="100B813B" w14:textId="77777777" w:rsidR="0008470F" w:rsidRPr="00206C14" w:rsidRDefault="0008470F" w:rsidP="0008470F">
      <w:pPr>
        <w:keepNext/>
        <w:keepLines/>
        <w:jc w:val="both"/>
        <w:outlineLvl w:val="2"/>
        <w:rPr>
          <w:rFonts w:asciiTheme="minorHAnsi" w:hAnsiTheme="minorHAnsi" w:cstheme="minorHAnsi"/>
          <w:b/>
          <w:i/>
          <w:color w:val="1F3763"/>
          <w:sz w:val="24"/>
          <w:szCs w:val="24"/>
        </w:rPr>
      </w:pPr>
    </w:p>
    <w:p w14:paraId="648E3E09" w14:textId="6FFB201A" w:rsidR="00532155" w:rsidRPr="00206C14" w:rsidRDefault="00E467AD" w:rsidP="007E6B33">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P</w:t>
      </w:r>
      <w:r w:rsidR="00532155" w:rsidRPr="00206C14">
        <w:rPr>
          <w:rFonts w:asciiTheme="minorHAnsi" w:hAnsiTheme="minorHAnsi" w:cstheme="minorHAnsi"/>
          <w:color w:val="000000"/>
          <w:sz w:val="22"/>
          <w:szCs w:val="22"/>
        </w:rPr>
        <w:t xml:space="preserve">oleg geografskega in demografskega ciljanja za </w:t>
      </w:r>
      <w:r w:rsidR="00F020B5" w:rsidRPr="00206C14">
        <w:rPr>
          <w:rFonts w:asciiTheme="minorHAnsi" w:hAnsiTheme="minorHAnsi" w:cstheme="minorHAnsi"/>
          <w:color w:val="000000"/>
          <w:sz w:val="22"/>
          <w:szCs w:val="22"/>
        </w:rPr>
        <w:t xml:space="preserve">izbrano </w:t>
      </w:r>
      <w:r w:rsidR="00532155" w:rsidRPr="00206C14">
        <w:rPr>
          <w:rFonts w:asciiTheme="minorHAnsi" w:hAnsiTheme="minorHAnsi" w:cstheme="minorHAnsi"/>
          <w:color w:val="000000"/>
          <w:sz w:val="22"/>
          <w:szCs w:val="22"/>
        </w:rPr>
        <w:t xml:space="preserve">ciljno skupino in cilje </w:t>
      </w:r>
      <w:r w:rsidRPr="00206C14">
        <w:rPr>
          <w:rFonts w:asciiTheme="minorHAnsi" w:hAnsiTheme="minorHAnsi" w:cstheme="minorHAnsi"/>
          <w:color w:val="000000"/>
          <w:sz w:val="22"/>
          <w:szCs w:val="22"/>
        </w:rPr>
        <w:t xml:space="preserve">je tudi </w:t>
      </w:r>
      <w:r w:rsidR="00532155" w:rsidRPr="00206C14">
        <w:rPr>
          <w:rFonts w:asciiTheme="minorHAnsi" w:hAnsiTheme="minorHAnsi" w:cstheme="minorHAnsi"/>
          <w:color w:val="000000"/>
          <w:sz w:val="22"/>
          <w:szCs w:val="22"/>
        </w:rPr>
        <w:t xml:space="preserve">relevantno podrobno ciljanje na spodaj navedene načine, ki jih bo izvajalec predhodno uskladil in podrobno določil </w:t>
      </w:r>
      <w:r w:rsidR="00532155" w:rsidRPr="00206C14">
        <w:rPr>
          <w:rFonts w:asciiTheme="minorHAnsi" w:hAnsiTheme="minorHAnsi" w:cstheme="minorHAnsi"/>
          <w:color w:val="000000"/>
          <w:sz w:val="22"/>
          <w:szCs w:val="22"/>
        </w:rPr>
        <w:lastRenderedPageBreak/>
        <w:t>z naročnikom. Vse ostale možnosti ciljanja (glede na vmesne rezultate) mora izvajalec pred uporabo predhodno uskladiti z naročnikom.</w:t>
      </w:r>
    </w:p>
    <w:p w14:paraId="38BC2CB6" w14:textId="43E72CDA" w:rsidR="00E467AD" w:rsidRPr="00206C14" w:rsidRDefault="00E467AD" w:rsidP="007621C8">
      <w:pPr>
        <w:pStyle w:val="Odstavekseznama"/>
        <w:numPr>
          <w:ilvl w:val="0"/>
          <w:numId w:val="60"/>
        </w:numPr>
        <w:jc w:val="both"/>
        <w:rPr>
          <w:rFonts w:asciiTheme="minorHAnsi" w:hAnsiTheme="minorHAnsi" w:cstheme="minorHAnsi"/>
          <w:color w:val="000000"/>
        </w:rPr>
      </w:pPr>
      <w:r w:rsidRPr="00206C14">
        <w:rPr>
          <w:rFonts w:asciiTheme="minorHAnsi" w:eastAsia="Times New Roman" w:hAnsiTheme="minorHAnsi" w:cstheme="minorHAnsi"/>
          <w:color w:val="000000"/>
          <w:lang w:eastAsia="sl-SI"/>
        </w:rPr>
        <w:t>Ciljanje po ključnih besedah (Keyword targeting) z uporabo specifičnih besed za dosego ljudi, ki so iskali, tvitali ali se odzivali na tvite z izbranimi ključnimi besedami znači</w:t>
      </w:r>
      <w:r w:rsidR="0062598A" w:rsidRPr="00206C14">
        <w:rPr>
          <w:rFonts w:asciiTheme="minorHAnsi" w:eastAsia="Times New Roman" w:hAnsiTheme="minorHAnsi" w:cstheme="minorHAnsi"/>
          <w:color w:val="000000"/>
          <w:lang w:eastAsia="sl-SI"/>
        </w:rPr>
        <w:t xml:space="preserve">lnimi </w:t>
      </w:r>
      <w:r w:rsidRPr="00206C14">
        <w:rPr>
          <w:rFonts w:asciiTheme="minorHAnsi" w:eastAsia="Times New Roman" w:hAnsiTheme="minorHAnsi" w:cstheme="minorHAnsi"/>
          <w:color w:val="000000"/>
          <w:lang w:eastAsia="sl-SI"/>
        </w:rPr>
        <w:t>za posamezen produkt.</w:t>
      </w:r>
      <w:r w:rsidR="0062598A" w:rsidRPr="00206C14">
        <w:rPr>
          <w:rFonts w:asciiTheme="minorHAnsi" w:eastAsia="Times New Roman" w:hAnsiTheme="minorHAnsi" w:cstheme="minorHAnsi"/>
          <w:color w:val="000000"/>
          <w:lang w:eastAsia="sl-SI"/>
        </w:rPr>
        <w:t xml:space="preserve"> Izvajalec pripravi predlog nabora ključnih po posameznih produktih in uskladi z naročnikom. </w:t>
      </w:r>
    </w:p>
    <w:p w14:paraId="44939518" w14:textId="6DEA1D95" w:rsidR="00532155" w:rsidRPr="00206C14" w:rsidRDefault="00532155" w:rsidP="007621C8">
      <w:pPr>
        <w:pStyle w:val="Odstavekseznama"/>
        <w:numPr>
          <w:ilvl w:val="0"/>
          <w:numId w:val="60"/>
        </w:numPr>
        <w:jc w:val="both"/>
        <w:rPr>
          <w:rFonts w:asciiTheme="minorHAnsi" w:eastAsia="Times New Roman" w:hAnsiTheme="minorHAnsi" w:cstheme="minorHAnsi"/>
          <w:color w:val="000000"/>
          <w:lang w:eastAsia="sl-SI"/>
        </w:rPr>
      </w:pPr>
      <w:r w:rsidRPr="00206C14">
        <w:rPr>
          <w:rFonts w:asciiTheme="minorHAnsi" w:eastAsia="Times New Roman" w:hAnsiTheme="minorHAnsi" w:cstheme="minorHAnsi"/>
          <w:color w:val="000000"/>
          <w:lang w:eastAsia="sl-SI"/>
        </w:rPr>
        <w:t xml:space="preserve">Ciljanje sledilcev in njim podobnih (Follower + Look-a-Like targeting): targetiranje sledilcev na </w:t>
      </w:r>
      <w:r w:rsidR="000303F4" w:rsidRPr="00206C14">
        <w:rPr>
          <w:rFonts w:asciiTheme="minorHAnsi" w:eastAsia="Times New Roman" w:hAnsiTheme="minorHAnsi" w:cstheme="minorHAnsi"/>
          <w:color w:val="000000"/>
          <w:lang w:eastAsia="sl-SI"/>
        </w:rPr>
        <w:t xml:space="preserve">X </w:t>
      </w:r>
      <w:r w:rsidRPr="00206C14">
        <w:rPr>
          <w:rFonts w:asciiTheme="minorHAnsi" w:eastAsia="Times New Roman" w:hAnsiTheme="minorHAnsi" w:cstheme="minorHAnsi"/>
          <w:color w:val="000000"/>
          <w:lang w:eastAsia="sl-SI"/>
        </w:rPr>
        <w:t>profilu @sloveniainfo in njim podobne publike, temelječ na sledilcih drugih nacionalnih turističnih organizac</w:t>
      </w:r>
      <w:r w:rsidR="0062598A" w:rsidRPr="00206C14">
        <w:rPr>
          <w:rFonts w:asciiTheme="minorHAnsi" w:eastAsia="Times New Roman" w:hAnsiTheme="minorHAnsi" w:cstheme="minorHAnsi"/>
          <w:color w:val="000000"/>
          <w:lang w:eastAsia="sl-SI"/>
        </w:rPr>
        <w:t xml:space="preserve">ij, </w:t>
      </w:r>
      <w:r w:rsidRPr="00206C14">
        <w:rPr>
          <w:rFonts w:asciiTheme="minorHAnsi" w:eastAsia="Times New Roman" w:hAnsiTheme="minorHAnsi" w:cstheme="minorHAnsi"/>
          <w:color w:val="000000"/>
          <w:lang w:eastAsia="sl-SI"/>
        </w:rPr>
        <w:t>dogodkov</w:t>
      </w:r>
      <w:r w:rsidR="0062598A" w:rsidRPr="00206C14">
        <w:rPr>
          <w:rFonts w:asciiTheme="minorHAnsi" w:eastAsia="Times New Roman" w:hAnsiTheme="minorHAnsi" w:cstheme="minorHAnsi"/>
          <w:color w:val="000000"/>
          <w:lang w:eastAsia="sl-SI"/>
        </w:rPr>
        <w:t xml:space="preserve"> in medijev značilnih za posamezen produkt. Izvajalec pripravi predlog nabora profilov po posameznih produktih in uskladi z naročnikom. </w:t>
      </w:r>
    </w:p>
    <w:p w14:paraId="068C8E8B" w14:textId="245B4E23" w:rsidR="0062598A" w:rsidRPr="00206C14" w:rsidRDefault="00532155" w:rsidP="007621C8">
      <w:pPr>
        <w:pStyle w:val="Odstavekseznama"/>
        <w:numPr>
          <w:ilvl w:val="0"/>
          <w:numId w:val="60"/>
        </w:numPr>
        <w:jc w:val="both"/>
        <w:rPr>
          <w:rFonts w:asciiTheme="minorHAnsi" w:hAnsiTheme="minorHAnsi" w:cstheme="minorHAnsi"/>
        </w:rPr>
      </w:pPr>
      <w:r w:rsidRPr="00206C14">
        <w:rPr>
          <w:rFonts w:asciiTheme="minorHAnsi" w:eastAsia="Times New Roman" w:hAnsiTheme="minorHAnsi" w:cstheme="minorHAnsi"/>
          <w:color w:val="000000"/>
          <w:lang w:eastAsia="sl-SI"/>
        </w:rPr>
        <w:t xml:space="preserve">Ciljanje glede na interese (Interest targeting)- izbor iz </w:t>
      </w:r>
      <w:r w:rsidR="0062598A" w:rsidRPr="00206C14">
        <w:rPr>
          <w:rFonts w:asciiTheme="minorHAnsi" w:eastAsia="Times New Roman" w:hAnsiTheme="minorHAnsi" w:cstheme="minorHAnsi"/>
          <w:color w:val="000000"/>
          <w:lang w:eastAsia="sl-SI"/>
        </w:rPr>
        <w:t>i</w:t>
      </w:r>
      <w:r w:rsidRPr="00206C14">
        <w:rPr>
          <w:rFonts w:asciiTheme="minorHAnsi" w:eastAsia="Times New Roman" w:hAnsiTheme="minorHAnsi" w:cstheme="minorHAnsi"/>
          <w:color w:val="000000"/>
          <w:lang w:eastAsia="sl-SI"/>
        </w:rPr>
        <w:t>nteresnih kategorij</w:t>
      </w:r>
      <w:r w:rsidR="0062598A" w:rsidRPr="00206C14">
        <w:rPr>
          <w:rFonts w:asciiTheme="minorHAnsi" w:eastAsia="Times New Roman" w:hAnsiTheme="minorHAnsi" w:cstheme="minorHAnsi"/>
          <w:color w:val="000000"/>
          <w:lang w:eastAsia="sl-SI"/>
        </w:rPr>
        <w:t xml:space="preserve"> s</w:t>
      </w:r>
      <w:r w:rsidRPr="00206C14">
        <w:rPr>
          <w:rFonts w:asciiTheme="minorHAnsi" w:eastAsia="Times New Roman" w:hAnsiTheme="minorHAnsi" w:cstheme="minorHAnsi"/>
          <w:color w:val="000000"/>
          <w:lang w:eastAsia="sl-SI"/>
        </w:rPr>
        <w:t xml:space="preserve"> 350 podskupin</w:t>
      </w:r>
      <w:r w:rsidR="0062598A" w:rsidRPr="00206C14">
        <w:rPr>
          <w:rFonts w:asciiTheme="minorHAnsi" w:eastAsia="Times New Roman" w:hAnsiTheme="minorHAnsi" w:cstheme="minorHAnsi"/>
          <w:color w:val="000000"/>
          <w:lang w:eastAsia="sl-SI"/>
        </w:rPr>
        <w:t>ami</w:t>
      </w:r>
      <w:r w:rsidRPr="00206C14">
        <w:rPr>
          <w:rFonts w:asciiTheme="minorHAnsi" w:eastAsia="Times New Roman" w:hAnsiTheme="minorHAnsi" w:cstheme="minorHAnsi"/>
          <w:color w:val="000000"/>
          <w:lang w:eastAsia="sl-SI"/>
        </w:rPr>
        <w:t xml:space="preserve"> (primeri: Interest – Travel: Europe, Luxury Travel, Adventure travel, Interest- Sports: Cycling; Mountain biking; Snowboarding, Interest-Food and drink: Fine dining, Wine, Bars and nightlife, Foodie news and general info …)</w:t>
      </w:r>
      <w:r w:rsidR="0062598A" w:rsidRPr="00206C14">
        <w:rPr>
          <w:rFonts w:asciiTheme="minorHAnsi" w:eastAsia="Times New Roman" w:hAnsiTheme="minorHAnsi" w:cstheme="minorHAnsi"/>
          <w:color w:val="000000"/>
          <w:lang w:eastAsia="sl-SI"/>
        </w:rPr>
        <w:t xml:space="preserve"> značilnimi za posamezen produkt. Izvajalec pripravi predlog nabora interesov po posameznihi produktih in uskladi z naročnikom</w:t>
      </w:r>
      <w:r w:rsidR="0062598A" w:rsidRPr="00206C14">
        <w:rPr>
          <w:rFonts w:asciiTheme="minorHAnsi" w:hAnsiTheme="minorHAnsi" w:cstheme="minorHAnsi"/>
        </w:rPr>
        <w:t xml:space="preserve">. </w:t>
      </w:r>
    </w:p>
    <w:p w14:paraId="582DCF07" w14:textId="15C151DE" w:rsidR="00532155" w:rsidRPr="00206C14" w:rsidRDefault="0062598A" w:rsidP="0026652B">
      <w:pPr>
        <w:pStyle w:val="Odstavekseznama"/>
        <w:ind w:left="644"/>
        <w:jc w:val="both"/>
        <w:rPr>
          <w:rFonts w:asciiTheme="minorHAnsi" w:hAnsiTheme="minorHAnsi" w:cstheme="minorHAnsi"/>
        </w:rPr>
      </w:pPr>
      <w:r w:rsidRPr="00206C14">
        <w:rPr>
          <w:rFonts w:asciiTheme="minorHAnsi" w:hAnsiTheme="minorHAnsi" w:cstheme="minorHAnsi"/>
        </w:rPr>
        <w:t xml:space="preserve">Izvajalec </w:t>
      </w:r>
      <w:r w:rsidR="00EB25D5" w:rsidRPr="00206C14">
        <w:rPr>
          <w:rFonts w:asciiTheme="minorHAnsi" w:hAnsiTheme="minorHAnsi" w:cstheme="minorHAnsi"/>
        </w:rPr>
        <w:t xml:space="preserve">lahko </w:t>
      </w:r>
      <w:r w:rsidRPr="00206C14">
        <w:rPr>
          <w:rFonts w:asciiTheme="minorHAnsi" w:hAnsiTheme="minorHAnsi" w:cstheme="minorHAnsi"/>
        </w:rPr>
        <w:t>smiselno s predhodnim posvetovanjem z naročnikom uporabi tudi naslednje možnosti podrobnega ciljanja:</w:t>
      </w:r>
    </w:p>
    <w:p w14:paraId="75464FCA" w14:textId="41EB8009" w:rsidR="00EB25D5" w:rsidRPr="00AA7808" w:rsidRDefault="00EB25D5" w:rsidP="007621C8">
      <w:pPr>
        <w:pStyle w:val="Odstavekseznama"/>
        <w:numPr>
          <w:ilvl w:val="0"/>
          <w:numId w:val="40"/>
        </w:numPr>
        <w:jc w:val="both"/>
        <w:rPr>
          <w:rFonts w:asciiTheme="minorHAnsi" w:hAnsiTheme="minorHAnsi" w:cstheme="minorHAnsi"/>
          <w:b/>
          <w:bCs/>
          <w:color w:val="000000"/>
        </w:rPr>
      </w:pPr>
      <w:r w:rsidRPr="00206C14">
        <w:rPr>
          <w:rFonts w:asciiTheme="minorHAnsi" w:hAnsiTheme="minorHAnsi" w:cstheme="minorHAnsi"/>
        </w:rPr>
        <w:t>Pogovorno targetiranje (Conversation topics) s katerim dosežemo publiko na podlagi vsebin njihovih vsakodnevnih klepetov, ki se jih udeležujejo v obsegu 25</w:t>
      </w:r>
      <w:r w:rsidR="00AA7C0D" w:rsidRPr="00206C14">
        <w:rPr>
          <w:rFonts w:asciiTheme="minorHAnsi" w:hAnsiTheme="minorHAnsi" w:cstheme="minorHAnsi"/>
        </w:rPr>
        <w:t xml:space="preserve"> in več</w:t>
      </w:r>
      <w:r w:rsidRPr="00206C14">
        <w:rPr>
          <w:rFonts w:asciiTheme="minorHAnsi" w:hAnsiTheme="minorHAnsi" w:cstheme="minorHAnsi"/>
        </w:rPr>
        <w:t xml:space="preserve"> </w:t>
      </w:r>
      <w:r w:rsidR="00AA7C0D" w:rsidRPr="00206C14">
        <w:rPr>
          <w:rFonts w:asciiTheme="minorHAnsi" w:hAnsiTheme="minorHAnsi" w:cstheme="minorHAnsi"/>
        </w:rPr>
        <w:t>kategorij in</w:t>
      </w:r>
      <w:r w:rsidRPr="00206C14">
        <w:rPr>
          <w:rFonts w:asciiTheme="minorHAnsi" w:hAnsiTheme="minorHAnsi" w:cstheme="minorHAnsi"/>
        </w:rPr>
        <w:t xml:space="preserve"> 10.000 tem</w:t>
      </w:r>
      <w:r w:rsidR="00AA7C0D" w:rsidRPr="00206C14">
        <w:rPr>
          <w:rFonts w:asciiTheme="minorHAnsi" w:hAnsiTheme="minorHAnsi" w:cstheme="minorHAnsi"/>
        </w:rPr>
        <w:t>ah</w:t>
      </w:r>
      <w:r w:rsidRPr="00206C14">
        <w:rPr>
          <w:rFonts w:asciiTheme="minorHAnsi" w:hAnsiTheme="minorHAnsi" w:cstheme="minorHAnsi"/>
        </w:rPr>
        <w:t>, o katerih so ti ljudje tvitali ali se nanje odzivali, z naborom primernih tem, glede na posamezen produkt, ki ga oglašujemo.</w:t>
      </w:r>
    </w:p>
    <w:p w14:paraId="32D3E79C" w14:textId="05064CBD" w:rsidR="003819A7" w:rsidRPr="00206C14" w:rsidRDefault="0024641C" w:rsidP="007621C8">
      <w:pPr>
        <w:pStyle w:val="Odstavekseznama"/>
        <w:numPr>
          <w:ilvl w:val="0"/>
          <w:numId w:val="40"/>
        </w:numPr>
        <w:jc w:val="both"/>
        <w:rPr>
          <w:rFonts w:asciiTheme="minorHAnsi" w:hAnsiTheme="minorHAnsi" w:cstheme="minorHAnsi"/>
          <w:b/>
          <w:bCs/>
          <w:color w:val="000000"/>
        </w:rPr>
      </w:pPr>
      <w:hyperlink r:id="rId77" w:history="1">
        <w:r w:rsidR="003819A7" w:rsidRPr="00206C14">
          <w:rPr>
            <w:rStyle w:val="Hiperpovezava"/>
            <w:rFonts w:asciiTheme="minorHAnsi" w:hAnsiTheme="minorHAnsi" w:cstheme="minorHAnsi"/>
          </w:rPr>
          <w:t>Dodatne</w:t>
        </w:r>
        <w:r w:rsidR="00795F1F" w:rsidRPr="00206C14">
          <w:rPr>
            <w:rStyle w:val="Hiperpovezava"/>
            <w:rFonts w:asciiTheme="minorHAnsi" w:hAnsiTheme="minorHAnsi" w:cstheme="minorHAnsi"/>
          </w:rPr>
          <w:t xml:space="preserve"> </w:t>
        </w:r>
        <w:r w:rsidR="003819A7" w:rsidRPr="00206C14">
          <w:rPr>
            <w:rStyle w:val="Hiperpovezava"/>
            <w:rFonts w:asciiTheme="minorHAnsi" w:hAnsiTheme="minorHAnsi" w:cstheme="minorHAnsi"/>
          </w:rPr>
          <w:t>možnosti targetiranj</w:t>
        </w:r>
        <w:r w:rsidR="003C22F9" w:rsidRPr="00206C14">
          <w:rPr>
            <w:rStyle w:val="Hiperpovezava"/>
            <w:rFonts w:asciiTheme="minorHAnsi" w:hAnsiTheme="minorHAnsi" w:cstheme="minorHAnsi"/>
          </w:rPr>
          <w:t>a</w:t>
        </w:r>
      </w:hyperlink>
      <w:r w:rsidR="003819A7" w:rsidRPr="00206C14">
        <w:rPr>
          <w:rFonts w:asciiTheme="minorHAnsi" w:hAnsiTheme="minorHAnsi" w:cstheme="minorHAnsi"/>
        </w:rPr>
        <w:t xml:space="preserve">, </w:t>
      </w:r>
      <w:r w:rsidR="003C22F9" w:rsidRPr="00206C14">
        <w:rPr>
          <w:rFonts w:asciiTheme="minorHAnsi" w:hAnsiTheme="minorHAnsi" w:cstheme="minorHAnsi"/>
        </w:rPr>
        <w:t xml:space="preserve">če izkazujejo boljše možnosti optimizacije </w:t>
      </w:r>
      <w:r w:rsidR="00E90943" w:rsidRPr="00206C14">
        <w:rPr>
          <w:rFonts w:asciiTheme="minorHAnsi" w:hAnsiTheme="minorHAnsi" w:cstheme="minorHAnsi"/>
        </w:rPr>
        <w:t>izvajalec uskladi z naročnikom</w:t>
      </w:r>
      <w:r w:rsidR="003C22F9" w:rsidRPr="00206C14">
        <w:rPr>
          <w:rFonts w:asciiTheme="minorHAnsi" w:hAnsiTheme="minorHAnsi" w:cstheme="minorHAnsi"/>
        </w:rPr>
        <w:t>.</w:t>
      </w:r>
    </w:p>
    <w:p w14:paraId="08321178" w14:textId="0F54E0A8" w:rsidR="00EB25D5" w:rsidRPr="00206C14" w:rsidRDefault="00EB25D5" w:rsidP="0026652B">
      <w:pPr>
        <w:jc w:val="both"/>
        <w:rPr>
          <w:rFonts w:asciiTheme="minorHAnsi" w:hAnsiTheme="minorHAnsi" w:cstheme="minorHAnsi"/>
        </w:rPr>
      </w:pPr>
      <w:r w:rsidRPr="00206C14">
        <w:rPr>
          <w:rFonts w:asciiTheme="minorHAnsi" w:eastAsia="Calibri" w:hAnsiTheme="minorHAnsi" w:cstheme="minorHAnsi"/>
          <w:sz w:val="22"/>
          <w:szCs w:val="22"/>
          <w:lang w:eastAsia="en-US"/>
        </w:rPr>
        <w:t>Retargeting</w:t>
      </w:r>
    </w:p>
    <w:p w14:paraId="36C7E7E1" w14:textId="02BA5CE1" w:rsidR="00EB25D5" w:rsidRPr="00206C14" w:rsidRDefault="00EB25D5" w:rsidP="0026652B">
      <w:pPr>
        <w:jc w:val="both"/>
        <w:rPr>
          <w:rFonts w:asciiTheme="minorHAnsi" w:hAnsiTheme="minorHAnsi" w:cstheme="minorHAnsi"/>
        </w:rPr>
      </w:pPr>
      <w:r w:rsidRPr="00206C14">
        <w:rPr>
          <w:rFonts w:asciiTheme="minorHAnsi" w:eastAsia="Calibri" w:hAnsiTheme="minorHAnsi" w:cstheme="minorHAnsi"/>
          <w:sz w:val="22"/>
          <w:szCs w:val="22"/>
          <w:lang w:eastAsia="en-US"/>
        </w:rPr>
        <w:t>Izvajalec lahko smiselno s predhodnim posvetovanjem z naročnikom uporabi naslednje možnosti ponovnega ciljanja:</w:t>
      </w:r>
    </w:p>
    <w:p w14:paraId="706C1855" w14:textId="784589CD" w:rsidR="00532155" w:rsidRPr="00206C14" w:rsidRDefault="00532155" w:rsidP="007621C8">
      <w:pPr>
        <w:pStyle w:val="Odstavekseznama"/>
        <w:numPr>
          <w:ilvl w:val="0"/>
          <w:numId w:val="40"/>
        </w:numPr>
        <w:jc w:val="both"/>
        <w:rPr>
          <w:rStyle w:val="s1"/>
          <w:rFonts w:asciiTheme="minorHAnsi" w:eastAsia="Times New Roman" w:hAnsiTheme="minorHAnsi" w:cstheme="minorHAnsi"/>
        </w:rPr>
      </w:pPr>
      <w:r w:rsidRPr="00206C14">
        <w:t>Ciljanje tviterašev</w:t>
      </w:r>
      <w:r w:rsidRPr="00206C14">
        <w:rPr>
          <w:rStyle w:val="s1"/>
          <w:rFonts w:asciiTheme="minorHAnsi" w:eastAsia="Times New Roman" w:hAnsiTheme="minorHAnsi" w:cstheme="minorHAnsi"/>
        </w:rPr>
        <w:t xml:space="preserve"> (Tweet engager) retargetiranj</w:t>
      </w:r>
      <w:r w:rsidR="00EB25D5" w:rsidRPr="00206C14">
        <w:rPr>
          <w:rStyle w:val="s1"/>
          <w:rFonts w:asciiTheme="minorHAnsi" w:eastAsia="Times New Roman" w:hAnsiTheme="minorHAnsi" w:cstheme="minorHAnsi"/>
        </w:rPr>
        <w:t>e</w:t>
      </w:r>
      <w:r w:rsidRPr="00206C14">
        <w:rPr>
          <w:rStyle w:val="s1"/>
          <w:rFonts w:asciiTheme="minorHAnsi" w:eastAsia="Times New Roman" w:hAnsiTheme="minorHAnsi" w:cstheme="minorHAnsi"/>
        </w:rPr>
        <w:t xml:space="preserve">, na način, da se oglasi prikazujejo ljudem, </w:t>
      </w:r>
      <w:r w:rsidR="006D553E" w:rsidRPr="00206C14">
        <w:rPr>
          <w:rStyle w:val="s1"/>
          <w:rFonts w:asciiTheme="minorHAnsi" w:eastAsia="Times New Roman" w:hAnsiTheme="minorHAnsi" w:cstheme="minorHAnsi"/>
        </w:rPr>
        <w:t>ki</w:t>
      </w:r>
      <w:r w:rsidR="00AA7C0D" w:rsidRPr="00206C14">
        <w:rPr>
          <w:rStyle w:val="s1"/>
          <w:rFonts w:asciiTheme="minorHAnsi" w:eastAsia="Times New Roman" w:hAnsiTheme="minorHAnsi" w:cstheme="minorHAnsi"/>
        </w:rPr>
        <w:t xml:space="preserve"> </w:t>
      </w:r>
      <w:r w:rsidR="006D553E" w:rsidRPr="00206C14">
        <w:rPr>
          <w:rStyle w:val="s1"/>
          <w:rFonts w:asciiTheme="minorHAnsi" w:eastAsia="Times New Roman" w:hAnsiTheme="minorHAnsi" w:cstheme="minorHAnsi"/>
        </w:rPr>
        <w:t xml:space="preserve">so </w:t>
      </w:r>
      <w:r w:rsidRPr="00206C14">
        <w:rPr>
          <w:rStyle w:val="s1"/>
          <w:rFonts w:asciiTheme="minorHAnsi" w:eastAsia="Times New Roman" w:hAnsiTheme="minorHAnsi" w:cstheme="minorHAnsi"/>
        </w:rPr>
        <w:t xml:space="preserve">že videli in se odzivali na naše predhodne </w:t>
      </w:r>
      <w:r w:rsidR="00EB25D5" w:rsidRPr="00206C14">
        <w:rPr>
          <w:rStyle w:val="s1"/>
          <w:rFonts w:asciiTheme="minorHAnsi" w:eastAsia="Times New Roman" w:hAnsiTheme="minorHAnsi" w:cstheme="minorHAnsi"/>
        </w:rPr>
        <w:t xml:space="preserve">organske </w:t>
      </w:r>
      <w:r w:rsidRPr="00206C14">
        <w:rPr>
          <w:rStyle w:val="s1"/>
          <w:rFonts w:asciiTheme="minorHAnsi" w:eastAsia="Times New Roman" w:hAnsiTheme="minorHAnsi" w:cstheme="minorHAnsi"/>
        </w:rPr>
        <w:t>tvite</w:t>
      </w:r>
      <w:r w:rsidR="00EB25D5" w:rsidRPr="00206C14">
        <w:rPr>
          <w:rStyle w:val="s1"/>
          <w:rFonts w:asciiTheme="minorHAnsi" w:eastAsia="Times New Roman" w:hAnsiTheme="minorHAnsi" w:cstheme="minorHAnsi"/>
        </w:rPr>
        <w:t xml:space="preserve"> in oglaševalske kampanje v času izvajanja globalne digitalne kampanje </w:t>
      </w:r>
      <w:r w:rsidR="00F45F41" w:rsidRPr="00206C14">
        <w:rPr>
          <w:rStyle w:val="s1"/>
          <w:rFonts w:asciiTheme="minorHAnsi" w:eastAsia="Times New Roman" w:hAnsiTheme="minorHAnsi" w:cstheme="minorHAnsi"/>
        </w:rPr>
        <w:t>202</w:t>
      </w:r>
      <w:r w:rsidR="003F0DC7" w:rsidRPr="00206C14">
        <w:rPr>
          <w:rStyle w:val="s1"/>
          <w:rFonts w:asciiTheme="minorHAnsi" w:eastAsia="Times New Roman" w:hAnsiTheme="minorHAnsi" w:cstheme="minorHAnsi"/>
        </w:rPr>
        <w:t>4</w:t>
      </w:r>
      <w:r w:rsidR="00566244" w:rsidRPr="00206C14">
        <w:rPr>
          <w:rStyle w:val="s1"/>
          <w:rFonts w:asciiTheme="minorHAnsi" w:eastAsia="Times New Roman" w:hAnsiTheme="minorHAnsi" w:cstheme="minorHAnsi"/>
        </w:rPr>
        <w:t>/2</w:t>
      </w:r>
      <w:r w:rsidR="003F0DC7" w:rsidRPr="00206C14">
        <w:rPr>
          <w:rStyle w:val="s1"/>
          <w:rFonts w:asciiTheme="minorHAnsi" w:eastAsia="Times New Roman" w:hAnsiTheme="minorHAnsi" w:cstheme="minorHAnsi"/>
        </w:rPr>
        <w:t>5</w:t>
      </w:r>
      <w:r w:rsidR="00EB25D5" w:rsidRPr="00206C14">
        <w:rPr>
          <w:rStyle w:val="s1"/>
          <w:rFonts w:asciiTheme="minorHAnsi" w:eastAsia="Times New Roman" w:hAnsiTheme="minorHAnsi" w:cstheme="minorHAnsi"/>
        </w:rPr>
        <w:t>.</w:t>
      </w:r>
    </w:p>
    <w:p w14:paraId="7DEE5815" w14:textId="4F667D44" w:rsidR="00532155" w:rsidRPr="00206C14" w:rsidRDefault="00532155" w:rsidP="007621C8">
      <w:pPr>
        <w:pStyle w:val="Odstavekseznama"/>
        <w:numPr>
          <w:ilvl w:val="0"/>
          <w:numId w:val="40"/>
        </w:numPr>
        <w:jc w:val="both"/>
        <w:rPr>
          <w:rFonts w:asciiTheme="minorHAnsi" w:hAnsiTheme="minorHAnsi" w:cstheme="minorHAnsi"/>
        </w:rPr>
      </w:pPr>
      <w:r w:rsidRPr="00206C14">
        <w:rPr>
          <w:rFonts w:asciiTheme="minorHAnsi" w:hAnsiTheme="minorHAnsi" w:cstheme="minorHAnsi"/>
        </w:rPr>
        <w:t>Ciljanje publike po meri (</w:t>
      </w:r>
      <w:r w:rsidR="00EB25D5" w:rsidRPr="00206C14">
        <w:rPr>
          <w:rFonts w:asciiTheme="minorHAnsi" w:hAnsiTheme="minorHAnsi" w:cstheme="minorHAnsi"/>
        </w:rPr>
        <w:t>Custom</w:t>
      </w:r>
      <w:r w:rsidRPr="00206C14">
        <w:rPr>
          <w:rFonts w:asciiTheme="minorHAnsi" w:hAnsiTheme="minorHAnsi" w:cstheme="minorHAnsi"/>
        </w:rPr>
        <w:t xml:space="preserve"> audiences) s kreiranjem aktivnih uporabnikov za targetiranje obiskovalcev spletne strani </w:t>
      </w:r>
      <w:hyperlink r:id="rId78" w:history="1">
        <w:r w:rsidR="00EB25D5" w:rsidRPr="00206C14">
          <w:rPr>
            <w:rStyle w:val="Hiperpovezava"/>
            <w:rFonts w:asciiTheme="minorHAnsi" w:hAnsiTheme="minorHAnsi" w:cstheme="minorHAnsi"/>
          </w:rPr>
          <w:t>www.slovenia.info</w:t>
        </w:r>
      </w:hyperlink>
      <w:r w:rsidR="00EB25D5" w:rsidRPr="00206C14">
        <w:rPr>
          <w:rFonts w:asciiTheme="minorHAnsi" w:hAnsiTheme="minorHAnsi" w:cstheme="minorHAnsi"/>
        </w:rPr>
        <w:t xml:space="preserve"> oz. pristajalne strani za posamezen produkt</w:t>
      </w:r>
      <w:r w:rsidR="00612A3F" w:rsidRPr="00206C14">
        <w:rPr>
          <w:rFonts w:asciiTheme="minorHAnsi" w:hAnsiTheme="minorHAnsi" w:cstheme="minorHAnsi"/>
        </w:rPr>
        <w:t xml:space="preserve"> oz. njim podobnim publikam</w:t>
      </w:r>
      <w:r w:rsidRPr="00206C14">
        <w:rPr>
          <w:rFonts w:asciiTheme="minorHAnsi" w:hAnsiTheme="minorHAnsi" w:cstheme="minorHAnsi"/>
        </w:rPr>
        <w:t xml:space="preserve">.  </w:t>
      </w:r>
    </w:p>
    <w:p w14:paraId="29E07677" w14:textId="457A0078" w:rsidR="006C3F0C" w:rsidRPr="00206C14" w:rsidRDefault="006C3F0C" w:rsidP="007621C8">
      <w:pPr>
        <w:pStyle w:val="Odstavekseznama"/>
        <w:numPr>
          <w:ilvl w:val="0"/>
          <w:numId w:val="40"/>
        </w:numPr>
        <w:jc w:val="both"/>
        <w:rPr>
          <w:rFonts w:asciiTheme="minorHAnsi" w:hAnsiTheme="minorHAnsi" w:cstheme="minorHAnsi"/>
        </w:rPr>
      </w:pPr>
      <w:r w:rsidRPr="00206C14">
        <w:rPr>
          <w:rFonts w:asciiTheme="minorHAnsi" w:hAnsiTheme="minorHAnsi" w:cstheme="minorHAnsi"/>
        </w:rPr>
        <w:t>V zvezi z ostalimi priporočljivi možnostmi ciljanja se izvajalec posvetuje z naročnikom.</w:t>
      </w:r>
    </w:p>
    <w:p w14:paraId="7470E02F" w14:textId="77777777" w:rsidR="00E6390B" w:rsidRPr="00206C14" w:rsidRDefault="00E6390B" w:rsidP="00E6390B">
      <w:pPr>
        <w:pStyle w:val="Odstavekseznama"/>
        <w:jc w:val="both"/>
        <w:rPr>
          <w:rFonts w:asciiTheme="minorHAnsi" w:hAnsiTheme="minorHAnsi" w:cstheme="minorHAnsi"/>
        </w:rPr>
      </w:pPr>
    </w:p>
    <w:p w14:paraId="4C252393" w14:textId="4C46030A" w:rsidR="0017704C" w:rsidRPr="00206C14" w:rsidRDefault="00C376BA" w:rsidP="0008470F">
      <w:pPr>
        <w:keepNext/>
        <w:keepLines/>
        <w:jc w:val="both"/>
        <w:outlineLvl w:val="2"/>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2.</w:t>
      </w:r>
      <w:r w:rsidR="00F020B5" w:rsidRPr="00206C14">
        <w:rPr>
          <w:rFonts w:asciiTheme="minorHAnsi" w:hAnsiTheme="minorHAnsi" w:cstheme="minorHAnsi"/>
          <w:b/>
          <w:i/>
          <w:color w:val="1F3763"/>
          <w:sz w:val="24"/>
          <w:szCs w:val="24"/>
        </w:rPr>
        <w:t xml:space="preserve">3.4 </w:t>
      </w:r>
      <w:r w:rsidR="00F2705E" w:rsidRPr="00206C14">
        <w:rPr>
          <w:rFonts w:asciiTheme="minorHAnsi" w:hAnsiTheme="minorHAnsi" w:cstheme="minorHAnsi"/>
          <w:b/>
          <w:i/>
          <w:color w:val="1F3763"/>
          <w:sz w:val="24"/>
          <w:szCs w:val="24"/>
        </w:rPr>
        <w:t>Pinterest ciljanje na izbrane ciljne skupine</w:t>
      </w:r>
      <w:r w:rsidR="00A44CFD" w:rsidRPr="00206C14">
        <w:rPr>
          <w:rFonts w:asciiTheme="minorHAnsi" w:hAnsiTheme="minorHAnsi" w:cstheme="minorHAnsi"/>
          <w:b/>
          <w:i/>
          <w:color w:val="1F3763"/>
          <w:sz w:val="24"/>
          <w:szCs w:val="24"/>
        </w:rPr>
        <w:t xml:space="preserve"> </w:t>
      </w:r>
    </w:p>
    <w:p w14:paraId="77BF5651" w14:textId="77777777" w:rsidR="0017704C" w:rsidRPr="00206C14" w:rsidRDefault="0017704C" w:rsidP="0008470F">
      <w:pPr>
        <w:keepNext/>
        <w:keepLines/>
        <w:jc w:val="both"/>
        <w:outlineLvl w:val="2"/>
        <w:rPr>
          <w:rFonts w:asciiTheme="minorHAnsi" w:hAnsiTheme="minorHAnsi" w:cstheme="minorHAnsi"/>
          <w:b/>
          <w:i/>
          <w:color w:val="1F3763"/>
          <w:sz w:val="24"/>
          <w:szCs w:val="24"/>
        </w:rPr>
      </w:pPr>
    </w:p>
    <w:p w14:paraId="353DC2DF" w14:textId="47D2A98D" w:rsidR="0035324D" w:rsidRPr="00206C14" w:rsidRDefault="0035324D" w:rsidP="0026652B">
      <w:pPr>
        <w:jc w:val="both"/>
        <w:rPr>
          <w:rFonts w:asciiTheme="minorHAnsi" w:hAnsiTheme="minorHAnsi" w:cstheme="minorHAnsi"/>
          <w:b/>
          <w:bCs/>
          <w:color w:val="000000"/>
        </w:rPr>
      </w:pPr>
      <w:r w:rsidRPr="00206C14">
        <w:rPr>
          <w:rFonts w:asciiTheme="minorHAnsi" w:hAnsiTheme="minorHAnsi" w:cstheme="minorHAnsi"/>
          <w:color w:val="000000"/>
          <w:sz w:val="22"/>
          <w:szCs w:val="22"/>
        </w:rPr>
        <w:t>Poleg geografskega in demografskega ciljanja za našo ciljno skupino in cilje je relevantno tudi podrobno ciljanje na spodaj navedene načine, ki jih bo izvajalec predhodno uskladil z naročnikom. Vse ostale možnosti ciljanja (glede na vmesne rezultate) mora izvajalec pred uporabo predhodno uskladiti z naročnikom.</w:t>
      </w:r>
    </w:p>
    <w:p w14:paraId="19AA36BE" w14:textId="77777777" w:rsidR="006019D9" w:rsidRPr="00206C14" w:rsidRDefault="006019D9" w:rsidP="00181DEC">
      <w:pPr>
        <w:jc w:val="both"/>
        <w:rPr>
          <w:rFonts w:asciiTheme="minorHAnsi" w:hAnsiTheme="minorHAnsi" w:cstheme="minorHAnsi"/>
          <w:b/>
          <w:bCs/>
          <w:color w:val="000000"/>
          <w:sz w:val="22"/>
          <w:szCs w:val="22"/>
        </w:rPr>
      </w:pPr>
    </w:p>
    <w:p w14:paraId="6EEA84D3" w14:textId="4F5B2E09" w:rsidR="0035324D" w:rsidRPr="00206C14" w:rsidRDefault="0035324D" w:rsidP="00181DEC">
      <w:pPr>
        <w:jc w:val="both"/>
        <w:rPr>
          <w:rFonts w:asciiTheme="minorHAnsi" w:hAnsiTheme="minorHAnsi" w:cstheme="minorHAnsi"/>
          <w:color w:val="000000"/>
          <w:sz w:val="22"/>
          <w:szCs w:val="22"/>
        </w:rPr>
      </w:pPr>
      <w:r w:rsidRPr="00206C14">
        <w:rPr>
          <w:rFonts w:asciiTheme="minorHAnsi" w:hAnsiTheme="minorHAnsi" w:cstheme="minorHAnsi"/>
          <w:sz w:val="22"/>
          <w:szCs w:val="22"/>
        </w:rPr>
        <w:t>Ciljanje glede na:</w:t>
      </w:r>
    </w:p>
    <w:p w14:paraId="35F688E4" w14:textId="309DD5CB" w:rsidR="0035324D" w:rsidRPr="00206C14" w:rsidRDefault="0035324D" w:rsidP="00181DEC">
      <w:pPr>
        <w:pStyle w:val="Odstavekseznama"/>
        <w:numPr>
          <w:ilvl w:val="0"/>
          <w:numId w:val="8"/>
        </w:numPr>
        <w:jc w:val="both"/>
        <w:rPr>
          <w:rFonts w:asciiTheme="minorHAnsi" w:hAnsiTheme="minorHAnsi" w:cstheme="minorHAnsi"/>
        </w:rPr>
      </w:pPr>
      <w:r w:rsidRPr="00206C14">
        <w:rPr>
          <w:rFonts w:asciiTheme="minorHAnsi" w:hAnsiTheme="minorHAnsi" w:cstheme="minorHAnsi"/>
        </w:rPr>
        <w:t>interese</w:t>
      </w:r>
      <w:r w:rsidR="00363BC6" w:rsidRPr="00206C14">
        <w:rPr>
          <w:rFonts w:asciiTheme="minorHAnsi" w:hAnsiTheme="minorHAnsi" w:cstheme="minorHAnsi"/>
        </w:rPr>
        <w:t xml:space="preserve"> </w:t>
      </w:r>
      <w:r w:rsidR="00B3709A" w:rsidRPr="00206C14">
        <w:rPr>
          <w:rFonts w:asciiTheme="minorHAnsi" w:hAnsiTheme="minorHAnsi" w:cstheme="minorHAnsi"/>
        </w:rPr>
        <w:t>(</w:t>
      </w:r>
      <w:r w:rsidR="00323B94" w:rsidRPr="00206C14">
        <w:rPr>
          <w:rFonts w:asciiTheme="minorHAnsi" w:hAnsiTheme="minorHAnsi" w:cstheme="minorHAnsi"/>
        </w:rPr>
        <w:t xml:space="preserve">kategorija </w:t>
      </w:r>
      <w:r w:rsidR="00B3709A" w:rsidRPr="00206C14">
        <w:rPr>
          <w:rFonts w:asciiTheme="minorHAnsi" w:hAnsiTheme="minorHAnsi" w:cstheme="minorHAnsi"/>
        </w:rPr>
        <w:t>travel</w:t>
      </w:r>
      <w:r w:rsidR="00323B94" w:rsidRPr="00206C14">
        <w:rPr>
          <w:rFonts w:asciiTheme="minorHAnsi" w:hAnsiTheme="minorHAnsi" w:cstheme="minorHAnsi"/>
        </w:rPr>
        <w:t xml:space="preserve"> s podkategorijami</w:t>
      </w:r>
      <w:r w:rsidR="007E6B33" w:rsidRPr="00206C14">
        <w:rPr>
          <w:rFonts w:asciiTheme="minorHAnsi" w:hAnsiTheme="minorHAnsi" w:cstheme="minorHAnsi"/>
        </w:rPr>
        <w:t xml:space="preserve"> </w:t>
      </w:r>
      <w:r w:rsidR="00323B94" w:rsidRPr="00206C14">
        <w:rPr>
          <w:rFonts w:asciiTheme="minorHAnsi" w:hAnsiTheme="minorHAnsi" w:cstheme="minorHAnsi"/>
        </w:rPr>
        <w:t>Travel</w:t>
      </w:r>
      <w:r w:rsidR="007E6B33" w:rsidRPr="00206C14">
        <w:rPr>
          <w:rFonts w:asciiTheme="minorHAnsi" w:hAnsiTheme="minorHAnsi" w:cstheme="minorHAnsi"/>
        </w:rPr>
        <w:t xml:space="preserve"> </w:t>
      </w:r>
      <w:r w:rsidR="00323B94" w:rsidRPr="00206C14">
        <w:rPr>
          <w:rFonts w:asciiTheme="minorHAnsi" w:hAnsiTheme="minorHAnsi" w:cstheme="minorHAnsi"/>
        </w:rPr>
        <w:t>Destinations, Travel Ideas</w:t>
      </w:r>
      <w:r w:rsidR="00B3709A" w:rsidRPr="00206C14">
        <w:rPr>
          <w:rFonts w:asciiTheme="minorHAnsi" w:hAnsiTheme="minorHAnsi" w:cstheme="minorHAnsi"/>
        </w:rPr>
        <w:t xml:space="preserve"> …)</w:t>
      </w:r>
    </w:p>
    <w:p w14:paraId="5FA19B4E" w14:textId="321F9102" w:rsidR="00B3709A" w:rsidRPr="00AA7808" w:rsidRDefault="00363BC6" w:rsidP="00181DEC">
      <w:pPr>
        <w:pStyle w:val="Odstavekseznama"/>
        <w:numPr>
          <w:ilvl w:val="0"/>
          <w:numId w:val="8"/>
        </w:numPr>
        <w:shd w:val="clear" w:color="auto" w:fill="FFFFFF"/>
        <w:jc w:val="both"/>
        <w:rPr>
          <w:rFonts w:asciiTheme="minorHAnsi" w:hAnsiTheme="minorHAnsi" w:cstheme="minorHAnsi"/>
        </w:rPr>
      </w:pPr>
      <w:r w:rsidRPr="00206C14">
        <w:rPr>
          <w:rFonts w:asciiTheme="minorHAnsi" w:hAnsiTheme="minorHAnsi" w:cstheme="minorHAnsi"/>
        </w:rPr>
        <w:t>k</w:t>
      </w:r>
      <w:r w:rsidR="0032685C" w:rsidRPr="00206C14">
        <w:rPr>
          <w:rFonts w:asciiTheme="minorHAnsi" w:hAnsiTheme="minorHAnsi" w:cstheme="minorHAnsi"/>
        </w:rPr>
        <w:t>ljučne besede</w:t>
      </w:r>
      <w:r w:rsidR="00D067DB" w:rsidRPr="00206C14">
        <w:rPr>
          <w:rFonts w:asciiTheme="minorHAnsi" w:hAnsiTheme="minorHAnsi" w:cstheme="minorHAnsi"/>
        </w:rPr>
        <w:t xml:space="preserve"> </w:t>
      </w:r>
      <w:r w:rsidR="00F75C5A" w:rsidRPr="00206C14">
        <w:rPr>
          <w:rFonts w:asciiTheme="minorHAnsi" w:hAnsiTheme="minorHAnsi" w:cstheme="minorHAnsi"/>
        </w:rPr>
        <w:t>–</w:t>
      </w:r>
      <w:r w:rsidR="00D067DB" w:rsidRPr="00206C14">
        <w:rPr>
          <w:rFonts w:asciiTheme="minorHAnsi" w:hAnsiTheme="minorHAnsi" w:cstheme="minorHAnsi"/>
        </w:rPr>
        <w:t xml:space="preserve"> </w:t>
      </w:r>
      <w:r w:rsidRPr="00206C14">
        <w:rPr>
          <w:rFonts w:asciiTheme="minorHAnsi" w:hAnsiTheme="minorHAnsi" w:cstheme="minorHAnsi"/>
        </w:rPr>
        <w:t xml:space="preserve">npr.: </w:t>
      </w:r>
      <w:r w:rsidRPr="00206C14">
        <w:rPr>
          <w:rFonts w:asciiTheme="minorHAnsi" w:hAnsiTheme="minorHAnsi" w:cstheme="minorHAnsi"/>
          <w:color w:val="000000"/>
        </w:rPr>
        <w:t>Outdoor: outdoor, outdoor holidays, hiking, biking, mountains, hiking</w:t>
      </w:r>
      <w:r w:rsidR="0017704C" w:rsidRPr="00206C14">
        <w:rPr>
          <w:rFonts w:asciiTheme="minorHAnsi" w:hAnsiTheme="minorHAnsi" w:cstheme="minorHAnsi"/>
          <w:color w:val="000000"/>
        </w:rPr>
        <w:t xml:space="preserve"> </w:t>
      </w:r>
      <w:r w:rsidRPr="00206C14">
        <w:rPr>
          <w:rFonts w:asciiTheme="minorHAnsi" w:hAnsiTheme="minorHAnsi" w:cstheme="minorHAnsi"/>
          <w:color w:val="000000"/>
        </w:rPr>
        <w:t>trails, kayak, cycling, lakes, waterfalls, paddle-boarding, skydiving, mountaineering, nature, swimming, skiing, snowboarding, Sloveni</w:t>
      </w:r>
      <w:r w:rsidR="00AA7C0D" w:rsidRPr="00206C14">
        <w:rPr>
          <w:rFonts w:asciiTheme="minorHAnsi" w:hAnsiTheme="minorHAnsi" w:cstheme="minorHAnsi"/>
          <w:color w:val="000000"/>
        </w:rPr>
        <w:t xml:space="preserve">a. </w:t>
      </w:r>
      <w:r w:rsidRPr="00206C14">
        <w:rPr>
          <w:rFonts w:asciiTheme="minorHAnsi" w:hAnsiTheme="minorHAnsi" w:cstheme="minorHAnsi"/>
          <w:color w:val="000000"/>
        </w:rPr>
        <w:t>Cities&amp;Culture:</w:t>
      </w:r>
      <w:r w:rsidRPr="00206C14">
        <w:rPr>
          <w:rFonts w:asciiTheme="minorHAnsi" w:hAnsiTheme="minorHAnsi" w:cstheme="minorHAnsi"/>
          <w:b/>
          <w:bCs/>
          <w:color w:val="000000"/>
        </w:rPr>
        <w:t xml:space="preserve"> </w:t>
      </w:r>
      <w:r w:rsidRPr="00206C14">
        <w:rPr>
          <w:rFonts w:asciiTheme="minorHAnsi" w:hAnsiTheme="minorHAnsi" w:cstheme="minorHAnsi"/>
          <w:color w:val="000000"/>
        </w:rPr>
        <w:t>Ljubljana, European cities, city break, culture, gallery, museum, must-see, castles, history, European cities, Europe tour, city guide, architecture, city vibe, Slovenia, hotel, 5 star hotels, boutique hotels, glamping ...</w:t>
      </w:r>
      <w:r w:rsidR="00D067DB" w:rsidRPr="00206C14">
        <w:rPr>
          <w:rFonts w:asciiTheme="minorHAnsi" w:hAnsiTheme="minorHAnsi" w:cstheme="minorHAnsi"/>
        </w:rPr>
        <w:t xml:space="preserve"> </w:t>
      </w:r>
    </w:p>
    <w:p w14:paraId="23C1F36D" w14:textId="4FD2D720" w:rsidR="00795F1F" w:rsidRPr="00206C14" w:rsidRDefault="0024641C" w:rsidP="00181DEC">
      <w:pPr>
        <w:pStyle w:val="Odstavekseznama"/>
        <w:numPr>
          <w:ilvl w:val="0"/>
          <w:numId w:val="8"/>
        </w:numPr>
        <w:shd w:val="clear" w:color="auto" w:fill="FFFFFF"/>
        <w:jc w:val="both"/>
        <w:rPr>
          <w:rFonts w:asciiTheme="minorHAnsi" w:hAnsiTheme="minorHAnsi" w:cstheme="minorHAnsi"/>
        </w:rPr>
      </w:pPr>
      <w:hyperlink r:id="rId79" w:history="1">
        <w:r w:rsidR="00795F1F" w:rsidRPr="00206C14">
          <w:rPr>
            <w:rStyle w:val="Hiperpovezava"/>
            <w:rFonts w:asciiTheme="minorHAnsi" w:hAnsiTheme="minorHAnsi" w:cstheme="minorHAnsi"/>
          </w:rPr>
          <w:t>Dodatne možnosti targetiranj</w:t>
        </w:r>
        <w:r w:rsidR="008C3318" w:rsidRPr="00206C14">
          <w:rPr>
            <w:rStyle w:val="Hiperpovezava"/>
            <w:rFonts w:asciiTheme="minorHAnsi" w:hAnsiTheme="minorHAnsi" w:cstheme="minorHAnsi"/>
          </w:rPr>
          <w:t>a</w:t>
        </w:r>
      </w:hyperlink>
      <w:r w:rsidR="00795F1F" w:rsidRPr="00206C14">
        <w:rPr>
          <w:rFonts w:asciiTheme="minorHAnsi" w:hAnsiTheme="minorHAnsi" w:cstheme="minorHAnsi"/>
        </w:rPr>
        <w:t xml:space="preserve">, </w:t>
      </w:r>
      <w:r w:rsidR="008C3318" w:rsidRPr="00206C14">
        <w:rPr>
          <w:rFonts w:asciiTheme="minorHAnsi" w:hAnsiTheme="minorHAnsi" w:cstheme="minorHAnsi"/>
        </w:rPr>
        <w:t>če izkazujejo boljše možnosti optimiziranja ciljanja,</w:t>
      </w:r>
      <w:r w:rsidR="00795F1F" w:rsidRPr="00206C14">
        <w:rPr>
          <w:rFonts w:asciiTheme="minorHAnsi" w:hAnsiTheme="minorHAnsi" w:cstheme="minorHAnsi"/>
        </w:rPr>
        <w:t xml:space="preserve"> </w:t>
      </w:r>
      <w:r w:rsidR="0047499E" w:rsidRPr="00206C14">
        <w:rPr>
          <w:rFonts w:asciiTheme="minorHAnsi" w:hAnsiTheme="minorHAnsi" w:cstheme="minorHAnsi"/>
        </w:rPr>
        <w:t xml:space="preserve">kar </w:t>
      </w:r>
      <w:r w:rsidR="00795F1F" w:rsidRPr="00206C14">
        <w:rPr>
          <w:rFonts w:asciiTheme="minorHAnsi" w:hAnsiTheme="minorHAnsi" w:cstheme="minorHAnsi"/>
        </w:rPr>
        <w:t>izvajalec uskladi z naročnikom</w:t>
      </w:r>
      <w:r w:rsidR="008C3318" w:rsidRPr="00206C14">
        <w:rPr>
          <w:rFonts w:asciiTheme="minorHAnsi" w:hAnsiTheme="minorHAnsi" w:cstheme="minorHAnsi"/>
        </w:rPr>
        <w:t>.</w:t>
      </w:r>
    </w:p>
    <w:p w14:paraId="09C3B228" w14:textId="1EC477E8" w:rsidR="00010338" w:rsidRPr="00206C14" w:rsidRDefault="00D067DB" w:rsidP="00181DEC">
      <w:pPr>
        <w:shd w:val="clear" w:color="auto" w:fill="FFFFFF"/>
        <w:rPr>
          <w:rFonts w:asciiTheme="minorHAnsi" w:hAnsiTheme="minorHAnsi" w:cstheme="minorHAnsi"/>
          <w:sz w:val="22"/>
          <w:szCs w:val="22"/>
        </w:rPr>
      </w:pPr>
      <w:r w:rsidRPr="00206C14">
        <w:rPr>
          <w:rFonts w:asciiTheme="minorHAnsi" w:hAnsiTheme="minorHAnsi" w:cstheme="minorHAnsi"/>
          <w:sz w:val="22"/>
          <w:szCs w:val="22"/>
        </w:rPr>
        <w:t xml:space="preserve">Izvajalec pripravi predlog nabora </w:t>
      </w:r>
      <w:r w:rsidR="00B3709A" w:rsidRPr="00206C14">
        <w:rPr>
          <w:rFonts w:asciiTheme="minorHAnsi" w:hAnsiTheme="minorHAnsi" w:cstheme="minorHAnsi"/>
          <w:sz w:val="22"/>
          <w:szCs w:val="22"/>
        </w:rPr>
        <w:t xml:space="preserve">interesov in </w:t>
      </w:r>
      <w:r w:rsidRPr="00206C14">
        <w:rPr>
          <w:rFonts w:asciiTheme="minorHAnsi" w:hAnsiTheme="minorHAnsi" w:cstheme="minorHAnsi"/>
          <w:sz w:val="22"/>
          <w:szCs w:val="22"/>
        </w:rPr>
        <w:t>ključnih po posameznihi produktih in uskladi z naročnikom</w:t>
      </w:r>
      <w:r w:rsidR="00B3709A" w:rsidRPr="00206C14">
        <w:rPr>
          <w:rFonts w:asciiTheme="minorHAnsi" w:hAnsiTheme="minorHAnsi" w:cstheme="minorHAnsi"/>
          <w:sz w:val="22"/>
          <w:szCs w:val="22"/>
        </w:rPr>
        <w:t>.</w:t>
      </w:r>
      <w:r w:rsidR="00A44CFD" w:rsidRPr="00206C14">
        <w:rPr>
          <w:rFonts w:asciiTheme="minorHAnsi" w:hAnsiTheme="minorHAnsi" w:cstheme="minorHAnsi"/>
          <w:sz w:val="22"/>
          <w:szCs w:val="22"/>
        </w:rPr>
        <w:t xml:space="preserve"> </w:t>
      </w:r>
      <w:r w:rsidR="00010338" w:rsidRPr="00206C14">
        <w:rPr>
          <w:rFonts w:asciiTheme="minorHAnsi" w:hAnsiTheme="minorHAnsi" w:cstheme="minorHAnsi"/>
          <w:sz w:val="22"/>
          <w:szCs w:val="22"/>
        </w:rPr>
        <w:t>Izvajalec lahko smiselno s predhodnim posvetovanjem z naročnikom uporabi možnosti ponovnega ciljanja.</w:t>
      </w:r>
    </w:p>
    <w:p w14:paraId="678C4A16" w14:textId="77777777" w:rsidR="00E33D87" w:rsidRDefault="00E33D87" w:rsidP="0026652B">
      <w:pPr>
        <w:shd w:val="clear" w:color="auto" w:fill="FFFFFF"/>
        <w:ind w:left="284"/>
        <w:rPr>
          <w:rFonts w:asciiTheme="minorHAnsi" w:hAnsiTheme="minorHAnsi" w:cstheme="minorHAnsi"/>
          <w:sz w:val="22"/>
          <w:szCs w:val="22"/>
        </w:rPr>
      </w:pPr>
    </w:p>
    <w:p w14:paraId="2216DD1B" w14:textId="77777777" w:rsidR="001D6525" w:rsidRDefault="001D6525" w:rsidP="0026652B">
      <w:pPr>
        <w:shd w:val="clear" w:color="auto" w:fill="FFFFFF"/>
        <w:ind w:left="284"/>
        <w:rPr>
          <w:rFonts w:asciiTheme="minorHAnsi" w:hAnsiTheme="minorHAnsi" w:cstheme="minorHAnsi"/>
          <w:sz w:val="22"/>
          <w:szCs w:val="22"/>
        </w:rPr>
      </w:pPr>
    </w:p>
    <w:p w14:paraId="52252FB2" w14:textId="50B4C542" w:rsidR="007D0DEC" w:rsidRPr="00206C14" w:rsidRDefault="006E0011" w:rsidP="00421260">
      <w:pPr>
        <w:jc w:val="both"/>
        <w:rPr>
          <w:rFonts w:asciiTheme="minorHAnsi" w:hAnsiTheme="minorHAnsi" w:cstheme="minorHAnsi"/>
          <w:b/>
          <w:i/>
          <w:color w:val="1F3763"/>
          <w:sz w:val="24"/>
          <w:szCs w:val="24"/>
        </w:rPr>
      </w:pPr>
      <w:bookmarkStart w:id="69" w:name="_Hlk41388785"/>
      <w:r w:rsidRPr="00206C14">
        <w:rPr>
          <w:rFonts w:asciiTheme="minorHAnsi" w:hAnsiTheme="minorHAnsi" w:cstheme="minorHAnsi"/>
          <w:b/>
          <w:i/>
          <w:color w:val="1F3763"/>
          <w:sz w:val="24"/>
          <w:szCs w:val="24"/>
        </w:rPr>
        <w:t>2.</w:t>
      </w:r>
      <w:r w:rsidR="00D56E2D" w:rsidRPr="00206C14">
        <w:rPr>
          <w:rFonts w:asciiTheme="minorHAnsi" w:hAnsiTheme="minorHAnsi" w:cstheme="minorHAnsi"/>
          <w:b/>
          <w:i/>
          <w:color w:val="1F3763"/>
          <w:sz w:val="24"/>
          <w:szCs w:val="24"/>
        </w:rPr>
        <w:t>3.5 TikTok ciljanje na izbrane ciljne skupine</w:t>
      </w:r>
      <w:r w:rsidR="00072529" w:rsidRPr="00206C14">
        <w:rPr>
          <w:rFonts w:asciiTheme="minorHAnsi" w:hAnsiTheme="minorHAnsi" w:cstheme="minorHAnsi"/>
          <w:b/>
          <w:i/>
          <w:color w:val="1F3763"/>
          <w:sz w:val="24"/>
          <w:szCs w:val="24"/>
        </w:rPr>
        <w:t xml:space="preserve"> </w:t>
      </w:r>
    </w:p>
    <w:p w14:paraId="7D1A9230" w14:textId="00A9A8E7" w:rsidR="003A7F69" w:rsidRPr="00206C14" w:rsidRDefault="003A7F69" w:rsidP="00421260">
      <w:pPr>
        <w:jc w:val="both"/>
        <w:rPr>
          <w:rFonts w:asciiTheme="minorHAnsi" w:hAnsiTheme="minorHAnsi" w:cstheme="minorHAnsi"/>
          <w:b/>
          <w:i/>
          <w:color w:val="1F3763"/>
          <w:sz w:val="24"/>
          <w:szCs w:val="24"/>
        </w:rPr>
      </w:pPr>
    </w:p>
    <w:p w14:paraId="72086BBB" w14:textId="54FA698C" w:rsidR="003A7F69" w:rsidRPr="00206C14" w:rsidRDefault="003A7F69" w:rsidP="003A7F69">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Poleg geografskega</w:t>
      </w:r>
      <w:r w:rsidR="00A24785" w:rsidRPr="00206C14">
        <w:rPr>
          <w:rFonts w:asciiTheme="minorHAnsi" w:hAnsiTheme="minorHAnsi" w:cstheme="minorHAnsi"/>
          <w:color w:val="000000"/>
          <w:sz w:val="22"/>
          <w:szCs w:val="22"/>
        </w:rPr>
        <w:t xml:space="preserve"> (lo</w:t>
      </w:r>
      <w:r w:rsidR="0026704E" w:rsidRPr="00206C14">
        <w:rPr>
          <w:rFonts w:asciiTheme="minorHAnsi" w:hAnsiTheme="minorHAnsi" w:cstheme="minorHAnsi"/>
          <w:color w:val="000000"/>
          <w:sz w:val="22"/>
          <w:szCs w:val="22"/>
        </w:rPr>
        <w:t>kacija</w:t>
      </w:r>
      <w:r w:rsidR="00A24785" w:rsidRPr="00206C14">
        <w:rPr>
          <w:rFonts w:asciiTheme="minorHAnsi" w:hAnsiTheme="minorHAnsi" w:cstheme="minorHAnsi"/>
          <w:color w:val="000000"/>
          <w:sz w:val="22"/>
          <w:szCs w:val="22"/>
        </w:rPr>
        <w:t>)</w:t>
      </w:r>
      <w:r w:rsidRPr="00206C14">
        <w:rPr>
          <w:rFonts w:asciiTheme="minorHAnsi" w:hAnsiTheme="minorHAnsi" w:cstheme="minorHAnsi"/>
          <w:color w:val="000000"/>
          <w:sz w:val="22"/>
          <w:szCs w:val="22"/>
        </w:rPr>
        <w:t xml:space="preserve"> in demografskega</w:t>
      </w:r>
      <w:r w:rsidR="00A24785" w:rsidRPr="00206C14">
        <w:rPr>
          <w:rFonts w:asciiTheme="minorHAnsi" w:hAnsiTheme="minorHAnsi" w:cstheme="minorHAnsi"/>
          <w:color w:val="000000"/>
          <w:sz w:val="22"/>
          <w:szCs w:val="22"/>
        </w:rPr>
        <w:t xml:space="preserve"> (spol, starost, jezik)</w:t>
      </w:r>
      <w:r w:rsidRPr="00206C14">
        <w:rPr>
          <w:rFonts w:asciiTheme="minorHAnsi" w:hAnsiTheme="minorHAnsi" w:cstheme="minorHAnsi"/>
          <w:color w:val="000000"/>
          <w:sz w:val="22"/>
          <w:szCs w:val="22"/>
        </w:rPr>
        <w:t xml:space="preserve"> ciljanja za našo ciljno skupino in cilje je relevantno tudi podrobno ciljanje </w:t>
      </w:r>
      <w:r w:rsidR="00A24785" w:rsidRPr="00206C14">
        <w:rPr>
          <w:rFonts w:asciiTheme="minorHAnsi" w:hAnsiTheme="minorHAnsi" w:cstheme="minorHAnsi"/>
          <w:color w:val="000000"/>
          <w:sz w:val="22"/>
          <w:szCs w:val="22"/>
        </w:rPr>
        <w:t xml:space="preserve">po interesu in obnašanju uporabnika. Nastavitve </w:t>
      </w:r>
      <w:r w:rsidR="0026704E" w:rsidRPr="00206C14">
        <w:rPr>
          <w:rFonts w:asciiTheme="minorHAnsi" w:hAnsiTheme="minorHAnsi" w:cstheme="minorHAnsi"/>
          <w:color w:val="000000"/>
          <w:sz w:val="22"/>
          <w:szCs w:val="22"/>
        </w:rPr>
        <w:t>ciljanja</w:t>
      </w:r>
      <w:r w:rsidR="00A24785" w:rsidRPr="00206C14">
        <w:rPr>
          <w:rFonts w:asciiTheme="minorHAnsi" w:hAnsiTheme="minorHAnsi" w:cstheme="minorHAnsi"/>
          <w:color w:val="000000"/>
          <w:sz w:val="22"/>
          <w:szCs w:val="22"/>
        </w:rPr>
        <w:t xml:space="preserve"> po kategorijah interesov in dodatnih interes</w:t>
      </w:r>
      <w:r w:rsidR="0026704E" w:rsidRPr="00206C14">
        <w:rPr>
          <w:rFonts w:asciiTheme="minorHAnsi" w:hAnsiTheme="minorHAnsi" w:cstheme="minorHAnsi"/>
          <w:color w:val="000000"/>
          <w:sz w:val="22"/>
          <w:szCs w:val="22"/>
        </w:rPr>
        <w:t>ih</w:t>
      </w:r>
      <w:r w:rsidR="00A24785" w:rsidRPr="00206C14">
        <w:rPr>
          <w:rFonts w:asciiTheme="minorHAnsi" w:hAnsiTheme="minorHAnsi" w:cstheme="minorHAnsi"/>
          <w:color w:val="000000"/>
          <w:sz w:val="22"/>
          <w:szCs w:val="22"/>
        </w:rPr>
        <w:t xml:space="preserve"> ter po obnašanju uporabnika </w:t>
      </w:r>
      <w:r w:rsidRPr="00206C14">
        <w:rPr>
          <w:rFonts w:asciiTheme="minorHAnsi" w:hAnsiTheme="minorHAnsi" w:cstheme="minorHAnsi"/>
          <w:color w:val="000000"/>
          <w:sz w:val="22"/>
          <w:szCs w:val="22"/>
        </w:rPr>
        <w:t>mora izvajalec pred uporabo predhodno uskladiti z naročnikom.</w:t>
      </w:r>
      <w:r w:rsidR="00A24785" w:rsidRPr="00206C14">
        <w:rPr>
          <w:rFonts w:asciiTheme="minorHAnsi" w:hAnsiTheme="minorHAnsi" w:cstheme="minorHAnsi"/>
          <w:color w:val="000000"/>
          <w:sz w:val="22"/>
          <w:szCs w:val="22"/>
        </w:rPr>
        <w:t xml:space="preserve"> Več priporočil za targetiranje s nahaja na povezavi </w:t>
      </w:r>
      <w:hyperlink r:id="rId80" w:history="1">
        <w:r w:rsidR="00A24785" w:rsidRPr="00206C14">
          <w:rPr>
            <w:rStyle w:val="Hiperpovezava"/>
            <w:rFonts w:asciiTheme="minorHAnsi" w:hAnsiTheme="minorHAnsi" w:cstheme="minorHAnsi"/>
            <w:sz w:val="22"/>
            <w:szCs w:val="22"/>
          </w:rPr>
          <w:t>https://ads.tiktok.com/help/article?aid=10003289</w:t>
        </w:r>
      </w:hyperlink>
      <w:r w:rsidR="00A24785" w:rsidRPr="00206C14">
        <w:rPr>
          <w:rFonts w:asciiTheme="minorHAnsi" w:hAnsiTheme="minorHAnsi" w:cstheme="minorHAnsi"/>
          <w:color w:val="000000"/>
          <w:sz w:val="22"/>
          <w:szCs w:val="22"/>
        </w:rPr>
        <w:t xml:space="preserve">. </w:t>
      </w:r>
      <w:r w:rsidR="0026704E" w:rsidRPr="00206C14">
        <w:rPr>
          <w:rFonts w:asciiTheme="minorHAnsi" w:hAnsiTheme="minorHAnsi" w:cstheme="minorHAnsi"/>
          <w:color w:val="000000"/>
          <w:sz w:val="22"/>
          <w:szCs w:val="22"/>
        </w:rPr>
        <w:t>Z naročnikom se izvajalec posvetuje tudi v zvezi z uporabo razširjenega ciljanja.</w:t>
      </w:r>
    </w:p>
    <w:p w14:paraId="07C14C23" w14:textId="77777777" w:rsidR="003A7F69" w:rsidRPr="00206C14" w:rsidRDefault="003A7F69" w:rsidP="00421260">
      <w:pPr>
        <w:jc w:val="both"/>
        <w:rPr>
          <w:rFonts w:asciiTheme="minorHAnsi" w:hAnsiTheme="minorHAnsi" w:cstheme="minorHAnsi"/>
          <w:b/>
          <w:color w:val="000000"/>
          <w:sz w:val="22"/>
          <w:szCs w:val="22"/>
        </w:rPr>
      </w:pPr>
    </w:p>
    <w:p w14:paraId="3983B488" w14:textId="77777777" w:rsidR="00756AD8" w:rsidRPr="00206C14" w:rsidRDefault="00756AD8" w:rsidP="00421260">
      <w:pPr>
        <w:jc w:val="both"/>
        <w:rPr>
          <w:rFonts w:asciiTheme="minorHAnsi" w:hAnsiTheme="minorHAnsi" w:cstheme="minorHAnsi"/>
          <w:b/>
          <w:color w:val="000000"/>
          <w:sz w:val="22"/>
          <w:szCs w:val="22"/>
        </w:rPr>
      </w:pPr>
    </w:p>
    <w:p w14:paraId="029E2BE0" w14:textId="1F2B6C4C" w:rsidR="00F020B5" w:rsidRPr="00206C14" w:rsidRDefault="009135EE" w:rsidP="0008470F">
      <w:pPr>
        <w:keepNext/>
        <w:keepLines/>
        <w:jc w:val="both"/>
        <w:outlineLvl w:val="2"/>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2.</w:t>
      </w:r>
      <w:r w:rsidR="00F020B5" w:rsidRPr="00206C14">
        <w:rPr>
          <w:rFonts w:asciiTheme="minorHAnsi" w:hAnsiTheme="minorHAnsi" w:cstheme="minorHAnsi"/>
          <w:b/>
          <w:i/>
          <w:color w:val="1F3763"/>
          <w:sz w:val="24"/>
          <w:szCs w:val="24"/>
        </w:rPr>
        <w:t>3.</w:t>
      </w:r>
      <w:r w:rsidR="00D56E2D" w:rsidRPr="00206C14">
        <w:rPr>
          <w:rFonts w:asciiTheme="minorHAnsi" w:hAnsiTheme="minorHAnsi" w:cstheme="minorHAnsi"/>
          <w:b/>
          <w:i/>
          <w:color w:val="1F3763"/>
          <w:sz w:val="24"/>
          <w:szCs w:val="24"/>
        </w:rPr>
        <w:t>6</w:t>
      </w:r>
      <w:r w:rsidR="00F020B5" w:rsidRPr="00206C14">
        <w:rPr>
          <w:rFonts w:asciiTheme="minorHAnsi" w:hAnsiTheme="minorHAnsi" w:cstheme="minorHAnsi"/>
          <w:b/>
          <w:i/>
          <w:color w:val="1F3763"/>
          <w:sz w:val="24"/>
          <w:szCs w:val="24"/>
        </w:rPr>
        <w:t>. Google ciljanje na izbrane ciljne skupine</w:t>
      </w:r>
    </w:p>
    <w:p w14:paraId="42143318" w14:textId="77777777" w:rsidR="00F020B5" w:rsidRPr="00206C14" w:rsidRDefault="00F020B5" w:rsidP="00421260">
      <w:pPr>
        <w:jc w:val="both"/>
        <w:rPr>
          <w:rFonts w:asciiTheme="minorHAnsi" w:hAnsiTheme="minorHAnsi" w:cstheme="minorHAnsi"/>
          <w:b/>
          <w:color w:val="000000"/>
          <w:sz w:val="22"/>
          <w:szCs w:val="22"/>
        </w:rPr>
      </w:pPr>
    </w:p>
    <w:p w14:paraId="18C195D1" w14:textId="7C1C8051" w:rsidR="00F71253" w:rsidRPr="00206C14" w:rsidRDefault="00F71253" w:rsidP="007621C8">
      <w:pPr>
        <w:pStyle w:val="Odstavekseznama"/>
        <w:numPr>
          <w:ilvl w:val="0"/>
          <w:numId w:val="66"/>
        </w:numPr>
        <w:jc w:val="both"/>
        <w:rPr>
          <w:rFonts w:asciiTheme="minorHAnsi" w:hAnsiTheme="minorHAnsi" w:cstheme="minorHAnsi"/>
          <w:b/>
          <w:color w:val="000000"/>
        </w:rPr>
      </w:pPr>
      <w:r w:rsidRPr="00206C14">
        <w:rPr>
          <w:rFonts w:asciiTheme="minorHAnsi" w:hAnsiTheme="minorHAnsi" w:cstheme="minorHAnsi"/>
          <w:b/>
          <w:color w:val="000000"/>
        </w:rPr>
        <w:t>Ciljanje v Google iskalnem omrežju</w:t>
      </w:r>
      <w:r w:rsidR="00857E9B" w:rsidRPr="00206C14">
        <w:rPr>
          <w:rFonts w:asciiTheme="minorHAnsi" w:hAnsiTheme="minorHAnsi" w:cstheme="minorHAnsi"/>
          <w:b/>
          <w:color w:val="000000"/>
        </w:rPr>
        <w:t xml:space="preserve"> (Search):</w:t>
      </w:r>
      <w:r w:rsidR="003741C7" w:rsidRPr="00206C14">
        <w:rPr>
          <w:rFonts w:asciiTheme="minorHAnsi" w:hAnsiTheme="minorHAnsi" w:cstheme="minorHAnsi"/>
          <w:b/>
          <w:color w:val="000000"/>
        </w:rPr>
        <w:t xml:space="preserve"> </w:t>
      </w:r>
    </w:p>
    <w:p w14:paraId="559D4220" w14:textId="1100754F" w:rsidR="00F71253" w:rsidRPr="00206C14" w:rsidRDefault="00F71253" w:rsidP="0079325C">
      <w:pPr>
        <w:jc w:val="both"/>
        <w:rPr>
          <w:rFonts w:asciiTheme="minorHAnsi" w:hAnsiTheme="minorHAnsi" w:cstheme="minorHAnsi"/>
          <w:sz w:val="22"/>
          <w:szCs w:val="22"/>
        </w:rPr>
      </w:pPr>
      <w:r w:rsidRPr="00206C14">
        <w:rPr>
          <w:rFonts w:asciiTheme="minorHAnsi" w:hAnsiTheme="minorHAnsi" w:cstheme="minorHAnsi"/>
          <w:sz w:val="22"/>
          <w:szCs w:val="22"/>
        </w:rPr>
        <w:t>Vse kampanje morajo biti nastavljene skladno z oglaševa</w:t>
      </w:r>
      <w:r w:rsidR="00150A72" w:rsidRPr="00206C14">
        <w:rPr>
          <w:rFonts w:asciiTheme="minorHAnsi" w:hAnsiTheme="minorHAnsi" w:cstheme="minorHAnsi"/>
          <w:sz w:val="22"/>
          <w:szCs w:val="22"/>
        </w:rPr>
        <w:t>nim turističnim produktom</w:t>
      </w:r>
      <w:r w:rsidRPr="00206C14">
        <w:rPr>
          <w:rFonts w:asciiTheme="minorHAnsi" w:hAnsiTheme="minorHAnsi" w:cstheme="minorHAnsi"/>
          <w:sz w:val="22"/>
          <w:szCs w:val="22"/>
        </w:rPr>
        <w:t>, ciljnimi državami/trgi, ciljnim jezikom in s sezono, ki se oglašuje.</w:t>
      </w:r>
    </w:p>
    <w:p w14:paraId="0CFE9F3E" w14:textId="77777777" w:rsidR="00F71253" w:rsidRPr="00206C14" w:rsidRDefault="00F71253" w:rsidP="0079325C">
      <w:pPr>
        <w:jc w:val="both"/>
        <w:rPr>
          <w:rFonts w:asciiTheme="minorHAnsi" w:hAnsiTheme="minorHAnsi" w:cstheme="minorHAnsi"/>
          <w:sz w:val="22"/>
          <w:szCs w:val="22"/>
        </w:rPr>
      </w:pPr>
    </w:p>
    <w:p w14:paraId="1F2FCA4B" w14:textId="5E138C59" w:rsidR="00F71253" w:rsidRPr="00206C14" w:rsidRDefault="00F7125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Za vse </w:t>
      </w:r>
      <w:r w:rsidR="00150A72" w:rsidRPr="00206C14">
        <w:rPr>
          <w:rFonts w:asciiTheme="minorHAnsi" w:hAnsiTheme="minorHAnsi" w:cstheme="minorHAnsi"/>
          <w:sz w:val="22"/>
          <w:szCs w:val="22"/>
        </w:rPr>
        <w:t>produkte slovenskega turizma</w:t>
      </w:r>
      <w:r w:rsidRPr="00206C14">
        <w:rPr>
          <w:rFonts w:asciiTheme="minorHAnsi" w:hAnsiTheme="minorHAnsi" w:cstheme="minorHAnsi"/>
          <w:sz w:val="22"/>
          <w:szCs w:val="22"/>
        </w:rPr>
        <w:t xml:space="preserve">, ki se jih oglašuje, se lahko pri oglaševanju uporablja splošne ključne besede, ki odražajo vsebino na portalu </w:t>
      </w:r>
      <w:hyperlink r:id="rId81" w:history="1">
        <w:r w:rsidRPr="00206C14">
          <w:rPr>
            <w:rStyle w:val="Hiperpovezava"/>
            <w:rFonts w:asciiTheme="minorHAnsi" w:hAnsiTheme="minorHAnsi" w:cstheme="minorHAnsi"/>
            <w:sz w:val="22"/>
            <w:szCs w:val="22"/>
          </w:rPr>
          <w:t>www.slovenia.info</w:t>
        </w:r>
      </w:hyperlink>
      <w:r w:rsidRPr="00206C14">
        <w:rPr>
          <w:rFonts w:asciiTheme="minorHAnsi" w:hAnsiTheme="minorHAnsi" w:cstheme="minorHAnsi"/>
          <w:sz w:val="22"/>
          <w:szCs w:val="22"/>
        </w:rPr>
        <w:t>. Splošne ključne besede so lahko na primer: počitnice, dopust, poletne počitnice (če gre za oglaševanje poletne sezone), zimske počitnice (če gre za ogl</w:t>
      </w:r>
      <w:r w:rsidR="00F020B5" w:rsidRPr="00206C14">
        <w:rPr>
          <w:rFonts w:asciiTheme="minorHAnsi" w:hAnsiTheme="minorHAnsi" w:cstheme="minorHAnsi"/>
          <w:sz w:val="22"/>
          <w:szCs w:val="22"/>
        </w:rPr>
        <w:t>a</w:t>
      </w:r>
      <w:r w:rsidRPr="00206C14">
        <w:rPr>
          <w:rFonts w:asciiTheme="minorHAnsi" w:hAnsiTheme="minorHAnsi" w:cstheme="minorHAnsi"/>
          <w:sz w:val="22"/>
          <w:szCs w:val="22"/>
        </w:rPr>
        <w:t>š</w:t>
      </w:r>
      <w:r w:rsidR="00C61048" w:rsidRPr="00206C14">
        <w:rPr>
          <w:rFonts w:asciiTheme="minorHAnsi" w:hAnsiTheme="minorHAnsi" w:cstheme="minorHAnsi"/>
          <w:sz w:val="22"/>
          <w:szCs w:val="22"/>
        </w:rPr>
        <w:t>e</w:t>
      </w:r>
      <w:r w:rsidRPr="00206C14">
        <w:rPr>
          <w:rFonts w:asciiTheme="minorHAnsi" w:hAnsiTheme="minorHAnsi" w:cstheme="minorHAnsi"/>
          <w:sz w:val="22"/>
          <w:szCs w:val="22"/>
        </w:rPr>
        <w:t>v</w:t>
      </w:r>
      <w:r w:rsidR="00F020B5" w:rsidRPr="00206C14">
        <w:rPr>
          <w:rFonts w:asciiTheme="minorHAnsi" w:hAnsiTheme="minorHAnsi" w:cstheme="minorHAnsi"/>
          <w:sz w:val="22"/>
          <w:szCs w:val="22"/>
        </w:rPr>
        <w:t>a</w:t>
      </w:r>
      <w:r w:rsidRPr="00206C14">
        <w:rPr>
          <w:rFonts w:asciiTheme="minorHAnsi" w:hAnsiTheme="minorHAnsi" w:cstheme="minorHAnsi"/>
          <w:sz w:val="22"/>
          <w:szCs w:val="22"/>
        </w:rPr>
        <w:t>nje zime</w:t>
      </w:r>
      <w:r w:rsidR="00A05B4A" w:rsidRPr="00206C14">
        <w:rPr>
          <w:rFonts w:asciiTheme="minorHAnsi" w:hAnsiTheme="minorHAnsi" w:cstheme="minorHAnsi"/>
          <w:sz w:val="22"/>
          <w:szCs w:val="22"/>
        </w:rPr>
        <w:t>)</w:t>
      </w:r>
      <w:r w:rsidRPr="00206C14">
        <w:rPr>
          <w:rFonts w:asciiTheme="minorHAnsi" w:hAnsiTheme="minorHAnsi" w:cstheme="minorHAnsi"/>
          <w:sz w:val="22"/>
          <w:szCs w:val="22"/>
        </w:rPr>
        <w:t xml:space="preserve">. Poleg splošnih ključnih besed mora izbrani ponudnik oglaševati tudi s ključnimi besedami, ki odražajo primarno ponudbo posamezne vodilne destinacije (na primer gastronomija, planinarjenje, kolesarjenje). </w:t>
      </w:r>
    </w:p>
    <w:p w14:paraId="07705EA4" w14:textId="64EA26EF" w:rsidR="00F71253" w:rsidRPr="00206C14" w:rsidRDefault="00F71253" w:rsidP="0079325C">
      <w:pPr>
        <w:jc w:val="both"/>
        <w:rPr>
          <w:rFonts w:asciiTheme="minorHAnsi" w:hAnsiTheme="minorHAnsi" w:cstheme="minorHAnsi"/>
          <w:sz w:val="22"/>
          <w:szCs w:val="22"/>
        </w:rPr>
      </w:pPr>
    </w:p>
    <w:p w14:paraId="05E48987" w14:textId="398D8657" w:rsidR="00150A72" w:rsidRPr="00206C14" w:rsidRDefault="00150A72" w:rsidP="0079325C">
      <w:pPr>
        <w:jc w:val="both"/>
        <w:rPr>
          <w:rFonts w:asciiTheme="minorHAnsi" w:hAnsiTheme="minorHAnsi" w:cstheme="minorHAnsi"/>
          <w:sz w:val="22"/>
          <w:szCs w:val="22"/>
        </w:rPr>
      </w:pPr>
      <w:r w:rsidRPr="00206C14">
        <w:rPr>
          <w:rFonts w:asciiTheme="minorHAnsi" w:hAnsiTheme="minorHAnsi" w:cstheme="minorHAnsi"/>
          <w:sz w:val="22"/>
          <w:szCs w:val="22"/>
        </w:rPr>
        <w:t>Raziskava relevantnih ključnih besed</w:t>
      </w:r>
    </w:p>
    <w:p w14:paraId="7BDC84A6" w14:textId="19AD1CAC" w:rsidR="00F71253" w:rsidRPr="00206C14" w:rsidRDefault="00F7125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Pred lansiranjem kampanje mora izbrani ponudnik </w:t>
      </w:r>
      <w:r w:rsidR="00F020B5" w:rsidRPr="00206C14">
        <w:rPr>
          <w:rFonts w:asciiTheme="minorHAnsi" w:hAnsiTheme="minorHAnsi" w:cstheme="minorHAnsi"/>
          <w:sz w:val="22"/>
          <w:szCs w:val="22"/>
        </w:rPr>
        <w:t xml:space="preserve">izvesti </w:t>
      </w:r>
      <w:r w:rsidRPr="00206C14">
        <w:rPr>
          <w:rFonts w:asciiTheme="minorHAnsi" w:hAnsiTheme="minorHAnsi" w:cstheme="minorHAnsi"/>
          <w:sz w:val="22"/>
          <w:szCs w:val="22"/>
        </w:rPr>
        <w:t xml:space="preserve"> razisk</w:t>
      </w:r>
      <w:r w:rsidR="00A05B4A" w:rsidRPr="00206C14">
        <w:rPr>
          <w:rFonts w:asciiTheme="minorHAnsi" w:hAnsiTheme="minorHAnsi" w:cstheme="minorHAnsi"/>
          <w:sz w:val="22"/>
          <w:szCs w:val="22"/>
        </w:rPr>
        <w:t>a</w:t>
      </w:r>
      <w:r w:rsidRPr="00206C14">
        <w:rPr>
          <w:rFonts w:asciiTheme="minorHAnsi" w:hAnsiTheme="minorHAnsi" w:cstheme="minorHAnsi"/>
          <w:sz w:val="22"/>
          <w:szCs w:val="22"/>
        </w:rPr>
        <w:t>vo</w:t>
      </w:r>
      <w:r w:rsidR="00A05B4A" w:rsidRPr="00206C14">
        <w:rPr>
          <w:rFonts w:asciiTheme="minorHAnsi" w:hAnsiTheme="minorHAnsi" w:cstheme="minorHAnsi"/>
          <w:sz w:val="22"/>
          <w:szCs w:val="22"/>
        </w:rPr>
        <w:t xml:space="preserve"> (tudi analizo uspešnih ključnih besed iz globalne digitalne kampanje preteklega leta)</w:t>
      </w:r>
      <w:r w:rsidRPr="00206C14">
        <w:rPr>
          <w:rFonts w:asciiTheme="minorHAnsi" w:hAnsiTheme="minorHAnsi" w:cstheme="minorHAnsi"/>
          <w:sz w:val="22"/>
          <w:szCs w:val="22"/>
        </w:rPr>
        <w:t xml:space="preserve"> relevantnih ključnih besed in fraz, ki odražajo ponudbo posameznih </w:t>
      </w:r>
      <w:r w:rsidR="005E309B" w:rsidRPr="00206C14">
        <w:rPr>
          <w:rFonts w:asciiTheme="minorHAnsi" w:hAnsiTheme="minorHAnsi" w:cstheme="minorHAnsi"/>
          <w:sz w:val="22"/>
          <w:szCs w:val="22"/>
        </w:rPr>
        <w:t xml:space="preserve"> produktov slovenskega turizma</w:t>
      </w:r>
      <w:r w:rsidRPr="00206C14">
        <w:rPr>
          <w:rFonts w:asciiTheme="minorHAnsi" w:hAnsiTheme="minorHAnsi" w:cstheme="minorHAnsi"/>
          <w:sz w:val="22"/>
          <w:szCs w:val="22"/>
        </w:rPr>
        <w:t xml:space="preserve"> in vsebino na url-jih posameznih </w:t>
      </w:r>
      <w:r w:rsidR="005D063E" w:rsidRPr="00206C14">
        <w:rPr>
          <w:rFonts w:asciiTheme="minorHAnsi" w:hAnsiTheme="minorHAnsi" w:cstheme="minorHAnsi"/>
          <w:sz w:val="22"/>
          <w:szCs w:val="22"/>
        </w:rPr>
        <w:t>p</w:t>
      </w:r>
      <w:r w:rsidR="005E309B" w:rsidRPr="00206C14">
        <w:rPr>
          <w:rFonts w:asciiTheme="minorHAnsi" w:hAnsiTheme="minorHAnsi" w:cstheme="minorHAnsi"/>
          <w:sz w:val="22"/>
          <w:szCs w:val="22"/>
        </w:rPr>
        <w:t>roduktov</w:t>
      </w:r>
      <w:r w:rsidR="005D063E" w:rsidRPr="00206C14">
        <w:rPr>
          <w:rFonts w:asciiTheme="minorHAnsi" w:hAnsiTheme="minorHAnsi" w:cstheme="minorHAnsi"/>
          <w:sz w:val="22"/>
          <w:szCs w:val="22"/>
        </w:rPr>
        <w:t xml:space="preserve"> ter jih uskladiti z naročnikom</w:t>
      </w:r>
      <w:r w:rsidR="005E309B" w:rsidRPr="00206C14">
        <w:rPr>
          <w:rFonts w:asciiTheme="minorHAnsi" w:hAnsiTheme="minorHAnsi" w:cstheme="minorHAnsi"/>
          <w:sz w:val="22"/>
          <w:szCs w:val="22"/>
        </w:rPr>
        <w:t xml:space="preserve">. </w:t>
      </w:r>
      <w:r w:rsidRPr="00206C14">
        <w:rPr>
          <w:rFonts w:asciiTheme="minorHAnsi" w:hAnsiTheme="minorHAnsi" w:cstheme="minorHAnsi"/>
          <w:sz w:val="22"/>
          <w:szCs w:val="22"/>
        </w:rPr>
        <w:t>P</w:t>
      </w:r>
      <w:r w:rsidR="008123D0" w:rsidRPr="00206C14">
        <w:rPr>
          <w:rFonts w:asciiTheme="minorHAnsi" w:hAnsiTheme="minorHAnsi" w:cstheme="minorHAnsi"/>
          <w:sz w:val="22"/>
          <w:szCs w:val="22"/>
        </w:rPr>
        <w:t>oleg naštetih ključnih besed mora ponudnik oglaševati tudi z aktualnimi ključnimi besedami povezanimi z</w:t>
      </w:r>
      <w:r w:rsidRPr="00206C14">
        <w:rPr>
          <w:rFonts w:asciiTheme="minorHAnsi" w:hAnsiTheme="minorHAnsi" w:cstheme="minorHAnsi"/>
          <w:sz w:val="22"/>
          <w:szCs w:val="22"/>
        </w:rPr>
        <w:t xml:space="preserve"> </w:t>
      </w:r>
      <w:r w:rsidR="00D63E76" w:rsidRPr="00206C14">
        <w:rPr>
          <w:rFonts w:asciiTheme="minorHAnsi" w:hAnsiTheme="minorHAnsi" w:cstheme="minorHAnsi"/>
          <w:sz w:val="22"/>
          <w:szCs w:val="22"/>
        </w:rPr>
        <w:t>aktualn</w:t>
      </w:r>
      <w:r w:rsidR="008123D0" w:rsidRPr="00206C14">
        <w:rPr>
          <w:rFonts w:asciiTheme="minorHAnsi" w:hAnsiTheme="minorHAnsi" w:cstheme="minorHAnsi"/>
          <w:sz w:val="22"/>
          <w:szCs w:val="22"/>
        </w:rPr>
        <w:t>imi</w:t>
      </w:r>
      <w:r w:rsidR="00D63E76" w:rsidRPr="00206C14">
        <w:rPr>
          <w:rFonts w:asciiTheme="minorHAnsi" w:hAnsiTheme="minorHAnsi" w:cstheme="minorHAnsi"/>
          <w:sz w:val="22"/>
          <w:szCs w:val="22"/>
        </w:rPr>
        <w:t xml:space="preserve"> tem</w:t>
      </w:r>
      <w:r w:rsidR="008123D0" w:rsidRPr="00206C14">
        <w:rPr>
          <w:rFonts w:asciiTheme="minorHAnsi" w:hAnsiTheme="minorHAnsi" w:cstheme="minorHAnsi"/>
          <w:sz w:val="22"/>
          <w:szCs w:val="22"/>
        </w:rPr>
        <w:t>ami varnih turističnih destinacij, trajnostnega, zelenega</w:t>
      </w:r>
      <w:r w:rsidR="00101AAD" w:rsidRPr="00206C14">
        <w:rPr>
          <w:rFonts w:asciiTheme="minorHAnsi" w:hAnsiTheme="minorHAnsi" w:cstheme="minorHAnsi"/>
          <w:sz w:val="22"/>
          <w:szCs w:val="22"/>
        </w:rPr>
        <w:t>, butičnega</w:t>
      </w:r>
      <w:r w:rsidR="008123D0" w:rsidRPr="00206C14">
        <w:rPr>
          <w:rFonts w:asciiTheme="minorHAnsi" w:hAnsiTheme="minorHAnsi" w:cstheme="minorHAnsi"/>
          <w:sz w:val="22"/>
          <w:szCs w:val="22"/>
        </w:rPr>
        <w:t xml:space="preserve"> turizma ipd. </w:t>
      </w:r>
    </w:p>
    <w:bookmarkEnd w:id="69"/>
    <w:p w14:paraId="675CD444" w14:textId="77777777" w:rsidR="00F71253" w:rsidRPr="00206C14" w:rsidRDefault="00F71253" w:rsidP="0079325C">
      <w:pPr>
        <w:rPr>
          <w:rFonts w:asciiTheme="minorHAnsi" w:hAnsiTheme="minorHAnsi" w:cstheme="minorHAnsi"/>
          <w:sz w:val="22"/>
          <w:szCs w:val="22"/>
        </w:rPr>
      </w:pPr>
      <w:r w:rsidRPr="00206C14">
        <w:rPr>
          <w:rFonts w:asciiTheme="minorHAnsi" w:hAnsiTheme="minorHAnsi" w:cstheme="minorHAnsi"/>
          <w:sz w:val="22"/>
          <w:szCs w:val="22"/>
        </w:rPr>
        <w:t>Izbrani izvajalec mora ves čas spremljati, katera iskanja so sprožila oglase in izključevati tiste besede ali fraze (iz iskanj), ki niso v skladu s tem, kar se oglašuje.</w:t>
      </w:r>
    </w:p>
    <w:p w14:paraId="542AB8BE" w14:textId="77777777" w:rsidR="00F71253" w:rsidRPr="00206C14" w:rsidRDefault="00F71253">
      <w:pPr>
        <w:pStyle w:val="Poglavje1"/>
        <w:numPr>
          <w:ilvl w:val="0"/>
          <w:numId w:val="0"/>
        </w:numPr>
        <w:jc w:val="left"/>
        <w:rPr>
          <w:rFonts w:asciiTheme="minorHAnsi" w:hAnsiTheme="minorHAnsi" w:cstheme="minorHAnsi"/>
          <w:b w:val="0"/>
          <w:i w:val="0"/>
          <w:sz w:val="22"/>
          <w:szCs w:val="22"/>
        </w:rPr>
      </w:pPr>
    </w:p>
    <w:p w14:paraId="53E347BD" w14:textId="321C8E27" w:rsidR="00EE25D6" w:rsidRPr="00206C14" w:rsidRDefault="00F71253" w:rsidP="0079325C">
      <w:pPr>
        <w:jc w:val="both"/>
        <w:rPr>
          <w:rFonts w:asciiTheme="minorHAnsi" w:hAnsiTheme="minorHAnsi" w:cstheme="minorHAnsi"/>
          <w:color w:val="000000" w:themeColor="text1"/>
          <w:sz w:val="22"/>
          <w:szCs w:val="22"/>
        </w:rPr>
      </w:pPr>
      <w:bookmarkStart w:id="70" w:name="_Hlk41388860"/>
      <w:r w:rsidRPr="00206C14">
        <w:rPr>
          <w:rFonts w:asciiTheme="minorHAnsi" w:hAnsiTheme="minorHAnsi" w:cstheme="minorHAnsi"/>
          <w:color w:val="000000" w:themeColor="text1"/>
          <w:sz w:val="22"/>
          <w:szCs w:val="22"/>
        </w:rPr>
        <w:t xml:space="preserve">Pri strategiji ciljanja in nagovarjanja mora izbrani ponudnik pri ciljanju na vsakem od kanalov, ki so del tega javnega naročila, upoštevati, da </w:t>
      </w:r>
      <w:r w:rsidR="00216823" w:rsidRPr="00206C14">
        <w:rPr>
          <w:rFonts w:asciiTheme="minorHAnsi" w:hAnsiTheme="minorHAnsi" w:cstheme="minorHAnsi"/>
          <w:color w:val="000000" w:themeColor="text1"/>
          <w:sz w:val="22"/>
          <w:szCs w:val="22"/>
        </w:rPr>
        <w:t xml:space="preserve">je </w:t>
      </w:r>
      <w:r w:rsidRPr="00206C14">
        <w:rPr>
          <w:rFonts w:asciiTheme="minorHAnsi" w:hAnsiTheme="minorHAnsi" w:cstheme="minorHAnsi"/>
          <w:color w:val="000000" w:themeColor="text1"/>
          <w:sz w:val="22"/>
          <w:szCs w:val="22"/>
        </w:rPr>
        <w:t xml:space="preserve">Slovenija butična destinacija, ki ponuja ravno tisto, kar mnogi prepoznavajo kot t.i. sodobni/novi luksuz, to so lahko: možnost sonaravnega bivanja, svež zrak, pitno vodo na vsakem koraku, posebne nastanitve, aktivnosti, ki so v sozvočju z naravo – kar je STO opredelil kot 5-zvezdična doživetja. </w:t>
      </w:r>
      <w:r w:rsidR="00D66A27" w:rsidRPr="00206C14">
        <w:rPr>
          <w:rFonts w:asciiTheme="minorHAnsi" w:hAnsiTheme="minorHAnsi" w:cstheme="minorHAnsi"/>
          <w:color w:val="000000" w:themeColor="text1"/>
          <w:sz w:val="22"/>
          <w:szCs w:val="22"/>
        </w:rPr>
        <w:t>Pomembno pa je tudi</w:t>
      </w:r>
      <w:r w:rsidR="00745991" w:rsidRPr="00206C14">
        <w:rPr>
          <w:rFonts w:asciiTheme="minorHAnsi" w:hAnsiTheme="minorHAnsi" w:cstheme="minorHAnsi"/>
          <w:color w:val="000000" w:themeColor="text1"/>
          <w:sz w:val="22"/>
          <w:szCs w:val="22"/>
        </w:rPr>
        <w:t>, da izbrani ponudnik pri nagovarjanju upošteva ključne konkurenčne prednosti, ki jih ima Slovenija kot varna, zelena, destinacija z lokalno oskrbo, destinacija z viri za krepitev in regeneracijo in drugimi podpornimi komunikacijskimi cilji navedenimi v poglavju 1. Ključn</w:t>
      </w:r>
      <w:r w:rsidR="00CA2131" w:rsidRPr="00206C14">
        <w:rPr>
          <w:rFonts w:asciiTheme="minorHAnsi" w:hAnsiTheme="minorHAnsi" w:cstheme="minorHAnsi"/>
          <w:color w:val="000000" w:themeColor="text1"/>
          <w:sz w:val="22"/>
          <w:szCs w:val="22"/>
        </w:rPr>
        <w:t xml:space="preserve">a izhodišča </w:t>
      </w:r>
      <w:r w:rsidR="00745991" w:rsidRPr="00206C14">
        <w:rPr>
          <w:rFonts w:asciiTheme="minorHAnsi" w:hAnsiTheme="minorHAnsi" w:cstheme="minorHAnsi"/>
          <w:color w:val="000000" w:themeColor="text1"/>
          <w:sz w:val="22"/>
          <w:szCs w:val="22"/>
        </w:rPr>
        <w:t xml:space="preserve">javnega naročila. </w:t>
      </w:r>
    </w:p>
    <w:p w14:paraId="05FE2EEA" w14:textId="1593D144" w:rsidR="00F71253" w:rsidRPr="00206C14" w:rsidRDefault="00F71253" w:rsidP="0079325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Naročnik zahteva, da ponudnik pri izbiri atributov ciljanja upošteva </w:t>
      </w:r>
      <w:r w:rsidR="00745991" w:rsidRPr="00206C14">
        <w:rPr>
          <w:rFonts w:asciiTheme="minorHAnsi" w:hAnsiTheme="minorHAnsi" w:cstheme="minorHAnsi"/>
          <w:color w:val="000000" w:themeColor="text1"/>
          <w:sz w:val="22"/>
          <w:szCs w:val="22"/>
        </w:rPr>
        <w:t xml:space="preserve">te </w:t>
      </w:r>
      <w:r w:rsidRPr="00206C14">
        <w:rPr>
          <w:rFonts w:asciiTheme="minorHAnsi" w:hAnsiTheme="minorHAnsi" w:cstheme="minorHAnsi"/>
          <w:color w:val="000000" w:themeColor="text1"/>
          <w:sz w:val="22"/>
          <w:szCs w:val="22"/>
        </w:rPr>
        <w:t xml:space="preserve">specifike in pred implementacijo naročniku predstavi z utemeljitvami podprto shemo ciljanja za vse oglaševalske kanale in s strani </w:t>
      </w:r>
      <w:r w:rsidRPr="00206C14">
        <w:rPr>
          <w:rFonts w:asciiTheme="minorHAnsi" w:hAnsiTheme="minorHAnsi" w:cstheme="minorHAnsi"/>
          <w:color w:val="000000" w:themeColor="text1"/>
          <w:sz w:val="22"/>
          <w:szCs w:val="22"/>
        </w:rPr>
        <w:lastRenderedPageBreak/>
        <w:t xml:space="preserve">naročnika pridobi potrditev. Naročnik hkrati zahteva, da se izbrani ponudnik pri ciljanju, kjer je to možno, poslužuje tudi izključevanja ciljnih skupin ki, skladno s poglavjem IV. </w:t>
      </w:r>
      <w:r w:rsidR="00216823" w:rsidRPr="00206C14">
        <w:rPr>
          <w:rFonts w:asciiTheme="minorHAnsi" w:hAnsiTheme="minorHAnsi" w:cstheme="minorHAnsi"/>
          <w:color w:val="000000" w:themeColor="text1"/>
          <w:sz w:val="22"/>
          <w:szCs w:val="22"/>
        </w:rPr>
        <w:t xml:space="preserve">Temeljna izhodišča za pripravo in </w:t>
      </w:r>
      <w:r w:rsidR="00F10750" w:rsidRPr="00206C14">
        <w:rPr>
          <w:rFonts w:asciiTheme="minorHAnsi" w:hAnsiTheme="minorHAnsi" w:cstheme="minorHAnsi"/>
          <w:color w:val="000000" w:themeColor="text1"/>
          <w:sz w:val="22"/>
          <w:szCs w:val="22"/>
        </w:rPr>
        <w:t>i</w:t>
      </w:r>
      <w:r w:rsidR="00216823" w:rsidRPr="00206C14">
        <w:rPr>
          <w:rFonts w:asciiTheme="minorHAnsi" w:hAnsiTheme="minorHAnsi" w:cstheme="minorHAnsi"/>
          <w:color w:val="000000" w:themeColor="text1"/>
          <w:sz w:val="22"/>
          <w:szCs w:val="22"/>
        </w:rPr>
        <w:t>zvedbo javnega naročila</w:t>
      </w:r>
      <w:r w:rsidRPr="00206C14">
        <w:rPr>
          <w:rFonts w:asciiTheme="minorHAnsi" w:hAnsiTheme="minorHAnsi" w:cstheme="minorHAnsi"/>
          <w:color w:val="000000" w:themeColor="text1"/>
          <w:sz w:val="22"/>
          <w:szCs w:val="22"/>
        </w:rPr>
        <w:t xml:space="preserve">, </w:t>
      </w:r>
      <w:r w:rsidRPr="00206C14">
        <w:rPr>
          <w:rFonts w:asciiTheme="minorHAnsi" w:hAnsiTheme="minorHAnsi" w:cstheme="minorHAnsi"/>
          <w:color w:val="000000" w:themeColor="text1"/>
          <w:sz w:val="22"/>
          <w:szCs w:val="22"/>
          <w:u w:val="single"/>
        </w:rPr>
        <w:t>niso</w:t>
      </w:r>
      <w:r w:rsidRPr="00206C14">
        <w:rPr>
          <w:rFonts w:asciiTheme="minorHAnsi" w:hAnsiTheme="minorHAnsi" w:cstheme="minorHAnsi"/>
          <w:color w:val="000000" w:themeColor="text1"/>
          <w:sz w:val="22"/>
          <w:szCs w:val="22"/>
        </w:rPr>
        <w:t xml:space="preserve"> ciljna skupina </w:t>
      </w:r>
      <w:r w:rsidR="00560860" w:rsidRPr="00206C14">
        <w:rPr>
          <w:rFonts w:asciiTheme="minorHAnsi" w:hAnsiTheme="minorHAnsi" w:cstheme="minorHAnsi"/>
          <w:color w:val="000000" w:themeColor="text1"/>
          <w:sz w:val="22"/>
          <w:szCs w:val="22"/>
        </w:rPr>
        <w:t>Globalne d</w:t>
      </w:r>
      <w:r w:rsidRPr="00206C14">
        <w:rPr>
          <w:rFonts w:asciiTheme="minorHAnsi" w:hAnsiTheme="minorHAnsi" w:cstheme="minorHAnsi"/>
          <w:color w:val="000000" w:themeColor="text1"/>
          <w:sz w:val="22"/>
          <w:szCs w:val="22"/>
        </w:rPr>
        <w:t>igitalne kampanje</w:t>
      </w:r>
      <w:r w:rsidR="00E2656D" w:rsidRPr="00206C14">
        <w:rPr>
          <w:rFonts w:asciiTheme="minorHAnsi" w:hAnsiTheme="minorHAnsi" w:cstheme="minorHAnsi"/>
          <w:color w:val="000000" w:themeColor="text1"/>
          <w:sz w:val="22"/>
          <w:szCs w:val="22"/>
        </w:rPr>
        <w:t xml:space="preserve"> </w:t>
      </w:r>
      <w:r w:rsidR="00F45F41" w:rsidRPr="00206C14">
        <w:rPr>
          <w:rFonts w:asciiTheme="minorHAnsi" w:hAnsiTheme="minorHAnsi" w:cstheme="minorHAnsi"/>
          <w:color w:val="000000" w:themeColor="text1"/>
          <w:sz w:val="22"/>
          <w:szCs w:val="22"/>
        </w:rPr>
        <w:t>202</w:t>
      </w:r>
      <w:r w:rsidR="003F0DC7" w:rsidRPr="00206C14">
        <w:rPr>
          <w:rFonts w:asciiTheme="minorHAnsi" w:hAnsiTheme="minorHAnsi" w:cstheme="minorHAnsi"/>
          <w:color w:val="000000" w:themeColor="text1"/>
          <w:sz w:val="22"/>
          <w:szCs w:val="22"/>
        </w:rPr>
        <w:t>4</w:t>
      </w:r>
      <w:r w:rsidR="008F6F9A" w:rsidRPr="00206C14">
        <w:rPr>
          <w:rFonts w:asciiTheme="minorHAnsi" w:hAnsiTheme="minorHAnsi" w:cstheme="minorHAnsi"/>
          <w:color w:val="000000" w:themeColor="text1"/>
          <w:sz w:val="22"/>
          <w:szCs w:val="22"/>
        </w:rPr>
        <w:t>/2</w:t>
      </w:r>
      <w:r w:rsidR="003F0DC7" w:rsidRPr="00206C14">
        <w:rPr>
          <w:rFonts w:asciiTheme="minorHAnsi" w:hAnsiTheme="minorHAnsi" w:cstheme="minorHAnsi"/>
          <w:color w:val="000000" w:themeColor="text1"/>
          <w:sz w:val="22"/>
          <w:szCs w:val="22"/>
        </w:rPr>
        <w:t>5</w:t>
      </w:r>
      <w:r w:rsidR="005E309B" w:rsidRPr="00206C14">
        <w:rPr>
          <w:rFonts w:asciiTheme="minorHAnsi" w:hAnsiTheme="minorHAnsi" w:cstheme="minorHAnsi"/>
          <w:color w:val="000000" w:themeColor="text1"/>
          <w:sz w:val="22"/>
          <w:szCs w:val="22"/>
        </w:rPr>
        <w:t>.</w:t>
      </w:r>
      <w:r w:rsidRPr="00206C14">
        <w:rPr>
          <w:rFonts w:asciiTheme="minorHAnsi" w:hAnsiTheme="minorHAnsi" w:cstheme="minorHAnsi"/>
          <w:color w:val="000000" w:themeColor="text1"/>
          <w:sz w:val="22"/>
          <w:szCs w:val="22"/>
        </w:rPr>
        <w:t xml:space="preserve"> </w:t>
      </w:r>
    </w:p>
    <w:bookmarkEnd w:id="70"/>
    <w:p w14:paraId="3220568B" w14:textId="1DA4E705" w:rsidR="00DA3A15" w:rsidRPr="00206C14" w:rsidRDefault="00DA3A15" w:rsidP="0079325C">
      <w:pPr>
        <w:jc w:val="both"/>
        <w:rPr>
          <w:rFonts w:asciiTheme="minorHAnsi" w:hAnsiTheme="minorHAnsi" w:cstheme="minorHAnsi"/>
          <w:b/>
          <w:color w:val="000000"/>
          <w:sz w:val="22"/>
          <w:szCs w:val="22"/>
        </w:rPr>
      </w:pPr>
    </w:p>
    <w:p w14:paraId="74A01FE2" w14:textId="77502A3A" w:rsidR="008B6416" w:rsidRPr="00206C14" w:rsidRDefault="008B6416" w:rsidP="007621C8">
      <w:pPr>
        <w:pStyle w:val="Odstavekseznama"/>
        <w:numPr>
          <w:ilvl w:val="0"/>
          <w:numId w:val="66"/>
        </w:numPr>
        <w:spacing w:line="252" w:lineRule="auto"/>
        <w:jc w:val="both"/>
      </w:pPr>
      <w:bookmarkStart w:id="71" w:name="_Hlk88563575"/>
      <w:r w:rsidRPr="00206C14">
        <w:rPr>
          <w:b/>
          <w:bCs/>
          <w:color w:val="000000"/>
        </w:rPr>
        <w:t xml:space="preserve">Google ciljanje na ciljne skupine v oglaševalskih akcijah </w:t>
      </w:r>
      <w:r w:rsidR="00DD6F76" w:rsidRPr="00206C14">
        <w:rPr>
          <w:b/>
          <w:bCs/>
          <w:color w:val="000000"/>
        </w:rPr>
        <w:t xml:space="preserve">Google </w:t>
      </w:r>
      <w:r w:rsidR="00AC0F82" w:rsidRPr="00206C14">
        <w:rPr>
          <w:b/>
          <w:bCs/>
          <w:color w:val="000000"/>
        </w:rPr>
        <w:t xml:space="preserve">Demand Gen </w:t>
      </w:r>
      <w:r w:rsidR="00DD6F76" w:rsidRPr="00206C14">
        <w:rPr>
          <w:b/>
          <w:bCs/>
          <w:color w:val="000000"/>
        </w:rPr>
        <w:t xml:space="preserve">in </w:t>
      </w:r>
      <w:r w:rsidR="008934B2" w:rsidRPr="00206C14">
        <w:rPr>
          <w:b/>
          <w:bCs/>
          <w:color w:val="000000"/>
        </w:rPr>
        <w:t>YouTube</w:t>
      </w:r>
    </w:p>
    <w:p w14:paraId="6308D368" w14:textId="5DFACD1F" w:rsidR="008B6416" w:rsidRPr="00206C14" w:rsidRDefault="008B6416" w:rsidP="00A91F2C">
      <w:pPr>
        <w:jc w:val="both"/>
        <w:rPr>
          <w:rFonts w:asciiTheme="minorHAnsi" w:hAnsiTheme="minorHAnsi" w:cstheme="minorHAnsi"/>
          <w:b/>
          <w:color w:val="000000"/>
          <w:sz w:val="22"/>
          <w:szCs w:val="22"/>
        </w:rPr>
      </w:pPr>
    </w:p>
    <w:p w14:paraId="7F469BF7" w14:textId="0B00A616" w:rsidR="008B6416" w:rsidRPr="00206C14" w:rsidRDefault="00EA26D5" w:rsidP="007F5BD0">
      <w:pPr>
        <w:jc w:val="both"/>
        <w:rPr>
          <w:color w:val="000000" w:themeColor="text1"/>
        </w:rPr>
      </w:pPr>
      <w:r w:rsidRPr="00206C14">
        <w:rPr>
          <w:rFonts w:ascii="Calibri" w:eastAsia="Calibri" w:hAnsi="Calibri" w:cs="Calibri"/>
          <w:color w:val="000000" w:themeColor="text1"/>
          <w:sz w:val="22"/>
          <w:szCs w:val="22"/>
          <w:lang w:eastAsia="en-US"/>
        </w:rPr>
        <w:t xml:space="preserve">Vse </w:t>
      </w:r>
      <w:r w:rsidR="008B6416" w:rsidRPr="00206C14">
        <w:rPr>
          <w:rFonts w:ascii="Calibri" w:eastAsia="Calibri" w:hAnsi="Calibri" w:cs="Calibri"/>
          <w:color w:val="000000" w:themeColor="text1"/>
          <w:sz w:val="22"/>
          <w:szCs w:val="22"/>
          <w:lang w:eastAsia="en-US"/>
        </w:rPr>
        <w:t xml:space="preserve">kampanje morajo biti nastavljene skladno z oglaševanim </w:t>
      </w:r>
      <w:r w:rsidR="00857E9B" w:rsidRPr="00206C14">
        <w:rPr>
          <w:rFonts w:ascii="Calibri" w:eastAsia="Calibri" w:hAnsi="Calibri" w:cs="Calibri"/>
          <w:color w:val="000000" w:themeColor="text1"/>
          <w:sz w:val="22"/>
          <w:szCs w:val="22"/>
          <w:lang w:eastAsia="en-US"/>
        </w:rPr>
        <w:t>produkti</w:t>
      </w:r>
      <w:r w:rsidR="008B6416" w:rsidRPr="00206C14">
        <w:rPr>
          <w:rFonts w:ascii="Calibri" w:eastAsia="Calibri" w:hAnsi="Calibri" w:cs="Calibri"/>
          <w:color w:val="000000" w:themeColor="text1"/>
          <w:sz w:val="22"/>
          <w:szCs w:val="22"/>
          <w:lang w:eastAsia="en-US"/>
        </w:rPr>
        <w:t>, ciljnimi državami/trgi, ciljnim jezikom in s sezono, ki se oglašuje</w:t>
      </w:r>
      <w:r w:rsidR="00D44271" w:rsidRPr="00206C14">
        <w:rPr>
          <w:rFonts w:ascii="Calibri" w:eastAsia="Calibri" w:hAnsi="Calibri" w:cs="Calibri"/>
          <w:color w:val="000000" w:themeColor="text1"/>
          <w:sz w:val="22"/>
          <w:szCs w:val="22"/>
          <w:lang w:eastAsia="en-US"/>
        </w:rPr>
        <w:t>.</w:t>
      </w:r>
      <w:r w:rsidR="00AC7554" w:rsidRPr="00206C14">
        <w:rPr>
          <w:rFonts w:ascii="Calibri" w:eastAsia="Calibri" w:hAnsi="Calibri" w:cs="Calibri"/>
          <w:color w:val="000000" w:themeColor="text1"/>
          <w:sz w:val="22"/>
          <w:szCs w:val="22"/>
          <w:lang w:eastAsia="en-US"/>
        </w:rPr>
        <w:t xml:space="preserve"> </w:t>
      </w:r>
      <w:r w:rsidR="00A24CC5" w:rsidRPr="00206C14">
        <w:rPr>
          <w:rFonts w:ascii="Calibri" w:eastAsia="Calibri" w:hAnsi="Calibri" w:cs="Calibri"/>
          <w:color w:val="000000" w:themeColor="text1"/>
          <w:sz w:val="22"/>
          <w:szCs w:val="22"/>
          <w:lang w:eastAsia="en-US"/>
        </w:rPr>
        <w:t>V</w:t>
      </w:r>
      <w:r w:rsidR="00A24CC5">
        <w:rPr>
          <w:rFonts w:ascii="Calibri" w:eastAsia="Calibri" w:hAnsi="Calibri" w:cs="Calibri"/>
          <w:color w:val="000000" w:themeColor="text1"/>
          <w:sz w:val="22"/>
          <w:szCs w:val="22"/>
          <w:lang w:eastAsia="en-US"/>
        </w:rPr>
        <w:t xml:space="preserve">eč podrobnosti na povezavah </w:t>
      </w:r>
      <w:hyperlink r:id="rId82" w:history="1">
        <w:r w:rsidR="00A24CC5" w:rsidRPr="00A24CC5">
          <w:rPr>
            <w:rStyle w:val="Hiperpovezava"/>
            <w:rFonts w:ascii="Calibri" w:eastAsia="Calibri" w:hAnsi="Calibri" w:cs="Calibri"/>
            <w:sz w:val="22"/>
            <w:szCs w:val="22"/>
            <w:lang w:eastAsia="en-US"/>
          </w:rPr>
          <w:t>tukaj</w:t>
        </w:r>
      </w:hyperlink>
      <w:r w:rsidR="00A24CC5">
        <w:t xml:space="preserve"> </w:t>
      </w:r>
      <w:r w:rsidR="00A24CC5" w:rsidRPr="00206C14">
        <w:t xml:space="preserve">ter </w:t>
      </w:r>
      <w:hyperlink r:id="rId83" w:history="1">
        <w:r w:rsidR="00A24CC5" w:rsidRPr="00A24CC5">
          <w:rPr>
            <w:rStyle w:val="Hiperpovezava"/>
          </w:rPr>
          <w:t>tukaj</w:t>
        </w:r>
      </w:hyperlink>
      <w:r w:rsidR="00A24CC5">
        <w:t xml:space="preserve">. </w:t>
      </w:r>
      <w:r w:rsidR="00D44271" w:rsidRPr="00206C14">
        <w:rPr>
          <w:rFonts w:ascii="Calibri" w:eastAsia="Calibri" w:hAnsi="Calibri" w:cs="Calibri"/>
          <w:color w:val="000000" w:themeColor="text1"/>
          <w:sz w:val="22"/>
          <w:szCs w:val="22"/>
          <w:lang w:eastAsia="en-US"/>
        </w:rPr>
        <w:t>P</w:t>
      </w:r>
      <w:r w:rsidR="00AC7554" w:rsidRPr="00206C14">
        <w:rPr>
          <w:rFonts w:ascii="Calibri" w:eastAsia="Calibri" w:hAnsi="Calibri" w:cs="Calibri"/>
          <w:color w:val="000000" w:themeColor="text1"/>
          <w:sz w:val="22"/>
          <w:szCs w:val="22"/>
          <w:lang w:eastAsia="en-US"/>
        </w:rPr>
        <w:t>oleg demografskega ciljanj</w:t>
      </w:r>
      <w:r w:rsidR="000C306B" w:rsidRPr="00206C14">
        <w:rPr>
          <w:rFonts w:ascii="Calibri" w:eastAsia="Calibri" w:hAnsi="Calibri" w:cs="Calibri"/>
          <w:color w:val="000000" w:themeColor="text1"/>
          <w:sz w:val="22"/>
          <w:szCs w:val="22"/>
          <w:lang w:eastAsia="en-US"/>
        </w:rPr>
        <w:t>a</w:t>
      </w:r>
      <w:r w:rsidR="00116920" w:rsidRPr="00206C14">
        <w:rPr>
          <w:rFonts w:ascii="Calibri" w:eastAsia="Calibri" w:hAnsi="Calibri" w:cs="Calibri"/>
          <w:color w:val="000000" w:themeColor="text1"/>
          <w:sz w:val="22"/>
          <w:szCs w:val="22"/>
          <w:lang w:eastAsia="en-US"/>
        </w:rPr>
        <w:t xml:space="preserve"> in ciljanja po interesih</w:t>
      </w:r>
      <w:r w:rsidR="00D44271" w:rsidRPr="00206C14">
        <w:rPr>
          <w:rFonts w:ascii="Calibri" w:eastAsia="Calibri" w:hAnsi="Calibri" w:cs="Calibri"/>
          <w:color w:val="000000" w:themeColor="text1"/>
          <w:sz w:val="22"/>
          <w:szCs w:val="22"/>
          <w:lang w:eastAsia="en-US"/>
        </w:rPr>
        <w:t xml:space="preserve"> se cilja še glede na dodatne možnosti</w:t>
      </w:r>
      <w:r w:rsidR="008B6416" w:rsidRPr="00206C14">
        <w:rPr>
          <w:color w:val="000000" w:themeColor="text1"/>
        </w:rPr>
        <w:t xml:space="preserve">: </w:t>
      </w:r>
    </w:p>
    <w:p w14:paraId="52DA522F" w14:textId="77777777" w:rsidR="008B6416" w:rsidRPr="00206C14" w:rsidRDefault="008B6416" w:rsidP="008B6416">
      <w:pPr>
        <w:jc w:val="both"/>
        <w:rPr>
          <w:color w:val="000000" w:themeColor="text1"/>
        </w:rPr>
      </w:pPr>
      <w:r w:rsidRPr="00206C14">
        <w:rPr>
          <w:color w:val="000000" w:themeColor="text1"/>
        </w:rPr>
        <w:t> </w:t>
      </w:r>
    </w:p>
    <w:p w14:paraId="1C8FADDE" w14:textId="76BA63A1" w:rsidR="008B6416" w:rsidRPr="00206C14" w:rsidRDefault="008B6416" w:rsidP="007621C8">
      <w:pPr>
        <w:pStyle w:val="Odstavekseznama"/>
        <w:numPr>
          <w:ilvl w:val="0"/>
          <w:numId w:val="108"/>
        </w:numPr>
        <w:spacing w:line="252" w:lineRule="auto"/>
        <w:jc w:val="both"/>
        <w:rPr>
          <w:color w:val="000000" w:themeColor="text1"/>
        </w:rPr>
      </w:pPr>
      <w:r w:rsidRPr="00206C14">
        <w:rPr>
          <w:b/>
          <w:bCs/>
          <w:color w:val="000000" w:themeColor="text1"/>
        </w:rPr>
        <w:t>Glede na afiniteto:</w:t>
      </w:r>
      <w:r w:rsidRPr="00206C14">
        <w:rPr>
          <w:color w:val="000000" w:themeColor="text1"/>
        </w:rPr>
        <w:t xml:space="preserve"> izvajalec mora določiti afiniteto za podrobno ciljanje publik za vsak posamezen produkt kot npr. potovanja, lepota &amp; wellness, bančništvo in finance, hrana in obedi, življenjski slogi in hobiji - zeleni živahni navdušenci, življenjski slogi in hobiji - zunanji navdušenci, življenjski slogi in hobiji – avanturisti, šport in fitnes - zdravje in fitnes (ang. Travel, Beauty &amp; Wellness, Food &amp; Dining, Lifestyles &amp; Hobbies - Green Living Enthusiasts, Lifestyles &amp; Hobbies - Outdoor Enthusiasts, Lifestyles &amp; Hobbies - Thrill Seekers, Sports &amp; Fitness - Health &amp; Fitness Buffs)</w:t>
      </w:r>
    </w:p>
    <w:p w14:paraId="4F0DDA7D" w14:textId="1EB69736" w:rsidR="008B6416" w:rsidRPr="00206C14" w:rsidRDefault="008B6416" w:rsidP="007621C8">
      <w:pPr>
        <w:pStyle w:val="Odstavekseznama"/>
        <w:numPr>
          <w:ilvl w:val="0"/>
          <w:numId w:val="108"/>
        </w:numPr>
        <w:spacing w:line="252" w:lineRule="auto"/>
        <w:jc w:val="both"/>
        <w:rPr>
          <w:color w:val="000000" w:themeColor="text1"/>
        </w:rPr>
      </w:pPr>
      <w:r w:rsidRPr="00206C14">
        <w:rPr>
          <w:b/>
          <w:bCs/>
          <w:color w:val="000000" w:themeColor="text1"/>
        </w:rPr>
        <w:t>Aktivni potrošniki (in-market):</w:t>
      </w:r>
      <w:r w:rsidRPr="00206C14">
        <w:rPr>
          <w:color w:val="000000" w:themeColor="text1"/>
        </w:rPr>
        <w:t xml:space="preserve"> izvajalec mora določiti aktivne potrošnike, ki iščejo informacije in resno razmišljajo o storitvah ali izdelkih  podobnih našim produktom kot npr. Izdelki in storitve za potovanja(ang. Travel Destinations in Europe, Tourist Attractions, European Travel</w:t>
      </w:r>
      <w:r w:rsidR="006C7075" w:rsidRPr="00206C14">
        <w:rPr>
          <w:color w:val="000000" w:themeColor="text1"/>
        </w:rPr>
        <w:t xml:space="preserve"> ipd. ustrezna glede na značilnosti ciljnih skupin naročnika</w:t>
      </w:r>
      <w:r w:rsidRPr="00206C14">
        <w:rPr>
          <w:color w:val="000000" w:themeColor="text1"/>
        </w:rPr>
        <w:t>).</w:t>
      </w:r>
    </w:p>
    <w:p w14:paraId="6183DA21" w14:textId="0930A05E" w:rsidR="008B6416" w:rsidRPr="00206C14" w:rsidRDefault="008B6416" w:rsidP="008B6416">
      <w:pPr>
        <w:jc w:val="both"/>
        <w:rPr>
          <w:rFonts w:ascii="Calibri" w:eastAsia="Calibri" w:hAnsi="Calibri" w:cs="Calibri"/>
          <w:sz w:val="22"/>
          <w:szCs w:val="22"/>
          <w:lang w:eastAsia="en-US"/>
        </w:rPr>
      </w:pPr>
      <w:r w:rsidRPr="00206C14">
        <w:rPr>
          <w:rFonts w:ascii="Calibri" w:eastAsia="Calibri" w:hAnsi="Calibri" w:cs="Calibri"/>
          <w:sz w:val="22"/>
          <w:szCs w:val="22"/>
          <w:lang w:eastAsia="en-US"/>
        </w:rPr>
        <w:t xml:space="preserve">Pri ciljanju za oglaševalske akcije z </w:t>
      </w:r>
      <w:r w:rsidR="00D15F6D" w:rsidRPr="00206C14">
        <w:rPr>
          <w:rFonts w:ascii="Calibri" w:eastAsia="Calibri" w:hAnsi="Calibri" w:cs="Calibri"/>
          <w:sz w:val="22"/>
          <w:szCs w:val="22"/>
          <w:lang w:eastAsia="en-US"/>
        </w:rPr>
        <w:t>Deman</w:t>
      </w:r>
      <w:r w:rsidR="00A1779B" w:rsidRPr="00206C14">
        <w:rPr>
          <w:rFonts w:ascii="Calibri" w:eastAsia="Calibri" w:hAnsi="Calibri" w:cs="Calibri"/>
          <w:sz w:val="22"/>
          <w:szCs w:val="22"/>
          <w:lang w:eastAsia="en-US"/>
        </w:rPr>
        <w:t>d</w:t>
      </w:r>
      <w:r w:rsidR="00D15F6D" w:rsidRPr="00206C14">
        <w:rPr>
          <w:rFonts w:ascii="Calibri" w:eastAsia="Calibri" w:hAnsi="Calibri" w:cs="Calibri"/>
          <w:sz w:val="22"/>
          <w:szCs w:val="22"/>
          <w:lang w:eastAsia="en-US"/>
        </w:rPr>
        <w:t xml:space="preserve"> Gen </w:t>
      </w:r>
      <w:r w:rsidR="00BA548D" w:rsidRPr="00206C14">
        <w:rPr>
          <w:rFonts w:ascii="Calibri" w:eastAsia="Calibri" w:hAnsi="Calibri" w:cs="Calibri"/>
          <w:sz w:val="22"/>
          <w:szCs w:val="22"/>
          <w:lang w:eastAsia="en-US"/>
        </w:rPr>
        <w:t xml:space="preserve">in YouTube </w:t>
      </w:r>
      <w:r w:rsidRPr="00206C14">
        <w:rPr>
          <w:rFonts w:ascii="Calibri" w:eastAsia="Calibri" w:hAnsi="Calibri" w:cs="Calibri"/>
          <w:sz w:val="22"/>
          <w:szCs w:val="22"/>
          <w:lang w:eastAsia="en-US"/>
        </w:rPr>
        <w:t xml:space="preserve">oglasi je </w:t>
      </w:r>
      <w:r w:rsidR="001D06EC" w:rsidRPr="00206C14">
        <w:rPr>
          <w:rFonts w:ascii="Calibri" w:eastAsia="Calibri" w:hAnsi="Calibri" w:cs="Calibri"/>
          <w:sz w:val="22"/>
          <w:szCs w:val="22"/>
          <w:lang w:eastAsia="en-US"/>
        </w:rPr>
        <w:t xml:space="preserve">za možnost boljše optimizacije </w:t>
      </w:r>
      <w:r w:rsidRPr="00206C14">
        <w:rPr>
          <w:rFonts w:ascii="Calibri" w:eastAsia="Calibri" w:hAnsi="Calibri" w:cs="Calibri"/>
          <w:sz w:val="22"/>
          <w:szCs w:val="22"/>
          <w:lang w:eastAsia="en-US"/>
        </w:rPr>
        <w:t xml:space="preserve">mogoče vključiti </w:t>
      </w:r>
      <w:r w:rsidR="001D06EC" w:rsidRPr="00206C14">
        <w:rPr>
          <w:rFonts w:ascii="Calibri" w:eastAsia="Calibri" w:hAnsi="Calibri" w:cs="Calibri"/>
          <w:sz w:val="22"/>
          <w:szCs w:val="22"/>
          <w:lang w:eastAsia="en-US"/>
        </w:rPr>
        <w:t xml:space="preserve">še </w:t>
      </w:r>
      <w:r w:rsidRPr="00206C14">
        <w:rPr>
          <w:rFonts w:ascii="Calibri" w:eastAsia="Calibri" w:hAnsi="Calibri" w:cs="Calibri"/>
          <w:sz w:val="22"/>
          <w:szCs w:val="22"/>
          <w:lang w:eastAsia="en-US"/>
        </w:rPr>
        <w:t xml:space="preserve">druge </w:t>
      </w:r>
      <w:r w:rsidRPr="00AA7808">
        <w:rPr>
          <w:rFonts w:ascii="Calibri" w:eastAsia="Calibri" w:hAnsi="Calibri" w:cs="Calibri"/>
          <w:color w:val="000000" w:themeColor="text1"/>
          <w:sz w:val="22"/>
          <w:szCs w:val="22"/>
          <w:lang w:eastAsia="en-US"/>
        </w:rPr>
        <w:t>vrste ciljanj</w:t>
      </w:r>
      <w:r w:rsidR="000427A8" w:rsidRPr="00AA7808">
        <w:rPr>
          <w:rFonts w:ascii="Calibri" w:eastAsia="Calibri" w:hAnsi="Calibri" w:cs="Calibri"/>
          <w:color w:val="000000" w:themeColor="text1"/>
          <w:sz w:val="22"/>
          <w:szCs w:val="22"/>
          <w:lang w:eastAsia="en-US"/>
        </w:rPr>
        <w:t>a</w:t>
      </w:r>
      <w:r w:rsidR="00A1779B" w:rsidRPr="00AA7808">
        <w:rPr>
          <w:rFonts w:ascii="Calibri" w:eastAsia="Calibri" w:hAnsi="Calibri" w:cs="Calibri"/>
          <w:color w:val="000000" w:themeColor="text1"/>
          <w:sz w:val="22"/>
          <w:szCs w:val="22"/>
          <w:lang w:eastAsia="en-US"/>
        </w:rPr>
        <w:t xml:space="preserve"> </w:t>
      </w:r>
      <w:r w:rsidR="00356649" w:rsidRPr="00AA7808">
        <w:rPr>
          <w:rFonts w:ascii="Calibri" w:eastAsia="Calibri" w:hAnsi="Calibri" w:cs="Calibri"/>
          <w:color w:val="000000" w:themeColor="text1"/>
          <w:sz w:val="22"/>
          <w:szCs w:val="22"/>
          <w:lang w:eastAsia="en-US"/>
        </w:rPr>
        <w:t xml:space="preserve">z uporabo optimiziranega »AI – Powered« </w:t>
      </w:r>
      <w:r w:rsidR="000E1914" w:rsidRPr="00AA7808">
        <w:rPr>
          <w:rFonts w:ascii="Calibri" w:eastAsia="Calibri" w:hAnsi="Calibri" w:cs="Calibri"/>
          <w:color w:val="000000" w:themeColor="text1"/>
          <w:sz w:val="22"/>
          <w:szCs w:val="22"/>
          <w:lang w:eastAsia="en-US"/>
        </w:rPr>
        <w:t xml:space="preserve">in sicer </w:t>
      </w:r>
      <w:r w:rsidR="004F4C46" w:rsidRPr="00AA7808">
        <w:rPr>
          <w:rFonts w:ascii="Calibri" w:eastAsia="Calibri" w:hAnsi="Calibri" w:cs="Calibri"/>
          <w:color w:val="000000" w:themeColor="text1"/>
          <w:sz w:val="22"/>
          <w:szCs w:val="22"/>
          <w:lang w:eastAsia="en-US"/>
        </w:rPr>
        <w:t>ciljanja</w:t>
      </w:r>
      <w:r w:rsidR="00356649" w:rsidRPr="00AA7808">
        <w:rPr>
          <w:rFonts w:ascii="Calibri" w:eastAsia="Calibri" w:hAnsi="Calibri" w:cs="Calibri"/>
          <w:color w:val="000000" w:themeColor="text1"/>
          <w:sz w:val="22"/>
          <w:szCs w:val="22"/>
          <w:lang w:eastAsia="en-US"/>
        </w:rPr>
        <w:t xml:space="preserve"> </w:t>
      </w:r>
      <w:r w:rsidR="004030A4" w:rsidRPr="00206C14">
        <w:rPr>
          <w:rFonts w:ascii="Calibri" w:eastAsia="Calibri" w:hAnsi="Calibri" w:cs="Calibri"/>
          <w:color w:val="000000" w:themeColor="text1"/>
          <w:sz w:val="22"/>
          <w:szCs w:val="22"/>
          <w:lang w:eastAsia="en-US"/>
        </w:rPr>
        <w:t xml:space="preserve">segmentov </w:t>
      </w:r>
      <w:r w:rsidR="00FD0219" w:rsidRPr="00AA7808">
        <w:rPr>
          <w:rFonts w:ascii="Calibri" w:eastAsia="Calibri" w:hAnsi="Calibri" w:cs="Calibri"/>
          <w:color w:val="000000" w:themeColor="text1"/>
          <w:sz w:val="22"/>
          <w:szCs w:val="22"/>
          <w:lang w:eastAsia="en-US"/>
        </w:rPr>
        <w:t>po meri</w:t>
      </w:r>
      <w:r w:rsidR="00356649" w:rsidRPr="00AA7808">
        <w:rPr>
          <w:rFonts w:ascii="Calibri" w:eastAsia="Calibri" w:hAnsi="Calibri" w:cs="Calibri"/>
          <w:color w:val="000000" w:themeColor="text1"/>
          <w:sz w:val="22"/>
          <w:szCs w:val="22"/>
          <w:lang w:eastAsia="en-US"/>
        </w:rPr>
        <w:t xml:space="preserve"> (Custum</w:t>
      </w:r>
      <w:r w:rsidR="00C95800" w:rsidRPr="00AA7808">
        <w:rPr>
          <w:rFonts w:ascii="Calibri" w:eastAsia="Calibri" w:hAnsi="Calibri" w:cs="Calibri"/>
          <w:color w:val="000000" w:themeColor="text1"/>
          <w:sz w:val="22"/>
          <w:szCs w:val="22"/>
          <w:lang w:eastAsia="en-US"/>
        </w:rPr>
        <w:t xml:space="preserve"> Segments), podobne segmente </w:t>
      </w:r>
      <w:r w:rsidR="00FD0219" w:rsidRPr="00AA7808">
        <w:rPr>
          <w:rFonts w:ascii="Calibri" w:eastAsia="Calibri" w:hAnsi="Calibri" w:cs="Calibri"/>
          <w:color w:val="000000" w:themeColor="text1"/>
          <w:sz w:val="22"/>
          <w:szCs w:val="22"/>
          <w:lang w:eastAsia="en-US"/>
        </w:rPr>
        <w:t xml:space="preserve"> </w:t>
      </w:r>
      <w:r w:rsidR="00C95800" w:rsidRPr="00AA7808">
        <w:rPr>
          <w:rFonts w:ascii="Calibri" w:eastAsia="Calibri" w:hAnsi="Calibri" w:cs="Calibri"/>
          <w:color w:val="000000" w:themeColor="text1"/>
          <w:sz w:val="22"/>
          <w:szCs w:val="22"/>
          <w:lang w:eastAsia="en-US"/>
        </w:rPr>
        <w:t>(Lookalike Segments)</w:t>
      </w:r>
      <w:r w:rsidR="000114C2" w:rsidRPr="00206C14">
        <w:rPr>
          <w:rFonts w:ascii="Calibri" w:eastAsia="Calibri" w:hAnsi="Calibri" w:cs="Calibri"/>
          <w:color w:val="000000" w:themeColor="text1"/>
          <w:sz w:val="22"/>
          <w:szCs w:val="22"/>
          <w:lang w:eastAsia="en-US"/>
        </w:rPr>
        <w:t xml:space="preserve"> in </w:t>
      </w:r>
      <w:r w:rsidR="004F4C46" w:rsidRPr="00AA7808">
        <w:rPr>
          <w:rFonts w:ascii="Calibri" w:eastAsia="Calibri" w:hAnsi="Calibri" w:cs="Calibri"/>
          <w:color w:val="000000" w:themeColor="text1"/>
          <w:sz w:val="22"/>
          <w:szCs w:val="22"/>
          <w:lang w:eastAsia="en-US"/>
        </w:rPr>
        <w:t xml:space="preserve">ciljanja </w:t>
      </w:r>
      <w:r w:rsidR="00B17C21" w:rsidRPr="00206C14">
        <w:rPr>
          <w:rFonts w:ascii="Calibri" w:eastAsia="Calibri" w:hAnsi="Calibri" w:cs="Calibri"/>
          <w:color w:val="000000" w:themeColor="text1"/>
          <w:sz w:val="22"/>
          <w:szCs w:val="22"/>
          <w:lang w:eastAsia="en-US"/>
        </w:rPr>
        <w:t>na podlagi lastnih podatkov</w:t>
      </w:r>
      <w:r w:rsidR="00FD0219" w:rsidRPr="00AA7808">
        <w:rPr>
          <w:rFonts w:ascii="Calibri" w:eastAsia="Calibri" w:hAnsi="Calibri" w:cs="Calibri"/>
          <w:color w:val="000000" w:themeColor="text1"/>
          <w:sz w:val="22"/>
          <w:szCs w:val="22"/>
          <w:lang w:eastAsia="en-US"/>
        </w:rPr>
        <w:t xml:space="preserve">. </w:t>
      </w:r>
      <w:r w:rsidRPr="00206C14">
        <w:rPr>
          <w:rFonts w:ascii="Calibri" w:eastAsia="Calibri" w:hAnsi="Calibri" w:cs="Calibri"/>
          <w:sz w:val="22"/>
          <w:szCs w:val="22"/>
          <w:lang w:eastAsia="en-US"/>
        </w:rPr>
        <w:t>. Če izbrani izvajalec ugotovi, da bo</w:t>
      </w:r>
      <w:r w:rsidR="004F4C46" w:rsidRPr="00206C14">
        <w:rPr>
          <w:rFonts w:ascii="Calibri" w:eastAsia="Calibri" w:hAnsi="Calibri" w:cs="Calibri"/>
          <w:sz w:val="22"/>
          <w:szCs w:val="22"/>
          <w:lang w:eastAsia="en-US"/>
        </w:rPr>
        <w:t xml:space="preserve"> še kakšno drugo dodatno </w:t>
      </w:r>
      <w:r w:rsidRPr="00206C14">
        <w:rPr>
          <w:rFonts w:ascii="Calibri" w:eastAsia="Calibri" w:hAnsi="Calibri" w:cs="Calibri"/>
          <w:sz w:val="22"/>
          <w:szCs w:val="22"/>
          <w:lang w:eastAsia="en-US"/>
        </w:rPr>
        <w:t xml:space="preserve"> dodatno ciljanje pomagalo doseči določen cilj/rezultate</w:t>
      </w:r>
      <w:r w:rsidR="00666D8A">
        <w:rPr>
          <w:rFonts w:ascii="Calibri" w:eastAsia="Calibri" w:hAnsi="Calibri" w:cs="Calibri"/>
          <w:sz w:val="22"/>
          <w:szCs w:val="22"/>
          <w:lang w:eastAsia="en-US"/>
        </w:rPr>
        <w:t xml:space="preserve"> </w:t>
      </w:r>
      <w:r w:rsidRPr="00206C14">
        <w:rPr>
          <w:rFonts w:ascii="Calibri" w:eastAsia="Calibri" w:hAnsi="Calibri" w:cs="Calibri"/>
          <w:sz w:val="22"/>
          <w:szCs w:val="22"/>
          <w:lang w:eastAsia="en-US"/>
        </w:rPr>
        <w:t xml:space="preserve">mora namero za dodatno ciljanje uskladiti z naročnikom. </w:t>
      </w:r>
      <w:r w:rsidR="009B13CA" w:rsidRPr="00206C14">
        <w:rPr>
          <w:rFonts w:ascii="Calibri" w:eastAsia="Calibri" w:hAnsi="Calibri" w:cs="Calibri"/>
          <w:sz w:val="22"/>
          <w:szCs w:val="22"/>
          <w:lang w:eastAsia="en-US"/>
        </w:rPr>
        <w:t xml:space="preserve">Več o tem na </w:t>
      </w:r>
      <w:hyperlink r:id="rId84" w:history="1">
        <w:r w:rsidR="009B13CA" w:rsidRPr="00206C14">
          <w:rPr>
            <w:rStyle w:val="Hiperpovezava"/>
            <w:rFonts w:ascii="Calibri" w:eastAsia="Calibri" w:hAnsi="Calibri" w:cs="Calibri"/>
            <w:sz w:val="22"/>
            <w:szCs w:val="22"/>
            <w:lang w:eastAsia="en-US"/>
          </w:rPr>
          <w:t>povezavi.</w:t>
        </w:r>
      </w:hyperlink>
    </w:p>
    <w:p w14:paraId="57BD27B0" w14:textId="0EA866CE" w:rsidR="008B6416" w:rsidRPr="00206C14" w:rsidRDefault="008B6416" w:rsidP="008B6416">
      <w:pPr>
        <w:jc w:val="both"/>
        <w:rPr>
          <w:rFonts w:ascii="Calibri" w:eastAsia="Calibri" w:hAnsi="Calibri" w:cs="Calibri"/>
          <w:sz w:val="22"/>
          <w:szCs w:val="22"/>
          <w:lang w:eastAsia="en-US"/>
        </w:rPr>
      </w:pPr>
    </w:p>
    <w:p w14:paraId="3E254102" w14:textId="59126C87" w:rsidR="00DA3A15" w:rsidRPr="00206C14" w:rsidRDefault="00DA3A15" w:rsidP="0079325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V skladu s ciljem, da se doseže kakovostne oglede, je treba naslednje teme izključiti iz ciljanja: umetnost in zabava - glasba in zvok, igre (Arts &amp; Entertainment - Music &amp; Audio, Games)</w:t>
      </w:r>
      <w:r w:rsidR="00F21BBB" w:rsidRPr="00206C14">
        <w:rPr>
          <w:rFonts w:asciiTheme="minorHAnsi" w:hAnsiTheme="minorHAnsi" w:cstheme="minorHAnsi"/>
          <w:color w:val="000000"/>
          <w:sz w:val="22"/>
          <w:szCs w:val="22"/>
        </w:rPr>
        <w:t xml:space="preserve"> in druga ciljanja, ki niso v skladu s cilji oglaševanja</w:t>
      </w:r>
      <w:r w:rsidRPr="00206C14">
        <w:rPr>
          <w:rFonts w:asciiTheme="minorHAnsi" w:hAnsiTheme="minorHAnsi" w:cstheme="minorHAnsi"/>
          <w:color w:val="000000"/>
          <w:sz w:val="22"/>
          <w:szCs w:val="22"/>
        </w:rPr>
        <w:t xml:space="preserve">. Če izvajalec v oglaševalskem obdobju in med aktivnim vodenjem kampanj zazna, da negativno ciljanje (opisano zgoraj) negativno vpliva na doseganje ciljev, mora izvajalec o tem obvestiti naročnika ter zaprositi za dovoljenje za izklop negativnega ciljanja. </w:t>
      </w:r>
    </w:p>
    <w:p w14:paraId="5A3F5A18" w14:textId="1F3B9721" w:rsidR="00DA3A15" w:rsidRPr="00206C14" w:rsidRDefault="00DA3A15" w:rsidP="0079325C">
      <w:pPr>
        <w:jc w:val="both"/>
        <w:rPr>
          <w:rFonts w:asciiTheme="minorHAnsi" w:hAnsiTheme="minorHAnsi" w:cstheme="minorHAnsi"/>
          <w:b/>
          <w:color w:val="000000"/>
          <w:sz w:val="22"/>
          <w:szCs w:val="22"/>
        </w:rPr>
      </w:pPr>
    </w:p>
    <w:bookmarkEnd w:id="71"/>
    <w:p w14:paraId="40801668" w14:textId="3D6D1D70" w:rsidR="00F020B5" w:rsidRPr="00206C14" w:rsidRDefault="00F020B5" w:rsidP="00F020B5">
      <w:pPr>
        <w:jc w:val="both"/>
        <w:rPr>
          <w:rFonts w:asciiTheme="minorHAnsi" w:hAnsiTheme="minorHAnsi" w:cstheme="minorHAnsi"/>
          <w:b/>
          <w:bCs/>
          <w:sz w:val="22"/>
          <w:szCs w:val="22"/>
        </w:rPr>
      </w:pPr>
      <w:r w:rsidRPr="00206C14">
        <w:rPr>
          <w:rFonts w:asciiTheme="minorHAnsi" w:hAnsiTheme="minorHAnsi" w:cstheme="minorHAnsi"/>
          <w:b/>
          <w:bCs/>
          <w:sz w:val="22"/>
          <w:szCs w:val="22"/>
        </w:rPr>
        <w:t>Vnovično ciljanje (re</w:t>
      </w:r>
      <w:r w:rsidR="00F21BBB" w:rsidRPr="00206C14">
        <w:rPr>
          <w:rFonts w:asciiTheme="minorHAnsi" w:hAnsiTheme="minorHAnsi" w:cstheme="minorHAnsi"/>
          <w:b/>
          <w:bCs/>
          <w:sz w:val="22"/>
          <w:szCs w:val="22"/>
        </w:rPr>
        <w:t>targe</w:t>
      </w:r>
      <w:r w:rsidRPr="00206C14">
        <w:rPr>
          <w:rFonts w:asciiTheme="minorHAnsi" w:hAnsiTheme="minorHAnsi" w:cstheme="minorHAnsi"/>
          <w:b/>
          <w:bCs/>
          <w:sz w:val="22"/>
          <w:szCs w:val="22"/>
        </w:rPr>
        <w:t>ting):</w:t>
      </w:r>
    </w:p>
    <w:p w14:paraId="0CE8624F" w14:textId="77777777" w:rsidR="00F020B5" w:rsidRPr="00206C14" w:rsidRDefault="00F020B5" w:rsidP="00F020B5">
      <w:pPr>
        <w:jc w:val="both"/>
        <w:rPr>
          <w:rFonts w:asciiTheme="minorHAnsi" w:hAnsiTheme="minorHAnsi" w:cstheme="minorHAnsi"/>
          <w:b/>
          <w:bCs/>
          <w:sz w:val="22"/>
          <w:szCs w:val="22"/>
        </w:rPr>
      </w:pPr>
    </w:p>
    <w:p w14:paraId="4A1031F6" w14:textId="6E17A97E" w:rsidR="00F020B5" w:rsidRPr="00206C14" w:rsidRDefault="00F020B5" w:rsidP="00F020B5">
      <w:pPr>
        <w:jc w:val="both"/>
        <w:rPr>
          <w:rFonts w:asciiTheme="minorHAnsi" w:hAnsiTheme="minorHAnsi" w:cstheme="minorHAnsi"/>
          <w:sz w:val="22"/>
          <w:szCs w:val="22"/>
        </w:rPr>
      </w:pPr>
      <w:r w:rsidRPr="00206C14">
        <w:rPr>
          <w:rFonts w:asciiTheme="minorHAnsi" w:hAnsiTheme="minorHAnsi" w:cstheme="minorHAnsi"/>
          <w:sz w:val="22"/>
          <w:szCs w:val="22"/>
        </w:rPr>
        <w:t>Izvajalec pred začetkom oglaševanja v sodelovanju z naročnikom uredi re</w:t>
      </w:r>
      <w:r w:rsidR="002031CC" w:rsidRPr="00206C14">
        <w:rPr>
          <w:rFonts w:asciiTheme="minorHAnsi" w:hAnsiTheme="minorHAnsi" w:cstheme="minorHAnsi"/>
          <w:sz w:val="22"/>
          <w:szCs w:val="22"/>
        </w:rPr>
        <w:t>targe</w:t>
      </w:r>
      <w:r w:rsidRPr="00206C14">
        <w:rPr>
          <w:rFonts w:asciiTheme="minorHAnsi" w:hAnsiTheme="minorHAnsi" w:cstheme="minorHAnsi"/>
          <w:sz w:val="22"/>
          <w:szCs w:val="22"/>
        </w:rPr>
        <w:t xml:space="preserve">ting tage za Google, </w:t>
      </w:r>
      <w:r w:rsidR="00DD5BF0" w:rsidRPr="00206C14">
        <w:rPr>
          <w:rFonts w:asciiTheme="minorHAnsi" w:hAnsiTheme="minorHAnsi" w:cstheme="minorHAnsi"/>
          <w:sz w:val="22"/>
          <w:szCs w:val="22"/>
        </w:rPr>
        <w:t xml:space="preserve">YouTube, </w:t>
      </w:r>
      <w:r w:rsidRPr="00206C14">
        <w:rPr>
          <w:rFonts w:asciiTheme="minorHAnsi" w:hAnsiTheme="minorHAnsi" w:cstheme="minorHAnsi"/>
          <w:sz w:val="22"/>
          <w:szCs w:val="22"/>
        </w:rPr>
        <w:t xml:space="preserve">LinkedIn, </w:t>
      </w:r>
      <w:r w:rsidR="00014D30" w:rsidRPr="00206C14">
        <w:rPr>
          <w:rFonts w:asciiTheme="minorHAnsi" w:hAnsiTheme="minorHAnsi" w:cstheme="minorHAnsi"/>
          <w:sz w:val="22"/>
          <w:szCs w:val="22"/>
        </w:rPr>
        <w:t>Meta</w:t>
      </w:r>
      <w:r w:rsidRPr="00206C14">
        <w:rPr>
          <w:rFonts w:asciiTheme="minorHAnsi" w:hAnsiTheme="minorHAnsi" w:cstheme="minorHAnsi"/>
          <w:sz w:val="22"/>
          <w:szCs w:val="22"/>
        </w:rPr>
        <w:t xml:space="preserve">in </w:t>
      </w:r>
      <w:r w:rsidR="000303F4" w:rsidRPr="00206C14">
        <w:rPr>
          <w:rFonts w:asciiTheme="minorHAnsi" w:hAnsiTheme="minorHAnsi" w:cstheme="minorHAnsi"/>
          <w:sz w:val="22"/>
          <w:szCs w:val="22"/>
        </w:rPr>
        <w:t>X</w:t>
      </w:r>
      <w:r w:rsidRPr="00206C14">
        <w:rPr>
          <w:rFonts w:asciiTheme="minorHAnsi" w:hAnsiTheme="minorHAnsi" w:cstheme="minorHAnsi"/>
          <w:sz w:val="22"/>
          <w:szCs w:val="22"/>
        </w:rPr>
        <w:t>oglaševanje oz. in se povezati z Google Analytics računom naročnika.</w:t>
      </w:r>
    </w:p>
    <w:p w14:paraId="6A598C39" w14:textId="77777777" w:rsidR="00F020B5" w:rsidRPr="00206C14" w:rsidRDefault="00F020B5" w:rsidP="00F020B5">
      <w:pPr>
        <w:jc w:val="both"/>
        <w:rPr>
          <w:rFonts w:asciiTheme="minorHAnsi" w:hAnsiTheme="minorHAnsi" w:cstheme="minorHAnsi"/>
          <w:sz w:val="22"/>
          <w:szCs w:val="22"/>
        </w:rPr>
      </w:pPr>
      <w:r w:rsidRPr="00206C14">
        <w:rPr>
          <w:rFonts w:asciiTheme="minorHAnsi" w:hAnsiTheme="minorHAnsi" w:cstheme="minorHAnsi"/>
          <w:sz w:val="22"/>
          <w:szCs w:val="22"/>
        </w:rPr>
        <w:t>Pri nastavljanju kampanj za vnovično ciljanje, se lahko publike za vnovično ciljanje ustvarijo::</w:t>
      </w:r>
    </w:p>
    <w:p w14:paraId="08654917" w14:textId="77777777" w:rsidR="00F020B5" w:rsidRPr="00206C14" w:rsidRDefault="00F020B5" w:rsidP="007621C8">
      <w:pPr>
        <w:pStyle w:val="Odstavekseznama"/>
        <w:numPr>
          <w:ilvl w:val="0"/>
          <w:numId w:val="44"/>
        </w:numPr>
        <w:spacing w:after="0" w:line="240" w:lineRule="auto"/>
        <w:jc w:val="both"/>
        <w:rPr>
          <w:rFonts w:asciiTheme="minorHAnsi" w:hAnsiTheme="minorHAnsi" w:cstheme="minorHAnsi"/>
        </w:rPr>
      </w:pPr>
      <w:r w:rsidRPr="00206C14">
        <w:rPr>
          <w:rFonts w:asciiTheme="minorHAnsi" w:hAnsiTheme="minorHAnsi" w:cstheme="minorHAnsi"/>
        </w:rPr>
        <w:t>Z uvozom seznama iz računa Google Analytics,</w:t>
      </w:r>
    </w:p>
    <w:p w14:paraId="30B1BDCA" w14:textId="77777777" w:rsidR="00F020B5" w:rsidRPr="00206C14" w:rsidRDefault="00F020B5" w:rsidP="007621C8">
      <w:pPr>
        <w:pStyle w:val="Odstavekseznama"/>
        <w:numPr>
          <w:ilvl w:val="0"/>
          <w:numId w:val="44"/>
        </w:numPr>
        <w:spacing w:after="0" w:line="240" w:lineRule="auto"/>
        <w:jc w:val="both"/>
        <w:rPr>
          <w:rFonts w:asciiTheme="minorHAnsi" w:hAnsiTheme="minorHAnsi" w:cstheme="minorHAnsi"/>
        </w:rPr>
      </w:pPr>
      <w:r w:rsidRPr="00206C14">
        <w:rPr>
          <w:rFonts w:asciiTheme="minorHAnsi" w:hAnsiTheme="minorHAnsi" w:cstheme="minorHAnsi"/>
        </w:rPr>
        <w:t>s pomočjo označevanja spletnega mesta (remarketing tag),</w:t>
      </w:r>
    </w:p>
    <w:p w14:paraId="2DCABE55" w14:textId="77777777" w:rsidR="00F020B5" w:rsidRPr="00206C14" w:rsidRDefault="00F020B5" w:rsidP="007621C8">
      <w:pPr>
        <w:pStyle w:val="Odstavekseznama"/>
        <w:numPr>
          <w:ilvl w:val="0"/>
          <w:numId w:val="44"/>
        </w:numPr>
        <w:spacing w:after="0" w:line="240" w:lineRule="auto"/>
        <w:jc w:val="both"/>
        <w:rPr>
          <w:rFonts w:asciiTheme="minorHAnsi" w:hAnsiTheme="minorHAnsi" w:cstheme="minorHAnsi"/>
        </w:rPr>
      </w:pPr>
      <w:r w:rsidRPr="00206C14">
        <w:rPr>
          <w:rFonts w:asciiTheme="minorHAnsi" w:hAnsiTheme="minorHAnsi" w:cstheme="minorHAnsi"/>
        </w:rPr>
        <w:t>uporaba obeh zgoraj navedenih načinov</w:t>
      </w:r>
    </w:p>
    <w:p w14:paraId="55F49573" w14:textId="0EA98913" w:rsidR="00F020B5" w:rsidRPr="00206C14" w:rsidRDefault="00F020B5" w:rsidP="00F020B5">
      <w:pPr>
        <w:jc w:val="both"/>
        <w:rPr>
          <w:rFonts w:asciiTheme="minorHAnsi" w:hAnsiTheme="minorHAnsi" w:cstheme="minorHAnsi"/>
          <w:sz w:val="22"/>
          <w:szCs w:val="22"/>
        </w:rPr>
      </w:pPr>
      <w:r w:rsidRPr="00206C14">
        <w:rPr>
          <w:rFonts w:asciiTheme="minorHAnsi" w:hAnsiTheme="minorHAnsi" w:cstheme="minorHAnsi"/>
          <w:sz w:val="22"/>
          <w:szCs w:val="22"/>
        </w:rPr>
        <w:t>O tem, katerega izmed načinov uporabiti, se bosta pred začetkom oglaševanja dogovorila naročnik in izbrani izvajalec. Izvajalec se posvetuje z naročnik</w:t>
      </w:r>
      <w:r w:rsidR="0003334F" w:rsidRPr="00206C14">
        <w:rPr>
          <w:rFonts w:asciiTheme="minorHAnsi" w:hAnsiTheme="minorHAnsi" w:cstheme="minorHAnsi"/>
          <w:sz w:val="22"/>
          <w:szCs w:val="22"/>
        </w:rPr>
        <w:t>o</w:t>
      </w:r>
      <w:r w:rsidRPr="00206C14">
        <w:rPr>
          <w:rFonts w:asciiTheme="minorHAnsi" w:hAnsiTheme="minorHAnsi" w:cstheme="minorHAnsi"/>
          <w:sz w:val="22"/>
          <w:szCs w:val="22"/>
        </w:rPr>
        <w:t xml:space="preserve">m, ali bo nastavil/ciljal skupine za vnovično ciljanje v posameznih oglasnih skupinah ali na ravni celotne kampanje. </w:t>
      </w:r>
    </w:p>
    <w:p w14:paraId="4C219C90" w14:textId="77777777" w:rsidR="00F020B5" w:rsidRPr="00206C14" w:rsidRDefault="00F020B5" w:rsidP="0079325C">
      <w:pPr>
        <w:jc w:val="both"/>
        <w:rPr>
          <w:rFonts w:asciiTheme="minorHAnsi" w:hAnsiTheme="minorHAnsi" w:cstheme="minorHAnsi"/>
          <w:b/>
          <w:color w:val="000000"/>
          <w:sz w:val="22"/>
          <w:szCs w:val="22"/>
        </w:rPr>
      </w:pPr>
    </w:p>
    <w:p w14:paraId="7B0BD836" w14:textId="77777777" w:rsidR="000F7E80" w:rsidRPr="00206C14" w:rsidRDefault="000F7E80" w:rsidP="0079325C">
      <w:pPr>
        <w:jc w:val="both"/>
        <w:rPr>
          <w:rFonts w:asciiTheme="minorHAnsi" w:hAnsiTheme="minorHAnsi" w:cstheme="minorHAnsi"/>
          <w:b/>
          <w:color w:val="000000"/>
          <w:sz w:val="22"/>
          <w:szCs w:val="22"/>
        </w:rPr>
      </w:pPr>
    </w:p>
    <w:p w14:paraId="47A4AF61" w14:textId="3A6AEA28" w:rsidR="00F71253" w:rsidRPr="00206C14" w:rsidRDefault="00FE620F" w:rsidP="0079325C">
      <w:pPr>
        <w:jc w:val="both"/>
        <w:rPr>
          <w:rFonts w:asciiTheme="minorHAnsi" w:hAnsiTheme="minorHAnsi" w:cstheme="minorHAnsi"/>
          <w:b/>
          <w:color w:val="000000"/>
          <w:sz w:val="22"/>
          <w:szCs w:val="22"/>
        </w:rPr>
      </w:pPr>
      <w:r w:rsidRPr="00206C14">
        <w:rPr>
          <w:rFonts w:asciiTheme="minorHAnsi" w:hAnsiTheme="minorHAnsi" w:cstheme="minorHAnsi"/>
          <w:b/>
          <w:color w:val="000000"/>
          <w:sz w:val="22"/>
          <w:szCs w:val="22"/>
        </w:rPr>
        <w:t>Spotify ciljanje na izbrane skupine</w:t>
      </w:r>
      <w:r w:rsidR="00CC3499" w:rsidRPr="00206C14">
        <w:rPr>
          <w:rFonts w:asciiTheme="minorHAnsi" w:hAnsiTheme="minorHAnsi" w:cstheme="minorHAnsi"/>
          <w:b/>
          <w:color w:val="000000"/>
          <w:sz w:val="22"/>
          <w:szCs w:val="22"/>
        </w:rPr>
        <w:t xml:space="preserve"> </w:t>
      </w:r>
    </w:p>
    <w:p w14:paraId="3C5CD3D4" w14:textId="77777777" w:rsidR="00FE620F" w:rsidRPr="00206C14" w:rsidRDefault="00FE620F" w:rsidP="0079325C">
      <w:pPr>
        <w:jc w:val="both"/>
        <w:rPr>
          <w:rFonts w:asciiTheme="minorHAnsi" w:hAnsiTheme="minorHAnsi" w:cstheme="minorHAnsi"/>
        </w:rPr>
      </w:pPr>
    </w:p>
    <w:p w14:paraId="154FC2B3" w14:textId="4AB660BF" w:rsidR="004105B9" w:rsidRPr="00206C14" w:rsidRDefault="00FE620F" w:rsidP="00FE620F">
      <w:pPr>
        <w:jc w:val="both"/>
        <w:rPr>
          <w:rFonts w:asciiTheme="minorHAnsi" w:hAnsiTheme="minorHAnsi" w:cstheme="minorHAnsi"/>
          <w:sz w:val="22"/>
          <w:szCs w:val="22"/>
        </w:rPr>
      </w:pPr>
      <w:r w:rsidRPr="00206C14">
        <w:rPr>
          <w:rFonts w:asciiTheme="minorHAnsi" w:hAnsiTheme="minorHAnsi" w:cstheme="minorHAnsi"/>
          <w:sz w:val="22"/>
          <w:szCs w:val="22"/>
        </w:rPr>
        <w:t xml:space="preserve">Poleg geografskega (lokacija) in demografskega (spol, starost, jezik) ciljanja za našo ciljno skupino je relevantno tudi podrobno ciljanje po interesu uporabnika. </w:t>
      </w:r>
      <w:r w:rsidR="004105B9" w:rsidRPr="00206C14">
        <w:rPr>
          <w:rFonts w:asciiTheme="minorHAnsi" w:hAnsiTheme="minorHAnsi" w:cstheme="minorHAnsi"/>
          <w:sz w:val="22"/>
          <w:szCs w:val="22"/>
        </w:rPr>
        <w:t xml:space="preserve">Za ciljanje </w:t>
      </w:r>
      <w:r w:rsidR="001D6042" w:rsidRPr="00206C14">
        <w:rPr>
          <w:rFonts w:asciiTheme="minorHAnsi" w:hAnsiTheme="minorHAnsi" w:cstheme="minorHAnsi"/>
          <w:sz w:val="22"/>
          <w:szCs w:val="22"/>
        </w:rPr>
        <w:t xml:space="preserve">izbranih </w:t>
      </w:r>
      <w:r w:rsidR="004105B9" w:rsidRPr="00206C14">
        <w:rPr>
          <w:rFonts w:asciiTheme="minorHAnsi" w:hAnsiTheme="minorHAnsi" w:cstheme="minorHAnsi"/>
          <w:sz w:val="22"/>
          <w:szCs w:val="22"/>
        </w:rPr>
        <w:t>ci</w:t>
      </w:r>
      <w:r w:rsidR="00EB0069" w:rsidRPr="00206C14">
        <w:rPr>
          <w:rFonts w:asciiTheme="minorHAnsi" w:hAnsiTheme="minorHAnsi" w:cstheme="minorHAnsi"/>
          <w:sz w:val="22"/>
          <w:szCs w:val="22"/>
        </w:rPr>
        <w:t xml:space="preserve">ljnih skupin je </w:t>
      </w:r>
      <w:r w:rsidR="00EB0069" w:rsidRPr="00206C14">
        <w:rPr>
          <w:rFonts w:asciiTheme="minorHAnsi" w:hAnsiTheme="minorHAnsi" w:cstheme="minorHAnsi"/>
          <w:sz w:val="22"/>
          <w:szCs w:val="22"/>
        </w:rPr>
        <w:lastRenderedPageBreak/>
        <w:t>pome</w:t>
      </w:r>
      <w:r w:rsidR="0013647D" w:rsidRPr="00206C14">
        <w:rPr>
          <w:rFonts w:asciiTheme="minorHAnsi" w:hAnsiTheme="minorHAnsi" w:cstheme="minorHAnsi"/>
          <w:sz w:val="22"/>
          <w:szCs w:val="22"/>
        </w:rPr>
        <w:t>m</w:t>
      </w:r>
      <w:r w:rsidR="00EB0069" w:rsidRPr="00206C14">
        <w:rPr>
          <w:rFonts w:asciiTheme="minorHAnsi" w:hAnsiTheme="minorHAnsi" w:cstheme="minorHAnsi"/>
          <w:sz w:val="22"/>
          <w:szCs w:val="22"/>
        </w:rPr>
        <w:t>bno tudi kontekstualno ciljanje uporabnikov</w:t>
      </w:r>
      <w:r w:rsidR="00EF6971" w:rsidRPr="00206C14">
        <w:rPr>
          <w:rFonts w:asciiTheme="minorHAnsi" w:hAnsiTheme="minorHAnsi" w:cstheme="minorHAnsi"/>
          <w:sz w:val="22"/>
          <w:szCs w:val="22"/>
        </w:rPr>
        <w:t xml:space="preserve"> po podcastih, ki jih poslušajo in po naslovih pod</w:t>
      </w:r>
      <w:r w:rsidR="0013647D" w:rsidRPr="00206C14">
        <w:rPr>
          <w:rFonts w:asciiTheme="minorHAnsi" w:hAnsiTheme="minorHAnsi" w:cstheme="minorHAnsi"/>
          <w:sz w:val="22"/>
          <w:szCs w:val="22"/>
        </w:rPr>
        <w:t>c</w:t>
      </w:r>
      <w:r w:rsidR="00EF6971" w:rsidRPr="00206C14">
        <w:rPr>
          <w:rFonts w:asciiTheme="minorHAnsi" w:hAnsiTheme="minorHAnsi" w:cstheme="minorHAnsi"/>
          <w:sz w:val="22"/>
          <w:szCs w:val="22"/>
        </w:rPr>
        <w:t>ast epizod, ki so vezane na potovanja in interese značilne</w:t>
      </w:r>
      <w:r w:rsidR="0013647D" w:rsidRPr="00206C14">
        <w:rPr>
          <w:rFonts w:asciiTheme="minorHAnsi" w:hAnsiTheme="minorHAnsi" w:cstheme="minorHAnsi"/>
          <w:sz w:val="22"/>
          <w:szCs w:val="22"/>
        </w:rPr>
        <w:t xml:space="preserve"> </w:t>
      </w:r>
      <w:r w:rsidR="00EF6971" w:rsidRPr="00206C14">
        <w:rPr>
          <w:rFonts w:asciiTheme="minorHAnsi" w:hAnsiTheme="minorHAnsi" w:cstheme="minorHAnsi"/>
          <w:sz w:val="22"/>
          <w:szCs w:val="22"/>
        </w:rPr>
        <w:t>in opisane v karakteristikah posameznih ciljnih skupin, ki jih nagovarjamo v kampanji.</w:t>
      </w:r>
    </w:p>
    <w:p w14:paraId="2AC542D9" w14:textId="3D978267" w:rsidR="004D55B9" w:rsidRPr="00206C14" w:rsidRDefault="00FE620F" w:rsidP="00FE620F">
      <w:pPr>
        <w:jc w:val="both"/>
        <w:rPr>
          <w:rFonts w:asciiTheme="minorHAnsi" w:hAnsiTheme="minorHAnsi" w:cstheme="minorHAnsi"/>
          <w:sz w:val="22"/>
          <w:szCs w:val="22"/>
        </w:rPr>
      </w:pPr>
      <w:r w:rsidRPr="00206C14">
        <w:rPr>
          <w:rFonts w:asciiTheme="minorHAnsi" w:hAnsiTheme="minorHAnsi" w:cstheme="minorHAnsi"/>
          <w:sz w:val="22"/>
          <w:szCs w:val="22"/>
        </w:rPr>
        <w:t>Več priporočil za targetiranje s nahaja na povezavi</w:t>
      </w:r>
      <w:r w:rsidR="0012219B" w:rsidRPr="00206C14">
        <w:rPr>
          <w:rFonts w:asciiTheme="minorHAnsi" w:hAnsiTheme="minorHAnsi" w:cstheme="minorHAnsi"/>
          <w:sz w:val="22"/>
          <w:szCs w:val="22"/>
        </w:rPr>
        <w:t xml:space="preserve"> </w:t>
      </w:r>
      <w:hyperlink r:id="rId85" w:history="1">
        <w:r w:rsidR="0012219B" w:rsidRPr="00206C14">
          <w:rPr>
            <w:rStyle w:val="Hiperpovezava"/>
            <w:rFonts w:asciiTheme="minorHAnsi" w:hAnsiTheme="minorHAnsi" w:cstheme="minorHAnsi"/>
            <w:sz w:val="22"/>
            <w:szCs w:val="22"/>
          </w:rPr>
          <w:t>tukaj.</w:t>
        </w:r>
      </w:hyperlink>
      <w:r w:rsidRPr="00206C14">
        <w:rPr>
          <w:rFonts w:asciiTheme="minorHAnsi" w:hAnsiTheme="minorHAnsi" w:cstheme="minorHAnsi"/>
          <w:sz w:val="22"/>
          <w:szCs w:val="22"/>
        </w:rPr>
        <w:t xml:space="preserve"> </w:t>
      </w:r>
    </w:p>
    <w:p w14:paraId="61DD66FA" w14:textId="77777777" w:rsidR="00C7260C" w:rsidRDefault="00C7260C" w:rsidP="0079325C">
      <w:pPr>
        <w:jc w:val="both"/>
        <w:rPr>
          <w:rFonts w:asciiTheme="minorHAnsi" w:hAnsiTheme="minorHAnsi" w:cstheme="minorHAnsi"/>
          <w:sz w:val="22"/>
          <w:szCs w:val="22"/>
        </w:rPr>
      </w:pPr>
    </w:p>
    <w:p w14:paraId="6A35B1F1" w14:textId="5447CF02" w:rsidR="00FE620F" w:rsidRPr="00206C14" w:rsidRDefault="004D55B9" w:rsidP="0079325C">
      <w:pPr>
        <w:jc w:val="both"/>
        <w:rPr>
          <w:rFonts w:asciiTheme="minorHAnsi" w:hAnsiTheme="minorHAnsi" w:cstheme="minorHAnsi"/>
          <w:sz w:val="22"/>
          <w:szCs w:val="22"/>
        </w:rPr>
      </w:pPr>
      <w:r w:rsidRPr="00206C14">
        <w:rPr>
          <w:rFonts w:asciiTheme="minorHAnsi" w:hAnsiTheme="minorHAnsi" w:cstheme="minorHAnsi"/>
          <w:sz w:val="22"/>
          <w:szCs w:val="22"/>
        </w:rPr>
        <w:t>Nastavitve ciljanja po navedenih in drugih kategorijah mora izvajalec pred uporabo predhodno uskladiti z naročnikom.</w:t>
      </w:r>
    </w:p>
    <w:p w14:paraId="202769F9" w14:textId="71CD7F67" w:rsidR="00341213" w:rsidRPr="00206C14" w:rsidRDefault="00341213" w:rsidP="0079325C">
      <w:pPr>
        <w:jc w:val="both"/>
        <w:rPr>
          <w:rFonts w:asciiTheme="minorHAnsi" w:hAnsiTheme="minorHAnsi" w:cstheme="minorHAnsi"/>
          <w:b/>
          <w:color w:val="000000"/>
          <w:sz w:val="22"/>
          <w:szCs w:val="22"/>
        </w:rPr>
      </w:pPr>
      <w:r w:rsidRPr="00206C14">
        <w:rPr>
          <w:rFonts w:asciiTheme="minorHAnsi" w:hAnsiTheme="minorHAnsi" w:cstheme="minorHAnsi"/>
          <w:b/>
          <w:color w:val="000000"/>
          <w:sz w:val="22"/>
          <w:szCs w:val="22"/>
        </w:rPr>
        <w:t>Snapchat ciljanje</w:t>
      </w:r>
    </w:p>
    <w:p w14:paraId="308B1DE2" w14:textId="77777777" w:rsidR="00341213" w:rsidRPr="00206C14" w:rsidRDefault="00341213" w:rsidP="0079325C">
      <w:pPr>
        <w:jc w:val="both"/>
        <w:rPr>
          <w:rFonts w:asciiTheme="minorHAnsi" w:eastAsiaTheme="majorEastAsia" w:hAnsiTheme="minorHAnsi" w:cstheme="minorHAnsi"/>
          <w:b/>
          <w:bCs/>
          <w:color w:val="073763" w:themeColor="accent1" w:themeShade="80"/>
          <w:sz w:val="26"/>
          <w:szCs w:val="26"/>
        </w:rPr>
      </w:pPr>
    </w:p>
    <w:p w14:paraId="0C7C5852" w14:textId="122DCEE1" w:rsidR="00341213" w:rsidRDefault="00341213" w:rsidP="00AA7808">
      <w:pPr>
        <w:jc w:val="both"/>
        <w:rPr>
          <w:rFonts w:asciiTheme="minorHAnsi" w:hAnsiTheme="minorHAnsi" w:cstheme="minorHAnsi"/>
          <w:sz w:val="22"/>
          <w:szCs w:val="22"/>
        </w:rPr>
      </w:pPr>
      <w:r w:rsidRPr="00206C14">
        <w:rPr>
          <w:rFonts w:asciiTheme="minorHAnsi" w:hAnsiTheme="minorHAnsi" w:cstheme="minorHAnsi"/>
          <w:sz w:val="22"/>
          <w:szCs w:val="22"/>
        </w:rPr>
        <w:t xml:space="preserve">Poleg geografskega (lokacija) in demografskega (spol, starost, jezik) ciljanja za našo ciljno skupino je relevantno tudi podrobno ciljanje po interesu uporabnika. </w:t>
      </w:r>
      <w:r w:rsidR="00A46364" w:rsidRPr="00206C14">
        <w:rPr>
          <w:rFonts w:asciiTheme="minorHAnsi" w:hAnsiTheme="minorHAnsi" w:cstheme="minorHAnsi"/>
          <w:sz w:val="22"/>
          <w:szCs w:val="22"/>
        </w:rPr>
        <w:t xml:space="preserve">Za ciljanje </w:t>
      </w:r>
      <w:r w:rsidR="00FD7320" w:rsidRPr="00206C14">
        <w:rPr>
          <w:rFonts w:asciiTheme="minorHAnsi" w:hAnsiTheme="minorHAnsi" w:cstheme="minorHAnsi"/>
          <w:sz w:val="22"/>
          <w:szCs w:val="22"/>
        </w:rPr>
        <w:t>izbranih</w:t>
      </w:r>
      <w:r w:rsidR="00A46364" w:rsidRPr="00206C14">
        <w:rPr>
          <w:rFonts w:asciiTheme="minorHAnsi" w:hAnsiTheme="minorHAnsi" w:cstheme="minorHAnsi"/>
          <w:sz w:val="22"/>
          <w:szCs w:val="22"/>
        </w:rPr>
        <w:t xml:space="preserve"> ciljnih skupin je </w:t>
      </w:r>
      <w:r w:rsidR="000140C8" w:rsidRPr="00206C14">
        <w:rPr>
          <w:rFonts w:asciiTheme="minorHAnsi" w:hAnsiTheme="minorHAnsi" w:cstheme="minorHAnsi"/>
          <w:sz w:val="22"/>
          <w:szCs w:val="22"/>
        </w:rPr>
        <w:t>predvidoma potrebno testiranje targetiranj</w:t>
      </w:r>
      <w:r w:rsidR="00FD7320" w:rsidRPr="00206C14">
        <w:rPr>
          <w:rFonts w:asciiTheme="minorHAnsi" w:hAnsiTheme="minorHAnsi" w:cstheme="minorHAnsi"/>
          <w:sz w:val="22"/>
          <w:szCs w:val="22"/>
        </w:rPr>
        <w:t>a</w:t>
      </w:r>
      <w:r w:rsidR="000140C8" w:rsidRPr="00206C14">
        <w:rPr>
          <w:rFonts w:asciiTheme="minorHAnsi" w:hAnsiTheme="minorHAnsi" w:cstheme="minorHAnsi"/>
          <w:sz w:val="22"/>
          <w:szCs w:val="22"/>
        </w:rPr>
        <w:t xml:space="preserve"> </w:t>
      </w:r>
      <w:r w:rsidR="004F034E" w:rsidRPr="00206C14">
        <w:rPr>
          <w:rFonts w:asciiTheme="minorHAnsi" w:hAnsiTheme="minorHAnsi" w:cstheme="minorHAnsi"/>
          <w:sz w:val="22"/>
          <w:szCs w:val="22"/>
        </w:rPr>
        <w:t>»</w:t>
      </w:r>
      <w:r w:rsidR="000140C8" w:rsidRPr="00206C14">
        <w:rPr>
          <w:rFonts w:asciiTheme="minorHAnsi" w:hAnsiTheme="minorHAnsi" w:cstheme="minorHAnsi"/>
          <w:sz w:val="22"/>
          <w:szCs w:val="22"/>
        </w:rPr>
        <w:t>lookalike</w:t>
      </w:r>
      <w:r w:rsidR="004F034E" w:rsidRPr="00206C14">
        <w:rPr>
          <w:rFonts w:asciiTheme="minorHAnsi" w:hAnsiTheme="minorHAnsi" w:cstheme="minorHAnsi"/>
          <w:sz w:val="22"/>
          <w:szCs w:val="22"/>
        </w:rPr>
        <w:t>«</w:t>
      </w:r>
      <w:r w:rsidR="000140C8" w:rsidRPr="00206C14">
        <w:rPr>
          <w:rFonts w:asciiTheme="minorHAnsi" w:hAnsiTheme="minorHAnsi" w:cstheme="minorHAnsi"/>
          <w:sz w:val="22"/>
          <w:szCs w:val="22"/>
        </w:rPr>
        <w:t xml:space="preserve"> ciljnih skupin, </w:t>
      </w:r>
      <w:r w:rsidR="004F034E" w:rsidRPr="00206C14">
        <w:rPr>
          <w:rFonts w:asciiTheme="minorHAnsi" w:hAnsiTheme="minorHAnsi" w:cstheme="minorHAnsi"/>
          <w:sz w:val="22"/>
          <w:szCs w:val="22"/>
        </w:rPr>
        <w:t xml:space="preserve">»ad angagement« ciljnih skupin, </w:t>
      </w:r>
      <w:r w:rsidR="00034F8E" w:rsidRPr="00206C14">
        <w:rPr>
          <w:rFonts w:asciiTheme="minorHAnsi" w:hAnsiTheme="minorHAnsi" w:cstheme="minorHAnsi"/>
          <w:sz w:val="22"/>
          <w:szCs w:val="22"/>
        </w:rPr>
        <w:t xml:space="preserve">»website events« ciljnih skupin, </w:t>
      </w:r>
      <w:r w:rsidR="00BF7FB4" w:rsidRPr="00206C14">
        <w:rPr>
          <w:rFonts w:asciiTheme="minorHAnsi" w:hAnsiTheme="minorHAnsi" w:cstheme="minorHAnsi"/>
          <w:sz w:val="22"/>
          <w:szCs w:val="22"/>
        </w:rPr>
        <w:t xml:space="preserve">»customer list« ciljnih skupin ter drugih načinov ciljanja, ki jih mora izvajalec pred uporabo predhodno uskladiti z naročnikom. </w:t>
      </w:r>
      <w:r w:rsidR="00D276DA" w:rsidRPr="00206C14">
        <w:rPr>
          <w:rFonts w:asciiTheme="minorHAnsi" w:hAnsiTheme="minorHAnsi" w:cstheme="minorHAnsi"/>
          <w:sz w:val="22"/>
          <w:szCs w:val="22"/>
        </w:rPr>
        <w:t xml:space="preserve">  </w:t>
      </w:r>
      <w:r w:rsidRPr="00206C14">
        <w:rPr>
          <w:rFonts w:asciiTheme="minorHAnsi" w:hAnsiTheme="minorHAnsi" w:cstheme="minorHAnsi"/>
          <w:sz w:val="22"/>
          <w:szCs w:val="22"/>
        </w:rPr>
        <w:t xml:space="preserve">Več priporočil za </w:t>
      </w:r>
      <w:r w:rsidR="00D276DA" w:rsidRPr="00206C14">
        <w:rPr>
          <w:rFonts w:asciiTheme="minorHAnsi" w:hAnsiTheme="minorHAnsi" w:cstheme="minorHAnsi"/>
          <w:sz w:val="22"/>
          <w:szCs w:val="22"/>
        </w:rPr>
        <w:t xml:space="preserve">ciljanje </w:t>
      </w:r>
      <w:r w:rsidRPr="00206C14">
        <w:rPr>
          <w:rFonts w:asciiTheme="minorHAnsi" w:hAnsiTheme="minorHAnsi" w:cstheme="minorHAnsi"/>
          <w:sz w:val="22"/>
          <w:szCs w:val="22"/>
        </w:rPr>
        <w:t>s</w:t>
      </w:r>
      <w:r w:rsidR="00D276DA" w:rsidRPr="00206C14">
        <w:rPr>
          <w:rFonts w:asciiTheme="minorHAnsi" w:hAnsiTheme="minorHAnsi" w:cstheme="minorHAnsi"/>
          <w:sz w:val="22"/>
          <w:szCs w:val="22"/>
        </w:rPr>
        <w:t>e</w:t>
      </w:r>
      <w:r w:rsidRPr="00206C14">
        <w:rPr>
          <w:rFonts w:asciiTheme="minorHAnsi" w:hAnsiTheme="minorHAnsi" w:cstheme="minorHAnsi"/>
          <w:sz w:val="22"/>
          <w:szCs w:val="22"/>
        </w:rPr>
        <w:t xml:space="preserve"> nahaja na povezavi</w:t>
      </w:r>
      <w:r w:rsidR="00C45F42" w:rsidRPr="00206C14">
        <w:rPr>
          <w:rFonts w:asciiTheme="minorHAnsi" w:hAnsiTheme="minorHAnsi" w:cstheme="minorHAnsi"/>
          <w:sz w:val="22"/>
          <w:szCs w:val="22"/>
        </w:rPr>
        <w:t xml:space="preserve"> </w:t>
      </w:r>
      <w:hyperlink r:id="rId86" w:history="1">
        <w:r w:rsidR="0012219B" w:rsidRPr="00206C14">
          <w:rPr>
            <w:rStyle w:val="Hiperpovezava"/>
            <w:rFonts w:asciiTheme="minorHAnsi" w:hAnsiTheme="minorHAnsi" w:cstheme="minorHAnsi"/>
            <w:sz w:val="22"/>
            <w:szCs w:val="22"/>
          </w:rPr>
          <w:t>tukaj.</w:t>
        </w:r>
      </w:hyperlink>
      <w:r w:rsidR="0012219B" w:rsidRPr="00206C14">
        <w:rPr>
          <w:rFonts w:asciiTheme="minorHAnsi" w:hAnsiTheme="minorHAnsi" w:cstheme="minorHAnsi"/>
          <w:sz w:val="22"/>
          <w:szCs w:val="22"/>
        </w:rPr>
        <w:t xml:space="preserve"> </w:t>
      </w:r>
    </w:p>
    <w:p w14:paraId="5C48E056" w14:textId="77777777" w:rsidR="0065253C" w:rsidRPr="00206C14" w:rsidRDefault="0065253C" w:rsidP="00AA7808">
      <w:pPr>
        <w:jc w:val="both"/>
        <w:rPr>
          <w:rFonts w:asciiTheme="minorHAnsi" w:hAnsiTheme="minorHAnsi" w:cstheme="minorHAnsi"/>
          <w:sz w:val="22"/>
          <w:szCs w:val="22"/>
        </w:rPr>
      </w:pPr>
    </w:p>
    <w:p w14:paraId="317CB8C5" w14:textId="77777777" w:rsidR="00AF6929" w:rsidRPr="00206C14" w:rsidRDefault="00AF6929" w:rsidP="0079325C">
      <w:pPr>
        <w:jc w:val="both"/>
        <w:rPr>
          <w:rFonts w:asciiTheme="minorHAnsi" w:hAnsiTheme="minorHAnsi" w:cstheme="minorHAnsi"/>
        </w:rPr>
      </w:pPr>
    </w:p>
    <w:p w14:paraId="52299409" w14:textId="3FEA52B6" w:rsidR="00B274ED" w:rsidRPr="00206C14" w:rsidRDefault="00827A68" w:rsidP="00B768E5">
      <w:pPr>
        <w:pStyle w:val="Naslov2"/>
        <w:spacing w:before="0" w:after="0"/>
        <w:rPr>
          <w:rFonts w:asciiTheme="minorHAnsi" w:eastAsiaTheme="majorEastAsia" w:hAnsiTheme="minorHAnsi" w:cstheme="minorHAnsi"/>
          <w:i w:val="0"/>
          <w:iCs w:val="0"/>
          <w:color w:val="073763" w:themeColor="accent1" w:themeShade="80"/>
          <w:sz w:val="26"/>
          <w:szCs w:val="26"/>
        </w:rPr>
      </w:pPr>
      <w:bookmarkStart w:id="72" w:name="_Toc532986217"/>
      <w:bookmarkStart w:id="73" w:name="_Toc499642536"/>
      <w:bookmarkStart w:id="74" w:name="_Toc64988339"/>
      <w:bookmarkStart w:id="75" w:name="_Hlk63082724"/>
      <w:r w:rsidRPr="00206C14">
        <w:rPr>
          <w:rFonts w:asciiTheme="minorHAnsi" w:eastAsiaTheme="majorEastAsia" w:hAnsiTheme="minorHAnsi" w:cstheme="minorHAnsi"/>
          <w:i w:val="0"/>
          <w:iCs w:val="0"/>
          <w:color w:val="073763" w:themeColor="accent1" w:themeShade="80"/>
          <w:sz w:val="26"/>
          <w:szCs w:val="26"/>
        </w:rPr>
        <w:t>3</w:t>
      </w:r>
      <w:r w:rsidR="00757E6D" w:rsidRPr="00206C14">
        <w:rPr>
          <w:rFonts w:asciiTheme="minorHAnsi" w:eastAsiaTheme="majorEastAsia" w:hAnsiTheme="minorHAnsi" w:cstheme="minorHAnsi"/>
          <w:i w:val="0"/>
          <w:iCs w:val="0"/>
          <w:color w:val="073763" w:themeColor="accent1" w:themeShade="80"/>
          <w:sz w:val="26"/>
          <w:szCs w:val="26"/>
        </w:rPr>
        <w:t>.</w:t>
      </w:r>
      <w:r w:rsidR="00B768E5" w:rsidRPr="00206C14">
        <w:rPr>
          <w:rFonts w:asciiTheme="minorHAnsi" w:eastAsiaTheme="majorEastAsia" w:hAnsiTheme="minorHAnsi" w:cstheme="minorHAnsi"/>
          <w:i w:val="0"/>
          <w:iCs w:val="0"/>
          <w:color w:val="073763" w:themeColor="accent1" w:themeShade="80"/>
          <w:sz w:val="26"/>
          <w:szCs w:val="26"/>
        </w:rPr>
        <w:t xml:space="preserve"> </w:t>
      </w:r>
      <w:r w:rsidR="00B274ED" w:rsidRPr="00206C14">
        <w:rPr>
          <w:rFonts w:asciiTheme="minorHAnsi" w:eastAsiaTheme="majorEastAsia" w:hAnsiTheme="minorHAnsi" w:cstheme="minorHAnsi"/>
          <w:i w:val="0"/>
          <w:iCs w:val="0"/>
          <w:color w:val="073763" w:themeColor="accent1" w:themeShade="80"/>
          <w:sz w:val="26"/>
          <w:szCs w:val="26"/>
        </w:rPr>
        <w:t>Promocija spletnih vsebin</w:t>
      </w:r>
      <w:bookmarkEnd w:id="72"/>
      <w:bookmarkEnd w:id="73"/>
      <w:bookmarkEnd w:id="74"/>
    </w:p>
    <w:p w14:paraId="2020F696" w14:textId="77777777" w:rsidR="00B274ED" w:rsidRPr="00206C14" w:rsidRDefault="00B274ED" w:rsidP="0079325C">
      <w:pPr>
        <w:pStyle w:val="Poglavje2"/>
        <w:numPr>
          <w:ilvl w:val="0"/>
          <w:numId w:val="0"/>
        </w:numPr>
        <w:tabs>
          <w:tab w:val="left" w:pos="708"/>
        </w:tabs>
        <w:ind w:left="705"/>
        <w:rPr>
          <w:rFonts w:asciiTheme="minorHAnsi" w:hAnsiTheme="minorHAnsi" w:cstheme="minorHAnsi"/>
          <w:highlight w:val="yellow"/>
        </w:rPr>
      </w:pPr>
    </w:p>
    <w:p w14:paraId="2BA09FC0" w14:textId="06F2D768" w:rsidR="00B274ED" w:rsidRPr="00206C14" w:rsidRDefault="00B274ED"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Izbrani izvajalec bo z izvedbo javnega naročila digitalnega medijskega zakupa </w:t>
      </w:r>
      <w:r w:rsidR="008F6F9A" w:rsidRPr="00206C14">
        <w:rPr>
          <w:rFonts w:asciiTheme="minorHAnsi" w:hAnsiTheme="minorHAnsi" w:cstheme="minorHAnsi"/>
          <w:sz w:val="22"/>
          <w:szCs w:val="22"/>
        </w:rPr>
        <w:t xml:space="preserve">v letu </w:t>
      </w:r>
      <w:r w:rsidR="00F45F41" w:rsidRPr="00206C14">
        <w:rPr>
          <w:rFonts w:asciiTheme="minorHAnsi" w:hAnsiTheme="minorHAnsi" w:cstheme="minorHAnsi"/>
          <w:sz w:val="22"/>
          <w:szCs w:val="22"/>
        </w:rPr>
        <w:t>20</w:t>
      </w:r>
      <w:r w:rsidR="00315995" w:rsidRPr="00206C14">
        <w:rPr>
          <w:rFonts w:asciiTheme="minorHAnsi" w:hAnsiTheme="minorHAnsi" w:cstheme="minorHAnsi"/>
          <w:sz w:val="22"/>
          <w:szCs w:val="22"/>
        </w:rPr>
        <w:t>24</w:t>
      </w:r>
      <w:r w:rsidR="008F6F9A" w:rsidRPr="00206C14">
        <w:rPr>
          <w:rFonts w:asciiTheme="minorHAnsi" w:hAnsiTheme="minorHAnsi" w:cstheme="minorHAnsi"/>
          <w:sz w:val="22"/>
          <w:szCs w:val="22"/>
        </w:rPr>
        <w:t xml:space="preserve"> in 202</w:t>
      </w:r>
      <w:r w:rsidR="00315995" w:rsidRPr="00206C14">
        <w:rPr>
          <w:rFonts w:asciiTheme="minorHAnsi" w:hAnsiTheme="minorHAnsi" w:cstheme="minorHAnsi"/>
          <w:sz w:val="22"/>
          <w:szCs w:val="22"/>
        </w:rPr>
        <w:t>5</w:t>
      </w:r>
      <w:r w:rsidRPr="00206C14">
        <w:rPr>
          <w:rFonts w:asciiTheme="minorHAnsi" w:hAnsiTheme="minorHAnsi" w:cstheme="minorHAnsi"/>
          <w:sz w:val="22"/>
          <w:szCs w:val="22"/>
        </w:rPr>
        <w:t xml:space="preserve"> zagotavljal konkretno promocijo naslednjih spletnih vsebin:</w:t>
      </w:r>
    </w:p>
    <w:bookmarkEnd w:id="75"/>
    <w:p w14:paraId="4C1D58A0" w14:textId="77777777" w:rsidR="00B274ED" w:rsidRPr="00206C14" w:rsidRDefault="00B274ED" w:rsidP="0079325C">
      <w:pPr>
        <w:jc w:val="both"/>
        <w:rPr>
          <w:rFonts w:asciiTheme="minorHAnsi" w:hAnsiTheme="minorHAnsi" w:cstheme="minorHAnsi"/>
          <w:sz w:val="22"/>
          <w:szCs w:val="22"/>
        </w:rPr>
      </w:pPr>
    </w:p>
    <w:p w14:paraId="1CDDBDBB" w14:textId="0E871EDF" w:rsidR="00B274ED" w:rsidRPr="00206C14" w:rsidRDefault="00B274ED" w:rsidP="007621C8">
      <w:pPr>
        <w:pStyle w:val="Odstavekseznama"/>
        <w:numPr>
          <w:ilvl w:val="0"/>
          <w:numId w:val="41"/>
        </w:numPr>
        <w:spacing w:after="0" w:line="240" w:lineRule="auto"/>
        <w:jc w:val="both"/>
        <w:rPr>
          <w:rFonts w:asciiTheme="minorHAnsi" w:hAnsiTheme="minorHAnsi" w:cstheme="minorHAnsi"/>
        </w:rPr>
      </w:pPr>
      <w:r w:rsidRPr="00206C14">
        <w:rPr>
          <w:rFonts w:asciiTheme="minorHAnsi" w:hAnsiTheme="minorHAnsi" w:cstheme="minorHAnsi"/>
        </w:rPr>
        <w:t>Primarno promocijo spletne strani www.slovenia.info in njenih podstrani (glede na vsebino oglasa in glede na jezikovno različico);</w:t>
      </w:r>
    </w:p>
    <w:p w14:paraId="2B0BE5A7" w14:textId="77777777" w:rsidR="00B46425" w:rsidRPr="00206C14" w:rsidRDefault="00B46425" w:rsidP="00181DEC">
      <w:pPr>
        <w:pStyle w:val="Odstavekseznama"/>
        <w:spacing w:after="0" w:line="240" w:lineRule="auto"/>
        <w:jc w:val="both"/>
        <w:rPr>
          <w:rFonts w:asciiTheme="minorHAnsi" w:hAnsiTheme="minorHAnsi" w:cstheme="minorHAnsi"/>
        </w:rPr>
      </w:pPr>
    </w:p>
    <w:p w14:paraId="01C46CFA" w14:textId="01622AE0" w:rsidR="00B274ED" w:rsidRPr="00206C14" w:rsidRDefault="00B274ED" w:rsidP="002B3BEE">
      <w:pPr>
        <w:pStyle w:val="Odstavekseznama"/>
        <w:numPr>
          <w:ilvl w:val="0"/>
          <w:numId w:val="21"/>
        </w:numPr>
        <w:spacing w:after="0" w:line="240" w:lineRule="auto"/>
        <w:jc w:val="both"/>
        <w:rPr>
          <w:rFonts w:asciiTheme="minorHAnsi" w:hAnsiTheme="minorHAnsi" w:cstheme="minorHAnsi"/>
        </w:rPr>
      </w:pPr>
      <w:r w:rsidRPr="00206C14">
        <w:rPr>
          <w:rFonts w:asciiTheme="minorHAnsi" w:hAnsiTheme="minorHAnsi" w:cstheme="minorHAnsi"/>
        </w:rPr>
        <w:t>Družben</w:t>
      </w:r>
      <w:r w:rsidR="00E32AB0" w:rsidRPr="00206C14">
        <w:rPr>
          <w:rFonts w:asciiTheme="minorHAnsi" w:hAnsiTheme="minorHAnsi" w:cstheme="minorHAnsi"/>
        </w:rPr>
        <w:t>ih</w:t>
      </w:r>
      <w:r w:rsidRPr="00206C14">
        <w:rPr>
          <w:rFonts w:asciiTheme="minorHAnsi" w:hAnsiTheme="minorHAnsi" w:cstheme="minorHAnsi"/>
        </w:rPr>
        <w:t xml:space="preserve"> medije</w:t>
      </w:r>
      <w:r w:rsidR="00E32AB0" w:rsidRPr="00206C14">
        <w:rPr>
          <w:rFonts w:asciiTheme="minorHAnsi" w:hAnsiTheme="minorHAnsi" w:cstheme="minorHAnsi"/>
        </w:rPr>
        <w:t>v</w:t>
      </w:r>
      <w:r w:rsidRPr="00206C14">
        <w:rPr>
          <w:rFonts w:asciiTheme="minorHAnsi" w:hAnsiTheme="minorHAnsi" w:cstheme="minorHAnsi"/>
        </w:rPr>
        <w:t xml:space="preserve"> naročnika</w:t>
      </w:r>
      <w:r w:rsidR="002D3D54" w:rsidRPr="00206C14">
        <w:rPr>
          <w:rFonts w:asciiTheme="minorHAnsi" w:hAnsiTheme="minorHAnsi" w:cstheme="minorHAnsi"/>
        </w:rPr>
        <w:t xml:space="preserve"> in YouTube</w:t>
      </w:r>
      <w:r w:rsidRPr="00206C14">
        <w:rPr>
          <w:rFonts w:asciiTheme="minorHAnsi" w:hAnsiTheme="minorHAnsi" w:cstheme="minorHAnsi"/>
        </w:rPr>
        <w:t xml:space="preserve">: </w:t>
      </w:r>
    </w:p>
    <w:p w14:paraId="122F2A1B" w14:textId="77777777" w:rsidR="00075B79" w:rsidRPr="00A24CC5" w:rsidRDefault="00075B79" w:rsidP="00A24CC5">
      <w:pPr>
        <w:ind w:left="360"/>
        <w:rPr>
          <w:rFonts w:ascii="Aptos" w:hAnsi="Aptos"/>
        </w:rPr>
      </w:pPr>
      <w:r w:rsidRPr="00206C14">
        <w:t>- Facebook Feel Slovenia (</w:t>
      </w:r>
      <w:hyperlink r:id="rId87" w:history="1">
        <w:r w:rsidRPr="00206C14">
          <w:rPr>
            <w:rStyle w:val="Hiperpovezava"/>
          </w:rPr>
          <w:t>https://www.facebook.com/slovenia.info</w:t>
        </w:r>
      </w:hyperlink>
      <w:r w:rsidRPr="00206C14">
        <w:t>)</w:t>
      </w:r>
    </w:p>
    <w:p w14:paraId="366F1810" w14:textId="77777777" w:rsidR="00075B79" w:rsidRPr="00A24CC5" w:rsidRDefault="00075B79" w:rsidP="00A24CC5">
      <w:pPr>
        <w:ind w:left="360"/>
        <w:rPr>
          <w14:ligatures w14:val="standardContextual"/>
        </w:rPr>
      </w:pPr>
      <w:r w:rsidRPr="00206C14">
        <w:t>- Instagram Feel Slovenia (</w:t>
      </w:r>
      <w:hyperlink r:id="rId88" w:history="1">
        <w:r w:rsidRPr="00206C14">
          <w:rPr>
            <w:rStyle w:val="Hiperpovezava"/>
          </w:rPr>
          <w:t>https://www.instagram.com/feelslovenia</w:t>
        </w:r>
      </w:hyperlink>
      <w:r w:rsidRPr="00206C14">
        <w:t>)</w:t>
      </w:r>
    </w:p>
    <w:p w14:paraId="5EFAF7E0" w14:textId="77777777" w:rsidR="00075B79" w:rsidRPr="00206C14" w:rsidRDefault="00075B79" w:rsidP="00A24CC5">
      <w:pPr>
        <w:ind w:left="360"/>
      </w:pPr>
      <w:r w:rsidRPr="00206C14">
        <w:t>- LinkedIn Feel Slovenia (</w:t>
      </w:r>
      <w:hyperlink r:id="rId89" w:history="1">
        <w:r w:rsidRPr="00206C14">
          <w:rPr>
            <w:rStyle w:val="Hiperpovezava"/>
          </w:rPr>
          <w:t>https://www.linkedin.com/company/slovenian-tourist-board/</w:t>
        </w:r>
      </w:hyperlink>
      <w:r w:rsidRPr="00206C14">
        <w:t>)</w:t>
      </w:r>
    </w:p>
    <w:p w14:paraId="5D0432F3" w14:textId="63F3A3D5" w:rsidR="00075B79" w:rsidRPr="00206C14" w:rsidRDefault="00075B79" w:rsidP="00A24CC5">
      <w:pPr>
        <w:ind w:left="360"/>
      </w:pPr>
      <w:r w:rsidRPr="00206C14">
        <w:t xml:space="preserve">- </w:t>
      </w:r>
      <w:r w:rsidR="000303F4" w:rsidRPr="00206C14">
        <w:t xml:space="preserve">X </w:t>
      </w:r>
      <w:r w:rsidRPr="00206C14">
        <w:t>Feel Slovenia (</w:t>
      </w:r>
      <w:hyperlink r:id="rId90" w:history="1">
        <w:r w:rsidR="00DC27C3" w:rsidRPr="00206C14">
          <w:rPr>
            <w:rStyle w:val="Hiperpovezava"/>
          </w:rPr>
          <w:t>https://x.com/sloveniainfo</w:t>
        </w:r>
      </w:hyperlink>
      <w:r w:rsidRPr="00206C14">
        <w:t>)</w:t>
      </w:r>
    </w:p>
    <w:p w14:paraId="052387AC" w14:textId="77777777" w:rsidR="00075B79" w:rsidRPr="00206C14" w:rsidRDefault="00075B79" w:rsidP="00A24CC5">
      <w:pPr>
        <w:ind w:left="360"/>
      </w:pPr>
      <w:r w:rsidRPr="00206C14">
        <w:t>- Pinterest Feel Slovenia, (</w:t>
      </w:r>
      <w:hyperlink r:id="rId91" w:history="1">
        <w:r w:rsidRPr="00206C14">
          <w:rPr>
            <w:rStyle w:val="Hiperpovezava"/>
          </w:rPr>
          <w:t>https://www.pinterest.com/feelslovenia/</w:t>
        </w:r>
      </w:hyperlink>
      <w:r w:rsidRPr="00206C14">
        <w:t>)</w:t>
      </w:r>
    </w:p>
    <w:p w14:paraId="3F187A78" w14:textId="77777777" w:rsidR="00075B79" w:rsidRPr="00206C14" w:rsidRDefault="00075B79" w:rsidP="00A24CC5">
      <w:pPr>
        <w:ind w:left="360"/>
      </w:pPr>
      <w:r w:rsidRPr="00206C14">
        <w:t>- TikTok Feel Slovenia, (</w:t>
      </w:r>
      <w:hyperlink r:id="rId92" w:history="1">
        <w:r w:rsidRPr="00206C14">
          <w:rPr>
            <w:rStyle w:val="Hiperpovezava"/>
          </w:rPr>
          <w:t>https://www.tiktok.com/@feel.slovenia</w:t>
        </w:r>
      </w:hyperlink>
      <w:r w:rsidRPr="00206C14">
        <w:t>)</w:t>
      </w:r>
    </w:p>
    <w:p w14:paraId="291F3525" w14:textId="77777777" w:rsidR="00075B79" w:rsidRPr="00206C14" w:rsidRDefault="00075B79" w:rsidP="00A24CC5">
      <w:pPr>
        <w:ind w:left="360"/>
      </w:pPr>
      <w:r w:rsidRPr="00206C14">
        <w:t>- You Tube Feel Slovenia (</w:t>
      </w:r>
      <w:hyperlink r:id="rId93" w:history="1">
        <w:r w:rsidRPr="00206C14">
          <w:rPr>
            <w:rStyle w:val="Hiperpovezava"/>
          </w:rPr>
          <w:t>https://www.youtube.com/user/slovenia</w:t>
        </w:r>
      </w:hyperlink>
      <w:r w:rsidRPr="00206C14">
        <w:t>)</w:t>
      </w:r>
    </w:p>
    <w:p w14:paraId="2D46A755" w14:textId="77777777" w:rsidR="00075B79" w:rsidRPr="00206C14" w:rsidRDefault="00075B79" w:rsidP="00A24CC5">
      <w:pPr>
        <w:ind w:left="360"/>
      </w:pPr>
      <w:r w:rsidRPr="00206C14">
        <w:t>- Snapchat Feel Slovenia  (</w:t>
      </w:r>
      <w:hyperlink r:id="rId94" w:history="1">
        <w:r w:rsidRPr="00206C14">
          <w:rPr>
            <w:rStyle w:val="Hiperpovezava"/>
          </w:rPr>
          <w:t>www.slovenia.info/add/feelslovenia</w:t>
        </w:r>
      </w:hyperlink>
      <w:r w:rsidRPr="00206C14">
        <w:t>)</w:t>
      </w:r>
    </w:p>
    <w:p w14:paraId="0A8E2805" w14:textId="77777777" w:rsidR="00075B79" w:rsidRDefault="00075B79" w:rsidP="00A24CC5">
      <w:pPr>
        <w:ind w:left="360"/>
      </w:pPr>
      <w:r w:rsidRPr="00206C14">
        <w:t>- Spotify Sounds Like Slovenia  (</w:t>
      </w:r>
      <w:hyperlink r:id="rId95" w:history="1">
        <w:r w:rsidRPr="00206C14">
          <w:rPr>
            <w:rStyle w:val="Hiperpovezava"/>
          </w:rPr>
          <w:t>https://open.spotify.com/artist/6RwhXSI9qlAlKxUT0hUEar</w:t>
        </w:r>
      </w:hyperlink>
      <w:r w:rsidRPr="00206C14">
        <w:t>)</w:t>
      </w:r>
    </w:p>
    <w:p w14:paraId="64FC5B06" w14:textId="77777777" w:rsidR="00A24CC5" w:rsidRPr="00206C14" w:rsidRDefault="00A24CC5" w:rsidP="00A24CC5">
      <w:pPr>
        <w:ind w:left="360"/>
      </w:pPr>
    </w:p>
    <w:p w14:paraId="69618DD2" w14:textId="27F68A28" w:rsidR="00EB754E" w:rsidRPr="00206C14" w:rsidRDefault="00DC27C3" w:rsidP="00CF4CA3">
      <w:pPr>
        <w:jc w:val="both"/>
        <w:rPr>
          <w:rFonts w:asciiTheme="minorHAnsi" w:hAnsiTheme="minorHAnsi" w:cstheme="minorHAnsi"/>
          <w:sz w:val="22"/>
          <w:szCs w:val="22"/>
        </w:rPr>
      </w:pPr>
      <w:r w:rsidRPr="00206C14">
        <w:rPr>
          <w:rFonts w:asciiTheme="minorHAnsi" w:hAnsiTheme="minorHAnsi" w:cstheme="minorHAnsi"/>
        </w:rPr>
        <w:tab/>
      </w:r>
      <w:r w:rsidR="00021937" w:rsidRPr="00206C14">
        <w:rPr>
          <w:rFonts w:asciiTheme="minorHAnsi" w:hAnsiTheme="minorHAnsi" w:cstheme="minorHAnsi"/>
          <w:sz w:val="22"/>
          <w:szCs w:val="22"/>
        </w:rPr>
        <w:t xml:space="preserve">V oglasih </w:t>
      </w:r>
      <w:r w:rsidR="00D14486" w:rsidRPr="00206C14">
        <w:rPr>
          <w:rFonts w:asciiTheme="minorHAnsi" w:hAnsiTheme="minorHAnsi" w:cstheme="minorHAnsi"/>
          <w:sz w:val="22"/>
          <w:szCs w:val="22"/>
        </w:rPr>
        <w:t xml:space="preserve">na družbenih omrežjih </w:t>
      </w:r>
      <w:r w:rsidR="00021937" w:rsidRPr="00206C14">
        <w:rPr>
          <w:rFonts w:asciiTheme="minorHAnsi" w:hAnsiTheme="minorHAnsi" w:cstheme="minorHAnsi"/>
          <w:sz w:val="22"/>
          <w:szCs w:val="22"/>
        </w:rPr>
        <w:t xml:space="preserve">je obvezna uporaba </w:t>
      </w:r>
      <w:r w:rsidR="00B023CE" w:rsidRPr="00206C14">
        <w:rPr>
          <w:rFonts w:asciiTheme="minorHAnsi" w:hAnsiTheme="minorHAnsi" w:cstheme="minorHAnsi"/>
          <w:sz w:val="22"/>
          <w:szCs w:val="22"/>
        </w:rPr>
        <w:t xml:space="preserve">splošnega in </w:t>
      </w:r>
      <w:r w:rsidR="00021937" w:rsidRPr="00206C14">
        <w:rPr>
          <w:rFonts w:asciiTheme="minorHAnsi" w:hAnsiTheme="minorHAnsi" w:cstheme="minorHAnsi"/>
          <w:sz w:val="22"/>
          <w:szCs w:val="22"/>
        </w:rPr>
        <w:t>»produktnih</w:t>
      </w:r>
      <w:r w:rsidR="00EB754E" w:rsidRPr="00206C14">
        <w:rPr>
          <w:rFonts w:asciiTheme="minorHAnsi" w:hAnsiTheme="minorHAnsi" w:cstheme="minorHAnsi"/>
          <w:sz w:val="22"/>
          <w:szCs w:val="22"/>
        </w:rPr>
        <w:t xml:space="preserve"> </w:t>
      </w:r>
      <w:r w:rsidR="00021937" w:rsidRPr="00206C14">
        <w:rPr>
          <w:rFonts w:asciiTheme="minorHAnsi" w:hAnsiTheme="minorHAnsi" w:cstheme="minorHAnsi"/>
          <w:sz w:val="22"/>
          <w:szCs w:val="22"/>
        </w:rPr>
        <w:t>hashtagov</w:t>
      </w:r>
      <w:r w:rsidR="00EB754E" w:rsidRPr="00206C14">
        <w:rPr>
          <w:rFonts w:asciiTheme="minorHAnsi" w:hAnsiTheme="minorHAnsi" w:cstheme="minorHAnsi"/>
          <w:sz w:val="22"/>
          <w:szCs w:val="22"/>
        </w:rPr>
        <w:t>«</w:t>
      </w:r>
      <w:r w:rsidR="00021937" w:rsidRPr="00206C14">
        <w:rPr>
          <w:rFonts w:asciiTheme="minorHAnsi" w:hAnsiTheme="minorHAnsi" w:cstheme="minorHAnsi"/>
          <w:sz w:val="22"/>
          <w:szCs w:val="22"/>
        </w:rPr>
        <w:t>:</w:t>
      </w:r>
    </w:p>
    <w:p w14:paraId="13B9D674" w14:textId="77777777" w:rsidR="00A87220" w:rsidRPr="00206C14" w:rsidRDefault="00A87220" w:rsidP="00CF4CA3">
      <w:pPr>
        <w:jc w:val="both"/>
        <w:rPr>
          <w:rFonts w:asciiTheme="minorHAnsi" w:hAnsiTheme="minorHAnsi" w:cstheme="minorHAnsi"/>
          <w:sz w:val="22"/>
          <w:szCs w:val="22"/>
        </w:rPr>
      </w:pPr>
    </w:p>
    <w:p w14:paraId="24289664" w14:textId="77F1D65E" w:rsidR="00021937" w:rsidRPr="00206C14" w:rsidRDefault="00B023CE" w:rsidP="00CF4CA3">
      <w:pPr>
        <w:jc w:val="both"/>
        <w:rPr>
          <w:rFonts w:asciiTheme="minorHAnsi" w:hAnsiTheme="minorHAnsi" w:cstheme="minorHAnsi"/>
          <w:sz w:val="22"/>
          <w:szCs w:val="22"/>
        </w:rPr>
      </w:pPr>
      <w:r w:rsidRPr="00206C14">
        <w:rPr>
          <w:rFonts w:asciiTheme="minorHAnsi" w:hAnsiTheme="minorHAnsi" w:cstheme="minorHAnsi"/>
          <w:sz w:val="22"/>
          <w:szCs w:val="22"/>
        </w:rPr>
        <w:t>PRODUKTNI:</w:t>
      </w:r>
    </w:p>
    <w:p w14:paraId="0A77D5F8" w14:textId="78104B60" w:rsidR="00CF4CA3" w:rsidRPr="00206C14" w:rsidRDefault="00CF4CA3" w:rsidP="007621C8">
      <w:pPr>
        <w:pStyle w:val="Odstavekseznama"/>
        <w:numPr>
          <w:ilvl w:val="0"/>
          <w:numId w:val="58"/>
        </w:numPr>
        <w:jc w:val="both"/>
        <w:rPr>
          <w:rFonts w:asciiTheme="minorHAnsi" w:hAnsiTheme="minorHAnsi" w:cstheme="minorHAnsi"/>
        </w:rPr>
      </w:pPr>
      <w:r w:rsidRPr="00206C14">
        <w:rPr>
          <w:rFonts w:asciiTheme="minorHAnsi" w:eastAsia="Times New Roman" w:hAnsiTheme="minorHAnsi" w:cstheme="minorHAnsi"/>
          <w:lang w:eastAsia="sl-SI"/>
        </w:rPr>
        <w:t>OUTDOOR: #sloveniaoutdoor</w:t>
      </w:r>
    </w:p>
    <w:p w14:paraId="32584191" w14:textId="77777777" w:rsidR="00CF4CA3" w:rsidRPr="00206C14" w:rsidRDefault="00CF4CA3" w:rsidP="007621C8">
      <w:pPr>
        <w:pStyle w:val="Odstavekseznama"/>
        <w:numPr>
          <w:ilvl w:val="0"/>
          <w:numId w:val="58"/>
        </w:numPr>
        <w:jc w:val="both"/>
        <w:rPr>
          <w:rFonts w:asciiTheme="minorHAnsi" w:hAnsiTheme="minorHAnsi" w:cstheme="minorHAnsi"/>
        </w:rPr>
      </w:pPr>
      <w:r w:rsidRPr="00206C14">
        <w:rPr>
          <w:rFonts w:asciiTheme="minorHAnsi" w:eastAsia="Times New Roman" w:hAnsiTheme="minorHAnsi" w:cstheme="minorHAnsi"/>
          <w:lang w:eastAsia="sl-SI"/>
        </w:rPr>
        <w:t>ZDRAVJE IN DOBRO POČUTJE: #sloveniaspas</w:t>
      </w:r>
    </w:p>
    <w:p w14:paraId="7ED83389" w14:textId="77777777" w:rsidR="00CF4CA3" w:rsidRPr="00206C14" w:rsidRDefault="00CF4CA3" w:rsidP="007621C8">
      <w:pPr>
        <w:pStyle w:val="Odstavekseznama"/>
        <w:numPr>
          <w:ilvl w:val="0"/>
          <w:numId w:val="58"/>
        </w:numPr>
        <w:jc w:val="both"/>
        <w:rPr>
          <w:rFonts w:asciiTheme="minorHAnsi" w:hAnsiTheme="minorHAnsi" w:cstheme="minorHAnsi"/>
        </w:rPr>
      </w:pPr>
      <w:r w:rsidRPr="00206C14">
        <w:rPr>
          <w:rFonts w:asciiTheme="minorHAnsi" w:eastAsia="Times New Roman" w:hAnsiTheme="minorHAnsi" w:cstheme="minorHAnsi"/>
          <w:lang w:eastAsia="sl-SI"/>
        </w:rPr>
        <w:t>POSLOVNA SREČANJA: #sloveniameetings</w:t>
      </w:r>
    </w:p>
    <w:p w14:paraId="473E0322" w14:textId="77777777" w:rsidR="00CF4CA3" w:rsidRPr="00206C14" w:rsidRDefault="00CF4CA3" w:rsidP="007621C8">
      <w:pPr>
        <w:pStyle w:val="Odstavekseznama"/>
        <w:numPr>
          <w:ilvl w:val="0"/>
          <w:numId w:val="58"/>
        </w:numPr>
        <w:jc w:val="both"/>
        <w:rPr>
          <w:rFonts w:asciiTheme="minorHAnsi" w:hAnsiTheme="minorHAnsi" w:cstheme="minorHAnsi"/>
        </w:rPr>
      </w:pPr>
      <w:r w:rsidRPr="00206C14">
        <w:rPr>
          <w:rFonts w:asciiTheme="minorHAnsi" w:hAnsiTheme="minorHAnsi" w:cstheme="minorHAnsi"/>
        </w:rPr>
        <w:t>GASTRONOMIJA: #tasteslovenia</w:t>
      </w:r>
    </w:p>
    <w:p w14:paraId="310B0CA3" w14:textId="77777777" w:rsidR="00CF4CA3" w:rsidRPr="00206C14" w:rsidRDefault="00CF4CA3" w:rsidP="007621C8">
      <w:pPr>
        <w:pStyle w:val="Odstavekseznama"/>
        <w:numPr>
          <w:ilvl w:val="0"/>
          <w:numId w:val="58"/>
        </w:numPr>
        <w:jc w:val="both"/>
        <w:rPr>
          <w:rFonts w:asciiTheme="minorHAnsi" w:hAnsiTheme="minorHAnsi" w:cstheme="minorHAnsi"/>
        </w:rPr>
      </w:pPr>
      <w:r w:rsidRPr="00206C14">
        <w:rPr>
          <w:rFonts w:asciiTheme="minorHAnsi" w:hAnsiTheme="minorHAnsi" w:cstheme="minorHAnsi"/>
        </w:rPr>
        <w:t>KULTURA: #sloveniaculture</w:t>
      </w:r>
    </w:p>
    <w:p w14:paraId="22A00456" w14:textId="77777777" w:rsidR="00AF3F17" w:rsidRPr="00206C14" w:rsidRDefault="00AF3F17" w:rsidP="00181DEC">
      <w:pPr>
        <w:jc w:val="both"/>
        <w:rPr>
          <w:rFonts w:asciiTheme="minorHAnsi" w:hAnsiTheme="minorHAnsi" w:cstheme="minorHAnsi"/>
        </w:rPr>
      </w:pPr>
    </w:p>
    <w:p w14:paraId="0FF0A887" w14:textId="089240AB" w:rsidR="00CF4CA3" w:rsidRPr="00206C14" w:rsidRDefault="00021937" w:rsidP="00B023CE">
      <w:pPr>
        <w:jc w:val="both"/>
        <w:rPr>
          <w:rFonts w:asciiTheme="minorHAnsi" w:hAnsiTheme="minorHAnsi" w:cstheme="minorHAnsi"/>
          <w:sz w:val="22"/>
          <w:szCs w:val="22"/>
        </w:rPr>
      </w:pPr>
      <w:r w:rsidRPr="00206C14">
        <w:rPr>
          <w:rFonts w:asciiTheme="minorHAnsi" w:hAnsiTheme="minorHAnsi" w:cstheme="minorHAnsi"/>
          <w:sz w:val="22"/>
          <w:szCs w:val="22"/>
        </w:rPr>
        <w:t xml:space="preserve">SPLOŠNI OBVEZNI: </w:t>
      </w:r>
      <w:r w:rsidR="00CF4CA3" w:rsidRPr="00206C14">
        <w:rPr>
          <w:rFonts w:asciiTheme="minorHAnsi" w:hAnsiTheme="minorHAnsi" w:cstheme="minorHAnsi"/>
          <w:sz w:val="22"/>
          <w:szCs w:val="22"/>
        </w:rPr>
        <w:t>#ifeelsLOVEnia #myway</w:t>
      </w:r>
    </w:p>
    <w:p w14:paraId="5983C0C2" w14:textId="77777777" w:rsidR="00267261" w:rsidRPr="00206C14" w:rsidRDefault="00267261" w:rsidP="00B023CE">
      <w:pPr>
        <w:jc w:val="both"/>
        <w:rPr>
          <w:rFonts w:asciiTheme="minorHAnsi" w:hAnsiTheme="minorHAnsi" w:cstheme="minorHAnsi"/>
          <w:sz w:val="22"/>
          <w:szCs w:val="22"/>
        </w:rPr>
      </w:pPr>
    </w:p>
    <w:p w14:paraId="386B308E" w14:textId="381EE192" w:rsidR="00267261" w:rsidRPr="00206C14" w:rsidRDefault="00267261" w:rsidP="00B023CE">
      <w:pPr>
        <w:jc w:val="both"/>
        <w:rPr>
          <w:rFonts w:asciiTheme="minorHAnsi" w:hAnsiTheme="minorHAnsi" w:cstheme="minorHAnsi"/>
          <w:sz w:val="22"/>
          <w:szCs w:val="22"/>
        </w:rPr>
      </w:pPr>
      <w:r w:rsidRPr="00206C14">
        <w:rPr>
          <w:rFonts w:asciiTheme="minorHAnsi" w:hAnsiTheme="minorHAnsi" w:cstheme="minorHAnsi"/>
          <w:sz w:val="22"/>
          <w:szCs w:val="22"/>
        </w:rPr>
        <w:t>PROMOCIJA ZVOČNIH VSEBIN: #</w:t>
      </w:r>
      <w:r w:rsidR="00755EBE" w:rsidRPr="00206C14">
        <w:rPr>
          <w:rFonts w:asciiTheme="minorHAnsi" w:hAnsiTheme="minorHAnsi" w:cstheme="minorHAnsi"/>
          <w:sz w:val="22"/>
          <w:szCs w:val="22"/>
        </w:rPr>
        <w:t xml:space="preserve">soundslikesLOVEnia </w:t>
      </w:r>
      <w:r w:rsidR="000F0B38" w:rsidRPr="00206C14">
        <w:rPr>
          <w:rFonts w:asciiTheme="minorHAnsi" w:hAnsiTheme="minorHAnsi" w:cstheme="minorHAnsi"/>
          <w:sz w:val="22"/>
          <w:szCs w:val="22"/>
        </w:rPr>
        <w:t>#ifeelsLOVEnia #myway</w:t>
      </w:r>
    </w:p>
    <w:p w14:paraId="2B5B620C" w14:textId="77777777" w:rsidR="00B023CE" w:rsidRPr="00206C14" w:rsidRDefault="00B023CE" w:rsidP="0079325C">
      <w:pPr>
        <w:jc w:val="both"/>
        <w:rPr>
          <w:rFonts w:asciiTheme="minorHAnsi" w:hAnsiTheme="minorHAnsi" w:cstheme="minorHAnsi"/>
          <w:sz w:val="22"/>
          <w:szCs w:val="22"/>
        </w:rPr>
      </w:pPr>
    </w:p>
    <w:p w14:paraId="2EC97E34" w14:textId="75539CBD" w:rsidR="00CF4CA3" w:rsidRPr="00206C14" w:rsidRDefault="00021937" w:rsidP="0079325C">
      <w:pPr>
        <w:jc w:val="both"/>
        <w:rPr>
          <w:rFonts w:asciiTheme="minorHAnsi" w:hAnsiTheme="minorHAnsi" w:cstheme="minorHAnsi"/>
          <w:sz w:val="22"/>
          <w:szCs w:val="22"/>
        </w:rPr>
      </w:pPr>
      <w:r w:rsidRPr="00206C14">
        <w:rPr>
          <w:rFonts w:asciiTheme="minorHAnsi" w:hAnsiTheme="minorHAnsi" w:cstheme="minorHAnsi"/>
          <w:sz w:val="22"/>
          <w:szCs w:val="22"/>
        </w:rPr>
        <w:t>Primer</w:t>
      </w:r>
      <w:r w:rsidR="00245C4E" w:rsidRPr="00206C14">
        <w:rPr>
          <w:rFonts w:asciiTheme="minorHAnsi" w:hAnsiTheme="minorHAnsi" w:cstheme="minorHAnsi"/>
          <w:sz w:val="22"/>
          <w:szCs w:val="22"/>
        </w:rPr>
        <w:t xml:space="preserve"> uporabe v oglasu na temo gastronomije</w:t>
      </w:r>
      <w:r w:rsidRPr="00206C14">
        <w:rPr>
          <w:rFonts w:asciiTheme="minorHAnsi" w:hAnsiTheme="minorHAnsi" w:cstheme="minorHAnsi"/>
          <w:sz w:val="22"/>
          <w:szCs w:val="22"/>
        </w:rPr>
        <w:t>: #ifeelsLOVEnia</w:t>
      </w:r>
      <w:r w:rsidR="002813FB" w:rsidRPr="00206C14">
        <w:rPr>
          <w:rFonts w:asciiTheme="minorHAnsi" w:hAnsiTheme="minorHAnsi" w:cstheme="minorHAnsi"/>
          <w:sz w:val="22"/>
          <w:szCs w:val="22"/>
        </w:rPr>
        <w:t xml:space="preserve"> </w:t>
      </w:r>
      <w:r w:rsidRPr="00206C14">
        <w:rPr>
          <w:rFonts w:asciiTheme="minorHAnsi" w:hAnsiTheme="minorHAnsi" w:cstheme="minorHAnsi"/>
          <w:sz w:val="22"/>
          <w:szCs w:val="22"/>
        </w:rPr>
        <w:t>#myway</w:t>
      </w:r>
      <w:r w:rsidR="002813FB" w:rsidRPr="00206C14">
        <w:rPr>
          <w:rFonts w:asciiTheme="minorHAnsi" w:hAnsiTheme="minorHAnsi" w:cstheme="minorHAnsi"/>
          <w:sz w:val="22"/>
          <w:szCs w:val="22"/>
        </w:rPr>
        <w:t xml:space="preserve"> </w:t>
      </w:r>
      <w:r w:rsidRPr="00206C14">
        <w:rPr>
          <w:rFonts w:asciiTheme="minorHAnsi" w:hAnsiTheme="minorHAnsi" w:cstheme="minorHAnsi"/>
          <w:sz w:val="22"/>
          <w:szCs w:val="22"/>
        </w:rPr>
        <w:t>#tasteslovenia</w:t>
      </w:r>
    </w:p>
    <w:p w14:paraId="36B1D701" w14:textId="5F921D00" w:rsidR="002813FB" w:rsidRDefault="002813FB" w:rsidP="0079325C">
      <w:pPr>
        <w:jc w:val="both"/>
        <w:rPr>
          <w:rFonts w:asciiTheme="minorHAnsi" w:hAnsiTheme="minorHAnsi" w:cstheme="minorHAnsi"/>
          <w:b/>
          <w:bCs/>
          <w:sz w:val="22"/>
          <w:szCs w:val="22"/>
        </w:rPr>
      </w:pPr>
    </w:p>
    <w:p w14:paraId="2D55DACE" w14:textId="77777777" w:rsidR="006A028C" w:rsidRDefault="006A028C" w:rsidP="0079325C">
      <w:pPr>
        <w:jc w:val="both"/>
        <w:rPr>
          <w:rFonts w:asciiTheme="minorHAnsi" w:hAnsiTheme="minorHAnsi" w:cstheme="minorHAnsi"/>
          <w:b/>
          <w:bCs/>
          <w:sz w:val="22"/>
          <w:szCs w:val="22"/>
        </w:rPr>
      </w:pPr>
    </w:p>
    <w:p w14:paraId="036F6876" w14:textId="455F2E59" w:rsidR="002813FB" w:rsidRPr="00206C14" w:rsidRDefault="002813FB" w:rsidP="0079325C">
      <w:pPr>
        <w:jc w:val="both"/>
        <w:rPr>
          <w:rFonts w:asciiTheme="minorHAnsi" w:hAnsiTheme="minorHAnsi" w:cstheme="minorHAnsi"/>
          <w:b/>
          <w:bCs/>
          <w:sz w:val="22"/>
          <w:szCs w:val="22"/>
        </w:rPr>
      </w:pPr>
      <w:r w:rsidRPr="00206C14">
        <w:rPr>
          <w:rFonts w:asciiTheme="minorHAnsi" w:hAnsiTheme="minorHAnsi" w:cstheme="minorHAnsi"/>
          <w:b/>
          <w:bCs/>
          <w:sz w:val="22"/>
          <w:szCs w:val="22"/>
        </w:rPr>
        <w:lastRenderedPageBreak/>
        <w:t>Pristajalne spletne strani</w:t>
      </w:r>
      <w:r w:rsidR="008376CB" w:rsidRPr="00206C14">
        <w:rPr>
          <w:rFonts w:asciiTheme="minorHAnsi" w:hAnsiTheme="minorHAnsi" w:cstheme="minorHAnsi"/>
          <w:b/>
          <w:bCs/>
          <w:sz w:val="22"/>
          <w:szCs w:val="22"/>
        </w:rPr>
        <w:t xml:space="preserve"> po pr</w:t>
      </w:r>
      <w:r w:rsidR="00A87220" w:rsidRPr="00206C14">
        <w:rPr>
          <w:rFonts w:asciiTheme="minorHAnsi" w:hAnsiTheme="minorHAnsi" w:cstheme="minorHAnsi"/>
          <w:b/>
          <w:bCs/>
          <w:sz w:val="22"/>
          <w:szCs w:val="22"/>
        </w:rPr>
        <w:t>o</w:t>
      </w:r>
      <w:r w:rsidR="008376CB" w:rsidRPr="00206C14">
        <w:rPr>
          <w:rFonts w:asciiTheme="minorHAnsi" w:hAnsiTheme="minorHAnsi" w:cstheme="minorHAnsi"/>
          <w:b/>
          <w:bCs/>
          <w:sz w:val="22"/>
          <w:szCs w:val="22"/>
        </w:rPr>
        <w:t>duktih</w:t>
      </w:r>
      <w:r w:rsidRPr="00206C14">
        <w:rPr>
          <w:rFonts w:asciiTheme="minorHAnsi" w:hAnsiTheme="minorHAnsi" w:cstheme="minorHAnsi"/>
          <w:b/>
          <w:bCs/>
          <w:sz w:val="22"/>
          <w:szCs w:val="22"/>
        </w:rPr>
        <w:t>:</w:t>
      </w:r>
    </w:p>
    <w:p w14:paraId="3C12FAF7" w14:textId="77777777" w:rsidR="008376CB" w:rsidRPr="00206C14" w:rsidRDefault="008376CB" w:rsidP="008376CB">
      <w:pPr>
        <w:pStyle w:val="xmsolistparagraph"/>
        <w:jc w:val="both"/>
        <w:rPr>
          <w:rFonts w:asciiTheme="minorHAnsi" w:hAnsiTheme="minorHAnsi" w:cstheme="minorHAnsi"/>
          <w:b/>
          <w:bCs/>
        </w:rPr>
      </w:pPr>
    </w:p>
    <w:p w14:paraId="0F181A10" w14:textId="6856B203" w:rsidR="008376CB" w:rsidRPr="00206C14" w:rsidRDefault="008376CB" w:rsidP="008376CB">
      <w:pPr>
        <w:pStyle w:val="xmsolistparagraph"/>
        <w:jc w:val="both"/>
        <w:rPr>
          <w:rFonts w:asciiTheme="minorHAnsi" w:hAnsiTheme="minorHAnsi" w:cstheme="minorHAnsi"/>
        </w:rPr>
      </w:pPr>
      <w:r w:rsidRPr="00206C14">
        <w:rPr>
          <w:rFonts w:asciiTheme="minorHAnsi" w:hAnsiTheme="minorHAnsi" w:cstheme="minorHAnsi"/>
        </w:rPr>
        <w:t>ZDRAVJE IN DOBRO POČUTJE</w:t>
      </w:r>
      <w:r w:rsidR="0093358A" w:rsidRPr="00206C14">
        <w:rPr>
          <w:rFonts w:asciiTheme="minorHAnsi" w:hAnsiTheme="minorHAnsi" w:cstheme="minorHAnsi"/>
        </w:rPr>
        <w:t xml:space="preserve"> </w:t>
      </w:r>
    </w:p>
    <w:p w14:paraId="229380E9" w14:textId="77777777" w:rsidR="00CE5B24" w:rsidRPr="00AA7808" w:rsidRDefault="008376CB" w:rsidP="008910F8">
      <w:pPr>
        <w:autoSpaceDE w:val="0"/>
        <w:autoSpaceDN w:val="0"/>
      </w:pPr>
      <w:r w:rsidRPr="00206C14">
        <w:rPr>
          <w:rFonts w:asciiTheme="minorHAnsi" w:hAnsiTheme="minorHAnsi" w:cstheme="minorHAnsi"/>
          <w:color w:val="000000"/>
          <w:sz w:val="22"/>
          <w:szCs w:val="22"/>
        </w:rPr>
        <w:t>Pristajalna stran:</w:t>
      </w:r>
      <w:r w:rsidRPr="00206C14">
        <w:rPr>
          <w:rFonts w:asciiTheme="minorHAnsi" w:hAnsiTheme="minorHAnsi" w:cstheme="minorHAnsi"/>
          <w:sz w:val="22"/>
          <w:szCs w:val="22"/>
        </w:rPr>
        <w:t xml:space="preserve"> </w:t>
      </w:r>
      <w:r w:rsidR="00CE5B24" w:rsidRPr="00206C14">
        <w:rPr>
          <w:rFonts w:asciiTheme="minorHAnsi" w:hAnsiTheme="minorHAnsi" w:cstheme="minorHAnsi"/>
          <w:sz w:val="22"/>
          <w:szCs w:val="22"/>
        </w:rPr>
        <w:fldChar w:fldCharType="begin"/>
      </w:r>
      <w:r w:rsidR="00CE5B24" w:rsidRPr="00206C14">
        <w:rPr>
          <w:rFonts w:asciiTheme="minorHAnsi" w:hAnsiTheme="minorHAnsi" w:cstheme="minorHAnsi"/>
          <w:sz w:val="22"/>
          <w:szCs w:val="22"/>
        </w:rPr>
        <w:instrText>HYPERLINK "</w:instrText>
      </w:r>
      <w:r w:rsidR="00CE5B24" w:rsidRPr="00AA7808">
        <w:instrText>https://www.slovenia.info/en/holidays-in-slovenia-2024/spa-and-wellness</w:instrText>
      </w:r>
    </w:p>
    <w:p w14:paraId="0FC53666" w14:textId="13C06AFE" w:rsidR="00CE5B24" w:rsidRPr="00206C14" w:rsidRDefault="00CE5B24" w:rsidP="008910F8">
      <w:pPr>
        <w:autoSpaceDE w:val="0"/>
        <w:autoSpaceDN w:val="0"/>
        <w:rPr>
          <w:rStyle w:val="Hiperpovezava"/>
          <w:rFonts w:asciiTheme="minorHAnsi" w:hAnsiTheme="minorHAnsi" w:cstheme="minorHAnsi"/>
          <w:sz w:val="22"/>
          <w:szCs w:val="22"/>
        </w:rPr>
      </w:pPr>
      <w:r w:rsidRPr="00206C14">
        <w:rPr>
          <w:rFonts w:asciiTheme="minorHAnsi" w:hAnsiTheme="minorHAnsi" w:cstheme="minorHAnsi"/>
          <w:sz w:val="22"/>
          <w:szCs w:val="22"/>
        </w:rPr>
        <w:instrText>"</w:instrText>
      </w:r>
      <w:r w:rsidRPr="00206C14">
        <w:rPr>
          <w:rFonts w:asciiTheme="minorHAnsi" w:hAnsiTheme="minorHAnsi" w:cstheme="minorHAnsi"/>
          <w:sz w:val="22"/>
          <w:szCs w:val="22"/>
        </w:rPr>
      </w:r>
      <w:r w:rsidRPr="00206C14">
        <w:rPr>
          <w:rFonts w:asciiTheme="minorHAnsi" w:hAnsiTheme="minorHAnsi" w:cstheme="minorHAnsi"/>
          <w:sz w:val="22"/>
          <w:szCs w:val="22"/>
        </w:rPr>
        <w:fldChar w:fldCharType="separate"/>
      </w:r>
      <w:r w:rsidRPr="00206C14">
        <w:rPr>
          <w:rStyle w:val="Hiperpovezava"/>
          <w:rFonts w:asciiTheme="minorHAnsi" w:hAnsiTheme="minorHAnsi" w:cstheme="minorHAnsi"/>
          <w:sz w:val="22"/>
          <w:szCs w:val="22"/>
        </w:rPr>
        <w:t>https://www.slovenia.info/en/holidays-in-slovenia-2024/spa-and-wellness</w:t>
      </w:r>
    </w:p>
    <w:p w14:paraId="5521DE8F" w14:textId="78EBFA21" w:rsidR="008376CB" w:rsidRPr="00206C14" w:rsidRDefault="00CE5B24" w:rsidP="008376CB">
      <w:pPr>
        <w:autoSpaceDE w:val="0"/>
        <w:autoSpaceDN w:val="0"/>
        <w:rPr>
          <w:rFonts w:asciiTheme="minorHAnsi" w:hAnsiTheme="minorHAnsi" w:cstheme="minorHAnsi"/>
          <w:sz w:val="22"/>
          <w:szCs w:val="22"/>
        </w:rPr>
      </w:pPr>
      <w:r w:rsidRPr="00206C14">
        <w:rPr>
          <w:rFonts w:asciiTheme="minorHAnsi" w:hAnsiTheme="minorHAnsi" w:cstheme="minorHAnsi"/>
          <w:sz w:val="22"/>
          <w:szCs w:val="22"/>
        </w:rPr>
        <w:fldChar w:fldCharType="end"/>
      </w:r>
      <w:r w:rsidR="008376CB" w:rsidRPr="00206C14">
        <w:rPr>
          <w:rFonts w:asciiTheme="minorHAnsi" w:hAnsiTheme="minorHAnsi" w:cstheme="minorHAnsi"/>
          <w:sz w:val="22"/>
          <w:szCs w:val="22"/>
        </w:rPr>
        <w:t>AKTIVNE POČITINCE</w:t>
      </w:r>
      <w:r w:rsidR="003448DC" w:rsidRPr="00206C14">
        <w:rPr>
          <w:rFonts w:asciiTheme="minorHAnsi" w:hAnsiTheme="minorHAnsi" w:cstheme="minorHAnsi"/>
          <w:sz w:val="22"/>
          <w:szCs w:val="22"/>
        </w:rPr>
        <w:t xml:space="preserve">  NA PROSTEM </w:t>
      </w:r>
      <w:r w:rsidR="008376CB" w:rsidRPr="00206C14">
        <w:rPr>
          <w:rFonts w:asciiTheme="minorHAnsi" w:hAnsiTheme="minorHAnsi" w:cstheme="minorHAnsi"/>
          <w:sz w:val="22"/>
          <w:szCs w:val="22"/>
        </w:rPr>
        <w:t xml:space="preserve"> (OUTDOOR)</w:t>
      </w:r>
      <w:r w:rsidR="001D3ACF" w:rsidRPr="00206C14">
        <w:rPr>
          <w:rFonts w:asciiTheme="minorHAnsi" w:hAnsiTheme="minorHAnsi" w:cstheme="minorHAnsi"/>
          <w:sz w:val="22"/>
          <w:szCs w:val="22"/>
        </w:rPr>
        <w:t xml:space="preserve"> IN DOŽIVETJA NARAVE</w:t>
      </w:r>
    </w:p>
    <w:p w14:paraId="0F63F0A4" w14:textId="57D55AA7" w:rsidR="008376CB" w:rsidRPr="00206C14" w:rsidRDefault="008376CB" w:rsidP="008376CB">
      <w:pPr>
        <w:pStyle w:val="xmsonormal"/>
        <w:rPr>
          <w:rFonts w:asciiTheme="minorHAnsi" w:hAnsiTheme="minorHAnsi" w:cstheme="minorHAnsi"/>
          <w:color w:val="000000"/>
        </w:rPr>
      </w:pPr>
      <w:r w:rsidRPr="00206C14">
        <w:rPr>
          <w:rFonts w:asciiTheme="minorHAnsi" w:hAnsiTheme="minorHAnsi" w:cstheme="minorHAnsi"/>
          <w:color w:val="000000"/>
        </w:rPr>
        <w:t xml:space="preserve">Glavna pristajalna stran: </w:t>
      </w:r>
      <w:hyperlink r:id="rId96" w:history="1">
        <w:r w:rsidR="00CE5B24" w:rsidRPr="00206C14">
          <w:rPr>
            <w:rStyle w:val="Hiperpovezava"/>
            <w:rFonts w:asciiTheme="minorHAnsi" w:hAnsiTheme="minorHAnsi" w:cstheme="minorHAnsi"/>
          </w:rPr>
          <w:t>https://www.slovenia.info/en/</w:t>
        </w:r>
        <w:r w:rsidR="00CE5B24" w:rsidRPr="00206C14">
          <w:rPr>
            <w:rStyle w:val="Hiperpovezava"/>
          </w:rPr>
          <w:t xml:space="preserve"> </w:t>
        </w:r>
        <w:r w:rsidR="00CE5B24" w:rsidRPr="00206C14">
          <w:rPr>
            <w:rStyle w:val="Hiperpovezava"/>
            <w:rFonts w:asciiTheme="minorHAnsi" w:hAnsiTheme="minorHAnsi" w:cstheme="minorHAnsi"/>
          </w:rPr>
          <w:t>holidays-in-slovenia-2024/outdoor-holidays</w:t>
        </w:r>
      </w:hyperlink>
    </w:p>
    <w:p w14:paraId="08136B25" w14:textId="77777777" w:rsidR="008376CB" w:rsidRPr="00206C14" w:rsidRDefault="008376CB" w:rsidP="008376CB">
      <w:pPr>
        <w:pStyle w:val="xmsonormal"/>
        <w:rPr>
          <w:rFonts w:asciiTheme="minorHAnsi" w:hAnsiTheme="minorHAnsi" w:cstheme="minorHAnsi"/>
        </w:rPr>
      </w:pPr>
      <w:r w:rsidRPr="00206C14">
        <w:rPr>
          <w:rFonts w:asciiTheme="minorHAnsi" w:hAnsiTheme="minorHAnsi" w:cstheme="minorHAnsi"/>
        </w:rPr>
        <w:t>Podstrani:</w:t>
      </w:r>
    </w:p>
    <w:p w14:paraId="6C021A51" w14:textId="39C4781F" w:rsidR="008376CB" w:rsidRPr="00206C14" w:rsidRDefault="0024641C" w:rsidP="007621C8">
      <w:pPr>
        <w:pStyle w:val="xmsonormal"/>
        <w:numPr>
          <w:ilvl w:val="0"/>
          <w:numId w:val="59"/>
        </w:numPr>
        <w:rPr>
          <w:rFonts w:asciiTheme="minorHAnsi" w:hAnsiTheme="minorHAnsi" w:cstheme="minorHAnsi"/>
        </w:rPr>
      </w:pPr>
      <w:hyperlink r:id="rId97" w:history="1">
        <w:r w:rsidR="008C651A" w:rsidRPr="00206C14">
          <w:rPr>
            <w:rStyle w:val="Hiperpovezava"/>
            <w:rFonts w:asciiTheme="minorHAnsi" w:hAnsiTheme="minorHAnsi" w:cstheme="minorHAnsi"/>
          </w:rPr>
          <w:t>https://www.slovenia.info/en/</w:t>
        </w:r>
        <w:r w:rsidR="008C651A" w:rsidRPr="00206C14">
          <w:rPr>
            <w:rStyle w:val="Hiperpovezava"/>
          </w:rPr>
          <w:t xml:space="preserve"> </w:t>
        </w:r>
        <w:r w:rsidR="008C651A" w:rsidRPr="00206C14">
          <w:rPr>
            <w:rStyle w:val="Hiperpovezava"/>
            <w:rFonts w:asciiTheme="minorHAnsi" w:hAnsiTheme="minorHAnsi" w:cstheme="minorHAnsi"/>
          </w:rPr>
          <w:t>holidays-in-slovenia-2024/outdoor/hiking_holidays_slovenia</w:t>
        </w:r>
      </w:hyperlink>
    </w:p>
    <w:p w14:paraId="27B89841" w14:textId="75CD3865" w:rsidR="008376CB" w:rsidRPr="00206C14" w:rsidRDefault="0024641C" w:rsidP="007621C8">
      <w:pPr>
        <w:pStyle w:val="xmsonormal"/>
        <w:numPr>
          <w:ilvl w:val="0"/>
          <w:numId w:val="59"/>
        </w:numPr>
        <w:rPr>
          <w:rFonts w:asciiTheme="minorHAnsi" w:hAnsiTheme="minorHAnsi" w:cstheme="minorHAnsi"/>
        </w:rPr>
      </w:pPr>
      <w:hyperlink r:id="rId98" w:history="1">
        <w:r w:rsidR="008C651A" w:rsidRPr="00206C14">
          <w:rPr>
            <w:rStyle w:val="Hiperpovezava"/>
            <w:rFonts w:asciiTheme="minorHAnsi" w:hAnsiTheme="minorHAnsi" w:cstheme="minorHAnsi"/>
          </w:rPr>
          <w:t>https://www.slovenia.info/en/</w:t>
        </w:r>
        <w:r w:rsidR="008C651A" w:rsidRPr="00206C14">
          <w:rPr>
            <w:rStyle w:val="Hiperpovezava"/>
          </w:rPr>
          <w:t xml:space="preserve"> </w:t>
        </w:r>
        <w:r w:rsidR="008C651A" w:rsidRPr="00206C14">
          <w:rPr>
            <w:rStyle w:val="Hiperpovezava"/>
            <w:rFonts w:asciiTheme="minorHAnsi" w:hAnsiTheme="minorHAnsi" w:cstheme="minorHAnsi"/>
          </w:rPr>
          <w:t>holidays-in-slovenia-2024/outdoor/cycling_holidays_slovenia</w:t>
        </w:r>
      </w:hyperlink>
    </w:p>
    <w:p w14:paraId="38A407A1" w14:textId="68B04329" w:rsidR="00760F32" w:rsidRPr="00206C14" w:rsidRDefault="0024641C" w:rsidP="007621C8">
      <w:pPr>
        <w:pStyle w:val="xmsonormal"/>
        <w:numPr>
          <w:ilvl w:val="0"/>
          <w:numId w:val="59"/>
        </w:numPr>
        <w:autoSpaceDE w:val="0"/>
        <w:autoSpaceDN w:val="0"/>
        <w:rPr>
          <w:rFonts w:asciiTheme="minorHAnsi" w:hAnsiTheme="minorHAnsi" w:cstheme="minorHAnsi"/>
        </w:rPr>
      </w:pPr>
      <w:hyperlink r:id="rId99" w:history="1">
        <w:r w:rsidR="008C651A" w:rsidRPr="00206C14">
          <w:rPr>
            <w:rStyle w:val="Hiperpovezava"/>
            <w:rFonts w:asciiTheme="minorHAnsi" w:hAnsiTheme="minorHAnsi" w:cstheme="minorHAnsi"/>
          </w:rPr>
          <w:t>https://www.slovenia.info/en/</w:t>
        </w:r>
        <w:r w:rsidR="008C651A" w:rsidRPr="00206C14">
          <w:rPr>
            <w:rStyle w:val="Hiperpovezava"/>
          </w:rPr>
          <w:t xml:space="preserve"> </w:t>
        </w:r>
        <w:r w:rsidR="008C651A" w:rsidRPr="00206C14">
          <w:rPr>
            <w:rStyle w:val="Hiperpovezava"/>
            <w:rFonts w:asciiTheme="minorHAnsi" w:hAnsiTheme="minorHAnsi" w:cstheme="minorHAnsi"/>
          </w:rPr>
          <w:t>holidays-in-slovenia-2024/outdoor/winter_holidays_slovenia</w:t>
        </w:r>
      </w:hyperlink>
    </w:p>
    <w:p w14:paraId="0431FBCA" w14:textId="6CAC7F0C" w:rsidR="003448DC" w:rsidRPr="00206C14" w:rsidRDefault="0024641C" w:rsidP="007621C8">
      <w:pPr>
        <w:pStyle w:val="xmsonormal"/>
        <w:numPr>
          <w:ilvl w:val="0"/>
          <w:numId w:val="59"/>
        </w:numPr>
        <w:autoSpaceDE w:val="0"/>
        <w:autoSpaceDN w:val="0"/>
        <w:rPr>
          <w:rFonts w:asciiTheme="minorHAnsi" w:hAnsiTheme="minorHAnsi" w:cstheme="minorHAnsi"/>
        </w:rPr>
      </w:pPr>
      <w:hyperlink r:id="rId100" w:history="1">
        <w:r w:rsidR="00760F32" w:rsidRPr="00206C14">
          <w:rPr>
            <w:rStyle w:val="Hiperpovezava"/>
          </w:rPr>
          <w:t>https://www.slovenia.info/en/stories/campsites-in-slovenia-your-contact-with-nature</w:t>
        </w:r>
      </w:hyperlink>
    </w:p>
    <w:p w14:paraId="7711CC10" w14:textId="77777777" w:rsidR="00BE1E2D" w:rsidRPr="00206C14" w:rsidRDefault="00BE1E2D" w:rsidP="008376CB">
      <w:pPr>
        <w:autoSpaceDE w:val="0"/>
        <w:autoSpaceDN w:val="0"/>
        <w:rPr>
          <w:rFonts w:asciiTheme="minorHAnsi" w:hAnsiTheme="minorHAnsi" w:cstheme="minorHAnsi"/>
          <w:sz w:val="22"/>
          <w:szCs w:val="22"/>
        </w:rPr>
      </w:pPr>
    </w:p>
    <w:p w14:paraId="015CBAC7" w14:textId="3A28CF68" w:rsidR="008376CB" w:rsidRPr="00206C14" w:rsidRDefault="008376CB" w:rsidP="008376CB">
      <w:pPr>
        <w:autoSpaceDE w:val="0"/>
        <w:autoSpaceDN w:val="0"/>
        <w:rPr>
          <w:rFonts w:asciiTheme="minorHAnsi" w:hAnsiTheme="minorHAnsi" w:cstheme="minorHAnsi"/>
          <w:sz w:val="22"/>
          <w:szCs w:val="22"/>
        </w:rPr>
      </w:pPr>
      <w:r w:rsidRPr="00206C14">
        <w:rPr>
          <w:rFonts w:asciiTheme="minorHAnsi" w:hAnsiTheme="minorHAnsi" w:cstheme="minorHAnsi"/>
          <w:sz w:val="22"/>
          <w:szCs w:val="22"/>
        </w:rPr>
        <w:t>KULTURA</w:t>
      </w:r>
      <w:r w:rsidR="004D5B14" w:rsidRPr="00206C14">
        <w:rPr>
          <w:rFonts w:asciiTheme="minorHAnsi" w:hAnsiTheme="minorHAnsi" w:cstheme="minorHAnsi"/>
          <w:sz w:val="22"/>
          <w:szCs w:val="22"/>
        </w:rPr>
        <w:t xml:space="preserve"> IN ZGODOVINSKA MESTA</w:t>
      </w:r>
    </w:p>
    <w:p w14:paraId="5D761033" w14:textId="4D0D7B92" w:rsidR="008376CB" w:rsidRPr="00206C14" w:rsidRDefault="008376CB" w:rsidP="008376CB">
      <w:pPr>
        <w:pStyle w:val="xmsonormal"/>
        <w:rPr>
          <w:rFonts w:asciiTheme="minorHAnsi" w:hAnsiTheme="minorHAnsi" w:cstheme="minorHAnsi"/>
        </w:rPr>
      </w:pPr>
      <w:r w:rsidRPr="00206C14">
        <w:rPr>
          <w:rFonts w:asciiTheme="minorHAnsi" w:hAnsiTheme="minorHAnsi" w:cstheme="minorHAnsi"/>
          <w:color w:val="000000"/>
        </w:rPr>
        <w:t>Pristajalna stran:</w:t>
      </w:r>
      <w:r w:rsidRPr="00206C14">
        <w:rPr>
          <w:rFonts w:asciiTheme="minorHAnsi" w:hAnsiTheme="minorHAnsi" w:cstheme="minorHAnsi"/>
          <w:sz w:val="24"/>
          <w:szCs w:val="24"/>
        </w:rPr>
        <w:t xml:space="preserve"> </w:t>
      </w:r>
      <w:hyperlink r:id="rId101" w:history="1">
        <w:r w:rsidR="008C651A" w:rsidRPr="00206C14">
          <w:rPr>
            <w:rStyle w:val="Hiperpovezava"/>
            <w:rFonts w:asciiTheme="minorHAnsi" w:hAnsiTheme="minorHAnsi" w:cstheme="minorHAnsi"/>
          </w:rPr>
          <w:t>https://www.slovenia.info/en/</w:t>
        </w:r>
        <w:r w:rsidR="008C651A" w:rsidRPr="00206C14">
          <w:rPr>
            <w:rStyle w:val="Hiperpovezava"/>
          </w:rPr>
          <w:t xml:space="preserve"> </w:t>
        </w:r>
        <w:r w:rsidR="008C651A" w:rsidRPr="00206C14">
          <w:rPr>
            <w:rStyle w:val="Hiperpovezava"/>
            <w:rFonts w:asciiTheme="minorHAnsi" w:hAnsiTheme="minorHAnsi" w:cstheme="minorHAnsi"/>
          </w:rPr>
          <w:t>holidays-in-slovenia-2024/cities-and-culture</w:t>
        </w:r>
      </w:hyperlink>
    </w:p>
    <w:p w14:paraId="15585F4E" w14:textId="77777777" w:rsidR="008376CB" w:rsidRPr="00206C14" w:rsidRDefault="008376CB" w:rsidP="008376CB">
      <w:pPr>
        <w:autoSpaceDE w:val="0"/>
        <w:autoSpaceDN w:val="0"/>
        <w:rPr>
          <w:rFonts w:asciiTheme="minorHAnsi" w:hAnsiTheme="minorHAnsi" w:cstheme="minorHAnsi"/>
          <w:sz w:val="22"/>
          <w:szCs w:val="22"/>
        </w:rPr>
      </w:pPr>
    </w:p>
    <w:p w14:paraId="7A4CEC0E" w14:textId="77777777" w:rsidR="008376CB" w:rsidRPr="00206C14" w:rsidRDefault="008376CB" w:rsidP="008376CB">
      <w:pPr>
        <w:autoSpaceDE w:val="0"/>
        <w:autoSpaceDN w:val="0"/>
        <w:rPr>
          <w:rFonts w:asciiTheme="minorHAnsi" w:hAnsiTheme="minorHAnsi" w:cstheme="minorHAnsi"/>
          <w:sz w:val="22"/>
          <w:szCs w:val="22"/>
        </w:rPr>
      </w:pPr>
      <w:r w:rsidRPr="00206C14">
        <w:rPr>
          <w:rFonts w:asciiTheme="minorHAnsi" w:hAnsiTheme="minorHAnsi" w:cstheme="minorHAnsi"/>
          <w:sz w:val="22"/>
          <w:szCs w:val="22"/>
        </w:rPr>
        <w:t>GASTRONOMIJA</w:t>
      </w:r>
    </w:p>
    <w:p w14:paraId="7408C22E" w14:textId="194A7DA9" w:rsidR="008376CB" w:rsidRPr="00206C14" w:rsidRDefault="008376CB" w:rsidP="008376CB">
      <w:pPr>
        <w:autoSpaceDE w:val="0"/>
        <w:autoSpaceDN w:val="0"/>
        <w:rPr>
          <w:rFonts w:asciiTheme="minorHAnsi" w:hAnsiTheme="minorHAnsi" w:cstheme="minorHAnsi"/>
        </w:rPr>
      </w:pPr>
      <w:r w:rsidRPr="00206C14">
        <w:rPr>
          <w:rFonts w:asciiTheme="minorHAnsi" w:hAnsiTheme="minorHAnsi" w:cstheme="minorHAnsi"/>
          <w:color w:val="000000"/>
          <w:sz w:val="22"/>
          <w:szCs w:val="22"/>
        </w:rPr>
        <w:t>Pristajalna stran:</w:t>
      </w:r>
      <w:r w:rsidRPr="00206C14">
        <w:rPr>
          <w:rFonts w:asciiTheme="minorHAnsi" w:hAnsiTheme="minorHAnsi" w:cstheme="minorHAnsi"/>
        </w:rPr>
        <w:t xml:space="preserve"> </w:t>
      </w:r>
      <w:hyperlink r:id="rId102" w:history="1">
        <w:r w:rsidR="0044202C" w:rsidRPr="00206C14">
          <w:rPr>
            <w:rStyle w:val="Hiperpovezava"/>
            <w:rFonts w:asciiTheme="minorHAnsi" w:eastAsiaTheme="minorHAnsi" w:hAnsiTheme="minorHAnsi" w:cstheme="minorHAnsi"/>
            <w:sz w:val="22"/>
            <w:szCs w:val="22"/>
          </w:rPr>
          <w:t>https://www.slovenia.info/holidays-in-slovenia-2024/food-and-wine</w:t>
        </w:r>
      </w:hyperlink>
      <w:r w:rsidR="003644C8" w:rsidRPr="00206C14">
        <w:rPr>
          <w:rFonts w:asciiTheme="minorHAnsi" w:hAnsiTheme="minorHAnsi" w:cstheme="minorHAnsi"/>
        </w:rPr>
        <w:t xml:space="preserve"> </w:t>
      </w:r>
    </w:p>
    <w:p w14:paraId="5FC66054" w14:textId="77777777" w:rsidR="00354648" w:rsidRPr="00206C14" w:rsidRDefault="00354648" w:rsidP="008376CB">
      <w:pPr>
        <w:autoSpaceDE w:val="0"/>
        <w:autoSpaceDN w:val="0"/>
        <w:rPr>
          <w:rFonts w:asciiTheme="minorHAnsi" w:hAnsiTheme="minorHAnsi" w:cstheme="minorHAnsi"/>
        </w:rPr>
      </w:pPr>
    </w:p>
    <w:p w14:paraId="316D2455" w14:textId="7807B0A4" w:rsidR="00354648" w:rsidRPr="00206C14" w:rsidRDefault="00354648" w:rsidP="008376CB">
      <w:pPr>
        <w:autoSpaceDE w:val="0"/>
        <w:autoSpaceDN w:val="0"/>
        <w:rPr>
          <w:rFonts w:asciiTheme="minorHAnsi" w:hAnsiTheme="minorHAnsi" w:cstheme="minorHAnsi"/>
        </w:rPr>
      </w:pPr>
      <w:r w:rsidRPr="00206C14">
        <w:rPr>
          <w:rFonts w:asciiTheme="minorHAnsi" w:hAnsiTheme="minorHAnsi" w:cstheme="minorHAnsi"/>
        </w:rPr>
        <w:t>ZVOČNE ZGODBE</w:t>
      </w:r>
      <w:r w:rsidR="000C7E68" w:rsidRPr="00206C14">
        <w:rPr>
          <w:rFonts w:asciiTheme="minorHAnsi" w:hAnsiTheme="minorHAnsi" w:cstheme="minorHAnsi"/>
        </w:rPr>
        <w:t xml:space="preserve"> SLOVENIJE</w:t>
      </w:r>
    </w:p>
    <w:p w14:paraId="3F4A9671" w14:textId="17834D3A" w:rsidR="00354648" w:rsidRPr="00206C14" w:rsidRDefault="00354648" w:rsidP="008376CB">
      <w:pPr>
        <w:autoSpaceDE w:val="0"/>
        <w:autoSpaceDN w:val="0"/>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Pristajalna stran: </w:t>
      </w:r>
      <w:r w:rsidR="00A54618" w:rsidRPr="00A54618">
        <w:rPr>
          <w:rFonts w:asciiTheme="minorHAnsi" w:hAnsiTheme="minorHAnsi" w:cstheme="minorHAnsi"/>
          <w:color w:val="000000"/>
          <w:sz w:val="22"/>
          <w:szCs w:val="22"/>
        </w:rPr>
        <w:t>https://www.slovenia.info/en/stories/sound-stories-from-slovenia</w:t>
      </w:r>
    </w:p>
    <w:p w14:paraId="7766FDC9" w14:textId="77777777" w:rsidR="008376CB" w:rsidRPr="00206C14" w:rsidRDefault="008376CB" w:rsidP="0079325C">
      <w:pPr>
        <w:jc w:val="both"/>
        <w:rPr>
          <w:rFonts w:asciiTheme="minorHAnsi" w:hAnsiTheme="minorHAnsi" w:cstheme="minorHAnsi"/>
          <w:b/>
          <w:bCs/>
          <w:sz w:val="22"/>
          <w:szCs w:val="22"/>
        </w:rPr>
      </w:pPr>
    </w:p>
    <w:p w14:paraId="5F8ACDE4" w14:textId="1FC3430E" w:rsidR="00BD31A4" w:rsidRPr="00206C14" w:rsidRDefault="00BD31A4" w:rsidP="0092772F">
      <w:pPr>
        <w:pStyle w:val="xmsonormal"/>
        <w:autoSpaceDE w:val="0"/>
        <w:autoSpaceDN w:val="0"/>
      </w:pPr>
      <w:r w:rsidRPr="0092772F">
        <w:rPr>
          <w:rStyle w:val="Hiperpovezava"/>
          <w:color w:val="auto"/>
          <w:u w:val="none"/>
        </w:rPr>
        <w:t>Predvidoma se bodo promovirale tudi dodatne pristajalne strani, ki j</w:t>
      </w:r>
      <w:r w:rsidR="00BA6E83">
        <w:rPr>
          <w:rStyle w:val="Hiperpovezava"/>
          <w:color w:val="auto"/>
          <w:u w:val="none"/>
        </w:rPr>
        <w:t>ih</w:t>
      </w:r>
      <w:r w:rsidRPr="0092772F">
        <w:rPr>
          <w:rStyle w:val="Hiperpovezava"/>
          <w:color w:val="auto"/>
          <w:u w:val="none"/>
        </w:rPr>
        <w:t xml:space="preserve"> bo naročnik vzpostavil za promocijo horizontalnih produktov </w:t>
      </w:r>
      <w:r w:rsidRPr="0092772F">
        <w:rPr>
          <w:rStyle w:val="Hiperpovezava"/>
          <w:b/>
          <w:bCs/>
          <w:color w:val="auto"/>
          <w:u w:val="none"/>
        </w:rPr>
        <w:t>doživetja narave, touring ter priprave športnikov športne prireditv</w:t>
      </w:r>
      <w:r w:rsidR="009674AD">
        <w:rPr>
          <w:rStyle w:val="Hiperpovezava"/>
          <w:b/>
          <w:bCs/>
          <w:color w:val="auto"/>
          <w:u w:val="none"/>
        </w:rPr>
        <w:t>e</w:t>
      </w:r>
      <w:r w:rsidR="00BA6E83">
        <w:rPr>
          <w:rStyle w:val="Hiperpovezava"/>
          <w:b/>
          <w:bCs/>
          <w:color w:val="auto"/>
          <w:u w:val="none"/>
        </w:rPr>
        <w:t xml:space="preserve"> ter spletn</w:t>
      </w:r>
      <w:r w:rsidR="009674AD">
        <w:rPr>
          <w:rStyle w:val="Hiperpovezava"/>
          <w:b/>
          <w:bCs/>
          <w:color w:val="auto"/>
          <w:u w:val="none"/>
        </w:rPr>
        <w:t xml:space="preserve">e </w:t>
      </w:r>
      <w:r w:rsidR="00BA6E83">
        <w:rPr>
          <w:rStyle w:val="Hiperpovezava"/>
          <w:b/>
          <w:bCs/>
          <w:color w:val="auto"/>
          <w:u w:val="none"/>
        </w:rPr>
        <w:t>strani letalskih prevoznikov v Slovenijo.</w:t>
      </w:r>
      <w:r w:rsidRPr="0092772F">
        <w:rPr>
          <w:rStyle w:val="Hiperpovezava"/>
          <w:b/>
          <w:bCs/>
          <w:color w:val="auto"/>
          <w:u w:val="none"/>
        </w:rPr>
        <w:t>.</w:t>
      </w:r>
    </w:p>
    <w:p w14:paraId="19551C7F" w14:textId="77777777" w:rsidR="00BD31A4" w:rsidRPr="00206C14" w:rsidRDefault="00BD31A4" w:rsidP="0079325C">
      <w:pPr>
        <w:jc w:val="both"/>
        <w:rPr>
          <w:rFonts w:asciiTheme="minorHAnsi" w:hAnsiTheme="minorHAnsi" w:cstheme="minorHAnsi"/>
          <w:b/>
          <w:bCs/>
          <w:sz w:val="22"/>
          <w:szCs w:val="22"/>
        </w:rPr>
      </w:pPr>
    </w:p>
    <w:p w14:paraId="63920274" w14:textId="5B863732" w:rsidR="00B274ED" w:rsidRPr="00206C14" w:rsidRDefault="00AE68F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Primernost vsebin </w:t>
      </w:r>
      <w:r w:rsidR="00B274ED" w:rsidRPr="00206C14">
        <w:rPr>
          <w:rFonts w:asciiTheme="minorHAnsi" w:hAnsiTheme="minorHAnsi" w:cstheme="minorHAnsi"/>
          <w:sz w:val="22"/>
          <w:szCs w:val="22"/>
        </w:rPr>
        <w:t xml:space="preserve">na omenjenih spletnih povezavah primerne za promocijo, je odgovornost naročnika. </w:t>
      </w:r>
    </w:p>
    <w:p w14:paraId="7374F886" w14:textId="77777777" w:rsidR="00B274ED" w:rsidRPr="00206C14" w:rsidRDefault="00B274ED" w:rsidP="0079325C">
      <w:pPr>
        <w:jc w:val="both"/>
        <w:rPr>
          <w:rFonts w:asciiTheme="minorHAnsi" w:hAnsiTheme="minorHAnsi" w:cstheme="minorHAnsi"/>
          <w:sz w:val="22"/>
          <w:szCs w:val="22"/>
        </w:rPr>
      </w:pPr>
    </w:p>
    <w:p w14:paraId="696F2B75" w14:textId="6AF74419" w:rsidR="00B274ED" w:rsidRPr="00206C14" w:rsidRDefault="00B274ED" w:rsidP="0079325C">
      <w:pPr>
        <w:jc w:val="both"/>
        <w:rPr>
          <w:rFonts w:asciiTheme="minorHAnsi" w:hAnsiTheme="minorHAnsi" w:cstheme="minorHAnsi"/>
          <w:sz w:val="22"/>
          <w:szCs w:val="22"/>
        </w:rPr>
      </w:pPr>
      <w:r w:rsidRPr="00206C14">
        <w:rPr>
          <w:rFonts w:asciiTheme="minorHAnsi" w:hAnsiTheme="minorHAnsi" w:cstheme="minorHAnsi"/>
          <w:sz w:val="22"/>
          <w:szCs w:val="22"/>
        </w:rPr>
        <w:t>Oglasi naročnika lahko vodijo tudi na vsebinske platforme medijev</w:t>
      </w:r>
      <w:r w:rsidR="00531272" w:rsidRPr="00206C14">
        <w:rPr>
          <w:rFonts w:asciiTheme="minorHAnsi" w:hAnsiTheme="minorHAnsi" w:cstheme="minorHAnsi"/>
          <w:sz w:val="22"/>
          <w:szCs w:val="22"/>
        </w:rPr>
        <w:t xml:space="preserve"> kjer oglašuje naročnik ali druge spletne strani po presoji naročnika</w:t>
      </w:r>
      <w:r w:rsidR="008A198C">
        <w:rPr>
          <w:rFonts w:asciiTheme="minorHAnsi" w:hAnsiTheme="minorHAnsi" w:cstheme="minorHAnsi"/>
          <w:sz w:val="22"/>
          <w:szCs w:val="22"/>
        </w:rPr>
        <w:t xml:space="preserve"> kot npr. spletne strani letalskih prevoznikov v Slovenijo</w:t>
      </w:r>
      <w:r w:rsidR="00531272" w:rsidRPr="00206C14">
        <w:rPr>
          <w:rFonts w:asciiTheme="minorHAnsi" w:hAnsiTheme="minorHAnsi" w:cstheme="minorHAnsi"/>
          <w:sz w:val="22"/>
          <w:szCs w:val="22"/>
        </w:rPr>
        <w:t xml:space="preserve">. </w:t>
      </w:r>
    </w:p>
    <w:p w14:paraId="57C9A4E5" w14:textId="77777777" w:rsidR="00627744" w:rsidRPr="00206C14" w:rsidRDefault="002D3D54" w:rsidP="0079325C">
      <w:pPr>
        <w:jc w:val="both"/>
        <w:rPr>
          <w:rFonts w:asciiTheme="minorHAnsi" w:hAnsiTheme="minorHAnsi" w:cstheme="minorHAnsi"/>
          <w:i/>
          <w:iCs/>
          <w:sz w:val="22"/>
          <w:szCs w:val="22"/>
        </w:rPr>
      </w:pPr>
      <w:r w:rsidRPr="00206C14">
        <w:rPr>
          <w:rFonts w:asciiTheme="minorHAnsi" w:hAnsiTheme="minorHAnsi" w:cstheme="minorHAnsi"/>
          <w:i/>
          <w:iCs/>
          <w:sz w:val="22"/>
          <w:szCs w:val="22"/>
        </w:rPr>
        <w:t xml:space="preserve">OPOZORILO </w:t>
      </w:r>
    </w:p>
    <w:p w14:paraId="3B141E5E" w14:textId="51FE8157" w:rsidR="002D3D54" w:rsidRPr="00206C14" w:rsidRDefault="002D3D54" w:rsidP="007621C8">
      <w:pPr>
        <w:pStyle w:val="Odstavekseznama"/>
        <w:numPr>
          <w:ilvl w:val="0"/>
          <w:numId w:val="111"/>
        </w:numPr>
        <w:jc w:val="both"/>
        <w:rPr>
          <w:rFonts w:asciiTheme="minorHAnsi" w:hAnsiTheme="minorHAnsi" w:cstheme="minorHAnsi"/>
          <w:i/>
          <w:iCs/>
        </w:rPr>
      </w:pPr>
      <w:r w:rsidRPr="00206C14">
        <w:rPr>
          <w:rFonts w:asciiTheme="minorHAnsi" w:hAnsiTheme="minorHAnsi" w:cstheme="minorHAnsi"/>
          <w:i/>
          <w:iCs/>
        </w:rPr>
        <w:t>V času objave te razpisne dokumentacije obstaja možnost, da so te spletne strani še v izdelavi in še niso aktivne</w:t>
      </w:r>
      <w:r w:rsidR="00BE4542" w:rsidRPr="00206C14">
        <w:rPr>
          <w:rFonts w:asciiTheme="minorHAnsi" w:hAnsiTheme="minorHAnsi" w:cstheme="minorHAnsi"/>
          <w:i/>
          <w:iCs/>
        </w:rPr>
        <w:t>.</w:t>
      </w:r>
    </w:p>
    <w:p w14:paraId="2F012F0E" w14:textId="2E7ECA87" w:rsidR="00F6759D" w:rsidRPr="00206C14" w:rsidRDefault="00F6759D" w:rsidP="007621C8">
      <w:pPr>
        <w:pStyle w:val="Odstavekseznama"/>
        <w:numPr>
          <w:ilvl w:val="0"/>
          <w:numId w:val="111"/>
        </w:numPr>
        <w:jc w:val="both"/>
        <w:rPr>
          <w:rFonts w:asciiTheme="minorHAnsi" w:hAnsiTheme="minorHAnsi" w:cstheme="minorHAnsi"/>
          <w:i/>
          <w:iCs/>
        </w:rPr>
      </w:pPr>
      <w:r w:rsidRPr="00206C14">
        <w:rPr>
          <w:rFonts w:asciiTheme="minorHAnsi" w:hAnsiTheme="minorHAnsi" w:cstheme="minorHAnsi"/>
          <w:i/>
          <w:iCs/>
        </w:rPr>
        <w:t xml:space="preserve">URL naslovi pristajalnih strani se v letu </w:t>
      </w:r>
      <w:r w:rsidR="0044202C" w:rsidRPr="00206C14">
        <w:rPr>
          <w:rFonts w:asciiTheme="minorHAnsi" w:hAnsiTheme="minorHAnsi" w:cstheme="minorHAnsi"/>
          <w:i/>
          <w:iCs/>
        </w:rPr>
        <w:t xml:space="preserve">2025 </w:t>
      </w:r>
      <w:r w:rsidRPr="00206C14">
        <w:rPr>
          <w:rFonts w:asciiTheme="minorHAnsi" w:hAnsiTheme="minorHAnsi" w:cstheme="minorHAnsi"/>
          <w:i/>
          <w:iCs/>
        </w:rPr>
        <w:t xml:space="preserve">spremeni tako, da se cifra </w:t>
      </w:r>
      <w:r w:rsidR="0044202C" w:rsidRPr="00206C14">
        <w:rPr>
          <w:rFonts w:asciiTheme="minorHAnsi" w:hAnsiTheme="minorHAnsi" w:cstheme="minorHAnsi"/>
          <w:i/>
          <w:iCs/>
        </w:rPr>
        <w:t xml:space="preserve">2024 </w:t>
      </w:r>
      <w:r w:rsidRPr="00206C14">
        <w:rPr>
          <w:rFonts w:asciiTheme="minorHAnsi" w:hAnsiTheme="minorHAnsi" w:cstheme="minorHAnsi"/>
          <w:i/>
          <w:iCs/>
        </w:rPr>
        <w:t xml:space="preserve">spremeni v cifro </w:t>
      </w:r>
      <w:r w:rsidR="0044202C" w:rsidRPr="00206C14">
        <w:rPr>
          <w:rFonts w:asciiTheme="minorHAnsi" w:hAnsiTheme="minorHAnsi" w:cstheme="minorHAnsi"/>
          <w:i/>
          <w:iCs/>
        </w:rPr>
        <w:t>2025</w:t>
      </w:r>
      <w:r w:rsidRPr="00206C14">
        <w:rPr>
          <w:rFonts w:asciiTheme="minorHAnsi" w:hAnsiTheme="minorHAnsi" w:cstheme="minorHAnsi"/>
          <w:i/>
          <w:iCs/>
        </w:rPr>
        <w:t>.</w:t>
      </w:r>
    </w:p>
    <w:p w14:paraId="5EF532F7" w14:textId="5F7630B2" w:rsidR="00627744" w:rsidRPr="00206C14" w:rsidRDefault="00627744" w:rsidP="007621C8">
      <w:pPr>
        <w:pStyle w:val="Odstavekseznama"/>
        <w:numPr>
          <w:ilvl w:val="0"/>
          <w:numId w:val="111"/>
        </w:numPr>
        <w:jc w:val="both"/>
        <w:rPr>
          <w:rFonts w:asciiTheme="minorHAnsi" w:hAnsiTheme="minorHAnsi" w:cstheme="minorHAnsi"/>
          <w:i/>
          <w:iCs/>
        </w:rPr>
      </w:pPr>
      <w:r w:rsidRPr="00206C14">
        <w:rPr>
          <w:rFonts w:asciiTheme="minorHAnsi" w:hAnsiTheme="minorHAnsi" w:cstheme="minorHAnsi"/>
          <w:i/>
          <w:iCs/>
        </w:rPr>
        <w:t>Pristajalna stran s predstavitvijo kampingov v Sloveniji se oglašuje samo na trgu Češke republike, pri čemer pristajalna stran ostane v angleškem jeziku, oglasi pa so v češkem jeziku.</w:t>
      </w:r>
    </w:p>
    <w:p w14:paraId="6D889580" w14:textId="77777777" w:rsidR="0008470F" w:rsidRPr="00206C14" w:rsidRDefault="0008470F" w:rsidP="0079325C">
      <w:pPr>
        <w:jc w:val="both"/>
        <w:rPr>
          <w:rFonts w:asciiTheme="minorHAnsi" w:hAnsiTheme="minorHAnsi" w:cstheme="minorHAnsi"/>
          <w:sz w:val="22"/>
          <w:szCs w:val="22"/>
        </w:rPr>
      </w:pPr>
    </w:p>
    <w:p w14:paraId="5DAE83D4" w14:textId="17C2E783" w:rsidR="00E57103" w:rsidRPr="00206C14" w:rsidRDefault="00647644" w:rsidP="0079325C">
      <w:pPr>
        <w:pStyle w:val="Naslov2"/>
        <w:spacing w:before="0" w:after="0"/>
        <w:rPr>
          <w:rFonts w:asciiTheme="minorHAnsi" w:eastAsiaTheme="majorEastAsia" w:hAnsiTheme="minorHAnsi" w:cstheme="minorHAnsi"/>
          <w:i w:val="0"/>
          <w:iCs w:val="0"/>
          <w:color w:val="073763" w:themeColor="accent1" w:themeShade="80"/>
          <w:sz w:val="26"/>
          <w:szCs w:val="26"/>
        </w:rPr>
      </w:pPr>
      <w:bookmarkStart w:id="76" w:name="_Toc532986218"/>
      <w:bookmarkStart w:id="77" w:name="_Toc499642537"/>
      <w:bookmarkStart w:id="78" w:name="_Toc64988340"/>
      <w:bookmarkStart w:id="79" w:name="_Hlk41388918"/>
      <w:r w:rsidRPr="00206C14">
        <w:rPr>
          <w:rFonts w:asciiTheme="minorHAnsi" w:eastAsiaTheme="majorEastAsia" w:hAnsiTheme="minorHAnsi" w:cstheme="minorHAnsi"/>
          <w:i w:val="0"/>
          <w:iCs w:val="0"/>
          <w:color w:val="073763" w:themeColor="accent1" w:themeShade="80"/>
          <w:sz w:val="26"/>
          <w:szCs w:val="26"/>
        </w:rPr>
        <w:t>4</w:t>
      </w:r>
      <w:r w:rsidR="00757E6D" w:rsidRPr="00206C14">
        <w:rPr>
          <w:rFonts w:asciiTheme="minorHAnsi" w:eastAsiaTheme="majorEastAsia" w:hAnsiTheme="minorHAnsi" w:cstheme="minorHAnsi"/>
          <w:i w:val="0"/>
          <w:iCs w:val="0"/>
          <w:color w:val="073763" w:themeColor="accent1" w:themeShade="80"/>
          <w:sz w:val="26"/>
          <w:szCs w:val="26"/>
        </w:rPr>
        <w:t>.</w:t>
      </w:r>
      <w:r w:rsidR="00F76402" w:rsidRPr="00206C14">
        <w:rPr>
          <w:rFonts w:asciiTheme="minorHAnsi" w:eastAsiaTheme="majorEastAsia" w:hAnsiTheme="minorHAnsi" w:cstheme="minorHAnsi"/>
          <w:i w:val="0"/>
          <w:iCs w:val="0"/>
          <w:color w:val="073763" w:themeColor="accent1" w:themeShade="80"/>
          <w:sz w:val="26"/>
          <w:szCs w:val="26"/>
        </w:rPr>
        <w:t xml:space="preserve"> </w:t>
      </w:r>
      <w:r w:rsidR="00B53E53" w:rsidRPr="00206C14">
        <w:rPr>
          <w:rFonts w:asciiTheme="minorHAnsi" w:eastAsiaTheme="majorEastAsia" w:hAnsiTheme="minorHAnsi" w:cstheme="minorHAnsi"/>
          <w:i w:val="0"/>
          <w:iCs w:val="0"/>
          <w:color w:val="073763" w:themeColor="accent1" w:themeShade="80"/>
          <w:sz w:val="26"/>
          <w:szCs w:val="26"/>
        </w:rPr>
        <w:t>Okvirni t</w:t>
      </w:r>
      <w:r w:rsidR="00E57103" w:rsidRPr="00206C14">
        <w:rPr>
          <w:rFonts w:asciiTheme="minorHAnsi" w:eastAsiaTheme="majorEastAsia" w:hAnsiTheme="minorHAnsi" w:cstheme="minorHAnsi"/>
          <w:i w:val="0"/>
          <w:iCs w:val="0"/>
          <w:color w:val="073763" w:themeColor="accent1" w:themeShade="80"/>
          <w:sz w:val="26"/>
          <w:szCs w:val="26"/>
        </w:rPr>
        <w:t>erminski načrt izvedbe javnega naročila</w:t>
      </w:r>
      <w:bookmarkEnd w:id="76"/>
      <w:bookmarkEnd w:id="77"/>
      <w:bookmarkEnd w:id="78"/>
    </w:p>
    <w:p w14:paraId="1715C802" w14:textId="77777777" w:rsidR="001609A7" w:rsidRPr="00206C14" w:rsidRDefault="001609A7" w:rsidP="0079325C">
      <w:pPr>
        <w:jc w:val="both"/>
        <w:rPr>
          <w:rFonts w:asciiTheme="minorHAnsi" w:hAnsiTheme="minorHAnsi" w:cstheme="minorHAnsi"/>
          <w:sz w:val="22"/>
          <w:szCs w:val="22"/>
        </w:rPr>
      </w:pPr>
    </w:p>
    <w:p w14:paraId="39A6B3F7" w14:textId="621DBED3" w:rsidR="001609A7" w:rsidRPr="00206C14" w:rsidRDefault="001727BD" w:rsidP="0079325C">
      <w:pPr>
        <w:jc w:val="both"/>
        <w:rPr>
          <w:rFonts w:asciiTheme="minorHAnsi" w:hAnsiTheme="minorHAnsi" w:cstheme="minorHAnsi"/>
          <w:sz w:val="22"/>
          <w:szCs w:val="22"/>
        </w:rPr>
      </w:pPr>
      <w:r w:rsidRPr="00206C14">
        <w:rPr>
          <w:rFonts w:asciiTheme="minorHAnsi" w:hAnsiTheme="minorHAnsi" w:cstheme="minorHAnsi"/>
          <w:sz w:val="22"/>
          <w:szCs w:val="22"/>
        </w:rPr>
        <w:t>Oglaševanje v okviru G</w:t>
      </w:r>
      <w:r w:rsidR="00507E21" w:rsidRPr="00206C14">
        <w:rPr>
          <w:rFonts w:asciiTheme="minorHAnsi" w:hAnsiTheme="minorHAnsi" w:cstheme="minorHAnsi"/>
          <w:sz w:val="22"/>
          <w:szCs w:val="22"/>
        </w:rPr>
        <w:t>lobaln</w:t>
      </w:r>
      <w:r w:rsidRPr="00206C14">
        <w:rPr>
          <w:rFonts w:asciiTheme="minorHAnsi" w:hAnsiTheme="minorHAnsi" w:cstheme="minorHAnsi"/>
          <w:sz w:val="22"/>
          <w:szCs w:val="22"/>
        </w:rPr>
        <w:t>e</w:t>
      </w:r>
      <w:r w:rsidR="00507E21" w:rsidRPr="00206C14">
        <w:rPr>
          <w:rFonts w:asciiTheme="minorHAnsi" w:hAnsiTheme="minorHAnsi" w:cstheme="minorHAnsi"/>
          <w:sz w:val="22"/>
          <w:szCs w:val="22"/>
        </w:rPr>
        <w:t xml:space="preserve"> d</w:t>
      </w:r>
      <w:r w:rsidR="001609A7" w:rsidRPr="00206C14">
        <w:rPr>
          <w:rFonts w:asciiTheme="minorHAnsi" w:hAnsiTheme="minorHAnsi" w:cstheme="minorHAnsi"/>
          <w:sz w:val="22"/>
          <w:szCs w:val="22"/>
        </w:rPr>
        <w:t>igitaln</w:t>
      </w:r>
      <w:r w:rsidRPr="00206C14">
        <w:rPr>
          <w:rFonts w:asciiTheme="minorHAnsi" w:hAnsiTheme="minorHAnsi" w:cstheme="minorHAnsi"/>
          <w:sz w:val="22"/>
          <w:szCs w:val="22"/>
        </w:rPr>
        <w:t>e</w:t>
      </w:r>
      <w:r w:rsidR="001609A7" w:rsidRPr="00206C14">
        <w:rPr>
          <w:rFonts w:asciiTheme="minorHAnsi" w:hAnsiTheme="minorHAnsi" w:cstheme="minorHAnsi"/>
          <w:sz w:val="22"/>
          <w:szCs w:val="22"/>
        </w:rPr>
        <w:t xml:space="preserve"> kampanj</w:t>
      </w:r>
      <w:r w:rsidRPr="00206C14">
        <w:rPr>
          <w:rFonts w:asciiTheme="minorHAnsi" w:hAnsiTheme="minorHAnsi" w:cstheme="minorHAnsi"/>
          <w:sz w:val="22"/>
          <w:szCs w:val="22"/>
        </w:rPr>
        <w:t>e</w:t>
      </w:r>
      <w:r w:rsidR="001609A7" w:rsidRPr="00206C14">
        <w:rPr>
          <w:rFonts w:asciiTheme="minorHAnsi" w:hAnsiTheme="minorHAnsi" w:cstheme="minorHAnsi"/>
          <w:sz w:val="22"/>
          <w:szCs w:val="22"/>
        </w:rPr>
        <w:t xml:space="preserve"> </w:t>
      </w:r>
      <w:r w:rsidR="00096E5E" w:rsidRPr="00206C14">
        <w:rPr>
          <w:rFonts w:asciiTheme="minorHAnsi" w:hAnsiTheme="minorHAnsi" w:cstheme="minorHAnsi"/>
          <w:sz w:val="22"/>
          <w:szCs w:val="22"/>
        </w:rPr>
        <w:t>2024</w:t>
      </w:r>
      <w:r w:rsidR="00566244" w:rsidRPr="00206C14">
        <w:rPr>
          <w:rFonts w:asciiTheme="minorHAnsi" w:hAnsiTheme="minorHAnsi" w:cstheme="minorHAnsi"/>
          <w:sz w:val="22"/>
          <w:szCs w:val="22"/>
        </w:rPr>
        <w:t>/</w:t>
      </w:r>
      <w:r w:rsidR="00096E5E" w:rsidRPr="00206C14">
        <w:rPr>
          <w:rFonts w:asciiTheme="minorHAnsi" w:hAnsiTheme="minorHAnsi" w:cstheme="minorHAnsi"/>
          <w:sz w:val="22"/>
          <w:szCs w:val="22"/>
        </w:rPr>
        <w:t xml:space="preserve">25 </w:t>
      </w:r>
      <w:r w:rsidR="001D0C3F" w:rsidRPr="00206C14">
        <w:rPr>
          <w:rFonts w:asciiTheme="minorHAnsi" w:hAnsiTheme="minorHAnsi" w:cstheme="minorHAnsi"/>
          <w:sz w:val="22"/>
          <w:szCs w:val="22"/>
        </w:rPr>
        <w:t>bo</w:t>
      </w:r>
      <w:r w:rsidR="001609A7" w:rsidRPr="00206C14">
        <w:rPr>
          <w:rFonts w:asciiTheme="minorHAnsi" w:hAnsiTheme="minorHAnsi" w:cstheme="minorHAnsi"/>
          <w:sz w:val="22"/>
          <w:szCs w:val="22"/>
        </w:rPr>
        <w:t xml:space="preserve"> </w:t>
      </w:r>
      <w:r w:rsidR="00FC5800" w:rsidRPr="00206C14">
        <w:rPr>
          <w:rFonts w:asciiTheme="minorHAnsi" w:hAnsiTheme="minorHAnsi" w:cstheme="minorHAnsi"/>
          <w:sz w:val="22"/>
          <w:szCs w:val="22"/>
        </w:rPr>
        <w:t>trajal</w:t>
      </w:r>
      <w:r w:rsidRPr="00206C14">
        <w:rPr>
          <w:rFonts w:asciiTheme="minorHAnsi" w:hAnsiTheme="minorHAnsi" w:cstheme="minorHAnsi"/>
          <w:sz w:val="22"/>
          <w:szCs w:val="22"/>
        </w:rPr>
        <w:t>o</w:t>
      </w:r>
      <w:r w:rsidR="00FC5800" w:rsidRPr="00206C14">
        <w:rPr>
          <w:rFonts w:asciiTheme="minorHAnsi" w:hAnsiTheme="minorHAnsi" w:cstheme="minorHAnsi"/>
          <w:sz w:val="22"/>
          <w:szCs w:val="22"/>
        </w:rPr>
        <w:t xml:space="preserve"> </w:t>
      </w:r>
      <w:r w:rsidR="001D0C3F" w:rsidRPr="00206C14">
        <w:rPr>
          <w:rFonts w:asciiTheme="minorHAnsi" w:hAnsiTheme="minorHAnsi" w:cstheme="minorHAnsi"/>
          <w:sz w:val="22"/>
          <w:szCs w:val="22"/>
        </w:rPr>
        <w:t xml:space="preserve">predvidoma </w:t>
      </w:r>
      <w:r w:rsidR="001609A7" w:rsidRPr="00206C14">
        <w:rPr>
          <w:rFonts w:asciiTheme="minorHAnsi" w:hAnsiTheme="minorHAnsi" w:cstheme="minorHAnsi"/>
          <w:sz w:val="22"/>
          <w:szCs w:val="22"/>
        </w:rPr>
        <w:t>do vključn</w:t>
      </w:r>
      <w:r w:rsidR="001609A7" w:rsidRPr="008254BF">
        <w:rPr>
          <w:rFonts w:asciiTheme="minorHAnsi" w:hAnsiTheme="minorHAnsi" w:cstheme="minorHAnsi"/>
          <w:sz w:val="22"/>
          <w:szCs w:val="22"/>
        </w:rPr>
        <w:t xml:space="preserve">o </w:t>
      </w:r>
      <w:r w:rsidR="00310A96" w:rsidRPr="008254BF">
        <w:rPr>
          <w:rFonts w:asciiTheme="minorHAnsi" w:hAnsiTheme="minorHAnsi" w:cstheme="minorHAnsi"/>
          <w:b/>
          <w:bCs/>
          <w:sz w:val="22"/>
          <w:szCs w:val="22"/>
        </w:rPr>
        <w:t>30</w:t>
      </w:r>
      <w:r w:rsidR="001609A7" w:rsidRPr="008254BF">
        <w:rPr>
          <w:rFonts w:asciiTheme="minorHAnsi" w:hAnsiTheme="minorHAnsi" w:cstheme="minorHAnsi"/>
          <w:b/>
          <w:bCs/>
          <w:sz w:val="22"/>
          <w:szCs w:val="22"/>
        </w:rPr>
        <w:t xml:space="preserve">.  </w:t>
      </w:r>
      <w:r w:rsidR="00310A96" w:rsidRPr="008254BF">
        <w:rPr>
          <w:rFonts w:asciiTheme="minorHAnsi" w:hAnsiTheme="minorHAnsi" w:cstheme="minorHAnsi"/>
          <w:b/>
          <w:bCs/>
          <w:sz w:val="22"/>
          <w:szCs w:val="22"/>
        </w:rPr>
        <w:t>6</w:t>
      </w:r>
      <w:r w:rsidR="001609A7" w:rsidRPr="008254BF">
        <w:rPr>
          <w:rFonts w:asciiTheme="minorHAnsi" w:hAnsiTheme="minorHAnsi" w:cstheme="minorHAnsi"/>
          <w:b/>
          <w:bCs/>
          <w:sz w:val="22"/>
          <w:szCs w:val="22"/>
        </w:rPr>
        <w:t xml:space="preserve">. </w:t>
      </w:r>
      <w:r w:rsidR="00C14D18" w:rsidRPr="008254BF">
        <w:rPr>
          <w:rFonts w:asciiTheme="minorHAnsi" w:hAnsiTheme="minorHAnsi" w:cstheme="minorHAnsi"/>
          <w:b/>
          <w:bCs/>
          <w:sz w:val="22"/>
          <w:szCs w:val="22"/>
        </w:rPr>
        <w:t>202</w:t>
      </w:r>
      <w:r w:rsidR="00EA2597" w:rsidRPr="008254BF">
        <w:rPr>
          <w:rFonts w:asciiTheme="minorHAnsi" w:hAnsiTheme="minorHAnsi" w:cstheme="minorHAnsi"/>
          <w:b/>
          <w:bCs/>
          <w:sz w:val="22"/>
          <w:szCs w:val="22"/>
        </w:rPr>
        <w:t>5</w:t>
      </w:r>
      <w:r w:rsidR="001D0C3F" w:rsidRPr="008254BF">
        <w:rPr>
          <w:rFonts w:asciiTheme="minorHAnsi" w:hAnsiTheme="minorHAnsi" w:cstheme="minorHAnsi"/>
          <w:sz w:val="22"/>
          <w:szCs w:val="22"/>
        </w:rPr>
        <w:t>.</w:t>
      </w:r>
    </w:p>
    <w:p w14:paraId="4B52F042" w14:textId="77777777" w:rsidR="001609A7" w:rsidRPr="00206C14" w:rsidRDefault="001609A7" w:rsidP="0079325C">
      <w:pPr>
        <w:jc w:val="both"/>
        <w:rPr>
          <w:rFonts w:asciiTheme="minorHAnsi" w:hAnsiTheme="minorHAnsi" w:cstheme="minorHAnsi"/>
          <w:sz w:val="22"/>
          <w:szCs w:val="22"/>
        </w:rPr>
      </w:pPr>
    </w:p>
    <w:p w14:paraId="61C81763" w14:textId="7E95976D" w:rsidR="00DE4239" w:rsidRPr="00206C14" w:rsidRDefault="00F05EEA" w:rsidP="0079325C">
      <w:pPr>
        <w:jc w:val="both"/>
        <w:rPr>
          <w:rFonts w:asciiTheme="minorHAnsi" w:hAnsiTheme="minorHAnsi" w:cstheme="minorHAnsi"/>
          <w:sz w:val="22"/>
          <w:szCs w:val="22"/>
        </w:rPr>
      </w:pPr>
      <w:bookmarkStart w:id="80" w:name="_Hlk41388985"/>
      <w:bookmarkEnd w:id="79"/>
      <w:r w:rsidRPr="00206C14">
        <w:rPr>
          <w:rFonts w:asciiTheme="minorHAnsi" w:hAnsiTheme="minorHAnsi" w:cstheme="minorHAnsi"/>
          <w:sz w:val="22"/>
          <w:szCs w:val="22"/>
        </w:rPr>
        <w:t xml:space="preserve">Trajanje </w:t>
      </w:r>
      <w:r w:rsidR="00DE4239" w:rsidRPr="00206C14">
        <w:rPr>
          <w:rFonts w:asciiTheme="minorHAnsi" w:hAnsiTheme="minorHAnsi" w:cstheme="minorHAnsi"/>
          <w:sz w:val="22"/>
          <w:szCs w:val="22"/>
        </w:rPr>
        <w:t>oglaševanj</w:t>
      </w:r>
      <w:r w:rsidRPr="00206C14">
        <w:rPr>
          <w:rFonts w:asciiTheme="minorHAnsi" w:hAnsiTheme="minorHAnsi" w:cstheme="minorHAnsi"/>
          <w:sz w:val="22"/>
          <w:szCs w:val="22"/>
        </w:rPr>
        <w:t>a</w:t>
      </w:r>
      <w:r w:rsidR="00DE4239" w:rsidRPr="00206C14">
        <w:rPr>
          <w:rFonts w:asciiTheme="minorHAnsi" w:hAnsiTheme="minorHAnsi" w:cstheme="minorHAnsi"/>
          <w:sz w:val="22"/>
          <w:szCs w:val="22"/>
        </w:rPr>
        <w:t xml:space="preserve"> bo predvidoma za vsak trg</w:t>
      </w:r>
      <w:r w:rsidR="00CC516E" w:rsidRPr="00206C14">
        <w:rPr>
          <w:rFonts w:asciiTheme="minorHAnsi" w:hAnsiTheme="minorHAnsi" w:cstheme="minorHAnsi"/>
          <w:sz w:val="22"/>
          <w:szCs w:val="22"/>
        </w:rPr>
        <w:t>-državo</w:t>
      </w:r>
      <w:r w:rsidR="00DE4239" w:rsidRPr="00206C14">
        <w:rPr>
          <w:rFonts w:asciiTheme="minorHAnsi" w:hAnsiTheme="minorHAnsi" w:cstheme="minorHAnsi"/>
          <w:sz w:val="22"/>
          <w:szCs w:val="22"/>
        </w:rPr>
        <w:t xml:space="preserve"> drugačno,</w:t>
      </w:r>
      <w:r w:rsidR="00065E99" w:rsidRPr="00206C14">
        <w:rPr>
          <w:rFonts w:asciiTheme="minorHAnsi" w:hAnsiTheme="minorHAnsi" w:cstheme="minorHAnsi"/>
          <w:sz w:val="22"/>
          <w:szCs w:val="22"/>
        </w:rPr>
        <w:t xml:space="preserve"> </w:t>
      </w:r>
      <w:r w:rsidR="003C0FB0" w:rsidRPr="00206C14">
        <w:rPr>
          <w:rFonts w:asciiTheme="minorHAnsi" w:hAnsiTheme="minorHAnsi" w:cstheme="minorHAnsi"/>
          <w:sz w:val="22"/>
          <w:szCs w:val="22"/>
        </w:rPr>
        <w:t xml:space="preserve">glede na termine, ki jih </w:t>
      </w:r>
      <w:r w:rsidR="000D1398" w:rsidRPr="00206C14">
        <w:rPr>
          <w:rFonts w:asciiTheme="minorHAnsi" w:hAnsiTheme="minorHAnsi" w:cstheme="minorHAnsi"/>
          <w:sz w:val="22"/>
          <w:szCs w:val="22"/>
        </w:rPr>
        <w:t xml:space="preserve">bo naročnik določil v posameznem </w:t>
      </w:r>
      <w:r w:rsidR="00E82D92" w:rsidRPr="00206C14">
        <w:rPr>
          <w:rFonts w:asciiTheme="minorHAnsi" w:hAnsiTheme="minorHAnsi" w:cstheme="minorHAnsi"/>
          <w:sz w:val="22"/>
          <w:szCs w:val="22"/>
        </w:rPr>
        <w:t>naročilu</w:t>
      </w:r>
      <w:r w:rsidR="00F3072F" w:rsidRPr="00206C14">
        <w:rPr>
          <w:rFonts w:asciiTheme="minorHAnsi" w:hAnsiTheme="minorHAnsi" w:cstheme="minorHAnsi"/>
          <w:sz w:val="22"/>
          <w:szCs w:val="22"/>
        </w:rPr>
        <w:t>.</w:t>
      </w:r>
    </w:p>
    <w:bookmarkEnd w:id="80"/>
    <w:p w14:paraId="5027C27F" w14:textId="77777777" w:rsidR="00B16239" w:rsidRPr="00206C14" w:rsidRDefault="00B16239" w:rsidP="0079325C">
      <w:pPr>
        <w:jc w:val="both"/>
        <w:rPr>
          <w:rFonts w:asciiTheme="minorHAnsi" w:hAnsiTheme="minorHAnsi" w:cstheme="minorHAnsi"/>
          <w:sz w:val="22"/>
          <w:szCs w:val="22"/>
        </w:rPr>
      </w:pPr>
    </w:p>
    <w:p w14:paraId="188208CB" w14:textId="19D7EDAA" w:rsidR="00A87220" w:rsidRPr="00206C14" w:rsidRDefault="00AE68F3" w:rsidP="0079325C">
      <w:pPr>
        <w:jc w:val="both"/>
        <w:rPr>
          <w:rFonts w:asciiTheme="minorHAnsi" w:hAnsiTheme="minorHAnsi" w:cstheme="minorHAnsi"/>
          <w:sz w:val="22"/>
          <w:szCs w:val="22"/>
        </w:rPr>
      </w:pPr>
      <w:r w:rsidRPr="00206C14">
        <w:rPr>
          <w:rFonts w:asciiTheme="minorHAnsi" w:hAnsiTheme="minorHAnsi" w:cstheme="minorHAnsi"/>
          <w:sz w:val="22"/>
          <w:szCs w:val="22"/>
        </w:rPr>
        <w:lastRenderedPageBreak/>
        <w:t>Višin</w:t>
      </w:r>
      <w:r w:rsidR="00825BC1" w:rsidRPr="00206C14">
        <w:rPr>
          <w:rFonts w:asciiTheme="minorHAnsi" w:hAnsiTheme="minorHAnsi" w:cstheme="minorHAnsi"/>
          <w:sz w:val="22"/>
          <w:szCs w:val="22"/>
        </w:rPr>
        <w:t>o</w:t>
      </w:r>
      <w:r w:rsidRPr="00206C14">
        <w:rPr>
          <w:rFonts w:asciiTheme="minorHAnsi" w:hAnsiTheme="minorHAnsi" w:cstheme="minorHAnsi"/>
          <w:sz w:val="22"/>
          <w:szCs w:val="22"/>
        </w:rPr>
        <w:t xml:space="preserve"> investicije za vsako državo</w:t>
      </w:r>
      <w:r w:rsidR="005B4CBC" w:rsidRPr="00206C14">
        <w:rPr>
          <w:rFonts w:asciiTheme="minorHAnsi" w:hAnsiTheme="minorHAnsi" w:cstheme="minorHAnsi"/>
          <w:sz w:val="22"/>
          <w:szCs w:val="22"/>
        </w:rPr>
        <w:t xml:space="preserve"> in produkt, </w:t>
      </w:r>
      <w:r w:rsidR="007F22BD" w:rsidRPr="00206C14">
        <w:rPr>
          <w:rFonts w:asciiTheme="minorHAnsi" w:hAnsiTheme="minorHAnsi" w:cstheme="minorHAnsi"/>
          <w:sz w:val="22"/>
          <w:szCs w:val="22"/>
        </w:rPr>
        <w:t>delež investicije v vsakega od kanalov</w:t>
      </w:r>
      <w:r w:rsidR="005C31FD" w:rsidRPr="00206C14">
        <w:rPr>
          <w:rFonts w:asciiTheme="minorHAnsi" w:hAnsiTheme="minorHAnsi" w:cstheme="minorHAnsi"/>
          <w:sz w:val="22"/>
          <w:szCs w:val="22"/>
        </w:rPr>
        <w:t xml:space="preserve"> in oglasnih formatov</w:t>
      </w:r>
      <w:r w:rsidR="007F22BD" w:rsidRPr="00206C14">
        <w:rPr>
          <w:rFonts w:asciiTheme="minorHAnsi" w:hAnsiTheme="minorHAnsi" w:cstheme="minorHAnsi"/>
          <w:sz w:val="22"/>
          <w:szCs w:val="22"/>
        </w:rPr>
        <w:t xml:space="preserve"> po posameznih </w:t>
      </w:r>
      <w:r w:rsidR="00F05EEA" w:rsidRPr="00206C14">
        <w:rPr>
          <w:rFonts w:asciiTheme="minorHAnsi" w:hAnsiTheme="minorHAnsi" w:cstheme="minorHAnsi"/>
          <w:sz w:val="22"/>
          <w:szCs w:val="22"/>
        </w:rPr>
        <w:t xml:space="preserve">koledarskih mesecih </w:t>
      </w:r>
      <w:r w:rsidR="007F22BD" w:rsidRPr="00206C14">
        <w:rPr>
          <w:rFonts w:asciiTheme="minorHAnsi" w:hAnsiTheme="minorHAnsi" w:cstheme="minorHAnsi"/>
          <w:sz w:val="22"/>
          <w:szCs w:val="22"/>
        </w:rPr>
        <w:t xml:space="preserve">bo naročnik navedel v </w:t>
      </w:r>
      <w:r w:rsidR="00021A3B" w:rsidRPr="00206C14">
        <w:rPr>
          <w:rFonts w:asciiTheme="minorHAnsi" w:hAnsiTheme="minorHAnsi" w:cstheme="minorHAnsi"/>
          <w:sz w:val="22"/>
          <w:szCs w:val="22"/>
        </w:rPr>
        <w:t xml:space="preserve">vsakem posameznem </w:t>
      </w:r>
      <w:r w:rsidR="00E82D92" w:rsidRPr="00206C14">
        <w:rPr>
          <w:rFonts w:asciiTheme="minorHAnsi" w:hAnsiTheme="minorHAnsi" w:cstheme="minorHAnsi"/>
          <w:sz w:val="22"/>
          <w:szCs w:val="22"/>
        </w:rPr>
        <w:t>naročilu</w:t>
      </w:r>
      <w:r w:rsidR="00E9085F" w:rsidRPr="00206C14">
        <w:rPr>
          <w:rFonts w:asciiTheme="minorHAnsi" w:hAnsiTheme="minorHAnsi" w:cstheme="minorHAnsi"/>
          <w:sz w:val="22"/>
          <w:szCs w:val="22"/>
        </w:rPr>
        <w:t>, po naročnikovi potrebi.</w:t>
      </w:r>
      <w:bookmarkStart w:id="81" w:name="_Hlk499269143"/>
      <w:bookmarkStart w:id="82" w:name="_Hlk499137607"/>
    </w:p>
    <w:p w14:paraId="5AF0AE40" w14:textId="77777777" w:rsidR="00BE4A79" w:rsidRPr="00206C14" w:rsidRDefault="00BE4A79" w:rsidP="0079325C">
      <w:pPr>
        <w:jc w:val="both"/>
        <w:rPr>
          <w:rFonts w:asciiTheme="minorHAnsi" w:hAnsiTheme="minorHAnsi" w:cstheme="minorHAnsi"/>
          <w:sz w:val="22"/>
          <w:szCs w:val="22"/>
        </w:rPr>
      </w:pPr>
    </w:p>
    <w:p w14:paraId="5078012B" w14:textId="77777777" w:rsidR="00AA7C0D" w:rsidRPr="00206C14" w:rsidRDefault="00E5710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Naročnik bo takoj po podpisu </w:t>
      </w:r>
      <w:r w:rsidR="00951DF6" w:rsidRPr="00206C14">
        <w:rPr>
          <w:rFonts w:asciiTheme="minorHAnsi" w:hAnsiTheme="minorHAnsi" w:cstheme="minorHAnsi"/>
          <w:sz w:val="22"/>
          <w:szCs w:val="22"/>
        </w:rPr>
        <w:t xml:space="preserve">okvirnega sporazuma </w:t>
      </w:r>
      <w:r w:rsidRPr="00206C14">
        <w:rPr>
          <w:rFonts w:asciiTheme="minorHAnsi" w:hAnsiTheme="minorHAnsi" w:cstheme="minorHAnsi"/>
          <w:sz w:val="22"/>
          <w:szCs w:val="22"/>
        </w:rPr>
        <w:t xml:space="preserve">organiziral usklajevalni sestanek </w:t>
      </w:r>
      <w:r w:rsidR="00E82D92" w:rsidRPr="00206C14">
        <w:rPr>
          <w:rFonts w:asciiTheme="minorHAnsi" w:hAnsiTheme="minorHAnsi" w:cstheme="minorHAnsi"/>
          <w:sz w:val="22"/>
          <w:szCs w:val="22"/>
        </w:rPr>
        <w:t xml:space="preserve"> s strokovno ekipo izbranega ponudnika</w:t>
      </w:r>
      <w:r w:rsidRPr="00206C14">
        <w:rPr>
          <w:rFonts w:asciiTheme="minorHAnsi" w:hAnsiTheme="minorHAnsi" w:cstheme="minorHAnsi"/>
          <w:sz w:val="22"/>
          <w:szCs w:val="22"/>
        </w:rPr>
        <w:t>, kjer bo predstavil svojo strokovno ekipo in uskladil</w:t>
      </w:r>
      <w:r w:rsidRPr="00206C14">
        <w:rPr>
          <w:rFonts w:asciiTheme="minorHAnsi" w:hAnsiTheme="minorHAnsi" w:cstheme="minorHAnsi"/>
        </w:rPr>
        <w:t xml:space="preserve"> </w:t>
      </w:r>
      <w:r w:rsidRPr="00206C14">
        <w:rPr>
          <w:rFonts w:asciiTheme="minorHAnsi" w:hAnsiTheme="minorHAnsi" w:cstheme="minorHAnsi"/>
          <w:sz w:val="22"/>
          <w:szCs w:val="22"/>
        </w:rPr>
        <w:t>z izbranim ponudnikom podrobnosti glede izvedbe javnega naročila</w:t>
      </w:r>
      <w:r w:rsidR="001727BD" w:rsidRPr="00206C14">
        <w:rPr>
          <w:rFonts w:asciiTheme="minorHAnsi" w:hAnsiTheme="minorHAnsi" w:cstheme="minorHAnsi"/>
          <w:sz w:val="22"/>
          <w:szCs w:val="22"/>
        </w:rPr>
        <w:t>.</w:t>
      </w:r>
      <w:r w:rsidRPr="00206C14">
        <w:rPr>
          <w:rFonts w:asciiTheme="minorHAnsi" w:hAnsiTheme="minorHAnsi" w:cstheme="minorHAnsi"/>
          <w:sz w:val="22"/>
          <w:szCs w:val="22"/>
        </w:rPr>
        <w:t xml:space="preserve"> </w:t>
      </w:r>
      <w:bookmarkEnd w:id="81"/>
      <w:r w:rsidRPr="00206C14">
        <w:rPr>
          <w:rFonts w:asciiTheme="minorHAnsi" w:hAnsiTheme="minorHAnsi" w:cstheme="minorHAnsi"/>
          <w:sz w:val="22"/>
          <w:szCs w:val="22"/>
        </w:rPr>
        <w:t xml:space="preserve">Izbrani ponudnik bo predstavil način koordinacije </w:t>
      </w:r>
      <w:r w:rsidR="001727BD" w:rsidRPr="00206C14">
        <w:rPr>
          <w:rFonts w:asciiTheme="minorHAnsi" w:hAnsiTheme="minorHAnsi" w:cstheme="minorHAnsi"/>
          <w:sz w:val="22"/>
          <w:szCs w:val="22"/>
        </w:rPr>
        <w:t xml:space="preserve">in izvajanja </w:t>
      </w:r>
      <w:r w:rsidRPr="00206C14">
        <w:rPr>
          <w:rFonts w:asciiTheme="minorHAnsi" w:hAnsiTheme="minorHAnsi" w:cstheme="minorHAnsi"/>
          <w:sz w:val="22"/>
          <w:szCs w:val="22"/>
        </w:rPr>
        <w:t>kampanje</w:t>
      </w:r>
      <w:r w:rsidR="00BE4542" w:rsidRPr="00206C14">
        <w:rPr>
          <w:rFonts w:asciiTheme="minorHAnsi" w:hAnsiTheme="minorHAnsi" w:cstheme="minorHAnsi"/>
          <w:sz w:val="22"/>
          <w:szCs w:val="22"/>
        </w:rPr>
        <w:t xml:space="preserve">. </w:t>
      </w:r>
      <w:r w:rsidRPr="00206C14">
        <w:rPr>
          <w:rFonts w:asciiTheme="minorHAnsi" w:hAnsiTheme="minorHAnsi" w:cstheme="minorHAnsi"/>
          <w:sz w:val="22"/>
          <w:szCs w:val="22"/>
        </w:rPr>
        <w:t>Pogodbeni partnerji tudi uskladijo končn</w:t>
      </w:r>
      <w:r w:rsidR="00A87220" w:rsidRPr="00206C14">
        <w:rPr>
          <w:rFonts w:asciiTheme="minorHAnsi" w:hAnsiTheme="minorHAnsi" w:cstheme="minorHAnsi"/>
          <w:sz w:val="22"/>
          <w:szCs w:val="22"/>
        </w:rPr>
        <w:t>e</w:t>
      </w:r>
      <w:r w:rsidRPr="00206C14">
        <w:rPr>
          <w:rFonts w:asciiTheme="minorHAnsi" w:hAnsiTheme="minorHAnsi" w:cstheme="minorHAnsi"/>
          <w:sz w:val="22"/>
          <w:szCs w:val="22"/>
        </w:rPr>
        <w:t xml:space="preserve"> verzij</w:t>
      </w:r>
      <w:r w:rsidR="00A87220" w:rsidRPr="00206C14">
        <w:rPr>
          <w:rFonts w:asciiTheme="minorHAnsi" w:hAnsiTheme="minorHAnsi" w:cstheme="minorHAnsi"/>
          <w:sz w:val="22"/>
          <w:szCs w:val="22"/>
        </w:rPr>
        <w:t xml:space="preserve">e poročil, ki so kot vzorci </w:t>
      </w:r>
      <w:r w:rsidRPr="00206C14">
        <w:rPr>
          <w:rFonts w:asciiTheme="minorHAnsi" w:hAnsiTheme="minorHAnsi" w:cstheme="minorHAnsi"/>
          <w:sz w:val="22"/>
          <w:szCs w:val="22"/>
        </w:rPr>
        <w:t>priložen</w:t>
      </w:r>
      <w:r w:rsidR="00A87220" w:rsidRPr="00206C14">
        <w:rPr>
          <w:rFonts w:asciiTheme="minorHAnsi" w:hAnsiTheme="minorHAnsi" w:cstheme="minorHAnsi"/>
          <w:sz w:val="22"/>
          <w:szCs w:val="22"/>
        </w:rPr>
        <w:t>i</w:t>
      </w:r>
      <w:r w:rsidRPr="00206C14">
        <w:rPr>
          <w:rFonts w:asciiTheme="minorHAnsi" w:hAnsiTheme="minorHAnsi" w:cstheme="minorHAnsi"/>
          <w:sz w:val="22"/>
          <w:szCs w:val="22"/>
        </w:rPr>
        <w:t xml:space="preserve"> v </w:t>
      </w:r>
      <w:r w:rsidR="00A87220" w:rsidRPr="00206C14">
        <w:rPr>
          <w:rFonts w:asciiTheme="minorHAnsi" w:hAnsiTheme="minorHAnsi" w:cstheme="minorHAnsi"/>
          <w:sz w:val="22"/>
          <w:szCs w:val="22"/>
        </w:rPr>
        <w:t>prilogah</w:t>
      </w:r>
      <w:r w:rsidR="00972217" w:rsidRPr="00206C14">
        <w:rPr>
          <w:rFonts w:asciiTheme="minorHAnsi" w:hAnsiTheme="minorHAnsi" w:cstheme="minorHAnsi"/>
          <w:sz w:val="22"/>
          <w:szCs w:val="22"/>
        </w:rPr>
        <w:t xml:space="preserve"> </w:t>
      </w:r>
      <w:r w:rsidRPr="00206C14">
        <w:rPr>
          <w:rFonts w:asciiTheme="minorHAnsi" w:hAnsiTheme="minorHAnsi" w:cstheme="minorHAnsi"/>
          <w:sz w:val="22"/>
          <w:szCs w:val="22"/>
        </w:rPr>
        <w:t>te razpisne dokumentacije.</w:t>
      </w:r>
    </w:p>
    <w:p w14:paraId="44FC12F2" w14:textId="77777777" w:rsidR="00647644" w:rsidRPr="00206C14" w:rsidRDefault="00647644" w:rsidP="0079325C">
      <w:pPr>
        <w:jc w:val="both"/>
        <w:rPr>
          <w:rFonts w:asciiTheme="minorHAnsi" w:hAnsiTheme="minorHAnsi" w:cstheme="minorHAnsi"/>
          <w:sz w:val="22"/>
          <w:szCs w:val="22"/>
        </w:rPr>
      </w:pPr>
    </w:p>
    <w:p w14:paraId="51D8633D" w14:textId="0B1D5965" w:rsidR="00756EC9" w:rsidRPr="00206C14" w:rsidRDefault="00CA63DB" w:rsidP="00825816">
      <w:pPr>
        <w:pStyle w:val="Naslov2"/>
        <w:spacing w:before="0" w:after="0"/>
      </w:pPr>
      <w:bookmarkStart w:id="83" w:name="_Toc532986219"/>
      <w:bookmarkStart w:id="84" w:name="_Toc499642538"/>
      <w:bookmarkStart w:id="85" w:name="_Toc64988341"/>
      <w:bookmarkEnd w:id="82"/>
      <w:r w:rsidRPr="00206C14">
        <w:rPr>
          <w:rFonts w:asciiTheme="minorHAnsi" w:eastAsiaTheme="majorEastAsia" w:hAnsiTheme="minorHAnsi" w:cstheme="minorHAnsi"/>
          <w:i w:val="0"/>
          <w:iCs w:val="0"/>
          <w:color w:val="073763" w:themeColor="accent1" w:themeShade="80"/>
          <w:sz w:val="26"/>
          <w:szCs w:val="26"/>
        </w:rPr>
        <w:t>5</w:t>
      </w:r>
      <w:r w:rsidR="00F76402" w:rsidRPr="00206C14">
        <w:rPr>
          <w:rFonts w:asciiTheme="minorHAnsi" w:eastAsiaTheme="majorEastAsia" w:hAnsiTheme="minorHAnsi" w:cstheme="minorHAnsi"/>
          <w:i w:val="0"/>
          <w:iCs w:val="0"/>
          <w:color w:val="073763" w:themeColor="accent1" w:themeShade="80"/>
          <w:sz w:val="26"/>
          <w:szCs w:val="26"/>
        </w:rPr>
        <w:t xml:space="preserve">. </w:t>
      </w:r>
      <w:r w:rsidR="00E57103" w:rsidRPr="00206C14">
        <w:rPr>
          <w:rFonts w:asciiTheme="minorHAnsi" w:eastAsiaTheme="majorEastAsia" w:hAnsiTheme="minorHAnsi" w:cstheme="minorHAnsi"/>
          <w:i w:val="0"/>
          <w:iCs w:val="0"/>
          <w:color w:val="073763" w:themeColor="accent1" w:themeShade="80"/>
          <w:sz w:val="26"/>
          <w:szCs w:val="26"/>
        </w:rPr>
        <w:t>Cilji javnega naročila</w:t>
      </w:r>
      <w:bookmarkStart w:id="86" w:name="_Hlk528253856"/>
      <w:bookmarkEnd w:id="83"/>
      <w:bookmarkEnd w:id="84"/>
      <w:bookmarkEnd w:id="85"/>
    </w:p>
    <w:p w14:paraId="76DF0CA3" w14:textId="63EFE88E" w:rsidR="0008470F" w:rsidRPr="00206C14" w:rsidRDefault="00E57103" w:rsidP="0008470F">
      <w:pPr>
        <w:pStyle w:val="Odstavekseznama"/>
        <w:keepNext/>
        <w:keepLines/>
        <w:spacing w:after="0" w:line="240" w:lineRule="auto"/>
        <w:jc w:val="both"/>
        <w:outlineLvl w:val="2"/>
        <w:rPr>
          <w:rFonts w:asciiTheme="minorHAnsi" w:hAnsiTheme="minorHAnsi" w:cstheme="minorHAnsi"/>
          <w:bCs/>
          <w:iCs/>
          <w:color w:val="000000" w:themeColor="text1"/>
        </w:rPr>
      </w:pPr>
      <w:r w:rsidRPr="00206C14">
        <w:rPr>
          <w:rFonts w:asciiTheme="minorHAnsi" w:hAnsiTheme="minorHAnsi" w:cstheme="minorHAnsi"/>
        </w:rPr>
        <w:t xml:space="preserve">Cilji, ki jih mora realizirati izbrani izvajalec v času trajanja </w:t>
      </w:r>
      <w:r w:rsidR="00685B88" w:rsidRPr="00206C14">
        <w:rPr>
          <w:rFonts w:asciiTheme="minorHAnsi" w:hAnsiTheme="minorHAnsi" w:cstheme="minorHAnsi"/>
        </w:rPr>
        <w:t>Globalne d</w:t>
      </w:r>
      <w:r w:rsidRPr="00206C14">
        <w:rPr>
          <w:rFonts w:asciiTheme="minorHAnsi" w:hAnsiTheme="minorHAnsi" w:cstheme="minorHAnsi"/>
        </w:rPr>
        <w:t>igitalne kampanje</w:t>
      </w:r>
      <w:r w:rsidR="00303462" w:rsidRPr="00206C14">
        <w:rPr>
          <w:rFonts w:asciiTheme="minorHAnsi" w:hAnsiTheme="minorHAnsi" w:cstheme="minorHAnsi"/>
        </w:rPr>
        <w:t xml:space="preserve"> </w:t>
      </w:r>
      <w:r w:rsidR="00C14D18" w:rsidRPr="00206C14">
        <w:rPr>
          <w:rFonts w:asciiTheme="minorHAnsi" w:hAnsiTheme="minorHAnsi" w:cstheme="minorHAnsi"/>
        </w:rPr>
        <w:t>202</w:t>
      </w:r>
      <w:r w:rsidR="00315995" w:rsidRPr="00206C14">
        <w:rPr>
          <w:rFonts w:asciiTheme="minorHAnsi" w:hAnsiTheme="minorHAnsi" w:cstheme="minorHAnsi"/>
        </w:rPr>
        <w:t>4</w:t>
      </w:r>
      <w:r w:rsidR="008F6F9A" w:rsidRPr="00206C14">
        <w:rPr>
          <w:rFonts w:asciiTheme="minorHAnsi" w:hAnsiTheme="minorHAnsi" w:cstheme="minorHAnsi"/>
        </w:rPr>
        <w:t>/2</w:t>
      </w:r>
      <w:r w:rsidR="00315995" w:rsidRPr="00206C14">
        <w:rPr>
          <w:rFonts w:asciiTheme="minorHAnsi" w:hAnsiTheme="minorHAnsi" w:cstheme="minorHAnsi"/>
        </w:rPr>
        <w:t>5</w:t>
      </w:r>
      <w:r w:rsidRPr="00206C14">
        <w:rPr>
          <w:rFonts w:asciiTheme="minorHAnsi" w:hAnsiTheme="minorHAnsi" w:cstheme="minorHAnsi"/>
        </w:rPr>
        <w:t>, so naslednji</w:t>
      </w:r>
      <w:r w:rsidR="003608D1" w:rsidRPr="00206C14">
        <w:rPr>
          <w:rFonts w:asciiTheme="minorHAnsi" w:hAnsiTheme="minorHAnsi" w:cstheme="minorHAnsi"/>
          <w:bCs/>
          <w:iCs/>
          <w:color w:val="000000" w:themeColor="text1"/>
        </w:rPr>
        <w:t>:</w:t>
      </w:r>
      <w:bookmarkStart w:id="87" w:name="_Toc64988342"/>
      <w:bookmarkStart w:id="88" w:name="_Toc532986220"/>
      <w:r w:rsidR="0008470F" w:rsidRPr="00206C14">
        <w:rPr>
          <w:rFonts w:asciiTheme="minorHAnsi" w:hAnsiTheme="minorHAnsi" w:cstheme="minorHAnsi"/>
          <w:bCs/>
          <w:iCs/>
          <w:color w:val="000000" w:themeColor="text1"/>
        </w:rPr>
        <w:t xml:space="preserve"> </w:t>
      </w:r>
    </w:p>
    <w:p w14:paraId="70EBA9F6" w14:textId="75F2AB89" w:rsidR="0008470F" w:rsidRPr="00206C14"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206C14">
        <w:rPr>
          <w:rFonts w:asciiTheme="minorHAnsi" w:hAnsiTheme="minorHAnsi" w:cstheme="minorHAnsi"/>
          <w:bCs/>
          <w:iCs/>
          <w:color w:val="000000" w:themeColor="text1"/>
        </w:rPr>
        <w:t>Cilji z naslova oglaševanja na družbenih omrežjih so doseči čim več prikazov</w:t>
      </w:r>
      <w:r w:rsidR="00DA0655" w:rsidRPr="00206C14">
        <w:rPr>
          <w:rFonts w:asciiTheme="minorHAnsi" w:hAnsiTheme="minorHAnsi" w:cstheme="minorHAnsi"/>
          <w:bCs/>
          <w:iCs/>
          <w:color w:val="000000" w:themeColor="text1"/>
        </w:rPr>
        <w:t xml:space="preserve"> z</w:t>
      </w:r>
      <w:r w:rsidRPr="00206C14">
        <w:rPr>
          <w:rFonts w:asciiTheme="minorHAnsi" w:hAnsiTheme="minorHAnsi" w:cstheme="minorHAnsi"/>
          <w:bCs/>
          <w:iCs/>
          <w:color w:val="000000" w:themeColor="text1"/>
        </w:rPr>
        <w:t xml:space="preserve"> </w:t>
      </w:r>
      <w:r w:rsidR="00E946A5" w:rsidRPr="00206C14">
        <w:rPr>
          <w:rFonts w:asciiTheme="minorHAnsi" w:hAnsiTheme="minorHAnsi" w:cstheme="minorHAnsi"/>
          <w:b/>
          <w:iCs/>
          <w:color w:val="000000" w:themeColor="text1"/>
        </w:rPr>
        <w:t xml:space="preserve">Meta </w:t>
      </w:r>
      <w:r w:rsidR="00DA0655" w:rsidRPr="00206C14">
        <w:rPr>
          <w:rFonts w:asciiTheme="minorHAnsi" w:hAnsiTheme="minorHAnsi" w:cstheme="minorHAnsi"/>
          <w:b/>
          <w:iCs/>
          <w:color w:val="000000" w:themeColor="text1"/>
        </w:rPr>
        <w:t>Feed</w:t>
      </w:r>
      <w:r w:rsidR="004778A7" w:rsidRPr="00206C14">
        <w:rPr>
          <w:rFonts w:asciiTheme="minorHAnsi" w:hAnsiTheme="minorHAnsi" w:cstheme="minorHAnsi"/>
          <w:b/>
          <w:iCs/>
          <w:color w:val="000000" w:themeColor="text1"/>
        </w:rPr>
        <w:t xml:space="preserve"> </w:t>
      </w:r>
      <w:r w:rsidR="004778A7" w:rsidRPr="00AA7808">
        <w:rPr>
          <w:rFonts w:asciiTheme="minorHAnsi" w:hAnsiTheme="minorHAnsi" w:cstheme="minorHAnsi"/>
          <w:bCs/>
          <w:iCs/>
          <w:color w:val="000000" w:themeColor="text1"/>
        </w:rPr>
        <w:t>(</w:t>
      </w:r>
      <w:r w:rsidR="00433DD6" w:rsidRPr="00206C14">
        <w:rPr>
          <w:rFonts w:asciiTheme="minorHAnsi" w:hAnsiTheme="minorHAnsi" w:cstheme="minorHAnsi"/>
          <w:bCs/>
          <w:iCs/>
          <w:color w:val="000000" w:themeColor="text1"/>
        </w:rPr>
        <w:t>v</w:t>
      </w:r>
      <w:r w:rsidR="004778A7" w:rsidRPr="00AA7808">
        <w:rPr>
          <w:rFonts w:asciiTheme="minorHAnsi" w:hAnsiTheme="minorHAnsi" w:cstheme="minorHAnsi"/>
          <w:bCs/>
          <w:iCs/>
          <w:color w:val="000000" w:themeColor="text1"/>
        </w:rPr>
        <w:t xml:space="preserve">ideo in </w:t>
      </w:r>
      <w:r w:rsidR="00433DD6" w:rsidRPr="00206C14">
        <w:rPr>
          <w:rFonts w:asciiTheme="minorHAnsi" w:hAnsiTheme="minorHAnsi" w:cstheme="minorHAnsi"/>
          <w:bCs/>
          <w:iCs/>
          <w:color w:val="000000" w:themeColor="text1"/>
        </w:rPr>
        <w:t>i</w:t>
      </w:r>
      <w:r w:rsidR="004778A7" w:rsidRPr="00AA7808">
        <w:rPr>
          <w:rFonts w:asciiTheme="minorHAnsi" w:hAnsiTheme="minorHAnsi" w:cstheme="minorHAnsi"/>
          <w:bCs/>
          <w:iCs/>
          <w:color w:val="000000" w:themeColor="text1"/>
        </w:rPr>
        <w:t>mage</w:t>
      </w:r>
      <w:r w:rsidR="005E7361" w:rsidRPr="00AA7808">
        <w:rPr>
          <w:rFonts w:asciiTheme="minorHAnsi" w:hAnsiTheme="minorHAnsi" w:cstheme="minorHAnsi"/>
          <w:bCs/>
          <w:iCs/>
          <w:color w:val="000000" w:themeColor="text1"/>
        </w:rPr>
        <w:t xml:space="preserve"> </w:t>
      </w:r>
      <w:r w:rsidR="00433DD6" w:rsidRPr="00206C14">
        <w:rPr>
          <w:rFonts w:asciiTheme="minorHAnsi" w:hAnsiTheme="minorHAnsi" w:cstheme="minorHAnsi"/>
          <w:bCs/>
          <w:iCs/>
          <w:color w:val="000000" w:themeColor="text1"/>
        </w:rPr>
        <w:t xml:space="preserve">format </w:t>
      </w:r>
      <w:r w:rsidR="005E7361" w:rsidRPr="00206C14">
        <w:rPr>
          <w:rFonts w:asciiTheme="minorHAnsi" w:hAnsiTheme="minorHAnsi" w:cstheme="minorHAnsi"/>
          <w:bCs/>
          <w:iCs/>
          <w:color w:val="000000" w:themeColor="text1"/>
        </w:rPr>
        <w:t xml:space="preserve">na </w:t>
      </w:r>
      <w:r w:rsidR="00433DD6" w:rsidRPr="00206C14">
        <w:rPr>
          <w:rFonts w:asciiTheme="minorHAnsi" w:hAnsiTheme="minorHAnsi" w:cstheme="minorHAnsi"/>
          <w:bCs/>
          <w:iCs/>
          <w:color w:val="000000" w:themeColor="text1"/>
        </w:rPr>
        <w:t>F</w:t>
      </w:r>
      <w:r w:rsidR="005E7361" w:rsidRPr="00206C14">
        <w:rPr>
          <w:rFonts w:asciiTheme="minorHAnsi" w:hAnsiTheme="minorHAnsi" w:cstheme="minorHAnsi"/>
          <w:bCs/>
          <w:iCs/>
          <w:color w:val="000000" w:themeColor="text1"/>
        </w:rPr>
        <w:t xml:space="preserve">eed </w:t>
      </w:r>
      <w:r w:rsidR="005E7361" w:rsidRPr="00AA7808">
        <w:rPr>
          <w:rFonts w:asciiTheme="minorHAnsi" w:hAnsiTheme="minorHAnsi" w:cstheme="minorHAnsi"/>
          <w:bCs/>
          <w:iCs/>
          <w:color w:val="000000" w:themeColor="text1"/>
        </w:rPr>
        <w:t>placements</w:t>
      </w:r>
      <w:r w:rsidR="005E7361" w:rsidRPr="00206C14">
        <w:rPr>
          <w:rFonts w:asciiTheme="minorHAnsi" w:hAnsiTheme="minorHAnsi" w:cstheme="minorHAnsi"/>
          <w:bCs/>
          <w:iCs/>
          <w:color w:val="000000" w:themeColor="text1"/>
        </w:rPr>
        <w:t xml:space="preserve"> </w:t>
      </w:r>
      <w:r w:rsidR="00505972" w:rsidRPr="00206C14">
        <w:rPr>
          <w:rFonts w:asciiTheme="minorHAnsi" w:hAnsiTheme="minorHAnsi" w:cstheme="minorHAnsi"/>
          <w:bCs/>
          <w:iCs/>
          <w:color w:val="000000" w:themeColor="text1"/>
        </w:rPr>
        <w:t xml:space="preserve">na </w:t>
      </w:r>
      <w:r w:rsidR="005E7361" w:rsidRPr="00206C14">
        <w:rPr>
          <w:rFonts w:asciiTheme="minorHAnsi" w:hAnsiTheme="minorHAnsi" w:cstheme="minorHAnsi"/>
          <w:bCs/>
          <w:iCs/>
          <w:color w:val="000000" w:themeColor="text1"/>
        </w:rPr>
        <w:t>Instagram</w:t>
      </w:r>
      <w:r w:rsidR="00505972" w:rsidRPr="00206C14">
        <w:rPr>
          <w:rFonts w:asciiTheme="minorHAnsi" w:hAnsiTheme="minorHAnsi" w:cstheme="minorHAnsi"/>
          <w:bCs/>
          <w:iCs/>
          <w:color w:val="000000" w:themeColor="text1"/>
        </w:rPr>
        <w:t>u</w:t>
      </w:r>
      <w:r w:rsidR="005E7361" w:rsidRPr="00206C14">
        <w:rPr>
          <w:rFonts w:asciiTheme="minorHAnsi" w:hAnsiTheme="minorHAnsi" w:cstheme="minorHAnsi"/>
          <w:bCs/>
          <w:iCs/>
          <w:color w:val="000000" w:themeColor="text1"/>
        </w:rPr>
        <w:t xml:space="preserve"> in Facebook</w:t>
      </w:r>
      <w:r w:rsidR="00505972" w:rsidRPr="00206C14">
        <w:rPr>
          <w:rFonts w:asciiTheme="minorHAnsi" w:hAnsiTheme="minorHAnsi" w:cstheme="minorHAnsi"/>
          <w:bCs/>
          <w:iCs/>
          <w:color w:val="000000" w:themeColor="text1"/>
        </w:rPr>
        <w:t>u</w:t>
      </w:r>
      <w:r w:rsidR="004778A7" w:rsidRPr="00AA7808">
        <w:rPr>
          <w:rFonts w:asciiTheme="minorHAnsi" w:hAnsiTheme="minorHAnsi" w:cstheme="minorHAnsi"/>
          <w:bCs/>
          <w:iCs/>
          <w:color w:val="000000" w:themeColor="text1"/>
        </w:rPr>
        <w:t>)</w:t>
      </w:r>
      <w:r w:rsidR="00DA0655" w:rsidRPr="00AA7808">
        <w:rPr>
          <w:rFonts w:asciiTheme="minorHAnsi" w:hAnsiTheme="minorHAnsi" w:cstheme="minorHAnsi"/>
          <w:bCs/>
          <w:iCs/>
          <w:color w:val="000000" w:themeColor="text1"/>
        </w:rPr>
        <w:t xml:space="preserve"> </w:t>
      </w:r>
      <w:r w:rsidRPr="00206C14">
        <w:rPr>
          <w:rFonts w:asciiTheme="minorHAnsi" w:hAnsiTheme="minorHAnsi" w:cstheme="minorHAnsi"/>
          <w:bCs/>
          <w:iCs/>
          <w:color w:val="000000" w:themeColor="text1"/>
        </w:rPr>
        <w:t>ogl</w:t>
      </w:r>
      <w:r w:rsidR="00DA0655" w:rsidRPr="00206C14">
        <w:rPr>
          <w:rFonts w:asciiTheme="minorHAnsi" w:hAnsiTheme="minorHAnsi" w:cstheme="minorHAnsi"/>
          <w:bCs/>
          <w:iCs/>
          <w:color w:val="000000" w:themeColor="text1"/>
        </w:rPr>
        <w:t>aševanjem</w:t>
      </w:r>
      <w:r w:rsidRPr="00206C14">
        <w:rPr>
          <w:rFonts w:asciiTheme="minorHAnsi" w:hAnsiTheme="minorHAnsi" w:cstheme="minorHAnsi"/>
          <w:bCs/>
          <w:iCs/>
          <w:color w:val="000000" w:themeColor="text1"/>
        </w:rPr>
        <w:t xml:space="preserve"> ter čim več kontaktov z </w:t>
      </w:r>
      <w:r w:rsidR="00DA0655" w:rsidRPr="00206C14">
        <w:rPr>
          <w:rFonts w:asciiTheme="minorHAnsi" w:hAnsiTheme="minorHAnsi" w:cstheme="minorHAnsi"/>
          <w:bCs/>
          <w:iCs/>
          <w:color w:val="000000" w:themeColor="text1"/>
        </w:rPr>
        <w:t xml:space="preserve">Meta  </w:t>
      </w:r>
      <w:r w:rsidRPr="00206C14">
        <w:rPr>
          <w:rFonts w:asciiTheme="minorHAnsi" w:hAnsiTheme="minorHAnsi" w:cstheme="minorHAnsi"/>
          <w:bCs/>
          <w:iCs/>
          <w:color w:val="000000" w:themeColor="text1"/>
        </w:rPr>
        <w:t>Lead oglasi</w:t>
      </w:r>
      <w:r w:rsidR="005D490A" w:rsidRPr="00206C14">
        <w:rPr>
          <w:rFonts w:asciiTheme="minorHAnsi" w:hAnsiTheme="minorHAnsi" w:cstheme="minorHAnsi"/>
          <w:bCs/>
          <w:iCs/>
          <w:color w:val="000000" w:themeColor="text1"/>
        </w:rPr>
        <w:t xml:space="preserve"> </w:t>
      </w:r>
      <w:r w:rsidRPr="00206C14">
        <w:rPr>
          <w:rFonts w:asciiTheme="minorHAnsi" w:hAnsiTheme="minorHAnsi" w:cstheme="minorHAnsi"/>
          <w:bCs/>
          <w:iCs/>
          <w:color w:val="000000" w:themeColor="text1"/>
        </w:rPr>
        <w:t xml:space="preserve">in hkrati najmanj toliko (preračunano na vložek 1.000 € brez DDV) kot v ponudbi izbranega izvajalca, vendar ne manj kot določeno v Prilogi </w:t>
      </w:r>
      <w:r w:rsidR="00A43546" w:rsidRPr="00206C14">
        <w:rPr>
          <w:rFonts w:asciiTheme="minorHAnsi" w:hAnsiTheme="minorHAnsi" w:cstheme="minorHAnsi"/>
          <w:bCs/>
          <w:iCs/>
          <w:color w:val="000000" w:themeColor="text1"/>
        </w:rPr>
        <w:t>3</w:t>
      </w:r>
      <w:r w:rsidRPr="00206C14">
        <w:rPr>
          <w:rFonts w:asciiTheme="minorHAnsi" w:hAnsiTheme="minorHAnsi" w:cstheme="minorHAnsi"/>
          <w:bCs/>
          <w:iCs/>
          <w:color w:val="000000" w:themeColor="text1"/>
        </w:rPr>
        <w:t>.</w:t>
      </w:r>
      <w:bookmarkEnd w:id="87"/>
    </w:p>
    <w:p w14:paraId="177D49DF" w14:textId="3473C671" w:rsidR="00052B23" w:rsidRPr="00206C14" w:rsidRDefault="0008470F" w:rsidP="00052B23">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89" w:name="_Toc64988343"/>
      <w:bookmarkEnd w:id="88"/>
      <w:r w:rsidRPr="00206C14">
        <w:rPr>
          <w:rFonts w:asciiTheme="minorHAnsi" w:hAnsiTheme="minorHAnsi" w:cstheme="minorHAnsi"/>
          <w:bCs/>
          <w:iCs/>
          <w:color w:val="000000" w:themeColor="text1"/>
        </w:rPr>
        <w:t xml:space="preserve">cilji iz naslova </w:t>
      </w:r>
      <w:r w:rsidR="009547AB" w:rsidRPr="00206C14">
        <w:rPr>
          <w:rFonts w:asciiTheme="minorHAnsi" w:hAnsiTheme="minorHAnsi" w:cstheme="minorHAnsi"/>
          <w:b/>
          <w:iCs/>
          <w:color w:val="000000" w:themeColor="text1"/>
        </w:rPr>
        <w:t xml:space="preserve">Meta </w:t>
      </w:r>
      <w:r w:rsidR="009547AB" w:rsidRPr="00206C14">
        <w:rPr>
          <w:rFonts w:asciiTheme="minorHAnsi" w:hAnsiTheme="minorHAnsi" w:cstheme="minorHAnsi"/>
          <w:bCs/>
          <w:iCs/>
          <w:color w:val="000000" w:themeColor="text1"/>
        </w:rPr>
        <w:t xml:space="preserve"> </w:t>
      </w:r>
      <w:r w:rsidRPr="00206C14">
        <w:rPr>
          <w:rFonts w:asciiTheme="minorHAnsi" w:hAnsiTheme="minorHAnsi" w:cstheme="minorHAnsi"/>
          <w:bCs/>
          <w:iCs/>
          <w:color w:val="000000" w:themeColor="text1"/>
        </w:rPr>
        <w:t xml:space="preserve">Stories in </w:t>
      </w:r>
      <w:r w:rsidR="009547AB" w:rsidRPr="00206C14">
        <w:rPr>
          <w:rFonts w:asciiTheme="minorHAnsi" w:hAnsiTheme="minorHAnsi" w:cstheme="minorHAnsi"/>
          <w:bCs/>
          <w:iCs/>
          <w:color w:val="000000" w:themeColor="text1"/>
        </w:rPr>
        <w:t>Reels (</w:t>
      </w:r>
      <w:r w:rsidR="00F02136" w:rsidRPr="00206C14">
        <w:rPr>
          <w:rFonts w:asciiTheme="minorHAnsi" w:hAnsiTheme="minorHAnsi" w:cstheme="minorHAnsi"/>
          <w:bCs/>
          <w:iCs/>
          <w:color w:val="000000" w:themeColor="text1"/>
        </w:rPr>
        <w:t xml:space="preserve"> na </w:t>
      </w:r>
      <w:r w:rsidR="004778A7" w:rsidRPr="00206C14">
        <w:rPr>
          <w:rFonts w:asciiTheme="minorHAnsi" w:hAnsiTheme="minorHAnsi" w:cstheme="minorHAnsi"/>
          <w:bCs/>
          <w:iCs/>
          <w:color w:val="000000" w:themeColor="text1"/>
        </w:rPr>
        <w:t>Reels in Story</w:t>
      </w:r>
      <w:r w:rsidR="005E7361" w:rsidRPr="00206C14">
        <w:rPr>
          <w:rFonts w:asciiTheme="minorHAnsi" w:hAnsiTheme="minorHAnsi" w:cstheme="minorHAnsi"/>
          <w:bCs/>
          <w:iCs/>
          <w:color w:val="000000" w:themeColor="text1"/>
        </w:rPr>
        <w:t xml:space="preserve"> placements</w:t>
      </w:r>
      <w:r w:rsidR="00746516" w:rsidRPr="00206C14">
        <w:rPr>
          <w:rFonts w:asciiTheme="minorHAnsi" w:hAnsiTheme="minorHAnsi" w:cstheme="minorHAnsi"/>
          <w:bCs/>
          <w:iCs/>
          <w:color w:val="000000" w:themeColor="text1"/>
        </w:rPr>
        <w:t xml:space="preserve"> na Instagramu in Facebooku</w:t>
      </w:r>
      <w:r w:rsidR="004778A7" w:rsidRPr="00206C14">
        <w:rPr>
          <w:rFonts w:asciiTheme="minorHAnsi" w:hAnsiTheme="minorHAnsi" w:cstheme="minorHAnsi"/>
          <w:bCs/>
          <w:iCs/>
          <w:color w:val="000000" w:themeColor="text1"/>
        </w:rPr>
        <w:t>)</w:t>
      </w:r>
      <w:r w:rsidR="009547AB" w:rsidRPr="00206C14">
        <w:rPr>
          <w:rFonts w:asciiTheme="minorHAnsi" w:hAnsiTheme="minorHAnsi" w:cstheme="minorHAnsi"/>
          <w:bCs/>
          <w:iCs/>
          <w:color w:val="000000" w:themeColor="text1"/>
        </w:rPr>
        <w:t xml:space="preserve"> </w:t>
      </w:r>
      <w:r w:rsidRPr="00206C14">
        <w:rPr>
          <w:rFonts w:asciiTheme="minorHAnsi" w:hAnsiTheme="minorHAnsi" w:cstheme="minorHAnsi"/>
          <w:bCs/>
          <w:iCs/>
          <w:color w:val="000000" w:themeColor="text1"/>
        </w:rPr>
        <w:t xml:space="preserve">so čim več prikazov in hkrati najmanj toliko (preračunano na vložek 1.000 € brez DDV)  kot v ponudbi izbranega izvajalca, vendar ne manj kot določeno v Prilogi </w:t>
      </w:r>
      <w:r w:rsidR="00A43546" w:rsidRPr="00206C14">
        <w:rPr>
          <w:rFonts w:asciiTheme="minorHAnsi" w:hAnsiTheme="minorHAnsi" w:cstheme="minorHAnsi"/>
          <w:bCs/>
          <w:iCs/>
          <w:color w:val="000000" w:themeColor="text1"/>
        </w:rPr>
        <w:t>3</w:t>
      </w:r>
      <w:r w:rsidRPr="00206C14">
        <w:rPr>
          <w:rFonts w:asciiTheme="minorHAnsi" w:hAnsiTheme="minorHAnsi" w:cstheme="minorHAnsi"/>
          <w:bCs/>
          <w:iCs/>
          <w:color w:val="000000" w:themeColor="text1"/>
        </w:rPr>
        <w:t>.</w:t>
      </w:r>
      <w:bookmarkEnd w:id="89"/>
      <w:r w:rsidR="00052B23" w:rsidRPr="00206C14">
        <w:rPr>
          <w:rFonts w:asciiTheme="minorHAnsi" w:hAnsiTheme="minorHAnsi" w:cstheme="minorHAnsi"/>
          <w:bCs/>
          <w:iCs/>
          <w:color w:val="000000" w:themeColor="text1"/>
        </w:rPr>
        <w:t xml:space="preserve"> </w:t>
      </w:r>
    </w:p>
    <w:p w14:paraId="66A4A0BA" w14:textId="58909DF0" w:rsidR="00052B23" w:rsidRPr="00206C14" w:rsidRDefault="00052B23" w:rsidP="00052B23">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206C14">
        <w:rPr>
          <w:rFonts w:asciiTheme="minorHAnsi" w:hAnsiTheme="minorHAnsi" w:cstheme="minorHAnsi"/>
          <w:bCs/>
          <w:iCs/>
          <w:color w:val="000000" w:themeColor="text1"/>
        </w:rPr>
        <w:t xml:space="preserve">Cilji z naslova </w:t>
      </w:r>
      <w:r w:rsidRPr="00206C14">
        <w:rPr>
          <w:rFonts w:asciiTheme="minorHAnsi" w:hAnsiTheme="minorHAnsi" w:cstheme="minorHAnsi"/>
          <w:b/>
          <w:iCs/>
          <w:color w:val="000000" w:themeColor="text1"/>
        </w:rPr>
        <w:t>LinkedIn</w:t>
      </w:r>
      <w:r w:rsidRPr="00206C14">
        <w:rPr>
          <w:rFonts w:asciiTheme="minorHAnsi" w:hAnsiTheme="minorHAnsi" w:cstheme="minorHAnsi"/>
          <w:bCs/>
          <w:iCs/>
          <w:color w:val="000000" w:themeColor="text1"/>
        </w:rPr>
        <w:t xml:space="preserve"> oglaševanja je čim več klikov na LinkedIn</w:t>
      </w:r>
      <w:r w:rsidR="00A43546" w:rsidRPr="00206C14">
        <w:rPr>
          <w:rFonts w:asciiTheme="minorHAnsi" w:hAnsiTheme="minorHAnsi" w:cstheme="minorHAnsi"/>
          <w:bCs/>
          <w:iCs/>
          <w:color w:val="000000" w:themeColor="text1"/>
        </w:rPr>
        <w:t xml:space="preserve"> </w:t>
      </w:r>
      <w:r w:rsidRPr="00206C14">
        <w:rPr>
          <w:rFonts w:asciiTheme="minorHAnsi" w:hAnsiTheme="minorHAnsi" w:cstheme="minorHAnsi"/>
          <w:bCs/>
          <w:iCs/>
          <w:color w:val="000000" w:themeColor="text1"/>
        </w:rPr>
        <w:t xml:space="preserve">Carousel oglase in hkrati najmanj toliko (preračunano na vložek 1.000 € brez DDV) kot v ponudbi izbranega izvajalca, vendar ne manj kot določeno v Prilogi </w:t>
      </w:r>
      <w:r w:rsidR="00A43546" w:rsidRPr="00206C14">
        <w:rPr>
          <w:rFonts w:asciiTheme="minorHAnsi" w:hAnsiTheme="minorHAnsi" w:cstheme="minorHAnsi"/>
          <w:bCs/>
          <w:iCs/>
          <w:color w:val="000000" w:themeColor="text1"/>
        </w:rPr>
        <w:t>3</w:t>
      </w:r>
      <w:r w:rsidRPr="00206C14">
        <w:rPr>
          <w:rFonts w:asciiTheme="minorHAnsi" w:hAnsiTheme="minorHAnsi" w:cstheme="minorHAnsi"/>
          <w:bCs/>
          <w:iCs/>
          <w:color w:val="000000" w:themeColor="text1"/>
        </w:rPr>
        <w:t>.</w:t>
      </w:r>
    </w:p>
    <w:p w14:paraId="54B6FB80" w14:textId="403CF4DC" w:rsidR="00052B23" w:rsidRPr="00206C14" w:rsidRDefault="00052B23" w:rsidP="00052B23">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206C14">
        <w:rPr>
          <w:rFonts w:asciiTheme="minorHAnsi" w:hAnsiTheme="minorHAnsi" w:cstheme="minorHAnsi"/>
          <w:bCs/>
          <w:iCs/>
          <w:color w:val="000000" w:themeColor="text1"/>
        </w:rPr>
        <w:t xml:space="preserve">Cilji z naslova </w:t>
      </w:r>
      <w:r w:rsidR="00DC27C3" w:rsidRPr="00206C14">
        <w:rPr>
          <w:rFonts w:asciiTheme="minorHAnsi" w:hAnsiTheme="minorHAnsi" w:cstheme="minorHAnsi"/>
          <w:b/>
          <w:iCs/>
          <w:color w:val="000000" w:themeColor="text1"/>
        </w:rPr>
        <w:t>X</w:t>
      </w:r>
      <w:r w:rsidR="00A24CC5">
        <w:rPr>
          <w:rFonts w:asciiTheme="minorHAnsi" w:hAnsiTheme="minorHAnsi" w:cstheme="minorHAnsi"/>
          <w:b/>
          <w:iCs/>
          <w:color w:val="000000" w:themeColor="text1"/>
        </w:rPr>
        <w:t xml:space="preserve"> </w:t>
      </w:r>
      <w:r w:rsidRPr="00206C14">
        <w:rPr>
          <w:rFonts w:asciiTheme="minorHAnsi" w:hAnsiTheme="minorHAnsi" w:cstheme="minorHAnsi"/>
          <w:bCs/>
          <w:iCs/>
          <w:color w:val="000000" w:themeColor="text1"/>
        </w:rPr>
        <w:t xml:space="preserve">oglaševanja je čim več prikazov Image ali Video oglasov in hkrati najmanj toliko (preračunano na vložek 1.000 € brez DDV) kot v ponudbi izbranega izvajalca, vendar ne manj kot določeno v Prilogi </w:t>
      </w:r>
      <w:r w:rsidR="00A43546" w:rsidRPr="00206C14">
        <w:rPr>
          <w:rFonts w:asciiTheme="minorHAnsi" w:hAnsiTheme="minorHAnsi" w:cstheme="minorHAnsi"/>
          <w:bCs/>
          <w:iCs/>
          <w:color w:val="000000" w:themeColor="text1"/>
        </w:rPr>
        <w:t>3</w:t>
      </w:r>
      <w:r w:rsidRPr="00206C14">
        <w:rPr>
          <w:rFonts w:asciiTheme="minorHAnsi" w:hAnsiTheme="minorHAnsi" w:cstheme="minorHAnsi"/>
          <w:bCs/>
          <w:iCs/>
          <w:color w:val="000000" w:themeColor="text1"/>
        </w:rPr>
        <w:t>.</w:t>
      </w:r>
    </w:p>
    <w:p w14:paraId="1964F992" w14:textId="0FF50535" w:rsidR="00052B23" w:rsidRPr="00206C14" w:rsidRDefault="00052B23" w:rsidP="00052B23">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206C14">
        <w:rPr>
          <w:rFonts w:asciiTheme="minorHAnsi" w:hAnsiTheme="minorHAnsi" w:cstheme="minorHAnsi"/>
          <w:bCs/>
          <w:iCs/>
          <w:color w:val="000000" w:themeColor="text1"/>
        </w:rPr>
        <w:t xml:space="preserve">Cilji z naslova </w:t>
      </w:r>
      <w:r w:rsidRPr="00206C14">
        <w:rPr>
          <w:rFonts w:asciiTheme="minorHAnsi" w:hAnsiTheme="minorHAnsi" w:cstheme="minorHAnsi"/>
          <w:b/>
          <w:iCs/>
          <w:color w:val="000000" w:themeColor="text1"/>
        </w:rPr>
        <w:t>Pinterest</w:t>
      </w:r>
      <w:r w:rsidRPr="00206C14">
        <w:rPr>
          <w:rFonts w:asciiTheme="minorHAnsi" w:hAnsiTheme="minorHAnsi" w:cstheme="minorHAnsi"/>
          <w:bCs/>
          <w:iCs/>
          <w:color w:val="000000" w:themeColor="text1"/>
        </w:rPr>
        <w:t xml:space="preserve"> oglaševanja je čim več klikov na Image oglase in hkrati najmanj toliko (preračunano na vložek 1.000 € brez DDV) kot v ponudbi izbranega izvajalca, vendar ne manj kot določeno v Prilogi </w:t>
      </w:r>
      <w:r w:rsidR="00A43546" w:rsidRPr="00206C14">
        <w:rPr>
          <w:rFonts w:asciiTheme="minorHAnsi" w:hAnsiTheme="minorHAnsi" w:cstheme="minorHAnsi"/>
          <w:bCs/>
          <w:iCs/>
          <w:color w:val="000000" w:themeColor="text1"/>
        </w:rPr>
        <w:t>3</w:t>
      </w:r>
      <w:r w:rsidRPr="00206C14">
        <w:rPr>
          <w:rFonts w:asciiTheme="minorHAnsi" w:hAnsiTheme="minorHAnsi" w:cstheme="minorHAnsi"/>
          <w:bCs/>
          <w:iCs/>
          <w:color w:val="000000" w:themeColor="text1"/>
        </w:rPr>
        <w:t>.</w:t>
      </w:r>
    </w:p>
    <w:p w14:paraId="5399DE4C" w14:textId="77777777" w:rsidR="009C773D" w:rsidRPr="00206C14" w:rsidRDefault="00052B23"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206C14">
        <w:rPr>
          <w:rFonts w:asciiTheme="minorHAnsi" w:hAnsiTheme="minorHAnsi" w:cstheme="minorHAnsi"/>
          <w:bCs/>
          <w:iCs/>
          <w:color w:val="000000" w:themeColor="text1"/>
        </w:rPr>
        <w:t xml:space="preserve">Cilji iz naslova </w:t>
      </w:r>
      <w:r w:rsidRPr="00206C14">
        <w:rPr>
          <w:rFonts w:asciiTheme="minorHAnsi" w:hAnsiTheme="minorHAnsi" w:cstheme="minorHAnsi"/>
          <w:b/>
          <w:iCs/>
          <w:color w:val="000000" w:themeColor="text1"/>
        </w:rPr>
        <w:t>TikTok</w:t>
      </w:r>
      <w:r w:rsidRPr="00206C14">
        <w:rPr>
          <w:rFonts w:asciiTheme="minorHAnsi" w:hAnsiTheme="minorHAnsi" w:cstheme="minorHAnsi"/>
          <w:bCs/>
          <w:iCs/>
          <w:color w:val="000000" w:themeColor="text1"/>
        </w:rPr>
        <w:t xml:space="preserve"> so čim več ogledov</w:t>
      </w:r>
      <w:r w:rsidR="008A161F" w:rsidRPr="00206C14">
        <w:rPr>
          <w:rFonts w:asciiTheme="minorHAnsi" w:hAnsiTheme="minorHAnsi" w:cstheme="minorHAnsi"/>
          <w:bCs/>
          <w:iCs/>
          <w:color w:val="000000" w:themeColor="text1"/>
        </w:rPr>
        <w:t xml:space="preserve"> daljših o 2 sekund</w:t>
      </w:r>
      <w:r w:rsidRPr="00206C14">
        <w:rPr>
          <w:rFonts w:asciiTheme="minorHAnsi" w:hAnsiTheme="minorHAnsi" w:cstheme="minorHAnsi"/>
          <w:bCs/>
          <w:iCs/>
          <w:color w:val="000000" w:themeColor="text1"/>
        </w:rPr>
        <w:t xml:space="preserve"> in hkrati najmanj toliko (preračunano na vložek 1.000 € brez DDV)  kot v ponudbi izbranega izvajalca, vendar ne manj kot določeno v Prilogi </w:t>
      </w:r>
    </w:p>
    <w:p w14:paraId="1F7305DC" w14:textId="6B3F3DFB" w:rsidR="0008470F" w:rsidRPr="00206C14"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90" w:name="_Toc64988344"/>
      <w:r w:rsidRPr="00206C14">
        <w:rPr>
          <w:rFonts w:asciiTheme="minorHAnsi" w:hAnsiTheme="minorHAnsi" w:cstheme="minorHAnsi"/>
          <w:bCs/>
          <w:iCs/>
          <w:color w:val="000000" w:themeColor="text1"/>
        </w:rPr>
        <w:t xml:space="preserve">Cilji iz naslova </w:t>
      </w:r>
      <w:r w:rsidRPr="00206C14">
        <w:rPr>
          <w:rFonts w:asciiTheme="minorHAnsi" w:hAnsiTheme="minorHAnsi" w:cstheme="minorHAnsi"/>
          <w:b/>
          <w:iCs/>
          <w:color w:val="000000" w:themeColor="text1"/>
        </w:rPr>
        <w:t>Google Search</w:t>
      </w:r>
      <w:r w:rsidRPr="00206C14">
        <w:rPr>
          <w:rFonts w:asciiTheme="minorHAnsi" w:hAnsiTheme="minorHAnsi" w:cstheme="minorHAnsi"/>
          <w:bCs/>
          <w:iCs/>
          <w:color w:val="000000" w:themeColor="text1"/>
        </w:rPr>
        <w:t xml:space="preserve"> oglaševanja je čim več klikov na oglase in hkrati najmanj toliko (preračunano na vložek 1.000 € brez DDV)  kot v ponudbi izbranega izvajalca, vendar ne manj kot določeno v Prilogi </w:t>
      </w:r>
      <w:r w:rsidR="00A43546" w:rsidRPr="00206C14">
        <w:rPr>
          <w:rFonts w:asciiTheme="minorHAnsi" w:hAnsiTheme="minorHAnsi" w:cstheme="minorHAnsi"/>
          <w:bCs/>
          <w:iCs/>
          <w:color w:val="000000" w:themeColor="text1"/>
        </w:rPr>
        <w:t>3</w:t>
      </w:r>
      <w:r w:rsidRPr="00206C14">
        <w:rPr>
          <w:rFonts w:asciiTheme="minorHAnsi" w:hAnsiTheme="minorHAnsi" w:cstheme="minorHAnsi"/>
          <w:bCs/>
          <w:iCs/>
          <w:color w:val="000000" w:themeColor="text1"/>
        </w:rPr>
        <w:t>.</w:t>
      </w:r>
      <w:bookmarkEnd w:id="90"/>
    </w:p>
    <w:p w14:paraId="1AB487B7" w14:textId="2A024153" w:rsidR="0008470F" w:rsidRPr="00206C14"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91" w:name="_Toc64988345"/>
      <w:r w:rsidRPr="00206C14">
        <w:rPr>
          <w:rFonts w:asciiTheme="minorHAnsi" w:hAnsiTheme="minorHAnsi" w:cstheme="minorHAnsi"/>
          <w:bCs/>
          <w:iCs/>
          <w:color w:val="000000" w:themeColor="text1"/>
        </w:rPr>
        <w:t xml:space="preserve">Cilji z naslova </w:t>
      </w:r>
      <w:r w:rsidRPr="00206C14">
        <w:rPr>
          <w:rFonts w:asciiTheme="minorHAnsi" w:hAnsiTheme="minorHAnsi" w:cstheme="minorHAnsi"/>
          <w:b/>
          <w:iCs/>
          <w:color w:val="000000" w:themeColor="text1"/>
        </w:rPr>
        <w:t>YouTube</w:t>
      </w:r>
      <w:r w:rsidRPr="00206C14">
        <w:rPr>
          <w:rFonts w:asciiTheme="minorHAnsi" w:hAnsiTheme="minorHAnsi" w:cstheme="minorHAnsi"/>
          <w:bCs/>
          <w:iCs/>
          <w:color w:val="000000" w:themeColor="text1"/>
        </w:rPr>
        <w:t xml:space="preserve"> oglaševanja je čim več ogledov daljših od 3 sekund in hkrati najmanj toliko (preračunano na vložek 1.000 € brez DDV)  kot v ponudbi izbranega izvajalca, vendar ne manj kot določeno v Prilogi </w:t>
      </w:r>
      <w:r w:rsidR="00A43546" w:rsidRPr="00206C14">
        <w:rPr>
          <w:rFonts w:asciiTheme="minorHAnsi" w:hAnsiTheme="minorHAnsi" w:cstheme="minorHAnsi"/>
          <w:bCs/>
          <w:iCs/>
          <w:color w:val="000000" w:themeColor="text1"/>
        </w:rPr>
        <w:t>3</w:t>
      </w:r>
      <w:r w:rsidRPr="00206C14">
        <w:rPr>
          <w:rFonts w:asciiTheme="minorHAnsi" w:hAnsiTheme="minorHAnsi" w:cstheme="minorHAnsi"/>
          <w:bCs/>
          <w:iCs/>
          <w:color w:val="000000" w:themeColor="text1"/>
        </w:rPr>
        <w:t>.</w:t>
      </w:r>
      <w:bookmarkEnd w:id="91"/>
    </w:p>
    <w:p w14:paraId="1AC73333" w14:textId="2797AE3D" w:rsidR="0008470F" w:rsidRPr="00206C14"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92" w:name="_Toc64988346"/>
      <w:r w:rsidRPr="00206C14">
        <w:rPr>
          <w:rFonts w:asciiTheme="minorHAnsi" w:hAnsiTheme="minorHAnsi" w:cstheme="minorHAnsi"/>
          <w:bCs/>
          <w:iCs/>
          <w:color w:val="000000" w:themeColor="text1"/>
        </w:rPr>
        <w:t xml:space="preserve">Cilji z naslova </w:t>
      </w:r>
      <w:r w:rsidRPr="00206C14">
        <w:rPr>
          <w:rFonts w:asciiTheme="minorHAnsi" w:hAnsiTheme="minorHAnsi" w:cstheme="minorHAnsi"/>
          <w:b/>
          <w:iCs/>
          <w:color w:val="000000" w:themeColor="text1"/>
        </w:rPr>
        <w:t xml:space="preserve">Google </w:t>
      </w:r>
      <w:r w:rsidR="008D7ECE" w:rsidRPr="00206C14">
        <w:rPr>
          <w:rFonts w:asciiTheme="minorHAnsi" w:hAnsiTheme="minorHAnsi" w:cstheme="minorHAnsi"/>
          <w:b/>
          <w:iCs/>
          <w:color w:val="000000" w:themeColor="text1"/>
        </w:rPr>
        <w:t xml:space="preserve">Demand Gen </w:t>
      </w:r>
      <w:r w:rsidRPr="00206C14">
        <w:rPr>
          <w:rFonts w:asciiTheme="minorHAnsi" w:hAnsiTheme="minorHAnsi" w:cstheme="minorHAnsi"/>
          <w:bCs/>
          <w:iCs/>
          <w:color w:val="000000" w:themeColor="text1"/>
        </w:rPr>
        <w:t xml:space="preserve">oglaševanja je čim več klikov na oglase in hkrati najmanj toliko (preračunano na vložek </w:t>
      </w:r>
      <w:r w:rsidR="001F3789" w:rsidRPr="00206C14">
        <w:rPr>
          <w:rFonts w:asciiTheme="minorHAnsi" w:hAnsiTheme="minorHAnsi" w:cstheme="minorHAnsi"/>
          <w:bCs/>
          <w:iCs/>
          <w:color w:val="000000" w:themeColor="text1"/>
        </w:rPr>
        <w:t>1</w:t>
      </w:r>
      <w:r w:rsidRPr="00206C14">
        <w:rPr>
          <w:rFonts w:asciiTheme="minorHAnsi" w:hAnsiTheme="minorHAnsi" w:cstheme="minorHAnsi"/>
          <w:bCs/>
          <w:iCs/>
          <w:color w:val="000000" w:themeColor="text1"/>
        </w:rPr>
        <w:t xml:space="preserve">.000 € brez DDV) kot v ponudbi izbranega izvajalca, vendar ne manj kot določeno v Prilogi </w:t>
      </w:r>
      <w:r w:rsidR="00A43546" w:rsidRPr="00206C14">
        <w:rPr>
          <w:rFonts w:asciiTheme="minorHAnsi" w:hAnsiTheme="minorHAnsi" w:cstheme="minorHAnsi"/>
          <w:bCs/>
          <w:iCs/>
          <w:color w:val="000000" w:themeColor="text1"/>
        </w:rPr>
        <w:t>3</w:t>
      </w:r>
      <w:r w:rsidRPr="00206C14">
        <w:rPr>
          <w:rFonts w:asciiTheme="minorHAnsi" w:hAnsiTheme="minorHAnsi" w:cstheme="minorHAnsi"/>
          <w:bCs/>
          <w:iCs/>
          <w:color w:val="000000" w:themeColor="text1"/>
        </w:rPr>
        <w:t>.</w:t>
      </w:r>
      <w:bookmarkEnd w:id="92"/>
    </w:p>
    <w:p w14:paraId="064182C8" w14:textId="0D00520D" w:rsidR="009F1D6A" w:rsidRPr="00206C14" w:rsidRDefault="009F1D6A" w:rsidP="009F1D6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206C14">
        <w:rPr>
          <w:rFonts w:asciiTheme="minorHAnsi" w:hAnsiTheme="minorHAnsi" w:cstheme="minorHAnsi"/>
          <w:bCs/>
          <w:iCs/>
          <w:color w:val="000000" w:themeColor="text1"/>
        </w:rPr>
        <w:t xml:space="preserve">Cilji z naslova </w:t>
      </w:r>
      <w:r w:rsidRPr="00206C14">
        <w:rPr>
          <w:rFonts w:asciiTheme="minorHAnsi" w:hAnsiTheme="minorHAnsi" w:cstheme="minorHAnsi"/>
          <w:b/>
          <w:iCs/>
          <w:color w:val="000000" w:themeColor="text1"/>
        </w:rPr>
        <w:t>Spotify</w:t>
      </w:r>
      <w:r w:rsidRPr="00206C14">
        <w:rPr>
          <w:rFonts w:asciiTheme="minorHAnsi" w:hAnsiTheme="minorHAnsi" w:cstheme="minorHAnsi"/>
          <w:bCs/>
          <w:iCs/>
          <w:color w:val="000000" w:themeColor="text1"/>
        </w:rPr>
        <w:t xml:space="preserve"> oglaševanja je čim več prikazov in hkrati najmanj toliko (preračunano na vložek 1.000 € brez DDV) kot v ponudbi izbranega izvajalca, vendar ne manj kot določeno v Prilogi 3.</w:t>
      </w:r>
    </w:p>
    <w:p w14:paraId="7C1EC37B" w14:textId="0A2E58B4" w:rsidR="00302D04" w:rsidRPr="00206C14" w:rsidRDefault="00302D04" w:rsidP="00302D04">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206C14">
        <w:rPr>
          <w:rFonts w:asciiTheme="minorHAnsi" w:hAnsiTheme="minorHAnsi" w:cstheme="minorHAnsi"/>
          <w:bCs/>
          <w:iCs/>
          <w:color w:val="000000" w:themeColor="text1"/>
        </w:rPr>
        <w:t xml:space="preserve">Cilji z naslova </w:t>
      </w:r>
      <w:r w:rsidRPr="00206C14">
        <w:rPr>
          <w:rFonts w:asciiTheme="minorHAnsi" w:hAnsiTheme="minorHAnsi" w:cstheme="minorHAnsi"/>
          <w:b/>
          <w:iCs/>
          <w:color w:val="000000" w:themeColor="text1"/>
        </w:rPr>
        <w:t>Snapchat</w:t>
      </w:r>
      <w:r w:rsidRPr="00206C14">
        <w:rPr>
          <w:rFonts w:asciiTheme="minorHAnsi" w:hAnsiTheme="minorHAnsi" w:cstheme="minorHAnsi"/>
          <w:bCs/>
          <w:iCs/>
          <w:color w:val="000000" w:themeColor="text1"/>
        </w:rPr>
        <w:t xml:space="preserve"> oglaševanja je čim več prikazov in hkrati najmanj toliko (preračunano na vložek 1.000 € brez DDV) kot v ponudbi izbranega izvajalca, vendar ne manj kot določeno v Prilogi 3.</w:t>
      </w:r>
    </w:p>
    <w:p w14:paraId="420A5F93" w14:textId="77777777" w:rsidR="00302D04" w:rsidRPr="00206C14" w:rsidRDefault="00302D04" w:rsidP="00A24CC5">
      <w:pPr>
        <w:pStyle w:val="Odstavekseznama"/>
        <w:keepNext/>
        <w:keepLines/>
        <w:spacing w:after="0" w:line="240" w:lineRule="auto"/>
        <w:jc w:val="both"/>
        <w:outlineLvl w:val="2"/>
        <w:rPr>
          <w:rFonts w:asciiTheme="minorHAnsi" w:hAnsiTheme="minorHAnsi" w:cstheme="minorHAnsi"/>
          <w:bCs/>
          <w:iCs/>
          <w:color w:val="000000" w:themeColor="text1"/>
        </w:rPr>
      </w:pPr>
    </w:p>
    <w:p w14:paraId="52612783" w14:textId="77777777" w:rsidR="009F1D6A" w:rsidRPr="00206C14" w:rsidRDefault="009F1D6A" w:rsidP="00181DEC">
      <w:pPr>
        <w:keepNext/>
        <w:keepLines/>
        <w:ind w:left="360"/>
        <w:jc w:val="both"/>
        <w:outlineLvl w:val="2"/>
        <w:rPr>
          <w:rFonts w:asciiTheme="minorHAnsi" w:hAnsiTheme="minorHAnsi" w:cstheme="minorHAnsi"/>
          <w:bCs/>
          <w:iCs/>
          <w:color w:val="000000" w:themeColor="text1"/>
        </w:rPr>
      </w:pPr>
    </w:p>
    <w:p w14:paraId="17C36D7A" w14:textId="3F4B8D27" w:rsidR="00DA5977" w:rsidRPr="00206C14" w:rsidRDefault="00DA5977" w:rsidP="0079325C">
      <w:pPr>
        <w:rPr>
          <w:rFonts w:asciiTheme="minorHAnsi" w:hAnsiTheme="minorHAnsi" w:cstheme="minorHAnsi"/>
          <w:b/>
          <w:bCs/>
          <w:color w:val="000000"/>
        </w:rPr>
      </w:pPr>
      <w:bookmarkStart w:id="93" w:name="_Toc64988349"/>
      <w:bookmarkEnd w:id="93"/>
    </w:p>
    <w:p w14:paraId="5072F4F9" w14:textId="4F14A2E0" w:rsidR="00DA5977" w:rsidRPr="00206C14" w:rsidRDefault="00DA5977" w:rsidP="0079325C">
      <w:pPr>
        <w:rPr>
          <w:rFonts w:asciiTheme="minorHAnsi" w:hAnsiTheme="minorHAnsi" w:cstheme="minorHAnsi"/>
          <w:b/>
          <w:bCs/>
          <w:color w:val="000000"/>
        </w:rPr>
      </w:pPr>
    </w:p>
    <w:p w14:paraId="684B3D31" w14:textId="2B557DCF" w:rsidR="00BB4F12" w:rsidRPr="00206C14" w:rsidRDefault="0052193C" w:rsidP="005C27BF">
      <w:pPr>
        <w:pStyle w:val="Naslov1"/>
        <w:keepLines/>
        <w:widowControl/>
        <w:tabs>
          <w:tab w:val="clear" w:pos="90"/>
        </w:tabs>
        <w:autoSpaceDE/>
        <w:adjustRightInd/>
        <w:spacing w:before="0"/>
        <w:jc w:val="left"/>
        <w:rPr>
          <w:rFonts w:asciiTheme="minorHAnsi" w:eastAsiaTheme="majorEastAsia" w:hAnsiTheme="minorHAnsi" w:cstheme="minorHAnsi"/>
          <w:color w:val="073763" w:themeColor="accent1" w:themeShade="80"/>
          <w:sz w:val="32"/>
          <w:szCs w:val="32"/>
          <w:lang w:eastAsia="en-US"/>
        </w:rPr>
      </w:pPr>
      <w:bookmarkStart w:id="94" w:name="_Toc64988351"/>
      <w:bookmarkStart w:id="95" w:name="_Hlk28675168"/>
      <w:bookmarkEnd w:id="86"/>
      <w:r w:rsidRPr="00206C14">
        <w:rPr>
          <w:rFonts w:asciiTheme="minorHAnsi" w:eastAsiaTheme="majorEastAsia" w:hAnsiTheme="minorHAnsi" w:cstheme="minorHAnsi"/>
          <w:color w:val="073763" w:themeColor="accent1" w:themeShade="80"/>
          <w:sz w:val="32"/>
          <w:szCs w:val="32"/>
          <w:lang w:eastAsia="en-US"/>
        </w:rPr>
        <w:lastRenderedPageBreak/>
        <w:t xml:space="preserve">V. </w:t>
      </w:r>
      <w:r w:rsidR="00BB4F12" w:rsidRPr="00206C14">
        <w:rPr>
          <w:rFonts w:asciiTheme="minorHAnsi" w:eastAsiaTheme="majorEastAsia" w:hAnsiTheme="minorHAnsi" w:cstheme="minorHAnsi"/>
          <w:color w:val="073763" w:themeColor="accent1" w:themeShade="80"/>
          <w:sz w:val="32"/>
          <w:szCs w:val="32"/>
          <w:lang w:eastAsia="en-US"/>
        </w:rPr>
        <w:t>PREDMET NAROČILA</w:t>
      </w:r>
      <w:bookmarkEnd w:id="94"/>
    </w:p>
    <w:p w14:paraId="29777A56" w14:textId="77777777" w:rsidR="00BB4F12" w:rsidRPr="00206C14" w:rsidRDefault="00BB4F12" w:rsidP="0079325C">
      <w:pPr>
        <w:rPr>
          <w:rFonts w:asciiTheme="minorHAnsi" w:hAnsiTheme="minorHAnsi" w:cstheme="minorHAnsi"/>
          <w:lang w:eastAsia="en-US"/>
        </w:rPr>
      </w:pPr>
    </w:p>
    <w:p w14:paraId="679D008B" w14:textId="24E72F7F" w:rsidR="00BB4F12" w:rsidRPr="00206C14" w:rsidRDefault="00BB4F12"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Predmet naročila je izvedba aktivnosti </w:t>
      </w:r>
      <w:r w:rsidR="00D96B8A" w:rsidRPr="00206C14">
        <w:rPr>
          <w:rFonts w:asciiTheme="minorHAnsi" w:hAnsiTheme="minorHAnsi" w:cstheme="minorHAnsi"/>
          <w:sz w:val="22"/>
          <w:szCs w:val="22"/>
        </w:rPr>
        <w:t>Globalne d</w:t>
      </w:r>
      <w:r w:rsidR="00E2014B" w:rsidRPr="00206C14">
        <w:rPr>
          <w:rFonts w:asciiTheme="minorHAnsi" w:hAnsiTheme="minorHAnsi" w:cstheme="minorHAnsi"/>
          <w:sz w:val="22"/>
          <w:szCs w:val="22"/>
        </w:rPr>
        <w:t xml:space="preserve">igitalne kampanje </w:t>
      </w:r>
      <w:r w:rsidR="008D7ECE" w:rsidRPr="00206C14">
        <w:rPr>
          <w:rFonts w:asciiTheme="minorHAnsi" w:hAnsiTheme="minorHAnsi" w:cstheme="minorHAnsi"/>
          <w:sz w:val="22"/>
          <w:szCs w:val="22"/>
        </w:rPr>
        <w:t>2024</w:t>
      </w:r>
      <w:r w:rsidR="00566244" w:rsidRPr="00206C14">
        <w:rPr>
          <w:rFonts w:asciiTheme="minorHAnsi" w:hAnsiTheme="minorHAnsi" w:cstheme="minorHAnsi"/>
          <w:sz w:val="22"/>
          <w:szCs w:val="22"/>
        </w:rPr>
        <w:t>/</w:t>
      </w:r>
      <w:r w:rsidR="008D7ECE" w:rsidRPr="00206C14">
        <w:rPr>
          <w:rFonts w:asciiTheme="minorHAnsi" w:hAnsiTheme="minorHAnsi" w:cstheme="minorHAnsi"/>
          <w:sz w:val="22"/>
          <w:szCs w:val="22"/>
        </w:rPr>
        <w:t xml:space="preserve">25 </w:t>
      </w:r>
      <w:r w:rsidRPr="00206C14">
        <w:rPr>
          <w:rFonts w:asciiTheme="minorHAnsi" w:hAnsiTheme="minorHAnsi" w:cstheme="minorHAnsi"/>
          <w:sz w:val="22"/>
          <w:szCs w:val="22"/>
        </w:rPr>
        <w:t xml:space="preserve">v času trajanja projekta, na predpisan način in z doseganjem zahtevanih ciljev kot </w:t>
      </w:r>
      <w:r w:rsidR="00F77B47" w:rsidRPr="00206C14">
        <w:rPr>
          <w:rFonts w:asciiTheme="minorHAnsi" w:hAnsiTheme="minorHAnsi" w:cstheme="minorHAnsi"/>
          <w:sz w:val="22"/>
          <w:szCs w:val="22"/>
        </w:rPr>
        <w:t xml:space="preserve">je </w:t>
      </w:r>
      <w:r w:rsidRPr="00206C14">
        <w:rPr>
          <w:rFonts w:asciiTheme="minorHAnsi" w:hAnsiTheme="minorHAnsi" w:cstheme="minorHAnsi"/>
          <w:sz w:val="22"/>
          <w:szCs w:val="22"/>
        </w:rPr>
        <w:t xml:space="preserve">podrobneje opredeljeno v naslednjih aktivnostih javnega naročila: </w:t>
      </w:r>
    </w:p>
    <w:p w14:paraId="0D2AC365" w14:textId="77777777" w:rsidR="00BB4F12" w:rsidRPr="00206C14" w:rsidRDefault="00BB4F12" w:rsidP="0079325C">
      <w:pPr>
        <w:rPr>
          <w:rFonts w:asciiTheme="minorHAnsi" w:hAnsiTheme="minorHAnsi" w:cstheme="minorHAnsi"/>
          <w:sz w:val="22"/>
          <w:szCs w:val="22"/>
        </w:rPr>
      </w:pPr>
      <w:bookmarkStart w:id="96" w:name="_Hlk66352343"/>
    </w:p>
    <w:p w14:paraId="5F854944" w14:textId="77777777" w:rsidR="00FF18D6" w:rsidRPr="00206C14" w:rsidRDefault="00FF18D6" w:rsidP="002B3BEE">
      <w:pPr>
        <w:pStyle w:val="Odstavekseznama"/>
        <w:numPr>
          <w:ilvl w:val="0"/>
          <w:numId w:val="27"/>
        </w:numPr>
        <w:spacing w:after="0" w:line="240" w:lineRule="auto"/>
        <w:rPr>
          <w:rFonts w:asciiTheme="minorHAnsi" w:hAnsiTheme="minorHAnsi" w:cstheme="minorHAnsi"/>
        </w:rPr>
      </w:pPr>
      <w:r w:rsidRPr="00206C14">
        <w:rPr>
          <w:rFonts w:asciiTheme="minorHAnsi" w:hAnsiTheme="minorHAnsi" w:cstheme="minorHAnsi"/>
        </w:rPr>
        <w:t xml:space="preserve">Aktivnost 1: Zakup oglasnega prostora. </w:t>
      </w:r>
    </w:p>
    <w:p w14:paraId="175895D7" w14:textId="7329F50B" w:rsidR="00FF18D6" w:rsidRPr="00206C14" w:rsidRDefault="00FF18D6"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Aktivnost</w:t>
      </w:r>
      <w:r w:rsidR="00EB754E" w:rsidRPr="00206C14">
        <w:rPr>
          <w:rFonts w:asciiTheme="minorHAnsi" w:hAnsiTheme="minorHAnsi" w:cstheme="minorHAnsi"/>
        </w:rPr>
        <w:t xml:space="preserve"> </w:t>
      </w:r>
      <w:r w:rsidRPr="00206C14">
        <w:rPr>
          <w:rFonts w:asciiTheme="minorHAnsi" w:hAnsiTheme="minorHAnsi" w:cstheme="minorHAnsi"/>
        </w:rPr>
        <w:t>2: Oblikovanje oglasov in vsebin, nastavitve in tehnično serviranje oglasov, prevajanje</w:t>
      </w:r>
      <w:r w:rsidR="00253016" w:rsidRPr="00206C14">
        <w:rPr>
          <w:rFonts w:asciiTheme="minorHAnsi" w:hAnsiTheme="minorHAnsi" w:cstheme="minorHAnsi"/>
        </w:rPr>
        <w:t xml:space="preserve"> </w:t>
      </w:r>
      <w:r w:rsidRPr="00206C14">
        <w:rPr>
          <w:rFonts w:asciiTheme="minorHAnsi" w:hAnsiTheme="minorHAnsi" w:cstheme="minorHAnsi"/>
        </w:rPr>
        <w:t>in optimiziranje oglasov.</w:t>
      </w:r>
    </w:p>
    <w:p w14:paraId="3C790E4E" w14:textId="05F95F9B" w:rsidR="00FF18D6" w:rsidRPr="00206C14" w:rsidRDefault="00FF18D6"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 xml:space="preserve">Aktivnost 3: </w:t>
      </w:r>
      <w:r w:rsidR="00F77B47" w:rsidRPr="00206C14">
        <w:rPr>
          <w:rFonts w:asciiTheme="minorHAnsi" w:hAnsiTheme="minorHAnsi" w:cstheme="minorHAnsi"/>
        </w:rPr>
        <w:t>Sodelovanje pri p</w:t>
      </w:r>
      <w:r w:rsidRPr="00206C14">
        <w:rPr>
          <w:rFonts w:asciiTheme="minorHAnsi" w:hAnsiTheme="minorHAnsi" w:cstheme="minorHAnsi"/>
        </w:rPr>
        <w:t>riprav</w:t>
      </w:r>
      <w:r w:rsidR="00F77B47" w:rsidRPr="00206C14">
        <w:rPr>
          <w:rFonts w:asciiTheme="minorHAnsi" w:hAnsiTheme="minorHAnsi" w:cstheme="minorHAnsi"/>
        </w:rPr>
        <w:t>i</w:t>
      </w:r>
      <w:r w:rsidRPr="00206C14">
        <w:rPr>
          <w:rFonts w:asciiTheme="minorHAnsi" w:hAnsiTheme="minorHAnsi" w:cstheme="minorHAnsi"/>
        </w:rPr>
        <w:t xml:space="preserve">, načrtovanje, organizacija in izvedba sukcesivnega medijskega načrta </w:t>
      </w:r>
    </w:p>
    <w:p w14:paraId="0B269ED4" w14:textId="64B8224A" w:rsidR="00FF18D6" w:rsidRPr="00206C14" w:rsidRDefault="00FF18D6"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 xml:space="preserve">Aktivnost 4: Spremljanje izvajanja digitalnega medijskega zakupa Globalne digitalne kampanje </w:t>
      </w:r>
      <w:r w:rsidR="00F45F41" w:rsidRPr="00206C14">
        <w:rPr>
          <w:rFonts w:asciiTheme="minorHAnsi" w:hAnsiTheme="minorHAnsi" w:cstheme="minorHAnsi"/>
        </w:rPr>
        <w:t>202</w:t>
      </w:r>
      <w:r w:rsidR="00315995" w:rsidRPr="00206C14">
        <w:rPr>
          <w:rFonts w:asciiTheme="minorHAnsi" w:hAnsiTheme="minorHAnsi" w:cstheme="minorHAnsi"/>
        </w:rPr>
        <w:t>4</w:t>
      </w:r>
      <w:r w:rsidR="00566244" w:rsidRPr="00206C14">
        <w:rPr>
          <w:rFonts w:asciiTheme="minorHAnsi" w:hAnsiTheme="minorHAnsi" w:cstheme="minorHAnsi"/>
        </w:rPr>
        <w:t>/2</w:t>
      </w:r>
      <w:r w:rsidR="00315995" w:rsidRPr="00206C14">
        <w:rPr>
          <w:rFonts w:asciiTheme="minorHAnsi" w:hAnsiTheme="minorHAnsi" w:cstheme="minorHAnsi"/>
        </w:rPr>
        <w:t>5</w:t>
      </w:r>
      <w:r w:rsidRPr="00206C14">
        <w:rPr>
          <w:rFonts w:asciiTheme="minorHAnsi" w:hAnsiTheme="minorHAnsi" w:cstheme="minorHAnsi"/>
        </w:rPr>
        <w:t>.</w:t>
      </w:r>
    </w:p>
    <w:p w14:paraId="63A7F258" w14:textId="2B569F5F" w:rsidR="00FF18D6" w:rsidRPr="00206C14" w:rsidRDefault="00FF18D6"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 xml:space="preserve">Aktivnost 5: Koordiniranje izvajanja Globalne digitalne kampanje </w:t>
      </w:r>
      <w:r w:rsidR="008D7ECE" w:rsidRPr="00206C14">
        <w:rPr>
          <w:rFonts w:asciiTheme="minorHAnsi" w:hAnsiTheme="minorHAnsi" w:cstheme="minorHAnsi"/>
        </w:rPr>
        <w:t>2024</w:t>
      </w:r>
      <w:r w:rsidR="00566244" w:rsidRPr="00206C14">
        <w:rPr>
          <w:rFonts w:asciiTheme="minorHAnsi" w:hAnsiTheme="minorHAnsi" w:cstheme="minorHAnsi"/>
        </w:rPr>
        <w:t>/</w:t>
      </w:r>
      <w:r w:rsidR="008D7ECE" w:rsidRPr="00206C14">
        <w:rPr>
          <w:rFonts w:asciiTheme="minorHAnsi" w:hAnsiTheme="minorHAnsi" w:cstheme="minorHAnsi"/>
        </w:rPr>
        <w:t>25</w:t>
      </w:r>
      <w:r w:rsidR="00253016" w:rsidRPr="00206C14">
        <w:rPr>
          <w:rFonts w:asciiTheme="minorHAnsi" w:hAnsiTheme="minorHAnsi" w:cstheme="minorHAnsi"/>
        </w:rPr>
        <w:t>.</w:t>
      </w:r>
    </w:p>
    <w:p w14:paraId="3D09172D" w14:textId="6D5D1CF9" w:rsidR="00FF18D6" w:rsidRPr="00206C14" w:rsidRDefault="00FF18D6"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Aktivnost 6: Mesečno merjenje učinkovitosti, priprava mesečnih in vmesnih poročil, poročil aktivnostih 2-7, priprava analiz, priprava večjih poročil (</w:t>
      </w:r>
      <w:r w:rsidR="005C0011" w:rsidRPr="00206C14">
        <w:rPr>
          <w:rFonts w:asciiTheme="minorHAnsi" w:hAnsiTheme="minorHAnsi" w:cstheme="minorHAnsi"/>
        </w:rPr>
        <w:t xml:space="preserve">vzpostavitev povezav za </w:t>
      </w:r>
      <w:r w:rsidRPr="00206C14">
        <w:rPr>
          <w:rFonts w:asciiTheme="minorHAnsi" w:hAnsiTheme="minorHAnsi" w:cstheme="minorHAnsi"/>
        </w:rPr>
        <w:t>GDS poročil</w:t>
      </w:r>
      <w:r w:rsidR="005C0011" w:rsidRPr="00206C14">
        <w:rPr>
          <w:rFonts w:asciiTheme="minorHAnsi" w:hAnsiTheme="minorHAnsi" w:cstheme="minorHAnsi"/>
        </w:rPr>
        <w:t>a</w:t>
      </w:r>
      <w:r w:rsidRPr="00206C14">
        <w:rPr>
          <w:rFonts w:asciiTheme="minorHAnsi" w:hAnsiTheme="minorHAnsi" w:cstheme="minorHAnsi"/>
        </w:rPr>
        <w:t xml:space="preserve">, , </w:t>
      </w:r>
      <w:r w:rsidR="005C0011" w:rsidRPr="00206C14">
        <w:rPr>
          <w:rFonts w:asciiTheme="minorHAnsi" w:hAnsiTheme="minorHAnsi" w:cstheme="minorHAnsi"/>
        </w:rPr>
        <w:t>p</w:t>
      </w:r>
      <w:r w:rsidRPr="00206C14">
        <w:rPr>
          <w:rFonts w:asciiTheme="minorHAnsi" w:hAnsiTheme="minorHAnsi" w:cstheme="minorHAnsi"/>
        </w:rPr>
        <w:t>oročila o trendih in novostih na področju spletnega oglaševanja</w:t>
      </w:r>
      <w:r w:rsidR="0077621C">
        <w:rPr>
          <w:rFonts w:asciiTheme="minorHAnsi" w:hAnsiTheme="minorHAnsi" w:cstheme="minorHAnsi"/>
        </w:rPr>
        <w:t xml:space="preserve"> </w:t>
      </w:r>
      <w:r w:rsidRPr="00206C14">
        <w:rPr>
          <w:rFonts w:asciiTheme="minorHAnsi" w:hAnsiTheme="minorHAnsi" w:cstheme="minorHAnsi"/>
        </w:rPr>
        <w:t xml:space="preserve">ter priprava zaključnega poročila </w:t>
      </w:r>
      <w:r w:rsidR="00E64B34" w:rsidRPr="00206C14">
        <w:rPr>
          <w:rFonts w:asciiTheme="minorHAnsi" w:hAnsiTheme="minorHAnsi" w:cstheme="minorHAnsi"/>
        </w:rPr>
        <w:t>–</w:t>
      </w:r>
      <w:r w:rsidRPr="00206C14">
        <w:rPr>
          <w:rFonts w:asciiTheme="minorHAnsi" w:hAnsiTheme="minorHAnsi" w:cstheme="minorHAnsi"/>
        </w:rPr>
        <w:t xml:space="preserve"> elaborata).</w:t>
      </w:r>
    </w:p>
    <w:p w14:paraId="20CAE0D5" w14:textId="38EC9CC1" w:rsidR="00FF18D6" w:rsidRPr="00206C14" w:rsidRDefault="00FF18D6"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 xml:space="preserve">Aktivnost 7: Prilagajanje in optimizacija digitalnega medijskega zakupa </w:t>
      </w:r>
      <w:r w:rsidR="008D7ECE" w:rsidRPr="00206C14">
        <w:rPr>
          <w:rFonts w:asciiTheme="minorHAnsi" w:hAnsiTheme="minorHAnsi" w:cstheme="minorHAnsi"/>
        </w:rPr>
        <w:t>2024</w:t>
      </w:r>
      <w:r w:rsidR="00566244" w:rsidRPr="00206C14">
        <w:rPr>
          <w:rFonts w:asciiTheme="minorHAnsi" w:hAnsiTheme="minorHAnsi" w:cstheme="minorHAnsi"/>
        </w:rPr>
        <w:t>/</w:t>
      </w:r>
      <w:r w:rsidR="008D7ECE" w:rsidRPr="00206C14">
        <w:rPr>
          <w:rFonts w:asciiTheme="minorHAnsi" w:hAnsiTheme="minorHAnsi" w:cstheme="minorHAnsi"/>
        </w:rPr>
        <w:t>25</w:t>
      </w:r>
      <w:r w:rsidRPr="00206C14">
        <w:rPr>
          <w:rFonts w:asciiTheme="minorHAnsi" w:hAnsiTheme="minorHAnsi" w:cstheme="minorHAnsi"/>
        </w:rPr>
        <w:t>.</w:t>
      </w:r>
    </w:p>
    <w:p w14:paraId="037A0D13" w14:textId="77777777" w:rsidR="00BB4F12" w:rsidRPr="00206C14" w:rsidRDefault="00BB4F12" w:rsidP="0079325C">
      <w:pPr>
        <w:rPr>
          <w:rFonts w:asciiTheme="minorHAnsi" w:hAnsiTheme="minorHAnsi" w:cstheme="minorHAnsi"/>
          <w:sz w:val="22"/>
          <w:szCs w:val="22"/>
        </w:rPr>
      </w:pPr>
    </w:p>
    <w:bookmarkEnd w:id="96"/>
    <w:p w14:paraId="7C54393D" w14:textId="70F96905" w:rsidR="00BB4F12" w:rsidRPr="00206C14" w:rsidRDefault="00BB4F12" w:rsidP="0079325C">
      <w:pPr>
        <w:rPr>
          <w:rFonts w:asciiTheme="minorHAnsi" w:hAnsiTheme="minorHAnsi" w:cstheme="minorHAnsi"/>
          <w:sz w:val="22"/>
          <w:szCs w:val="22"/>
        </w:rPr>
      </w:pPr>
      <w:r w:rsidRPr="00206C14">
        <w:rPr>
          <w:rFonts w:asciiTheme="minorHAnsi" w:hAnsiTheme="minorHAnsi" w:cstheme="minorHAnsi"/>
          <w:sz w:val="22"/>
          <w:szCs w:val="22"/>
        </w:rPr>
        <w:t>Pri izvedbi zgoraj omenjenih aktivnosti mora izvajalec obvezno upoštevati tudi vsa določila, opisana v predhodnem poglavju: IV. TEMELJNA IZHODIŠČA ZA PRIPRAVO IN IZVEDBO JAVNEGA NAROČILA.</w:t>
      </w:r>
    </w:p>
    <w:p w14:paraId="2B3EE3AC" w14:textId="77777777" w:rsidR="0008470F" w:rsidRPr="00206C14" w:rsidRDefault="0008470F" w:rsidP="0079325C">
      <w:pPr>
        <w:rPr>
          <w:rFonts w:asciiTheme="minorHAnsi" w:hAnsiTheme="minorHAnsi" w:cstheme="minorHAnsi"/>
          <w:sz w:val="22"/>
          <w:szCs w:val="22"/>
        </w:rPr>
      </w:pPr>
    </w:p>
    <w:p w14:paraId="02A40E65" w14:textId="77777777" w:rsidR="003A7DEE" w:rsidRPr="00206C14" w:rsidRDefault="003A7DEE" w:rsidP="0079325C">
      <w:pPr>
        <w:rPr>
          <w:rFonts w:asciiTheme="minorHAnsi" w:hAnsiTheme="minorHAnsi" w:cstheme="minorHAnsi"/>
          <w:sz w:val="22"/>
          <w:szCs w:val="22"/>
        </w:rPr>
      </w:pPr>
    </w:p>
    <w:p w14:paraId="4624C0DC" w14:textId="44BE895F" w:rsidR="00BB4F12" w:rsidRPr="00206C14" w:rsidRDefault="002C17D3" w:rsidP="002C17D3">
      <w:pPr>
        <w:pStyle w:val="Naslov2"/>
        <w:spacing w:before="0" w:after="0"/>
        <w:rPr>
          <w:rFonts w:asciiTheme="minorHAnsi" w:eastAsiaTheme="majorEastAsia" w:hAnsiTheme="minorHAnsi" w:cstheme="minorHAnsi"/>
          <w:i w:val="0"/>
          <w:iCs w:val="0"/>
          <w:color w:val="073763" w:themeColor="accent1" w:themeShade="80"/>
          <w:sz w:val="26"/>
          <w:szCs w:val="26"/>
        </w:rPr>
      </w:pPr>
      <w:bookmarkStart w:id="97" w:name="_Toc64988352"/>
      <w:r w:rsidRPr="00206C14">
        <w:rPr>
          <w:rFonts w:asciiTheme="minorHAnsi" w:eastAsiaTheme="majorEastAsia" w:hAnsiTheme="minorHAnsi" w:cstheme="minorHAnsi"/>
          <w:i w:val="0"/>
          <w:iCs w:val="0"/>
          <w:color w:val="073763" w:themeColor="accent1" w:themeShade="80"/>
          <w:sz w:val="26"/>
          <w:szCs w:val="26"/>
        </w:rPr>
        <w:t>1</w:t>
      </w:r>
      <w:r w:rsidR="00757E6D" w:rsidRPr="00206C14">
        <w:rPr>
          <w:rFonts w:asciiTheme="minorHAnsi" w:eastAsiaTheme="majorEastAsia" w:hAnsiTheme="minorHAnsi" w:cstheme="minorHAnsi"/>
          <w:i w:val="0"/>
          <w:iCs w:val="0"/>
          <w:color w:val="073763" w:themeColor="accent1" w:themeShade="80"/>
          <w:sz w:val="26"/>
          <w:szCs w:val="26"/>
        </w:rPr>
        <w:t>.</w:t>
      </w:r>
      <w:r w:rsidRPr="00206C14">
        <w:rPr>
          <w:rFonts w:asciiTheme="minorHAnsi" w:eastAsiaTheme="majorEastAsia" w:hAnsiTheme="minorHAnsi" w:cstheme="minorHAnsi"/>
          <w:i w:val="0"/>
          <w:iCs w:val="0"/>
          <w:color w:val="073763" w:themeColor="accent1" w:themeShade="80"/>
          <w:sz w:val="26"/>
          <w:szCs w:val="26"/>
        </w:rPr>
        <w:t xml:space="preserve"> </w:t>
      </w:r>
      <w:r w:rsidR="00BB4F12" w:rsidRPr="00206C14">
        <w:rPr>
          <w:rFonts w:asciiTheme="minorHAnsi" w:eastAsiaTheme="majorEastAsia" w:hAnsiTheme="minorHAnsi" w:cstheme="minorHAnsi"/>
          <w:i w:val="0"/>
          <w:iCs w:val="0"/>
          <w:color w:val="073763" w:themeColor="accent1" w:themeShade="80"/>
          <w:sz w:val="26"/>
          <w:szCs w:val="26"/>
        </w:rPr>
        <w:t>Aktivnost 1: Zakup oglasnega prostora</w:t>
      </w:r>
      <w:bookmarkEnd w:id="97"/>
      <w:r w:rsidR="00BB4F12" w:rsidRPr="00206C14">
        <w:rPr>
          <w:rFonts w:asciiTheme="minorHAnsi" w:eastAsiaTheme="majorEastAsia" w:hAnsiTheme="minorHAnsi" w:cstheme="minorHAnsi"/>
          <w:i w:val="0"/>
          <w:iCs w:val="0"/>
          <w:color w:val="073763" w:themeColor="accent1" w:themeShade="80"/>
          <w:sz w:val="26"/>
          <w:szCs w:val="26"/>
        </w:rPr>
        <w:t xml:space="preserve"> </w:t>
      </w:r>
    </w:p>
    <w:p w14:paraId="0B07A0C0" w14:textId="77777777" w:rsidR="00BB4F12" w:rsidRPr="00206C14" w:rsidRDefault="00BB4F12" w:rsidP="0079325C">
      <w:pPr>
        <w:rPr>
          <w:rFonts w:asciiTheme="minorHAnsi" w:hAnsiTheme="minorHAnsi" w:cstheme="minorHAnsi"/>
          <w:sz w:val="22"/>
          <w:szCs w:val="22"/>
        </w:rPr>
      </w:pPr>
    </w:p>
    <w:p w14:paraId="3EAE9DA6" w14:textId="3C0B9493" w:rsidR="00BB4F12" w:rsidRPr="00206C14" w:rsidRDefault="00BB4F12"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Zakup oglasnega prostora zajema vse oglasne formate po posameznih </w:t>
      </w:r>
      <w:r w:rsidR="003F086F" w:rsidRPr="00206C14">
        <w:rPr>
          <w:rFonts w:asciiTheme="minorHAnsi" w:hAnsiTheme="minorHAnsi" w:cstheme="minorHAnsi"/>
          <w:sz w:val="22"/>
          <w:szCs w:val="22"/>
        </w:rPr>
        <w:t>platformah</w:t>
      </w:r>
      <w:r w:rsidRPr="00206C14">
        <w:rPr>
          <w:rFonts w:asciiTheme="minorHAnsi" w:hAnsiTheme="minorHAnsi" w:cstheme="minorHAnsi"/>
          <w:sz w:val="22"/>
          <w:szCs w:val="22"/>
        </w:rPr>
        <w:t xml:space="preserve"> predviden</w:t>
      </w:r>
      <w:r w:rsidR="003F086F" w:rsidRPr="00206C14">
        <w:rPr>
          <w:rFonts w:asciiTheme="minorHAnsi" w:hAnsiTheme="minorHAnsi" w:cstheme="minorHAnsi"/>
          <w:sz w:val="22"/>
          <w:szCs w:val="22"/>
        </w:rPr>
        <w:t>ih</w:t>
      </w:r>
      <w:r w:rsidRPr="00206C14">
        <w:rPr>
          <w:rFonts w:asciiTheme="minorHAnsi" w:hAnsiTheme="minorHAnsi" w:cstheme="minorHAnsi"/>
          <w:sz w:val="22"/>
          <w:szCs w:val="22"/>
        </w:rPr>
        <w:t xml:space="preserve"> v tem javnem naročilu, v vseh državah, kjer bo potekal digitalni medijski zakup za celotno obdobje trajanja zakupa v letu </w:t>
      </w:r>
      <w:r w:rsidR="008D7ECE" w:rsidRPr="00206C14">
        <w:rPr>
          <w:rFonts w:asciiTheme="minorHAnsi" w:hAnsiTheme="minorHAnsi" w:cstheme="minorHAnsi"/>
          <w:sz w:val="22"/>
          <w:szCs w:val="22"/>
        </w:rPr>
        <w:t>2024</w:t>
      </w:r>
      <w:r w:rsidR="00566244" w:rsidRPr="00206C14">
        <w:rPr>
          <w:rFonts w:asciiTheme="minorHAnsi" w:hAnsiTheme="minorHAnsi" w:cstheme="minorHAnsi"/>
          <w:sz w:val="22"/>
          <w:szCs w:val="22"/>
        </w:rPr>
        <w:t>/</w:t>
      </w:r>
      <w:r w:rsidR="008D7ECE" w:rsidRPr="00206C14">
        <w:rPr>
          <w:rFonts w:asciiTheme="minorHAnsi" w:hAnsiTheme="minorHAnsi" w:cstheme="minorHAnsi"/>
          <w:sz w:val="22"/>
          <w:szCs w:val="22"/>
        </w:rPr>
        <w:t>25</w:t>
      </w:r>
      <w:r w:rsidRPr="00206C14">
        <w:rPr>
          <w:rFonts w:asciiTheme="minorHAnsi" w:hAnsiTheme="minorHAnsi" w:cstheme="minorHAnsi"/>
          <w:sz w:val="22"/>
          <w:szCs w:val="22"/>
        </w:rPr>
        <w:t>, vključujoč:</w:t>
      </w:r>
    </w:p>
    <w:p w14:paraId="70F36735" w14:textId="234F9B94" w:rsidR="00233FB3" w:rsidRPr="00206C14" w:rsidRDefault="008C532F" w:rsidP="002B3BEE">
      <w:pPr>
        <w:pStyle w:val="Odstavekseznama"/>
        <w:numPr>
          <w:ilvl w:val="0"/>
          <w:numId w:val="29"/>
        </w:numPr>
        <w:spacing w:after="0" w:line="240" w:lineRule="auto"/>
        <w:jc w:val="both"/>
        <w:rPr>
          <w:rFonts w:asciiTheme="minorHAnsi" w:hAnsiTheme="minorHAnsi" w:cstheme="minorHAnsi"/>
        </w:rPr>
      </w:pPr>
      <w:r w:rsidRPr="00206C14">
        <w:rPr>
          <w:rFonts w:asciiTheme="minorHAnsi" w:hAnsiTheme="minorHAnsi" w:cstheme="minorHAnsi"/>
        </w:rPr>
        <w:t>Z</w:t>
      </w:r>
      <w:r w:rsidR="00BB4F12" w:rsidRPr="00206C14">
        <w:rPr>
          <w:rFonts w:asciiTheme="minorHAnsi" w:hAnsiTheme="minorHAnsi" w:cstheme="minorHAnsi"/>
        </w:rPr>
        <w:t>akup oglasnega prostora na družb</w:t>
      </w:r>
      <w:r w:rsidR="00545C9A" w:rsidRPr="00206C14">
        <w:rPr>
          <w:rFonts w:asciiTheme="minorHAnsi" w:hAnsiTheme="minorHAnsi" w:cstheme="minorHAnsi"/>
        </w:rPr>
        <w:t>e</w:t>
      </w:r>
      <w:r w:rsidR="00BB4F12" w:rsidRPr="00206C14">
        <w:rPr>
          <w:rFonts w:asciiTheme="minorHAnsi" w:hAnsiTheme="minorHAnsi" w:cstheme="minorHAnsi"/>
        </w:rPr>
        <w:t xml:space="preserve">nih omrežjih </w:t>
      </w:r>
      <w:r w:rsidR="00545C9A" w:rsidRPr="00206C14">
        <w:rPr>
          <w:rFonts w:asciiTheme="minorHAnsi" w:hAnsiTheme="minorHAnsi" w:cstheme="minorHAnsi"/>
        </w:rPr>
        <w:t>Meta (</w:t>
      </w:r>
      <w:r w:rsidR="00BB4F12" w:rsidRPr="00206C14">
        <w:rPr>
          <w:rFonts w:asciiTheme="minorHAnsi" w:hAnsiTheme="minorHAnsi" w:cstheme="minorHAnsi"/>
        </w:rPr>
        <w:t>Facebook</w:t>
      </w:r>
      <w:r w:rsidR="00E2014B" w:rsidRPr="00206C14">
        <w:rPr>
          <w:rFonts w:asciiTheme="minorHAnsi" w:hAnsiTheme="minorHAnsi" w:cstheme="minorHAnsi"/>
        </w:rPr>
        <w:t xml:space="preserve"> in</w:t>
      </w:r>
      <w:r w:rsidR="00BB4F12" w:rsidRPr="00206C14">
        <w:rPr>
          <w:rFonts w:asciiTheme="minorHAnsi" w:hAnsiTheme="minorHAnsi" w:cstheme="minorHAnsi"/>
        </w:rPr>
        <w:t xml:space="preserve"> Instagram</w:t>
      </w:r>
      <w:r w:rsidR="00545C9A" w:rsidRPr="00206C14">
        <w:rPr>
          <w:rFonts w:asciiTheme="minorHAnsi" w:hAnsiTheme="minorHAnsi" w:cstheme="minorHAnsi"/>
        </w:rPr>
        <w:t>)</w:t>
      </w:r>
      <w:r w:rsidR="00E2014B" w:rsidRPr="00206C14">
        <w:rPr>
          <w:rFonts w:asciiTheme="minorHAnsi" w:hAnsiTheme="minorHAnsi" w:cstheme="minorHAnsi"/>
        </w:rPr>
        <w:t>.</w:t>
      </w:r>
    </w:p>
    <w:p w14:paraId="58496805" w14:textId="5A1B6EB7" w:rsidR="00BB4F12" w:rsidRPr="00206C14" w:rsidRDefault="00577DE4" w:rsidP="002B3BEE">
      <w:pPr>
        <w:pStyle w:val="Odstavekseznama"/>
        <w:numPr>
          <w:ilvl w:val="0"/>
          <w:numId w:val="29"/>
        </w:numPr>
        <w:spacing w:after="0" w:line="240" w:lineRule="auto"/>
        <w:jc w:val="both"/>
        <w:rPr>
          <w:rFonts w:asciiTheme="minorHAnsi" w:hAnsiTheme="minorHAnsi" w:cstheme="minorHAnsi"/>
        </w:rPr>
      </w:pPr>
      <w:r w:rsidRPr="00206C14">
        <w:rPr>
          <w:rFonts w:asciiTheme="minorHAnsi" w:hAnsiTheme="minorHAnsi" w:cstheme="minorHAnsi"/>
        </w:rPr>
        <w:t>Zakup oglasnega prostora na Google iskalnem omrežju</w:t>
      </w:r>
      <w:r w:rsidR="00AA7C0D" w:rsidRPr="00206C14">
        <w:rPr>
          <w:rFonts w:asciiTheme="minorHAnsi" w:hAnsiTheme="minorHAnsi" w:cstheme="minorHAnsi"/>
        </w:rPr>
        <w:t xml:space="preserve"> (Search).</w:t>
      </w:r>
    </w:p>
    <w:p w14:paraId="7616AC9D" w14:textId="4A22B4A8" w:rsidR="00577DE4" w:rsidRPr="00206C14" w:rsidRDefault="00577DE4" w:rsidP="002B3BEE">
      <w:pPr>
        <w:pStyle w:val="Odstavekseznama"/>
        <w:numPr>
          <w:ilvl w:val="0"/>
          <w:numId w:val="29"/>
        </w:numPr>
        <w:spacing w:after="0" w:line="240" w:lineRule="auto"/>
        <w:jc w:val="both"/>
        <w:rPr>
          <w:rFonts w:asciiTheme="minorHAnsi" w:hAnsiTheme="minorHAnsi" w:cstheme="minorHAnsi"/>
        </w:rPr>
      </w:pPr>
      <w:r w:rsidRPr="00206C14">
        <w:rPr>
          <w:rFonts w:asciiTheme="minorHAnsi" w:hAnsiTheme="minorHAnsi" w:cstheme="minorHAnsi"/>
        </w:rPr>
        <w:t xml:space="preserve">Zakup oglasnega prostora na Google omrežju – za </w:t>
      </w:r>
      <w:r w:rsidR="008D7ECE" w:rsidRPr="00206C14">
        <w:rPr>
          <w:rFonts w:asciiTheme="minorHAnsi" w:hAnsiTheme="minorHAnsi" w:cstheme="minorHAnsi"/>
        </w:rPr>
        <w:t xml:space="preserve">Demand Gen </w:t>
      </w:r>
      <w:r w:rsidRPr="00206C14">
        <w:rPr>
          <w:rFonts w:asciiTheme="minorHAnsi" w:hAnsiTheme="minorHAnsi" w:cstheme="minorHAnsi"/>
        </w:rPr>
        <w:t>oglase</w:t>
      </w:r>
      <w:r w:rsidR="00972217" w:rsidRPr="00206C14">
        <w:rPr>
          <w:rFonts w:asciiTheme="minorHAnsi" w:hAnsiTheme="minorHAnsi" w:cstheme="minorHAnsi"/>
        </w:rPr>
        <w:t>.</w:t>
      </w:r>
    </w:p>
    <w:p w14:paraId="20A6DCF7" w14:textId="179DEAAC" w:rsidR="00577DE4" w:rsidRPr="00206C14" w:rsidRDefault="00577DE4" w:rsidP="002B3BEE">
      <w:pPr>
        <w:pStyle w:val="Odstavekseznama"/>
        <w:numPr>
          <w:ilvl w:val="0"/>
          <w:numId w:val="29"/>
        </w:numPr>
        <w:spacing w:after="0" w:line="240" w:lineRule="auto"/>
        <w:jc w:val="both"/>
        <w:rPr>
          <w:rFonts w:asciiTheme="minorHAnsi" w:hAnsiTheme="minorHAnsi" w:cstheme="minorHAnsi"/>
        </w:rPr>
      </w:pPr>
      <w:r w:rsidRPr="00206C14">
        <w:rPr>
          <w:rFonts w:asciiTheme="minorHAnsi" w:hAnsiTheme="minorHAnsi" w:cstheme="minorHAnsi"/>
        </w:rPr>
        <w:t>Zakup oglasnega prostora na YouTube</w:t>
      </w:r>
      <w:r w:rsidR="00972217" w:rsidRPr="00206C14">
        <w:rPr>
          <w:rFonts w:asciiTheme="minorHAnsi" w:hAnsiTheme="minorHAnsi" w:cstheme="minorHAnsi"/>
        </w:rPr>
        <w:t>.</w:t>
      </w:r>
    </w:p>
    <w:p w14:paraId="20408F38" w14:textId="30797BA8" w:rsidR="00685B88" w:rsidRPr="00206C14" w:rsidRDefault="00685B88" w:rsidP="002B3BEE">
      <w:pPr>
        <w:pStyle w:val="Odstavekseznama"/>
        <w:numPr>
          <w:ilvl w:val="0"/>
          <w:numId w:val="29"/>
        </w:numPr>
        <w:spacing w:after="0" w:line="240" w:lineRule="auto"/>
        <w:jc w:val="both"/>
        <w:rPr>
          <w:rFonts w:asciiTheme="minorHAnsi" w:hAnsiTheme="minorHAnsi" w:cstheme="minorHAnsi"/>
        </w:rPr>
      </w:pPr>
      <w:r w:rsidRPr="00206C14">
        <w:rPr>
          <w:rFonts w:asciiTheme="minorHAnsi" w:hAnsiTheme="minorHAnsi" w:cstheme="minorHAnsi"/>
        </w:rPr>
        <w:t xml:space="preserve">Zakup oglasnega prostora na kanalu </w:t>
      </w:r>
      <w:r w:rsidR="00DC27C3" w:rsidRPr="00206C14">
        <w:rPr>
          <w:rFonts w:asciiTheme="minorHAnsi" w:hAnsiTheme="minorHAnsi" w:cstheme="minorHAnsi"/>
        </w:rPr>
        <w:t>X</w:t>
      </w:r>
      <w:r w:rsidR="00760F32" w:rsidRPr="00206C14">
        <w:rPr>
          <w:rFonts w:asciiTheme="minorHAnsi" w:hAnsiTheme="minorHAnsi" w:cstheme="minorHAnsi"/>
        </w:rPr>
        <w:t>.</w:t>
      </w:r>
    </w:p>
    <w:p w14:paraId="59B5EC4A" w14:textId="1D4614C1" w:rsidR="00685B88" w:rsidRPr="00206C14" w:rsidRDefault="00685B88" w:rsidP="002B3BEE">
      <w:pPr>
        <w:pStyle w:val="Odstavekseznama"/>
        <w:numPr>
          <w:ilvl w:val="0"/>
          <w:numId w:val="29"/>
        </w:numPr>
        <w:spacing w:after="0" w:line="240" w:lineRule="auto"/>
        <w:jc w:val="both"/>
        <w:rPr>
          <w:rFonts w:asciiTheme="minorHAnsi" w:hAnsiTheme="minorHAnsi" w:cstheme="minorHAnsi"/>
        </w:rPr>
      </w:pPr>
      <w:r w:rsidRPr="00206C14">
        <w:rPr>
          <w:rFonts w:asciiTheme="minorHAnsi" w:hAnsiTheme="minorHAnsi" w:cstheme="minorHAnsi"/>
        </w:rPr>
        <w:t>Zakup oglasnega prostora na kanalu LinkedIn</w:t>
      </w:r>
      <w:r w:rsidR="00760F32" w:rsidRPr="00206C14">
        <w:rPr>
          <w:rFonts w:asciiTheme="minorHAnsi" w:hAnsiTheme="minorHAnsi" w:cstheme="minorHAnsi"/>
        </w:rPr>
        <w:t>.</w:t>
      </w:r>
    </w:p>
    <w:p w14:paraId="05CD987B" w14:textId="2497042F" w:rsidR="00685B88" w:rsidRPr="00206C14" w:rsidRDefault="00685B88" w:rsidP="002B3BEE">
      <w:pPr>
        <w:pStyle w:val="Odstavekseznama"/>
        <w:numPr>
          <w:ilvl w:val="0"/>
          <w:numId w:val="29"/>
        </w:numPr>
        <w:spacing w:after="0" w:line="240" w:lineRule="auto"/>
        <w:jc w:val="both"/>
        <w:rPr>
          <w:rFonts w:asciiTheme="minorHAnsi" w:hAnsiTheme="minorHAnsi" w:cstheme="minorHAnsi"/>
        </w:rPr>
      </w:pPr>
      <w:r w:rsidRPr="00206C14">
        <w:rPr>
          <w:rFonts w:asciiTheme="minorHAnsi" w:hAnsiTheme="minorHAnsi" w:cstheme="minorHAnsi"/>
        </w:rPr>
        <w:t>Zakup oglasnega prostora na kanalu Pinterest</w:t>
      </w:r>
      <w:r w:rsidR="00760F32" w:rsidRPr="00206C14">
        <w:rPr>
          <w:rFonts w:asciiTheme="minorHAnsi" w:hAnsiTheme="minorHAnsi" w:cstheme="minorHAnsi"/>
        </w:rPr>
        <w:t>.</w:t>
      </w:r>
    </w:p>
    <w:p w14:paraId="07A5056F" w14:textId="50885145" w:rsidR="00F27275" w:rsidRPr="00206C14" w:rsidRDefault="00F27275" w:rsidP="00F27275">
      <w:pPr>
        <w:pStyle w:val="Odstavekseznama"/>
        <w:numPr>
          <w:ilvl w:val="0"/>
          <w:numId w:val="29"/>
        </w:numPr>
        <w:spacing w:after="0" w:line="240" w:lineRule="auto"/>
        <w:jc w:val="both"/>
        <w:rPr>
          <w:rFonts w:asciiTheme="minorHAnsi" w:hAnsiTheme="minorHAnsi" w:cstheme="minorHAnsi"/>
        </w:rPr>
      </w:pPr>
      <w:r w:rsidRPr="00206C14">
        <w:rPr>
          <w:rFonts w:asciiTheme="minorHAnsi" w:hAnsiTheme="minorHAnsi" w:cstheme="minorHAnsi"/>
        </w:rPr>
        <w:t>Zakup oglasnega prostora na kanalu TikTok</w:t>
      </w:r>
      <w:r w:rsidR="00760F32" w:rsidRPr="00206C14">
        <w:rPr>
          <w:rFonts w:asciiTheme="minorHAnsi" w:hAnsiTheme="minorHAnsi" w:cstheme="minorHAnsi"/>
        </w:rPr>
        <w:t>.</w:t>
      </w:r>
    </w:p>
    <w:p w14:paraId="78871295" w14:textId="37C910BF" w:rsidR="00FD0ACA" w:rsidRPr="00206C14" w:rsidRDefault="00FD0ACA" w:rsidP="00FD0ACA">
      <w:pPr>
        <w:pStyle w:val="Odstavekseznama"/>
        <w:numPr>
          <w:ilvl w:val="0"/>
          <w:numId w:val="29"/>
        </w:numPr>
        <w:spacing w:after="0" w:line="240" w:lineRule="auto"/>
        <w:jc w:val="both"/>
        <w:rPr>
          <w:rFonts w:asciiTheme="minorHAnsi" w:hAnsiTheme="minorHAnsi" w:cstheme="minorHAnsi"/>
        </w:rPr>
      </w:pPr>
      <w:r w:rsidRPr="00206C14">
        <w:rPr>
          <w:rFonts w:asciiTheme="minorHAnsi" w:hAnsiTheme="minorHAnsi" w:cstheme="minorHAnsi"/>
        </w:rPr>
        <w:t>Zakup oglasnega prostora na kanalu Spotify.</w:t>
      </w:r>
    </w:p>
    <w:p w14:paraId="1E00266C" w14:textId="0D90BA6A" w:rsidR="00A43546" w:rsidRPr="00206C14" w:rsidRDefault="00A43546" w:rsidP="00A43546">
      <w:pPr>
        <w:pStyle w:val="Odstavekseznama"/>
        <w:numPr>
          <w:ilvl w:val="0"/>
          <w:numId w:val="29"/>
        </w:numPr>
        <w:jc w:val="both"/>
        <w:rPr>
          <w:rFonts w:asciiTheme="minorHAnsi" w:hAnsiTheme="minorHAnsi" w:cstheme="minorHAnsi"/>
        </w:rPr>
      </w:pPr>
      <w:r w:rsidRPr="00206C14">
        <w:rPr>
          <w:rFonts w:asciiTheme="minorHAnsi" w:hAnsiTheme="minorHAnsi" w:cstheme="minorHAnsi"/>
        </w:rPr>
        <w:t xml:space="preserve">Zakup oglasnega prostora na kanalu </w:t>
      </w:r>
      <w:r w:rsidR="00FD0ACA" w:rsidRPr="00206C14">
        <w:rPr>
          <w:rFonts w:asciiTheme="minorHAnsi" w:hAnsiTheme="minorHAnsi" w:cstheme="minorHAnsi"/>
        </w:rPr>
        <w:t>Snapchat</w:t>
      </w:r>
      <w:r w:rsidRPr="00206C14">
        <w:rPr>
          <w:rFonts w:asciiTheme="minorHAnsi" w:hAnsiTheme="minorHAnsi" w:cstheme="minorHAnsi"/>
        </w:rPr>
        <w:t>.</w:t>
      </w:r>
    </w:p>
    <w:p w14:paraId="78EC07B3" w14:textId="77777777" w:rsidR="00A32490" w:rsidRPr="00206C14" w:rsidRDefault="00A32490" w:rsidP="0079325C">
      <w:pPr>
        <w:jc w:val="both"/>
        <w:rPr>
          <w:rFonts w:asciiTheme="minorHAnsi" w:hAnsiTheme="minorHAnsi" w:cstheme="minorHAnsi"/>
        </w:rPr>
      </w:pPr>
    </w:p>
    <w:p w14:paraId="13287FA1" w14:textId="7A86CA9E" w:rsidR="00BB4F12" w:rsidRPr="00206C14" w:rsidRDefault="00BB4F12" w:rsidP="0079325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Ponudnik mora omogočiti oglaševanje, ki bo skladno s </w:t>
      </w:r>
      <w:r w:rsidR="005A3EB7" w:rsidRPr="00206C14">
        <w:rPr>
          <w:rFonts w:asciiTheme="minorHAnsi" w:hAnsiTheme="minorHAnsi" w:cstheme="minorHAnsi"/>
          <w:color w:val="000000"/>
          <w:sz w:val="22"/>
          <w:szCs w:val="22"/>
        </w:rPr>
        <w:t xml:space="preserve">kreativno rešitvijo </w:t>
      </w:r>
      <w:r w:rsidR="005A3EB7" w:rsidRPr="00206C14">
        <w:rPr>
          <w:rFonts w:asciiTheme="minorHAnsi" w:hAnsiTheme="minorHAnsi" w:cstheme="minorHAnsi"/>
          <w:sz w:val="22"/>
          <w:szCs w:val="22"/>
        </w:rPr>
        <w:t>STO (</w:t>
      </w:r>
      <w:r w:rsidR="005D2723" w:rsidRPr="00206C14">
        <w:rPr>
          <w:rFonts w:asciiTheme="minorHAnsi" w:hAnsiTheme="minorHAnsi" w:cstheme="minorHAnsi"/>
          <w:sz w:val="22"/>
          <w:szCs w:val="22"/>
        </w:rPr>
        <w:t>I FEEL SLOVENIA: MY WAY.</w:t>
      </w:r>
      <w:r w:rsidR="005A3EB7" w:rsidRPr="00206C14">
        <w:rPr>
          <w:rFonts w:asciiTheme="minorHAnsi" w:hAnsiTheme="minorHAnsi" w:cstheme="minorHAnsi"/>
          <w:sz w:val="22"/>
          <w:szCs w:val="22"/>
        </w:rPr>
        <w:t>)</w:t>
      </w:r>
      <w:r w:rsidRPr="00206C14">
        <w:rPr>
          <w:rFonts w:asciiTheme="minorHAnsi" w:hAnsiTheme="minorHAnsi" w:cstheme="minorHAnsi"/>
          <w:sz w:val="22"/>
          <w:szCs w:val="22"/>
        </w:rPr>
        <w:t xml:space="preserve">, </w:t>
      </w:r>
      <w:r w:rsidRPr="00206C14">
        <w:rPr>
          <w:rFonts w:asciiTheme="minorHAnsi" w:hAnsiTheme="minorHAnsi" w:cstheme="minorHAnsi"/>
          <w:color w:val="000000"/>
          <w:sz w:val="22"/>
          <w:szCs w:val="22"/>
        </w:rPr>
        <w:t>ki jo bo izbranemu ponudniku naročnik predstavil po podpisu pogodbe.</w:t>
      </w:r>
      <w:r w:rsidRPr="00206C14">
        <w:rPr>
          <w:rStyle w:val="Hiperpovezava"/>
          <w:rFonts w:asciiTheme="minorHAnsi" w:hAnsiTheme="minorHAnsi" w:cstheme="minorHAnsi"/>
          <w:color w:val="000000"/>
          <w:sz w:val="22"/>
          <w:szCs w:val="22"/>
        </w:rPr>
        <w:t xml:space="preserve"> </w:t>
      </w:r>
      <w:r w:rsidRPr="00206C14">
        <w:rPr>
          <w:rFonts w:asciiTheme="minorHAnsi" w:hAnsiTheme="minorHAnsi" w:cstheme="minorHAnsi"/>
          <w:color w:val="000000"/>
          <w:sz w:val="22"/>
          <w:szCs w:val="22"/>
        </w:rPr>
        <w:t xml:space="preserve">  </w:t>
      </w:r>
    </w:p>
    <w:p w14:paraId="13B507FA" w14:textId="77777777" w:rsidR="00BB4F12" w:rsidRPr="00206C14" w:rsidRDefault="00BB4F12" w:rsidP="0079325C">
      <w:pPr>
        <w:jc w:val="both"/>
        <w:rPr>
          <w:rFonts w:asciiTheme="minorHAnsi" w:hAnsiTheme="minorHAnsi" w:cstheme="minorHAnsi"/>
          <w:color w:val="000000"/>
          <w:sz w:val="22"/>
          <w:szCs w:val="22"/>
        </w:rPr>
      </w:pPr>
    </w:p>
    <w:p w14:paraId="22FFB60C" w14:textId="6061B2AC" w:rsidR="00BB4F12" w:rsidRPr="00206C14" w:rsidRDefault="00BB4F12" w:rsidP="0079325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Natančnejši opisi oglasnih formatov in </w:t>
      </w:r>
      <w:r w:rsidR="00CA7B96" w:rsidRPr="00206C14">
        <w:rPr>
          <w:rFonts w:asciiTheme="minorHAnsi" w:hAnsiTheme="minorHAnsi" w:cstheme="minorHAnsi"/>
          <w:color w:val="000000"/>
          <w:sz w:val="22"/>
          <w:szCs w:val="22"/>
        </w:rPr>
        <w:t xml:space="preserve">drugih vsebin ter </w:t>
      </w:r>
      <w:r w:rsidRPr="00206C14">
        <w:rPr>
          <w:rFonts w:asciiTheme="minorHAnsi" w:hAnsiTheme="minorHAnsi" w:cstheme="minorHAnsi"/>
          <w:color w:val="000000"/>
          <w:sz w:val="22"/>
          <w:szCs w:val="22"/>
        </w:rPr>
        <w:t>tehnična specifikacija se nahaja na naslednjih spletnih mestih:</w:t>
      </w:r>
    </w:p>
    <w:p w14:paraId="64F06725" w14:textId="59AB2D4C" w:rsidR="001178BD" w:rsidRPr="00206C14" w:rsidRDefault="001178BD" w:rsidP="001178BD">
      <w:pPr>
        <w:pStyle w:val="Odstavekseznama"/>
        <w:numPr>
          <w:ilvl w:val="0"/>
          <w:numId w:val="28"/>
        </w:numPr>
        <w:rPr>
          <w:rFonts w:ascii="Aptos" w:hAnsi="Aptos"/>
        </w:rPr>
      </w:pPr>
      <w:r w:rsidRPr="00206C14">
        <w:t>Meta</w:t>
      </w:r>
      <w:r w:rsidR="006A3ADC" w:rsidRPr="00206C14">
        <w:t xml:space="preserve"> Ads Placements </w:t>
      </w:r>
      <w:hyperlink r:id="rId103" w:history="1">
        <w:r w:rsidR="006A3ADC" w:rsidRPr="00206C14">
          <w:rPr>
            <w:rStyle w:val="Hiperpovezava"/>
          </w:rPr>
          <w:t>https://www.facebook.com/business/help/407108559393196?id=369787570424415</w:t>
        </w:r>
      </w:hyperlink>
      <w:r w:rsidRPr="00206C14">
        <w:t xml:space="preserve"> </w:t>
      </w:r>
    </w:p>
    <w:p w14:paraId="349FCB76" w14:textId="0CBBA0BA" w:rsidR="00D635F8" w:rsidRPr="00206C14" w:rsidRDefault="0024641C" w:rsidP="001178BD">
      <w:pPr>
        <w:pStyle w:val="Odstavekseznama"/>
        <w:numPr>
          <w:ilvl w:val="0"/>
          <w:numId w:val="28"/>
        </w:numPr>
      </w:pPr>
      <w:hyperlink r:id="rId104" w:history="1">
        <w:r w:rsidR="001178BD" w:rsidRPr="00206C14">
          <w:rPr>
            <w:rStyle w:val="Hiperpovezava"/>
          </w:rPr>
          <w:t>https://www.facebook.com/business/help/279271845888065?id=369787570424415</w:t>
        </w:r>
      </w:hyperlink>
      <w:r w:rsidR="001178BD" w:rsidRPr="00206C14">
        <w:t xml:space="preserve"> </w:t>
      </w:r>
    </w:p>
    <w:p w14:paraId="714D460E" w14:textId="77777777" w:rsidR="00D635F8" w:rsidRPr="00206C14" w:rsidRDefault="00D635F8" w:rsidP="00D635F8">
      <w:pPr>
        <w:pStyle w:val="Odstavekseznama"/>
        <w:numPr>
          <w:ilvl w:val="0"/>
          <w:numId w:val="28"/>
        </w:numPr>
      </w:pPr>
      <w:r w:rsidRPr="00206C14">
        <w:t xml:space="preserve">Instagram Explore Home: </w:t>
      </w:r>
      <w:hyperlink r:id="rId105" w:history="1">
        <w:r w:rsidRPr="00206C14">
          <w:rPr>
            <w:rStyle w:val="Hiperpovezava"/>
          </w:rPr>
          <w:t>https://www.facebook.com/business/help/468874930636689?id=1997185213680277</w:t>
        </w:r>
      </w:hyperlink>
      <w:r w:rsidRPr="00206C14">
        <w:t xml:space="preserve"> </w:t>
      </w:r>
    </w:p>
    <w:p w14:paraId="68706164" w14:textId="3B224810" w:rsidR="00D635F8" w:rsidRPr="00206C14" w:rsidRDefault="00D635F8" w:rsidP="00D635F8">
      <w:pPr>
        <w:pStyle w:val="Odstavekseznama"/>
        <w:numPr>
          <w:ilvl w:val="0"/>
          <w:numId w:val="28"/>
        </w:numPr>
      </w:pPr>
      <w:r w:rsidRPr="00206C14">
        <w:lastRenderedPageBreak/>
        <w:t xml:space="preserve"> Ads on Facebook Reels: </w:t>
      </w:r>
      <w:hyperlink r:id="rId106" w:history="1">
        <w:r w:rsidRPr="00206C14">
          <w:rPr>
            <w:rStyle w:val="Hiperpovezava"/>
          </w:rPr>
          <w:t>https://www.facebook.com/business/help/581040529926114?id=376980407544978</w:t>
        </w:r>
      </w:hyperlink>
      <w:r w:rsidRPr="00206C14">
        <w:t xml:space="preserve"> </w:t>
      </w:r>
    </w:p>
    <w:p w14:paraId="6F932A59" w14:textId="56ABDAB0" w:rsidR="00D635F8" w:rsidRPr="00206C14" w:rsidRDefault="00D635F8" w:rsidP="00D635F8">
      <w:pPr>
        <w:pStyle w:val="Odstavekseznama"/>
        <w:numPr>
          <w:ilvl w:val="0"/>
          <w:numId w:val="28"/>
        </w:numPr>
      </w:pPr>
      <w:r w:rsidRPr="00206C14">
        <w:t xml:space="preserve"> Ads on Instagram Reels: </w:t>
      </w:r>
      <w:hyperlink r:id="rId107" w:history="1">
        <w:r w:rsidRPr="00206C14">
          <w:rPr>
            <w:rStyle w:val="Hiperpovezava"/>
          </w:rPr>
          <w:t>https://www.facebook.com/help/instagram/546362593027755</w:t>
        </w:r>
      </w:hyperlink>
      <w:r w:rsidRPr="00206C14">
        <w:t xml:space="preserve"> </w:t>
      </w:r>
    </w:p>
    <w:p w14:paraId="6FE29585" w14:textId="77777777" w:rsidR="00D635F8" w:rsidRPr="00206C14" w:rsidRDefault="00D635F8" w:rsidP="00D635F8">
      <w:pPr>
        <w:pStyle w:val="Odstavekseznama"/>
        <w:numPr>
          <w:ilvl w:val="0"/>
          <w:numId w:val="28"/>
        </w:numPr>
      </w:pPr>
      <w:r w:rsidRPr="00206C14">
        <w:t xml:space="preserve">Facebook Video Feeds: </w:t>
      </w:r>
      <w:hyperlink r:id="rId108" w:history="1">
        <w:r w:rsidRPr="00206C14">
          <w:rPr>
            <w:rStyle w:val="Hiperpovezava"/>
          </w:rPr>
          <w:t>https://www.facebook.com/business/help/1559984974021610?id=603833089963720</w:t>
        </w:r>
      </w:hyperlink>
    </w:p>
    <w:p w14:paraId="2519B5A7" w14:textId="77777777" w:rsidR="00D635F8" w:rsidRPr="00206C14" w:rsidRDefault="00D635F8" w:rsidP="00D635F8">
      <w:pPr>
        <w:pStyle w:val="Odstavekseznama"/>
        <w:numPr>
          <w:ilvl w:val="0"/>
          <w:numId w:val="28"/>
        </w:numPr>
      </w:pPr>
      <w:r w:rsidRPr="00206C14">
        <w:t xml:space="preserve">Facebook In-Stream video: </w:t>
      </w:r>
      <w:hyperlink r:id="rId109" w:history="1">
        <w:r w:rsidRPr="00206C14">
          <w:rPr>
            <w:rStyle w:val="Hiperpovezava"/>
          </w:rPr>
          <w:t>https://www.facebook.com/business/help/902459833240201?id=241532349736982</w:t>
        </w:r>
      </w:hyperlink>
    </w:p>
    <w:p w14:paraId="2840DFFC" w14:textId="4527685D" w:rsidR="00CC74AB" w:rsidRPr="00503809" w:rsidRDefault="00D635F8" w:rsidP="00503809">
      <w:pPr>
        <w:pStyle w:val="Odstavekseznama"/>
        <w:numPr>
          <w:ilvl w:val="0"/>
          <w:numId w:val="28"/>
        </w:numPr>
        <w:rPr>
          <w:rStyle w:val="Hiperpovezava"/>
          <w:color w:val="auto"/>
          <w:u w:val="none"/>
        </w:rPr>
      </w:pPr>
      <w:r w:rsidRPr="00206C14">
        <w:t xml:space="preserve">Instagram Profile Feed: </w:t>
      </w:r>
      <w:hyperlink r:id="rId110" w:history="1">
        <w:r w:rsidRPr="00206C14">
          <w:rPr>
            <w:rStyle w:val="Hiperpovezava"/>
          </w:rPr>
          <w:t>https://www.facebook.com/business/help/2163679757136292</w:t>
        </w:r>
      </w:hyperlink>
      <w:r w:rsidR="00CC74AB" w:rsidRPr="00206C14">
        <w:rPr>
          <w:rFonts w:asciiTheme="minorHAnsi" w:eastAsia="Times New Roman" w:hAnsiTheme="minorHAnsi" w:cstheme="minorHAnsi"/>
          <w:sz w:val="20"/>
          <w:szCs w:val="20"/>
          <w:lang w:eastAsia="sl-SI"/>
        </w:rPr>
        <w:fldChar w:fldCharType="begin"/>
      </w:r>
      <w:r w:rsidR="00E97895" w:rsidRPr="00503809">
        <w:rPr>
          <w:rFonts w:asciiTheme="minorHAnsi" w:hAnsiTheme="minorHAnsi" w:cstheme="minorHAnsi"/>
        </w:rPr>
        <w:instrText>HYPERLINK "https://sloveniainfo-my.sharepoint.com/personal/gabrijela_fuzir_slovenia_info/Documents/Dokumenti/KAMPANJA 2024-25/RAZOISAN DOKUMENTACIJA/%0d"</w:instrText>
      </w:r>
      <w:r w:rsidR="00CC74AB" w:rsidRPr="00206C14">
        <w:rPr>
          <w:rFonts w:asciiTheme="minorHAnsi" w:eastAsia="Times New Roman" w:hAnsiTheme="minorHAnsi" w:cstheme="minorHAnsi"/>
          <w:sz w:val="20"/>
          <w:szCs w:val="20"/>
          <w:lang w:eastAsia="sl-SI"/>
        </w:rPr>
      </w:r>
      <w:r w:rsidR="00CC74AB" w:rsidRPr="00206C14">
        <w:rPr>
          <w:rFonts w:asciiTheme="minorHAnsi" w:eastAsia="Times New Roman" w:hAnsiTheme="minorHAnsi" w:cstheme="minorHAnsi"/>
          <w:sz w:val="20"/>
          <w:szCs w:val="20"/>
          <w:lang w:eastAsia="sl-SI"/>
        </w:rPr>
        <w:fldChar w:fldCharType="separate"/>
      </w:r>
    </w:p>
    <w:p w14:paraId="4EF79094" w14:textId="45158CD4" w:rsidR="004E2EEE" w:rsidRPr="00503809" w:rsidRDefault="00CC74AB" w:rsidP="002B3BEE">
      <w:pPr>
        <w:pStyle w:val="Odstavekseznama"/>
        <w:numPr>
          <w:ilvl w:val="0"/>
          <w:numId w:val="28"/>
        </w:numPr>
        <w:spacing w:after="0" w:line="240" w:lineRule="auto"/>
        <w:contextualSpacing w:val="0"/>
        <w:rPr>
          <w:rFonts w:asciiTheme="minorHAnsi" w:hAnsiTheme="minorHAnsi" w:cstheme="minorHAnsi"/>
        </w:rPr>
      </w:pPr>
      <w:r w:rsidRPr="00206C14">
        <w:rPr>
          <w:rFonts w:asciiTheme="minorHAnsi" w:hAnsiTheme="minorHAnsi" w:cstheme="minorHAnsi"/>
        </w:rPr>
        <w:fldChar w:fldCharType="end"/>
      </w:r>
      <w:r w:rsidR="004E2EEE" w:rsidRPr="00503809">
        <w:rPr>
          <w:rFonts w:asciiTheme="minorHAnsi" w:hAnsiTheme="minorHAnsi" w:cstheme="minorHAnsi"/>
        </w:rPr>
        <w:t>Google Search Network</w:t>
      </w:r>
      <w:r w:rsidR="001A2E4E" w:rsidRPr="00503809">
        <w:rPr>
          <w:rFonts w:asciiTheme="minorHAnsi" w:hAnsiTheme="minorHAnsi" w:cstheme="minorHAnsi"/>
        </w:rPr>
        <w:t xml:space="preserve"> oglaševanje</w:t>
      </w:r>
      <w:r w:rsidR="00645A40" w:rsidRPr="00503809">
        <w:rPr>
          <w:rFonts w:asciiTheme="minorHAnsi" w:hAnsiTheme="minorHAnsi" w:cstheme="minorHAnsi"/>
        </w:rPr>
        <w:t>:</w:t>
      </w:r>
      <w:r w:rsidR="004E2EEE" w:rsidRPr="00503809">
        <w:rPr>
          <w:rFonts w:asciiTheme="minorHAnsi" w:hAnsiTheme="minorHAnsi" w:cstheme="minorHAnsi"/>
        </w:rPr>
        <w:t xml:space="preserve"> </w:t>
      </w:r>
      <w:r w:rsidR="00FE5569" w:rsidRPr="00503809">
        <w:rPr>
          <w:rFonts w:asciiTheme="minorHAnsi" w:hAnsiTheme="minorHAnsi" w:cstheme="minorHAnsi"/>
        </w:rPr>
        <w:t xml:space="preserve">Responsive </w:t>
      </w:r>
      <w:r w:rsidR="004E2EEE" w:rsidRPr="00503809">
        <w:rPr>
          <w:rFonts w:asciiTheme="minorHAnsi" w:hAnsiTheme="minorHAnsi" w:cstheme="minorHAnsi"/>
        </w:rPr>
        <w:t>iskalni oglasi</w:t>
      </w:r>
      <w:r w:rsidR="007323DC" w:rsidRPr="00503809">
        <w:rPr>
          <w:rFonts w:asciiTheme="minorHAnsi" w:hAnsiTheme="minorHAnsi" w:cstheme="minorHAnsi"/>
        </w:rPr>
        <w:t>-</w:t>
      </w:r>
      <w:r w:rsidR="004E2EEE" w:rsidRPr="00503809">
        <w:rPr>
          <w:rFonts w:asciiTheme="minorHAnsi" w:hAnsiTheme="minorHAnsi" w:cstheme="minorHAnsi"/>
        </w:rPr>
        <w:t xml:space="preserve"> </w:t>
      </w:r>
      <w:hyperlink r:id="rId111" w:history="1">
        <w:r w:rsidR="004E2EEE" w:rsidRPr="00503809">
          <w:rPr>
            <w:rStyle w:val="Hiperpovezava"/>
            <w:rFonts w:asciiTheme="minorHAnsi" w:hAnsiTheme="minorHAnsi" w:cstheme="minorHAnsi"/>
          </w:rPr>
          <w:t>https://support.google.com/google-ads/answer/1704389?hl=en</w:t>
        </w:r>
      </w:hyperlink>
      <w:r w:rsidR="00645A40" w:rsidRPr="00503809">
        <w:rPr>
          <w:rStyle w:val="Hiperpovezava"/>
          <w:rFonts w:asciiTheme="minorHAnsi" w:hAnsiTheme="minorHAnsi" w:cstheme="minorHAnsi"/>
        </w:rPr>
        <w:t xml:space="preserve">, </w:t>
      </w:r>
    </w:p>
    <w:p w14:paraId="1B389B9E" w14:textId="3FCECB57" w:rsidR="00C44891" w:rsidRPr="00503809" w:rsidRDefault="004E2EEE" w:rsidP="00564480">
      <w:pPr>
        <w:pStyle w:val="Odstavekseznama"/>
        <w:numPr>
          <w:ilvl w:val="0"/>
          <w:numId w:val="28"/>
        </w:numPr>
        <w:spacing w:after="0" w:line="240" w:lineRule="auto"/>
        <w:contextualSpacing w:val="0"/>
        <w:rPr>
          <w:rFonts w:asciiTheme="minorHAnsi" w:hAnsiTheme="minorHAnsi" w:cstheme="minorHAnsi"/>
        </w:rPr>
      </w:pPr>
      <w:r w:rsidRPr="00503809">
        <w:rPr>
          <w:rFonts w:asciiTheme="minorHAnsi" w:hAnsiTheme="minorHAnsi" w:cstheme="minorHAnsi"/>
        </w:rPr>
        <w:t xml:space="preserve">Google </w:t>
      </w:r>
      <w:r w:rsidR="00C44891" w:rsidRPr="00503809">
        <w:rPr>
          <w:rFonts w:asciiTheme="minorHAnsi" w:hAnsiTheme="minorHAnsi" w:cstheme="minorHAnsi"/>
        </w:rPr>
        <w:t xml:space="preserve">oglaševalske ackcije z </w:t>
      </w:r>
      <w:r w:rsidR="00C03CE4" w:rsidRPr="00503809">
        <w:rPr>
          <w:rFonts w:asciiTheme="minorHAnsi" w:hAnsiTheme="minorHAnsi" w:cstheme="minorHAnsi"/>
        </w:rPr>
        <w:t>Deman</w:t>
      </w:r>
      <w:r w:rsidR="00D34E33" w:rsidRPr="00503809">
        <w:rPr>
          <w:rFonts w:asciiTheme="minorHAnsi" w:hAnsiTheme="minorHAnsi" w:cstheme="minorHAnsi"/>
        </w:rPr>
        <w:t>d</w:t>
      </w:r>
      <w:r w:rsidR="00C03CE4" w:rsidRPr="00503809">
        <w:rPr>
          <w:rFonts w:asciiTheme="minorHAnsi" w:hAnsiTheme="minorHAnsi" w:cstheme="minorHAnsi"/>
        </w:rPr>
        <w:t xml:space="preserve"> Gen </w:t>
      </w:r>
      <w:r w:rsidR="00C44891" w:rsidRPr="00503809">
        <w:rPr>
          <w:rFonts w:asciiTheme="minorHAnsi" w:hAnsiTheme="minorHAnsi" w:cstheme="minorHAnsi"/>
        </w:rPr>
        <w:t>oglasi</w:t>
      </w:r>
      <w:r w:rsidR="00646683" w:rsidRPr="00503809">
        <w:rPr>
          <w:rFonts w:asciiTheme="minorHAnsi" w:hAnsiTheme="minorHAnsi" w:cstheme="minorHAnsi"/>
        </w:rPr>
        <w:t>:</w:t>
      </w:r>
      <w:r w:rsidRPr="00503809">
        <w:rPr>
          <w:rFonts w:asciiTheme="minorHAnsi" w:hAnsiTheme="minorHAnsi" w:cstheme="minorHAnsi"/>
        </w:rPr>
        <w:t xml:space="preserve"> </w:t>
      </w:r>
      <w:r w:rsidR="008B23EB" w:rsidRPr="00503809">
        <w:rPr>
          <w:rFonts w:asciiTheme="minorHAnsi" w:hAnsiTheme="minorHAnsi" w:cstheme="minorHAnsi"/>
        </w:rPr>
        <w:t>-</w:t>
      </w:r>
      <w:r w:rsidR="00564480" w:rsidRPr="00503809">
        <w:rPr>
          <w:rStyle w:val="Hiperpovezava"/>
          <w:rFonts w:asciiTheme="minorHAnsi" w:hAnsiTheme="minorHAnsi" w:cstheme="minorHAnsi"/>
        </w:rPr>
        <w:t xml:space="preserve"> </w:t>
      </w:r>
      <w:r w:rsidR="00D34E33" w:rsidRPr="00503809">
        <w:rPr>
          <w:rStyle w:val="Hiperpovezava"/>
          <w:rFonts w:asciiTheme="minorHAnsi" w:hAnsiTheme="minorHAnsi" w:cstheme="minorHAnsi"/>
        </w:rPr>
        <w:t xml:space="preserve">https://support.google.com/google-ads/answer/13695389?hl=en </w:t>
      </w:r>
      <w:r w:rsidR="00897CB0" w:rsidRPr="00503809">
        <w:rPr>
          <w:rFonts w:asciiTheme="minorHAnsi" w:hAnsiTheme="minorHAnsi" w:cstheme="minorHAnsi"/>
        </w:rPr>
        <w:t xml:space="preserve"> </w:t>
      </w:r>
      <w:r w:rsidRPr="00503809">
        <w:rPr>
          <w:rFonts w:asciiTheme="minorHAnsi" w:hAnsiTheme="minorHAnsi" w:cstheme="minorHAnsi"/>
        </w:rPr>
        <w:t>Youtube oglaševanje</w:t>
      </w:r>
      <w:r w:rsidR="00646683" w:rsidRPr="00503809">
        <w:rPr>
          <w:rFonts w:asciiTheme="minorHAnsi" w:hAnsiTheme="minorHAnsi" w:cstheme="minorHAnsi"/>
        </w:rPr>
        <w:t>:</w:t>
      </w:r>
      <w:r w:rsidR="00B947C5" w:rsidRPr="00503809">
        <w:rPr>
          <w:rFonts w:asciiTheme="minorHAnsi" w:hAnsiTheme="minorHAnsi" w:cstheme="minorHAnsi"/>
        </w:rPr>
        <w:t xml:space="preserve">  -</w:t>
      </w:r>
      <w:r w:rsidR="00F212DF" w:rsidRPr="00503809">
        <w:t xml:space="preserve"> </w:t>
      </w:r>
      <w:hyperlink r:id="rId112" w:history="1">
        <w:r w:rsidR="00F212DF" w:rsidRPr="00503809">
          <w:rPr>
            <w:rStyle w:val="Hiperpovezava"/>
            <w:rFonts w:asciiTheme="minorHAnsi" w:hAnsiTheme="minorHAnsi" w:cstheme="minorHAnsi"/>
          </w:rPr>
          <w:t>https://support.google.com/google-ads/answer/2375464?hl=en</w:t>
        </w:r>
      </w:hyperlink>
      <w:r w:rsidR="00F212DF" w:rsidRPr="00503809">
        <w:rPr>
          <w:rFonts w:asciiTheme="minorHAnsi" w:hAnsiTheme="minorHAnsi" w:cstheme="minorHAnsi"/>
        </w:rPr>
        <w:t xml:space="preserve"> </w:t>
      </w:r>
    </w:p>
    <w:p w14:paraId="5C68BD50" w14:textId="4133B478" w:rsidR="00685B88" w:rsidRPr="00503809" w:rsidRDefault="00DC27C3"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503809">
        <w:rPr>
          <w:rStyle w:val="Hiperpovezava"/>
          <w:rFonts w:asciiTheme="minorHAnsi" w:hAnsiTheme="minorHAnsi" w:cstheme="minorHAnsi"/>
          <w:color w:val="auto"/>
          <w:u w:val="none"/>
        </w:rPr>
        <w:t xml:space="preserve">X </w:t>
      </w:r>
      <w:r w:rsidR="00CE2FB5" w:rsidRPr="00503809">
        <w:rPr>
          <w:rStyle w:val="Hiperpovezava"/>
          <w:rFonts w:asciiTheme="minorHAnsi" w:hAnsiTheme="minorHAnsi" w:cstheme="minorHAnsi"/>
          <w:color w:val="auto"/>
          <w:u w:val="none"/>
        </w:rPr>
        <w:t xml:space="preserve">promoted image in promoted </w:t>
      </w:r>
      <w:r w:rsidR="00685B88" w:rsidRPr="00503809">
        <w:rPr>
          <w:rStyle w:val="Hiperpovezava"/>
          <w:rFonts w:asciiTheme="minorHAnsi" w:hAnsiTheme="minorHAnsi" w:cstheme="minorHAnsi"/>
          <w:color w:val="auto"/>
          <w:u w:val="none"/>
        </w:rPr>
        <w:t>video oglasi</w:t>
      </w:r>
      <w:r w:rsidR="00B947C5" w:rsidRPr="00503809">
        <w:rPr>
          <w:rStyle w:val="Hiperpovezava"/>
          <w:rFonts w:asciiTheme="minorHAnsi" w:hAnsiTheme="minorHAnsi" w:cstheme="minorHAnsi"/>
          <w:color w:val="auto"/>
          <w:u w:val="none"/>
        </w:rPr>
        <w:t xml:space="preserve"> - </w:t>
      </w:r>
      <w:r w:rsidR="00321373" w:rsidRPr="00503809">
        <w:t xml:space="preserve"> </w:t>
      </w:r>
      <w:hyperlink r:id="rId113" w:history="1">
        <w:r w:rsidR="00ED1C6F" w:rsidRPr="00503809">
          <w:rPr>
            <w:rStyle w:val="Hiperpovezava"/>
            <w:rFonts w:asciiTheme="minorHAnsi" w:hAnsiTheme="minorHAnsi" w:cstheme="minorHAnsi"/>
          </w:rPr>
          <w:t>https://business.twitter.com/en/help/campaign-setup/advertiser-card-specifications.html</w:t>
        </w:r>
      </w:hyperlink>
    </w:p>
    <w:p w14:paraId="0073FDDA" w14:textId="779F2EDE" w:rsidR="009034E8" w:rsidRPr="00503809" w:rsidRDefault="00ED1C6F"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503809">
        <w:rPr>
          <w:rStyle w:val="Hiperpovezava"/>
          <w:rFonts w:asciiTheme="minorHAnsi" w:hAnsiTheme="minorHAnsi" w:cstheme="minorHAnsi"/>
          <w:color w:val="auto"/>
          <w:u w:val="none"/>
        </w:rPr>
        <w:t xml:space="preserve">X </w:t>
      </w:r>
      <w:r w:rsidR="009034E8" w:rsidRPr="00503809">
        <w:rPr>
          <w:rStyle w:val="Hiperpovezava"/>
          <w:rFonts w:asciiTheme="minorHAnsi" w:hAnsiTheme="minorHAnsi" w:cstheme="minorHAnsi"/>
          <w:color w:val="auto"/>
          <w:u w:val="none"/>
        </w:rPr>
        <w:t>custom emoji</w:t>
      </w:r>
      <w:r w:rsidR="00CA7B96" w:rsidRPr="00503809">
        <w:rPr>
          <w:rStyle w:val="Hiperpovezava"/>
          <w:rFonts w:asciiTheme="minorHAnsi" w:hAnsiTheme="minorHAnsi" w:cstheme="minorHAnsi"/>
          <w:color w:val="auto"/>
          <w:u w:val="none"/>
        </w:rPr>
        <w:t xml:space="preserve"> </w:t>
      </w:r>
      <w:r w:rsidR="00B42584" w:rsidRPr="00503809">
        <w:rPr>
          <w:rStyle w:val="Hiperpovezava"/>
          <w:rFonts w:asciiTheme="minorHAnsi" w:hAnsiTheme="minorHAnsi" w:cstheme="minorHAnsi"/>
          <w:color w:val="auto"/>
          <w:u w:val="none"/>
        </w:rPr>
        <w:t>–</w:t>
      </w:r>
      <w:r w:rsidR="00CA7B96" w:rsidRPr="00503809">
        <w:rPr>
          <w:rStyle w:val="Hiperpovezava"/>
          <w:rFonts w:asciiTheme="minorHAnsi" w:hAnsiTheme="minorHAnsi" w:cstheme="minorHAnsi"/>
          <w:color w:val="auto"/>
          <w:u w:val="none"/>
        </w:rPr>
        <w:t xml:space="preserve"> </w:t>
      </w:r>
      <w:r w:rsidR="00B42584" w:rsidRPr="00503809">
        <w:rPr>
          <w:rStyle w:val="Hiperpovezava"/>
          <w:rFonts w:asciiTheme="minorHAnsi" w:hAnsiTheme="minorHAnsi" w:cstheme="minorHAnsi"/>
          <w:color w:val="auto"/>
          <w:u w:val="none"/>
        </w:rPr>
        <w:t xml:space="preserve">tehnična specifikacija za </w:t>
      </w:r>
      <w:hyperlink r:id="rId114" w:history="1">
        <w:r w:rsidR="00B42584" w:rsidRPr="00503809">
          <w:rPr>
            <w:rStyle w:val="Hiperpovezava"/>
            <w:rFonts w:asciiTheme="minorHAnsi" w:hAnsiTheme="minorHAnsi" w:cstheme="minorHAnsi"/>
          </w:rPr>
          <w:t>pripravo.</w:t>
        </w:r>
      </w:hyperlink>
    </w:p>
    <w:p w14:paraId="6BF83A56" w14:textId="6E932B2A" w:rsidR="00685B88" w:rsidRPr="00503809" w:rsidRDefault="00CE2FB5"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503809">
        <w:rPr>
          <w:rStyle w:val="Hiperpovezava"/>
          <w:rFonts w:asciiTheme="minorHAnsi" w:hAnsiTheme="minorHAnsi" w:cstheme="minorHAnsi"/>
          <w:color w:val="auto"/>
          <w:u w:val="none"/>
        </w:rPr>
        <w:t>Lin</w:t>
      </w:r>
      <w:r w:rsidR="00F907B8" w:rsidRPr="00503809">
        <w:rPr>
          <w:rStyle w:val="Hiperpovezava"/>
          <w:rFonts w:asciiTheme="minorHAnsi" w:hAnsiTheme="minorHAnsi" w:cstheme="minorHAnsi"/>
          <w:color w:val="auto"/>
          <w:u w:val="none"/>
        </w:rPr>
        <w:t>k</w:t>
      </w:r>
      <w:r w:rsidRPr="00503809">
        <w:rPr>
          <w:rStyle w:val="Hiperpovezava"/>
          <w:rFonts w:asciiTheme="minorHAnsi" w:hAnsiTheme="minorHAnsi" w:cstheme="minorHAnsi"/>
          <w:color w:val="auto"/>
          <w:u w:val="none"/>
        </w:rPr>
        <w:t xml:space="preserve">edIn </w:t>
      </w:r>
      <w:r w:rsidR="00646683" w:rsidRPr="00503809">
        <w:rPr>
          <w:rStyle w:val="Hiperpovezava"/>
          <w:rFonts w:asciiTheme="minorHAnsi" w:hAnsiTheme="minorHAnsi" w:cstheme="minorHAnsi"/>
          <w:color w:val="auto"/>
          <w:u w:val="none"/>
        </w:rPr>
        <w:t>oglaševanje:</w:t>
      </w:r>
      <w:r w:rsidRPr="00503809">
        <w:rPr>
          <w:rStyle w:val="Hiperpovezava"/>
          <w:rFonts w:asciiTheme="minorHAnsi" w:hAnsiTheme="minorHAnsi" w:cstheme="minorHAnsi"/>
          <w:color w:val="auto"/>
          <w:u w:val="none"/>
        </w:rPr>
        <w:t xml:space="preserve"> Image Carousel</w:t>
      </w:r>
      <w:r w:rsidR="00646683" w:rsidRPr="00503809">
        <w:rPr>
          <w:rStyle w:val="Hiperpovezava"/>
          <w:rFonts w:asciiTheme="minorHAnsi" w:hAnsiTheme="minorHAnsi" w:cstheme="minorHAnsi"/>
          <w:color w:val="auto"/>
          <w:u w:val="none"/>
        </w:rPr>
        <w:t>:</w:t>
      </w:r>
      <w:r w:rsidR="00502BD2" w:rsidRPr="00503809">
        <w:rPr>
          <w:rStyle w:val="Hiperpovezava"/>
          <w:rFonts w:asciiTheme="minorHAnsi" w:hAnsiTheme="minorHAnsi" w:cstheme="minorHAnsi"/>
          <w:color w:val="auto"/>
          <w:u w:val="none"/>
        </w:rPr>
        <w:t xml:space="preserve"> </w:t>
      </w:r>
      <w:r w:rsidR="00B947C5" w:rsidRPr="00503809">
        <w:rPr>
          <w:rStyle w:val="Hiperpovezava"/>
          <w:rFonts w:asciiTheme="minorHAnsi" w:hAnsiTheme="minorHAnsi" w:cstheme="minorHAnsi"/>
          <w:color w:val="auto"/>
          <w:u w:val="none"/>
        </w:rPr>
        <w:t xml:space="preserve"> </w:t>
      </w:r>
      <w:hyperlink r:id="rId115" w:history="1">
        <w:r w:rsidR="00B947C5" w:rsidRPr="00503809">
          <w:rPr>
            <w:rStyle w:val="Hiperpovezava"/>
            <w:rFonts w:asciiTheme="minorHAnsi" w:hAnsiTheme="minorHAnsi" w:cstheme="minorHAnsi"/>
          </w:rPr>
          <w:t>https://business.linkedin.com/marketing-solutions/native-advertising</w:t>
        </w:r>
      </w:hyperlink>
    </w:p>
    <w:p w14:paraId="511B123F" w14:textId="6BCF0D27" w:rsidR="00CE2FB5" w:rsidRPr="00503809" w:rsidRDefault="00CE2FB5"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503809">
        <w:rPr>
          <w:rStyle w:val="Hiperpovezava"/>
          <w:rFonts w:asciiTheme="minorHAnsi" w:hAnsiTheme="minorHAnsi" w:cstheme="minorHAnsi"/>
          <w:color w:val="auto"/>
          <w:u w:val="none"/>
        </w:rPr>
        <w:t>Pintere</w:t>
      </w:r>
      <w:r w:rsidR="00D1202B" w:rsidRPr="00503809">
        <w:rPr>
          <w:rStyle w:val="Hiperpovezava"/>
          <w:rFonts w:asciiTheme="minorHAnsi" w:hAnsiTheme="minorHAnsi" w:cstheme="minorHAnsi"/>
          <w:color w:val="auto"/>
          <w:u w:val="none"/>
        </w:rPr>
        <w:t xml:space="preserve">st standard Image </w:t>
      </w:r>
      <w:r w:rsidRPr="00503809">
        <w:rPr>
          <w:rStyle w:val="Hiperpovezava"/>
          <w:rFonts w:asciiTheme="minorHAnsi" w:hAnsiTheme="minorHAnsi" w:cstheme="minorHAnsi"/>
          <w:color w:val="auto"/>
          <w:u w:val="none"/>
        </w:rPr>
        <w:t>ogla</w:t>
      </w:r>
      <w:r w:rsidR="00646683" w:rsidRPr="00503809">
        <w:rPr>
          <w:rStyle w:val="Hiperpovezava"/>
          <w:rFonts w:asciiTheme="minorHAnsi" w:hAnsiTheme="minorHAnsi" w:cstheme="minorHAnsi"/>
          <w:color w:val="auto"/>
          <w:u w:val="none"/>
        </w:rPr>
        <w:t>ševanje:</w:t>
      </w:r>
      <w:r w:rsidR="006A7F00" w:rsidRPr="00503809">
        <w:rPr>
          <w:rStyle w:val="Hiperpovezava"/>
          <w:rFonts w:asciiTheme="minorHAnsi" w:hAnsiTheme="minorHAnsi" w:cstheme="minorHAnsi"/>
          <w:color w:val="auto"/>
          <w:u w:val="none"/>
        </w:rPr>
        <w:t xml:space="preserve"> </w:t>
      </w:r>
      <w:hyperlink r:id="rId116" w:history="1">
        <w:r w:rsidR="00ED1C11" w:rsidRPr="00503809">
          <w:rPr>
            <w:rStyle w:val="Hiperpovezava"/>
            <w:rFonts w:asciiTheme="minorHAnsi" w:hAnsiTheme="minorHAnsi" w:cstheme="minorHAnsi"/>
          </w:rPr>
          <w:t>https://business.pinterest.com/en-gb/creative-best-practices</w:t>
        </w:r>
      </w:hyperlink>
      <w:r w:rsidR="006A7F00" w:rsidRPr="00503809">
        <w:rPr>
          <w:rStyle w:val="Hiperpovezava"/>
          <w:rFonts w:asciiTheme="minorHAnsi" w:hAnsiTheme="minorHAnsi" w:cstheme="minorHAnsi"/>
          <w:color w:val="auto"/>
          <w:u w:val="none"/>
        </w:rPr>
        <w:t>.</w:t>
      </w:r>
    </w:p>
    <w:p w14:paraId="4F010A05" w14:textId="7DC95396" w:rsidR="006B27AA" w:rsidRPr="00503809" w:rsidRDefault="006B27AA" w:rsidP="002B3BEE">
      <w:pPr>
        <w:pStyle w:val="Odstavekseznama"/>
        <w:numPr>
          <w:ilvl w:val="0"/>
          <w:numId w:val="28"/>
        </w:numPr>
        <w:spacing w:after="0" w:line="240" w:lineRule="auto"/>
        <w:contextualSpacing w:val="0"/>
        <w:rPr>
          <w:rStyle w:val="Hiperpovezava"/>
          <w:rFonts w:asciiTheme="minorHAnsi" w:hAnsiTheme="minorHAnsi" w:cstheme="minorHAnsi"/>
        </w:rPr>
      </w:pPr>
      <w:r w:rsidRPr="00503809">
        <w:rPr>
          <w:rStyle w:val="Hiperpovezava"/>
          <w:rFonts w:asciiTheme="minorHAnsi" w:hAnsiTheme="minorHAnsi" w:cstheme="minorHAnsi"/>
          <w:color w:val="auto"/>
          <w:u w:val="none"/>
        </w:rPr>
        <w:t xml:space="preserve">TikTok </w:t>
      </w:r>
      <w:r w:rsidR="00646683" w:rsidRPr="00503809">
        <w:rPr>
          <w:rStyle w:val="Hiperpovezava"/>
          <w:rFonts w:asciiTheme="minorHAnsi" w:hAnsiTheme="minorHAnsi" w:cstheme="minorHAnsi"/>
          <w:color w:val="auto"/>
          <w:u w:val="none"/>
        </w:rPr>
        <w:t xml:space="preserve">Video oglaševanje: </w:t>
      </w:r>
      <w:r w:rsidR="0074773C" w:rsidRPr="00503809">
        <w:rPr>
          <w:rFonts w:asciiTheme="minorHAnsi" w:hAnsiTheme="minorHAnsi" w:cstheme="minorHAnsi"/>
        </w:rPr>
        <w:fldChar w:fldCharType="begin"/>
      </w:r>
      <w:r w:rsidR="0074773C" w:rsidRPr="00503809">
        <w:rPr>
          <w:rFonts w:asciiTheme="minorHAnsi" w:hAnsiTheme="minorHAnsi" w:cstheme="minorHAnsi"/>
        </w:rPr>
        <w:instrText xml:space="preserve"> HYPERLINK "https://ads.tiktok.com/help/article?aid=9626" </w:instrText>
      </w:r>
      <w:r w:rsidR="0074773C" w:rsidRPr="00503809">
        <w:rPr>
          <w:rFonts w:asciiTheme="minorHAnsi" w:hAnsiTheme="minorHAnsi" w:cstheme="minorHAnsi"/>
        </w:rPr>
      </w:r>
      <w:r w:rsidR="0074773C" w:rsidRPr="00503809">
        <w:rPr>
          <w:rFonts w:asciiTheme="minorHAnsi" w:hAnsiTheme="minorHAnsi" w:cstheme="minorHAnsi"/>
        </w:rPr>
        <w:fldChar w:fldCharType="separate"/>
      </w:r>
      <w:r w:rsidR="00E64B34" w:rsidRPr="00503809">
        <w:rPr>
          <w:rStyle w:val="Hiperpovezava"/>
          <w:rFonts w:asciiTheme="minorHAnsi" w:hAnsiTheme="minorHAnsi" w:cstheme="minorHAnsi"/>
        </w:rPr>
        <w:t>https://ads</w:t>
      </w:r>
      <w:r w:rsidR="00646683" w:rsidRPr="00503809">
        <w:rPr>
          <w:rStyle w:val="Hiperpovezava"/>
          <w:rFonts w:asciiTheme="minorHAnsi" w:hAnsiTheme="minorHAnsi" w:cstheme="minorHAnsi"/>
        </w:rPr>
        <w:t>.tiktok.com/help/article?aid=9626</w:t>
      </w:r>
    </w:p>
    <w:p w14:paraId="0879C27E" w14:textId="5A543CC6" w:rsidR="008A10A4" w:rsidRPr="00503809" w:rsidRDefault="0074773C"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503809">
        <w:rPr>
          <w:rFonts w:asciiTheme="minorHAnsi" w:hAnsiTheme="minorHAnsi" w:cstheme="minorHAnsi"/>
        </w:rPr>
        <w:fldChar w:fldCharType="end"/>
      </w:r>
      <w:r w:rsidR="008A10A4" w:rsidRPr="00503809">
        <w:rPr>
          <w:rStyle w:val="Hiperpovezava"/>
          <w:rFonts w:asciiTheme="minorHAnsi" w:hAnsiTheme="minorHAnsi" w:cstheme="minorHAnsi"/>
          <w:color w:val="auto"/>
          <w:u w:val="none"/>
        </w:rPr>
        <w:t xml:space="preserve">Spotify oglaševanje: </w:t>
      </w:r>
      <w:r w:rsidR="00CF61FB" w:rsidRPr="00503809">
        <w:rPr>
          <w:rStyle w:val="Hiperpovezava"/>
          <w:rFonts w:asciiTheme="minorHAnsi" w:hAnsiTheme="minorHAnsi" w:cstheme="minorHAnsi"/>
          <w:color w:val="auto"/>
          <w:u w:val="none"/>
        </w:rPr>
        <w:t>https://ads.spotify.com/en-US/custom-experiences/</w:t>
      </w:r>
    </w:p>
    <w:p w14:paraId="66900508" w14:textId="038610B8" w:rsidR="00827CF5" w:rsidRPr="00503809" w:rsidRDefault="00827CF5"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503809">
        <w:rPr>
          <w:rStyle w:val="Hiperpovezava"/>
          <w:rFonts w:asciiTheme="minorHAnsi" w:hAnsiTheme="minorHAnsi" w:cstheme="minorHAnsi"/>
          <w:color w:val="auto"/>
          <w:u w:val="none"/>
        </w:rPr>
        <w:t>Spotify Branded Profile:</w:t>
      </w:r>
      <w:r w:rsidR="001E4DCB" w:rsidRPr="00503809">
        <w:rPr>
          <w:rStyle w:val="Hiperpovezava"/>
          <w:rFonts w:asciiTheme="minorHAnsi" w:hAnsiTheme="minorHAnsi" w:cstheme="minorHAnsi"/>
          <w:color w:val="auto"/>
          <w:u w:val="none"/>
        </w:rPr>
        <w:t xml:space="preserve"> </w:t>
      </w:r>
      <w:hyperlink r:id="rId117" w:history="1">
        <w:r w:rsidR="008C5459" w:rsidRPr="00503809">
          <w:rPr>
            <w:rStyle w:val="Hiperpovezava"/>
            <w:rFonts w:asciiTheme="minorHAnsi" w:hAnsiTheme="minorHAnsi" w:cstheme="minorHAnsi"/>
          </w:rPr>
          <w:t>Navodila</w:t>
        </w:r>
      </w:hyperlink>
      <w:r w:rsidR="008C5459" w:rsidRPr="00503809">
        <w:rPr>
          <w:rStyle w:val="Hiperpovezava"/>
          <w:rFonts w:asciiTheme="minorHAnsi" w:hAnsiTheme="minorHAnsi" w:cstheme="minorHAnsi"/>
          <w:color w:val="auto"/>
          <w:u w:val="none"/>
        </w:rPr>
        <w:t xml:space="preserve">, </w:t>
      </w:r>
      <w:hyperlink r:id="rId118" w:history="1">
        <w:r w:rsidR="008C5459" w:rsidRPr="00503809">
          <w:rPr>
            <w:rStyle w:val="Hiperpovezava"/>
            <w:rFonts w:asciiTheme="minorHAnsi" w:hAnsiTheme="minorHAnsi" w:cstheme="minorHAnsi"/>
          </w:rPr>
          <w:t>opis</w:t>
        </w:r>
      </w:hyperlink>
      <w:r w:rsidR="008C5459" w:rsidRPr="00503809">
        <w:rPr>
          <w:rStyle w:val="Hiperpovezava"/>
          <w:rFonts w:asciiTheme="minorHAnsi" w:hAnsiTheme="minorHAnsi" w:cstheme="minorHAnsi"/>
          <w:color w:val="auto"/>
          <w:u w:val="none"/>
        </w:rPr>
        <w:t xml:space="preserve"> </w:t>
      </w:r>
    </w:p>
    <w:p w14:paraId="4A1E9F0B" w14:textId="2C5904E8" w:rsidR="003C4447" w:rsidRPr="00503809" w:rsidRDefault="003C4447"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503809">
        <w:rPr>
          <w:rStyle w:val="Hiperpovezava"/>
          <w:rFonts w:asciiTheme="minorHAnsi" w:hAnsiTheme="minorHAnsi" w:cstheme="minorHAnsi"/>
          <w:color w:val="auto"/>
          <w:u w:val="none"/>
        </w:rPr>
        <w:t>Snapchat oglaševanje:</w:t>
      </w:r>
      <w:r w:rsidR="004675FF" w:rsidRPr="00503809">
        <w:rPr>
          <w:rStyle w:val="Hiperpovezava"/>
          <w:rFonts w:asciiTheme="minorHAnsi" w:hAnsiTheme="minorHAnsi" w:cstheme="minorHAnsi"/>
          <w:color w:val="auto"/>
          <w:u w:val="none"/>
        </w:rPr>
        <w:t xml:space="preserve"> </w:t>
      </w:r>
      <w:hyperlink r:id="rId119" w:history="1">
        <w:r w:rsidR="004675FF" w:rsidRPr="00503809">
          <w:rPr>
            <w:rStyle w:val="Hiperpovezava"/>
            <w:rFonts w:asciiTheme="minorHAnsi" w:hAnsiTheme="minorHAnsi" w:cstheme="minorHAnsi"/>
          </w:rPr>
          <w:t>https://forbusiness.snapchat.com/advertising/ad-formats/single-image-or-video-ads</w:t>
        </w:r>
      </w:hyperlink>
    </w:p>
    <w:p w14:paraId="7AB2B640" w14:textId="076A419F" w:rsidR="002F2DA1" w:rsidRPr="00206C14" w:rsidRDefault="002F2DA1" w:rsidP="0079325C">
      <w:pPr>
        <w:jc w:val="both"/>
        <w:rPr>
          <w:rFonts w:asciiTheme="minorHAnsi" w:hAnsiTheme="minorHAnsi" w:cstheme="minorHAnsi"/>
          <w:color w:val="000000"/>
          <w:sz w:val="22"/>
          <w:szCs w:val="22"/>
        </w:rPr>
      </w:pPr>
    </w:p>
    <w:p w14:paraId="050F9883" w14:textId="3D463D4A" w:rsidR="00BB4F12" w:rsidRPr="00206C14" w:rsidRDefault="005658B7" w:rsidP="0079325C">
      <w:pPr>
        <w:jc w:val="both"/>
        <w:rPr>
          <w:rFonts w:asciiTheme="minorHAnsi" w:hAnsiTheme="minorHAnsi" w:cstheme="minorHAnsi"/>
          <w:sz w:val="22"/>
          <w:szCs w:val="22"/>
        </w:rPr>
      </w:pPr>
      <w:r w:rsidRPr="00206C14">
        <w:rPr>
          <w:rFonts w:asciiTheme="minorHAnsi" w:hAnsiTheme="minorHAnsi" w:cstheme="minorHAnsi"/>
          <w:sz w:val="22"/>
          <w:szCs w:val="22"/>
        </w:rPr>
        <w:t>S</w:t>
      </w:r>
      <w:r w:rsidR="00BB4F12" w:rsidRPr="00206C14">
        <w:rPr>
          <w:rFonts w:asciiTheme="minorHAnsi" w:hAnsiTheme="minorHAnsi" w:cstheme="minorHAnsi"/>
          <w:sz w:val="22"/>
          <w:szCs w:val="22"/>
        </w:rPr>
        <w:t xml:space="preserve">likovno gradivo, video in ostala gradiva za oglaševanje zagotovi naročnik po predhodni specifikaciji želenih gradiv s strani </w:t>
      </w:r>
      <w:r w:rsidRPr="00206C14">
        <w:rPr>
          <w:rFonts w:asciiTheme="minorHAnsi" w:hAnsiTheme="minorHAnsi" w:cstheme="minorHAnsi"/>
          <w:sz w:val="22"/>
          <w:szCs w:val="22"/>
        </w:rPr>
        <w:t>izvajalca</w:t>
      </w:r>
      <w:r w:rsidR="00BB4F12" w:rsidRPr="00206C14">
        <w:rPr>
          <w:rFonts w:asciiTheme="minorHAnsi" w:hAnsiTheme="minorHAnsi" w:cstheme="minorHAnsi"/>
          <w:sz w:val="22"/>
          <w:szCs w:val="22"/>
        </w:rPr>
        <w:t xml:space="preserve">. </w:t>
      </w:r>
    </w:p>
    <w:p w14:paraId="425A8C77" w14:textId="77777777" w:rsidR="00BB4F12" w:rsidRPr="00206C14" w:rsidRDefault="00BB4F12" w:rsidP="0079325C">
      <w:pPr>
        <w:jc w:val="both"/>
        <w:rPr>
          <w:rFonts w:asciiTheme="minorHAnsi" w:hAnsiTheme="minorHAnsi" w:cstheme="minorHAnsi"/>
          <w:sz w:val="22"/>
          <w:szCs w:val="22"/>
        </w:rPr>
      </w:pPr>
    </w:p>
    <w:p w14:paraId="26CB97E2" w14:textId="4AAA23D7" w:rsidR="00BB4F12" w:rsidRPr="00206C14" w:rsidRDefault="005658B7" w:rsidP="0079325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Izvajalec </w:t>
      </w:r>
      <w:r w:rsidR="00BB4F12" w:rsidRPr="00206C14">
        <w:rPr>
          <w:rFonts w:asciiTheme="minorHAnsi" w:hAnsiTheme="minorHAnsi" w:cstheme="minorHAnsi"/>
          <w:color w:val="000000"/>
          <w:sz w:val="22"/>
          <w:szCs w:val="22"/>
        </w:rPr>
        <w:t>mora omogočiti, da se lahko nastavi oziroma omeji število prikazov oglasa po posameznem uporabniku (t.i. frequency cap) po posameznih kanalih medijskega zakupa.</w:t>
      </w:r>
    </w:p>
    <w:p w14:paraId="5FF9B0E4" w14:textId="5C9CBB7E" w:rsidR="00C1409F" w:rsidRPr="00206C14" w:rsidRDefault="00C1409F" w:rsidP="0079325C">
      <w:pPr>
        <w:jc w:val="both"/>
        <w:rPr>
          <w:rFonts w:asciiTheme="minorHAnsi" w:hAnsiTheme="minorHAnsi" w:cstheme="minorHAnsi"/>
          <w:b/>
          <w:sz w:val="22"/>
          <w:szCs w:val="22"/>
        </w:rPr>
      </w:pPr>
    </w:p>
    <w:p w14:paraId="763DF4B0" w14:textId="00D872F3" w:rsidR="00C1409F" w:rsidRPr="00206C14" w:rsidRDefault="00591DBA" w:rsidP="00591DBA">
      <w:pPr>
        <w:keepNext/>
        <w:keepLines/>
        <w:jc w:val="both"/>
        <w:outlineLvl w:val="2"/>
        <w:rPr>
          <w:rFonts w:asciiTheme="minorHAnsi" w:hAnsiTheme="minorHAnsi" w:cstheme="minorHAnsi"/>
          <w:b/>
          <w:i/>
          <w:color w:val="1F3763"/>
          <w:sz w:val="24"/>
          <w:szCs w:val="24"/>
        </w:rPr>
      </w:pPr>
      <w:bookmarkStart w:id="98" w:name="_Toc64988354"/>
      <w:r w:rsidRPr="00206C14">
        <w:rPr>
          <w:rFonts w:asciiTheme="minorHAnsi" w:hAnsiTheme="minorHAnsi" w:cstheme="minorHAnsi"/>
          <w:b/>
          <w:i/>
          <w:color w:val="1F3763"/>
          <w:sz w:val="24"/>
          <w:szCs w:val="24"/>
        </w:rPr>
        <w:t xml:space="preserve">1.1 </w:t>
      </w:r>
      <w:r w:rsidR="00C1409F" w:rsidRPr="00206C14">
        <w:rPr>
          <w:rFonts w:asciiTheme="minorHAnsi" w:hAnsiTheme="minorHAnsi" w:cstheme="minorHAnsi"/>
          <w:b/>
          <w:i/>
          <w:color w:val="1F3763"/>
          <w:sz w:val="24"/>
          <w:szCs w:val="24"/>
        </w:rPr>
        <w:t>Zakup oglasnega prostora na družbenih omrežjih</w:t>
      </w:r>
      <w:bookmarkEnd w:id="98"/>
      <w:r w:rsidR="00C1409F" w:rsidRPr="00206C14">
        <w:rPr>
          <w:rFonts w:asciiTheme="minorHAnsi" w:hAnsiTheme="minorHAnsi" w:cstheme="minorHAnsi"/>
          <w:b/>
          <w:i/>
          <w:color w:val="1F3763"/>
          <w:sz w:val="24"/>
          <w:szCs w:val="24"/>
        </w:rPr>
        <w:t xml:space="preserve"> </w:t>
      </w:r>
    </w:p>
    <w:p w14:paraId="3FD3E866" w14:textId="3F876413" w:rsidR="00C1409F" w:rsidRPr="00206C14" w:rsidRDefault="00C1409F" w:rsidP="0079325C">
      <w:pPr>
        <w:jc w:val="both"/>
        <w:rPr>
          <w:rFonts w:asciiTheme="minorHAnsi" w:hAnsiTheme="minorHAnsi" w:cstheme="minorHAnsi"/>
          <w:b/>
          <w:sz w:val="22"/>
          <w:szCs w:val="22"/>
        </w:rPr>
      </w:pPr>
    </w:p>
    <w:p w14:paraId="65D82813" w14:textId="7C6F2A1F" w:rsidR="00C1409F" w:rsidRPr="00206C14" w:rsidRDefault="00C1409F" w:rsidP="00C1409F">
      <w:pPr>
        <w:jc w:val="both"/>
        <w:rPr>
          <w:rFonts w:asciiTheme="minorHAnsi" w:hAnsiTheme="minorHAnsi" w:cstheme="minorHAnsi"/>
          <w:color w:val="000000"/>
          <w:sz w:val="22"/>
          <w:szCs w:val="22"/>
        </w:rPr>
      </w:pPr>
      <w:r w:rsidRPr="00206C14">
        <w:rPr>
          <w:rFonts w:asciiTheme="minorHAnsi" w:hAnsiTheme="minorHAnsi" w:cstheme="minorHAnsi"/>
          <w:sz w:val="22"/>
          <w:szCs w:val="22"/>
        </w:rPr>
        <w:t xml:space="preserve">Oglasi bodo vodili na obstoječe pristajalne strani produktov slovenskega turizma v okviru </w:t>
      </w:r>
      <w:r w:rsidR="003F6F3C" w:rsidRPr="00206C14">
        <w:rPr>
          <w:rFonts w:asciiTheme="minorHAnsi" w:hAnsiTheme="minorHAnsi" w:cstheme="minorHAnsi"/>
          <w:sz w:val="22"/>
          <w:szCs w:val="22"/>
        </w:rPr>
        <w:t xml:space="preserve">portala </w:t>
      </w:r>
      <w:hyperlink r:id="rId120" w:history="1">
        <w:r w:rsidR="00E64B34" w:rsidRPr="00206C14">
          <w:rPr>
            <w:rStyle w:val="Hiperpovezava"/>
            <w:rFonts w:asciiTheme="minorHAnsi" w:hAnsiTheme="minorHAnsi" w:cstheme="minorHAnsi"/>
            <w:sz w:val="22"/>
            <w:szCs w:val="22"/>
          </w:rPr>
          <w:t>www.slovenia</w:t>
        </w:r>
      </w:hyperlink>
      <w:r w:rsidRPr="00206C14">
        <w:rPr>
          <w:rFonts w:asciiTheme="minorHAnsi" w:hAnsiTheme="minorHAnsi" w:cstheme="minorHAnsi"/>
          <w:sz w:val="22"/>
          <w:szCs w:val="22"/>
        </w:rPr>
        <w:t>.info. Kreative bodo odslikavale pristajalno stran (primer: Image oglasi, ki bodo vodili na pristajalno stran produkta Aktivn</w:t>
      </w:r>
      <w:r w:rsidR="00C65DA8" w:rsidRPr="00206C14">
        <w:rPr>
          <w:rFonts w:asciiTheme="minorHAnsi" w:hAnsiTheme="minorHAnsi" w:cstheme="minorHAnsi"/>
          <w:sz w:val="22"/>
          <w:szCs w:val="22"/>
        </w:rPr>
        <w:t>a doživetja na prostem</w:t>
      </w:r>
      <w:r w:rsidRPr="00206C14">
        <w:rPr>
          <w:rFonts w:asciiTheme="minorHAnsi" w:hAnsiTheme="minorHAnsi" w:cstheme="minorHAnsi"/>
          <w:sz w:val="22"/>
          <w:szCs w:val="22"/>
        </w:rPr>
        <w:t xml:space="preserve">, bodo vsebovali kreative aktivnih počitnic). </w:t>
      </w:r>
      <w:r w:rsidRPr="00206C14">
        <w:t xml:space="preserve"> </w:t>
      </w:r>
      <w:r w:rsidRPr="00206C14">
        <w:rPr>
          <w:rFonts w:asciiTheme="minorHAnsi" w:hAnsiTheme="minorHAnsi" w:cstheme="minorHAnsi"/>
          <w:color w:val="000000"/>
          <w:sz w:val="22"/>
          <w:szCs w:val="22"/>
        </w:rPr>
        <w:t xml:space="preserve">Pristajalne strani bodo predstavljene v jezikih ciljnih trgov oglasov. Oglasi morajo biti </w:t>
      </w:r>
      <w:r w:rsidR="003F6F3C" w:rsidRPr="00206C14">
        <w:rPr>
          <w:rFonts w:asciiTheme="minorHAnsi" w:hAnsiTheme="minorHAnsi" w:cstheme="minorHAnsi"/>
          <w:color w:val="000000"/>
          <w:sz w:val="22"/>
          <w:szCs w:val="22"/>
        </w:rPr>
        <w:t xml:space="preserve">pripravljeni </w:t>
      </w:r>
      <w:r w:rsidRPr="00206C14">
        <w:rPr>
          <w:rFonts w:asciiTheme="minorHAnsi" w:hAnsiTheme="minorHAnsi" w:cstheme="minorHAnsi"/>
          <w:color w:val="000000"/>
          <w:sz w:val="22"/>
          <w:szCs w:val="22"/>
        </w:rPr>
        <w:t>v skladu z najnovejšimi smernicami in trendi oglasnega formata in kanala; kreativni, privlačni, dinamični.</w:t>
      </w:r>
    </w:p>
    <w:p w14:paraId="77CA2826" w14:textId="77777777" w:rsidR="00EE7CA3" w:rsidRPr="00206C14" w:rsidRDefault="00EE7CA3" w:rsidP="00C1409F">
      <w:pPr>
        <w:jc w:val="both"/>
        <w:rPr>
          <w:rFonts w:asciiTheme="minorHAnsi" w:hAnsiTheme="minorHAnsi" w:cstheme="minorHAnsi"/>
          <w:color w:val="000000" w:themeColor="text1"/>
          <w:sz w:val="22"/>
          <w:szCs w:val="22"/>
        </w:rPr>
      </w:pPr>
    </w:p>
    <w:p w14:paraId="65D8BFBA" w14:textId="1AE9AE03" w:rsidR="00C1409F" w:rsidRPr="00206C14" w:rsidRDefault="00C1409F" w:rsidP="00C1409F">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Izbrani ponudnik bo oglasne kreative prilagajal sezoni oglaševanja. </w:t>
      </w:r>
    </w:p>
    <w:p w14:paraId="30864E86" w14:textId="77777777" w:rsidR="00C1409F" w:rsidRPr="00206C14" w:rsidRDefault="00C1409F" w:rsidP="00C1409F">
      <w:pPr>
        <w:jc w:val="both"/>
        <w:rPr>
          <w:rFonts w:asciiTheme="minorHAnsi" w:hAnsiTheme="minorHAnsi" w:cstheme="minorHAnsi"/>
          <w:b/>
          <w:i/>
          <w:color w:val="1F3763"/>
          <w:sz w:val="24"/>
          <w:szCs w:val="24"/>
        </w:rPr>
      </w:pPr>
    </w:p>
    <w:p w14:paraId="2B7F3A8E" w14:textId="230BA278" w:rsidR="00C1409F" w:rsidRPr="00206C14" w:rsidRDefault="00C1409F" w:rsidP="00C1409F">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Sredstva za zakup in serviranje oglasov bodo po produktih predvidoma porazdeljena glede na strateško pomembnost posameznega produkta slovenskega turizma in glede na aktualnost posameznega produkta v obdobju posameznega povabila k oddaji, kar bo določil naročnik v 2. fazi izvajanja.</w:t>
      </w:r>
    </w:p>
    <w:p w14:paraId="3109D1C7" w14:textId="7DD1C262" w:rsidR="00C1409F" w:rsidRPr="00206C14" w:rsidRDefault="00C1409F" w:rsidP="00C1409F">
      <w:pPr>
        <w:jc w:val="both"/>
        <w:rPr>
          <w:rFonts w:asciiTheme="minorHAnsi" w:hAnsiTheme="minorHAnsi" w:cstheme="minorHAnsi"/>
          <w:color w:val="000000" w:themeColor="text1"/>
          <w:sz w:val="22"/>
          <w:szCs w:val="22"/>
        </w:rPr>
      </w:pPr>
    </w:p>
    <w:p w14:paraId="315CDE34" w14:textId="379AAD2D" w:rsidR="00C1409F" w:rsidRDefault="00C1409F" w:rsidP="00C1409F">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Vsi oglasi morajo biti pred začetkom oglaševanja potrjeni s strani naročnika.</w:t>
      </w:r>
    </w:p>
    <w:p w14:paraId="5D8F1934" w14:textId="77777777" w:rsidR="00503809" w:rsidRDefault="00503809" w:rsidP="00C1409F">
      <w:pPr>
        <w:jc w:val="both"/>
        <w:rPr>
          <w:rFonts w:asciiTheme="minorHAnsi" w:hAnsiTheme="minorHAnsi" w:cstheme="minorHAnsi"/>
          <w:color w:val="000000"/>
          <w:sz w:val="22"/>
          <w:szCs w:val="22"/>
        </w:rPr>
      </w:pPr>
    </w:p>
    <w:p w14:paraId="435FF1A6" w14:textId="77777777" w:rsidR="00503809" w:rsidRDefault="00503809" w:rsidP="00C1409F">
      <w:pPr>
        <w:jc w:val="both"/>
        <w:rPr>
          <w:rFonts w:asciiTheme="minorHAnsi" w:hAnsiTheme="minorHAnsi" w:cstheme="minorHAnsi"/>
          <w:color w:val="000000"/>
          <w:sz w:val="22"/>
          <w:szCs w:val="22"/>
        </w:rPr>
      </w:pPr>
    </w:p>
    <w:p w14:paraId="4520D57C" w14:textId="77777777" w:rsidR="00503809" w:rsidRPr="00206C14" w:rsidRDefault="00503809" w:rsidP="00C1409F">
      <w:pPr>
        <w:jc w:val="both"/>
        <w:rPr>
          <w:rFonts w:asciiTheme="minorHAnsi" w:hAnsiTheme="minorHAnsi" w:cstheme="minorHAnsi"/>
          <w:color w:val="000000"/>
          <w:sz w:val="22"/>
          <w:szCs w:val="22"/>
        </w:rPr>
      </w:pPr>
    </w:p>
    <w:p w14:paraId="6705A5BB" w14:textId="57A228D3" w:rsidR="00BB4F12" w:rsidRPr="00206C14" w:rsidRDefault="006C79F3" w:rsidP="006C79F3">
      <w:pPr>
        <w:keepNext/>
        <w:keepLines/>
        <w:jc w:val="both"/>
        <w:outlineLvl w:val="2"/>
        <w:rPr>
          <w:rFonts w:asciiTheme="minorHAnsi" w:hAnsiTheme="minorHAnsi" w:cstheme="minorHAnsi"/>
          <w:b/>
          <w:i/>
          <w:color w:val="1F3763"/>
          <w:sz w:val="24"/>
          <w:szCs w:val="24"/>
        </w:rPr>
      </w:pPr>
      <w:bookmarkStart w:id="99" w:name="_Toc64988355"/>
      <w:bookmarkStart w:id="100" w:name="_Hlk41389417"/>
      <w:r w:rsidRPr="00206C14">
        <w:rPr>
          <w:rFonts w:asciiTheme="minorHAnsi" w:hAnsiTheme="minorHAnsi" w:cstheme="minorHAnsi"/>
          <w:b/>
          <w:i/>
          <w:color w:val="1F3763"/>
          <w:sz w:val="24"/>
          <w:szCs w:val="24"/>
        </w:rPr>
        <w:lastRenderedPageBreak/>
        <w:t xml:space="preserve">1.1.1 </w:t>
      </w:r>
      <w:r w:rsidR="00BB4F12" w:rsidRPr="00206C14">
        <w:rPr>
          <w:rFonts w:asciiTheme="minorHAnsi" w:hAnsiTheme="minorHAnsi" w:cstheme="minorHAnsi"/>
          <w:b/>
          <w:i/>
          <w:color w:val="1F3763"/>
          <w:sz w:val="24"/>
          <w:szCs w:val="24"/>
        </w:rPr>
        <w:t xml:space="preserve">Zakup oglasnega prostora na družbenih omrežjih </w:t>
      </w:r>
      <w:bookmarkEnd w:id="99"/>
      <w:r w:rsidR="00671ECA" w:rsidRPr="00206C14">
        <w:rPr>
          <w:rFonts w:asciiTheme="minorHAnsi" w:hAnsiTheme="minorHAnsi" w:cstheme="minorHAnsi"/>
          <w:b/>
          <w:i/>
          <w:color w:val="1F3763"/>
          <w:sz w:val="24"/>
          <w:szCs w:val="24"/>
        </w:rPr>
        <w:t>Meta</w:t>
      </w:r>
    </w:p>
    <w:p w14:paraId="372B81C3" w14:textId="77777777" w:rsidR="00BB4F12" w:rsidRPr="00206C14" w:rsidRDefault="00BB4F12" w:rsidP="0079325C">
      <w:pPr>
        <w:pStyle w:val="Poglavje3"/>
        <w:numPr>
          <w:ilvl w:val="0"/>
          <w:numId w:val="0"/>
        </w:numPr>
        <w:tabs>
          <w:tab w:val="left" w:pos="708"/>
        </w:tabs>
        <w:ind w:left="720"/>
        <w:rPr>
          <w:rFonts w:asciiTheme="minorHAnsi" w:hAnsiTheme="minorHAnsi" w:cstheme="minorHAnsi"/>
        </w:rPr>
      </w:pPr>
    </w:p>
    <w:p w14:paraId="1CDE9C70" w14:textId="736F023E" w:rsidR="00BB4F12" w:rsidRPr="00206C14" w:rsidRDefault="00BB4F12" w:rsidP="0079325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Oglaševanje na </w:t>
      </w:r>
      <w:r w:rsidR="00600509" w:rsidRPr="00206C14">
        <w:rPr>
          <w:rFonts w:asciiTheme="minorHAnsi" w:hAnsiTheme="minorHAnsi" w:cstheme="minorHAnsi"/>
          <w:color w:val="000000" w:themeColor="text1"/>
          <w:sz w:val="22"/>
          <w:szCs w:val="22"/>
        </w:rPr>
        <w:t>platformi Meta</w:t>
      </w:r>
      <w:r w:rsidRPr="00206C14">
        <w:rPr>
          <w:rFonts w:asciiTheme="minorHAnsi" w:hAnsiTheme="minorHAnsi" w:cstheme="minorHAnsi"/>
          <w:color w:val="000000" w:themeColor="text1"/>
          <w:sz w:val="22"/>
          <w:szCs w:val="22"/>
        </w:rPr>
        <w:t xml:space="preserve"> bo potekalo v naslednjih državah in v ustreznih jezikih teh držav:</w:t>
      </w:r>
    </w:p>
    <w:p w14:paraId="23243D98" w14:textId="1B34A24E" w:rsidR="00BB4F12" w:rsidRPr="00206C14"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Nemčija</w:t>
      </w:r>
      <w:r w:rsidR="004E280B" w:rsidRPr="00206C14">
        <w:rPr>
          <w:rFonts w:asciiTheme="minorHAnsi" w:hAnsiTheme="minorHAnsi" w:cstheme="minorHAnsi"/>
          <w:color w:val="000000" w:themeColor="text1"/>
        </w:rPr>
        <w:t>,</w:t>
      </w:r>
    </w:p>
    <w:p w14:paraId="4D4359C2" w14:textId="1C027BFD" w:rsidR="00091329" w:rsidRPr="00206C14" w:rsidRDefault="00091329" w:rsidP="002B3BEE">
      <w:pPr>
        <w:pStyle w:val="Odstavekseznama"/>
        <w:numPr>
          <w:ilvl w:val="0"/>
          <w:numId w:val="30"/>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Švica,</w:t>
      </w:r>
    </w:p>
    <w:p w14:paraId="405BBFF1" w14:textId="1079A392" w:rsidR="00BB4F12" w:rsidRPr="00206C14"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Avstrija</w:t>
      </w:r>
      <w:r w:rsidR="004E280B" w:rsidRPr="00206C14">
        <w:rPr>
          <w:rFonts w:asciiTheme="minorHAnsi" w:hAnsiTheme="minorHAnsi" w:cstheme="minorHAnsi"/>
          <w:color w:val="000000" w:themeColor="text1"/>
        </w:rPr>
        <w:t>,</w:t>
      </w:r>
    </w:p>
    <w:p w14:paraId="1ADF6495" w14:textId="2584E18C" w:rsidR="00BB4F12" w:rsidRPr="00206C14"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Italija</w:t>
      </w:r>
      <w:r w:rsidR="004E280B" w:rsidRPr="00206C14">
        <w:rPr>
          <w:rFonts w:asciiTheme="minorHAnsi" w:hAnsiTheme="minorHAnsi" w:cstheme="minorHAnsi"/>
          <w:color w:val="000000" w:themeColor="text1"/>
        </w:rPr>
        <w:t>,</w:t>
      </w:r>
    </w:p>
    <w:p w14:paraId="0DFCA891" w14:textId="76F0D130" w:rsidR="00682D37" w:rsidRPr="00206C14" w:rsidRDefault="00091329" w:rsidP="00682D37">
      <w:pPr>
        <w:pStyle w:val="Odstavekseznama"/>
        <w:numPr>
          <w:ilvl w:val="0"/>
          <w:numId w:val="30"/>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Madžarska,</w:t>
      </w:r>
      <w:r w:rsidR="00682D37" w:rsidRPr="00206C14">
        <w:rPr>
          <w:rFonts w:asciiTheme="minorHAnsi" w:hAnsiTheme="minorHAnsi" w:cstheme="minorHAnsi"/>
          <w:color w:val="000000" w:themeColor="text1"/>
        </w:rPr>
        <w:t xml:space="preserve"> Češka, Poljska, Slovaška</w:t>
      </w:r>
      <w:r w:rsidR="000109D9" w:rsidRPr="00206C14">
        <w:rPr>
          <w:rFonts w:asciiTheme="minorHAnsi" w:hAnsiTheme="minorHAnsi" w:cstheme="minorHAnsi"/>
          <w:color w:val="000000" w:themeColor="text1"/>
        </w:rPr>
        <w:t>,</w:t>
      </w:r>
    </w:p>
    <w:p w14:paraId="07226E6A" w14:textId="04B5F945" w:rsidR="00BB4F12" w:rsidRPr="00206C14" w:rsidRDefault="00091329" w:rsidP="002B3BEE">
      <w:pPr>
        <w:pStyle w:val="Odstavekseznama"/>
        <w:numPr>
          <w:ilvl w:val="0"/>
          <w:numId w:val="30"/>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Združeno kraljestvo</w:t>
      </w:r>
      <w:r w:rsidR="00A83122" w:rsidRPr="00206C14">
        <w:rPr>
          <w:rFonts w:asciiTheme="minorHAnsi" w:hAnsiTheme="minorHAnsi" w:cstheme="minorHAnsi"/>
          <w:color w:val="000000" w:themeColor="text1"/>
        </w:rPr>
        <w:t xml:space="preserve"> in Irska</w:t>
      </w:r>
    </w:p>
    <w:p w14:paraId="4EF29A85" w14:textId="0E615D0C" w:rsidR="00BB4F12" w:rsidRPr="00206C14"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Francija</w:t>
      </w:r>
      <w:r w:rsidR="004E280B" w:rsidRPr="00206C14">
        <w:rPr>
          <w:rFonts w:asciiTheme="minorHAnsi" w:hAnsiTheme="minorHAnsi" w:cstheme="minorHAnsi"/>
          <w:color w:val="000000" w:themeColor="text1"/>
        </w:rPr>
        <w:t>,</w:t>
      </w:r>
      <w:r w:rsidR="00682D37" w:rsidRPr="00206C14">
        <w:rPr>
          <w:rFonts w:asciiTheme="minorHAnsi" w:hAnsiTheme="minorHAnsi" w:cstheme="minorHAnsi"/>
          <w:color w:val="000000" w:themeColor="text1"/>
        </w:rPr>
        <w:t xml:space="preserve"> Španija</w:t>
      </w:r>
      <w:r w:rsidR="000109D9" w:rsidRPr="00206C14">
        <w:rPr>
          <w:rFonts w:asciiTheme="minorHAnsi" w:hAnsiTheme="minorHAnsi" w:cstheme="minorHAnsi"/>
          <w:color w:val="000000" w:themeColor="text1"/>
        </w:rPr>
        <w:t>,</w:t>
      </w:r>
    </w:p>
    <w:p w14:paraId="474044A9" w14:textId="483B593F" w:rsidR="00091329" w:rsidRPr="00206C14" w:rsidRDefault="00CB38C6" w:rsidP="002B3BEE">
      <w:pPr>
        <w:pStyle w:val="Odstavekseznama"/>
        <w:numPr>
          <w:ilvl w:val="0"/>
          <w:numId w:val="30"/>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Benelux (Belgija, Nizozemska)</w:t>
      </w:r>
      <w:r w:rsidR="000109D9" w:rsidRPr="00206C14">
        <w:rPr>
          <w:rFonts w:asciiTheme="minorHAnsi" w:hAnsiTheme="minorHAnsi" w:cstheme="minorHAnsi"/>
          <w:color w:val="000000" w:themeColor="text1"/>
        </w:rPr>
        <w:t>,</w:t>
      </w:r>
    </w:p>
    <w:p w14:paraId="5C9687E0" w14:textId="27DB8F18" w:rsidR="00682D37" w:rsidRPr="00206C14" w:rsidRDefault="00682D37" w:rsidP="002B3BEE">
      <w:pPr>
        <w:pStyle w:val="Odstavekseznama"/>
        <w:numPr>
          <w:ilvl w:val="0"/>
          <w:numId w:val="30"/>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Hrvaška, Srbija</w:t>
      </w:r>
      <w:r w:rsidR="000109D9" w:rsidRPr="00206C14">
        <w:rPr>
          <w:rFonts w:asciiTheme="minorHAnsi" w:hAnsiTheme="minorHAnsi" w:cstheme="minorHAnsi"/>
          <w:color w:val="000000" w:themeColor="text1"/>
        </w:rPr>
        <w:t>,</w:t>
      </w:r>
    </w:p>
    <w:p w14:paraId="540FBA5F" w14:textId="2D0D50F4" w:rsidR="00D7788A" w:rsidRPr="00206C14" w:rsidRDefault="00091329">
      <w:pPr>
        <w:pStyle w:val="Odstavekseznama"/>
        <w:numPr>
          <w:ilvl w:val="0"/>
          <w:numId w:val="30"/>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 xml:space="preserve">Danska, </w:t>
      </w:r>
      <w:r w:rsidR="00CB38C6" w:rsidRPr="00206C14">
        <w:rPr>
          <w:rFonts w:asciiTheme="minorHAnsi" w:hAnsiTheme="minorHAnsi" w:cstheme="minorHAnsi"/>
          <w:color w:val="000000" w:themeColor="text1"/>
        </w:rPr>
        <w:t>Finska, Švedska</w:t>
      </w:r>
      <w:r w:rsidR="000109D9" w:rsidRPr="00206C14">
        <w:rPr>
          <w:rFonts w:asciiTheme="minorHAnsi" w:hAnsiTheme="minorHAnsi" w:cstheme="minorHAnsi"/>
          <w:color w:val="000000" w:themeColor="text1"/>
        </w:rPr>
        <w:t>,</w:t>
      </w:r>
    </w:p>
    <w:p w14:paraId="117B5127" w14:textId="72E7742F" w:rsidR="00BB4F12" w:rsidRPr="00206C14" w:rsidRDefault="006B31F9" w:rsidP="00D7788A">
      <w:pPr>
        <w:pStyle w:val="Odstavekseznama"/>
        <w:numPr>
          <w:ilvl w:val="0"/>
          <w:numId w:val="30"/>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 xml:space="preserve">ZDA </w:t>
      </w:r>
      <w:r w:rsidR="00CB38C6" w:rsidRPr="00206C14">
        <w:rPr>
          <w:rFonts w:asciiTheme="minorHAnsi" w:hAnsiTheme="minorHAnsi" w:cstheme="minorHAnsi"/>
          <w:color w:val="000000" w:themeColor="text1"/>
        </w:rPr>
        <w:t>in Kanada</w:t>
      </w:r>
      <w:bookmarkEnd w:id="100"/>
      <w:r w:rsidR="000109D9" w:rsidRPr="00206C14">
        <w:rPr>
          <w:rFonts w:asciiTheme="minorHAnsi" w:hAnsiTheme="minorHAnsi" w:cstheme="minorHAnsi"/>
          <w:color w:val="000000" w:themeColor="text1"/>
        </w:rPr>
        <w:t>.</w:t>
      </w:r>
    </w:p>
    <w:p w14:paraId="2BE4256E" w14:textId="77777777" w:rsidR="006B31F9" w:rsidRPr="00206C14" w:rsidRDefault="006B31F9" w:rsidP="0079325C">
      <w:pPr>
        <w:jc w:val="both"/>
        <w:rPr>
          <w:rFonts w:asciiTheme="minorHAnsi" w:hAnsiTheme="minorHAnsi" w:cstheme="minorHAnsi"/>
          <w:color w:val="000000" w:themeColor="text1"/>
          <w:sz w:val="22"/>
          <w:szCs w:val="22"/>
        </w:rPr>
      </w:pPr>
    </w:p>
    <w:p w14:paraId="42E511D2" w14:textId="5428701B" w:rsidR="00BB4F12" w:rsidRPr="00206C14" w:rsidRDefault="00BB4F12" w:rsidP="0079325C">
      <w:pPr>
        <w:jc w:val="both"/>
        <w:rPr>
          <w:rFonts w:asciiTheme="minorHAnsi" w:hAnsiTheme="minorHAnsi" w:cstheme="minorHAnsi"/>
          <w:b/>
          <w:bCs/>
          <w:sz w:val="22"/>
          <w:szCs w:val="22"/>
        </w:rPr>
      </w:pPr>
      <w:r w:rsidRPr="00206C14">
        <w:rPr>
          <w:rFonts w:asciiTheme="minorHAnsi" w:hAnsiTheme="minorHAnsi" w:cstheme="minorHAnsi"/>
          <w:color w:val="000000" w:themeColor="text1"/>
          <w:sz w:val="22"/>
          <w:szCs w:val="22"/>
        </w:rPr>
        <w:t xml:space="preserve">Naročnik je z namenom doseganja ciljnih skupin na </w:t>
      </w:r>
      <w:r w:rsidR="00B513DC" w:rsidRPr="00206C14">
        <w:rPr>
          <w:rFonts w:asciiTheme="minorHAnsi" w:hAnsiTheme="minorHAnsi" w:cstheme="minorHAnsi"/>
          <w:color w:val="000000" w:themeColor="text1"/>
          <w:sz w:val="22"/>
          <w:szCs w:val="22"/>
        </w:rPr>
        <w:t>platformi Meta</w:t>
      </w:r>
      <w:r w:rsidRPr="00206C14">
        <w:rPr>
          <w:rFonts w:asciiTheme="minorHAnsi" w:hAnsiTheme="minorHAnsi" w:cstheme="minorHAnsi"/>
          <w:color w:val="000000" w:themeColor="text1"/>
          <w:sz w:val="22"/>
          <w:szCs w:val="22"/>
        </w:rPr>
        <w:t xml:space="preserve"> predvidel </w:t>
      </w:r>
      <w:r w:rsidR="00B771DB" w:rsidRPr="00206C14">
        <w:rPr>
          <w:rFonts w:asciiTheme="minorHAnsi" w:hAnsiTheme="minorHAnsi" w:cstheme="minorHAnsi"/>
          <w:color w:val="000000" w:themeColor="text1"/>
          <w:sz w:val="22"/>
          <w:szCs w:val="22"/>
        </w:rPr>
        <w:t xml:space="preserve">oglaševanje v treh formatih oglasov: </w:t>
      </w:r>
    </w:p>
    <w:p w14:paraId="68E97828" w14:textId="77777777" w:rsidR="00BB4F12" w:rsidRPr="00206C14" w:rsidRDefault="00BB4F12" w:rsidP="0079325C">
      <w:pPr>
        <w:jc w:val="both"/>
        <w:rPr>
          <w:rFonts w:asciiTheme="minorHAnsi" w:hAnsiTheme="minorHAnsi" w:cstheme="minorHAnsi"/>
          <w:color w:val="000000" w:themeColor="text1"/>
          <w:sz w:val="22"/>
          <w:szCs w:val="22"/>
        </w:rPr>
      </w:pPr>
    </w:p>
    <w:p w14:paraId="070F42F5" w14:textId="72D61A88" w:rsidR="00BB4F12" w:rsidRPr="00206C14" w:rsidRDefault="00BB4F12" w:rsidP="0079325C">
      <w:pPr>
        <w:jc w:val="both"/>
        <w:rPr>
          <w:rFonts w:asciiTheme="minorHAnsi" w:hAnsiTheme="minorHAnsi" w:cstheme="minorHAnsi"/>
          <w:color w:val="000000"/>
          <w:sz w:val="22"/>
          <w:szCs w:val="22"/>
        </w:rPr>
      </w:pPr>
      <w:r w:rsidRPr="00206C14">
        <w:rPr>
          <w:rFonts w:asciiTheme="minorHAnsi" w:hAnsiTheme="minorHAnsi" w:cstheme="minorHAnsi"/>
          <w:color w:val="000000" w:themeColor="text1"/>
          <w:sz w:val="22"/>
          <w:szCs w:val="22"/>
        </w:rPr>
        <w:t xml:space="preserve">- </w:t>
      </w:r>
      <w:r w:rsidR="006D7F94" w:rsidRPr="00206C14">
        <w:rPr>
          <w:rFonts w:asciiTheme="minorHAnsi" w:hAnsiTheme="minorHAnsi" w:cstheme="minorHAnsi"/>
          <w:b/>
          <w:color w:val="000000" w:themeColor="text1"/>
          <w:sz w:val="22"/>
          <w:szCs w:val="22"/>
        </w:rPr>
        <w:t>Meta Feed</w:t>
      </w:r>
      <w:r w:rsidRPr="00206C14">
        <w:rPr>
          <w:rFonts w:asciiTheme="minorHAnsi" w:hAnsiTheme="minorHAnsi" w:cstheme="minorHAnsi"/>
          <w:b/>
          <w:color w:val="000000" w:themeColor="text1"/>
          <w:sz w:val="22"/>
          <w:szCs w:val="22"/>
        </w:rPr>
        <w:t xml:space="preserve"> oglasi:</w:t>
      </w:r>
      <w:r w:rsidRPr="00206C14">
        <w:rPr>
          <w:rFonts w:asciiTheme="minorHAnsi" w:hAnsiTheme="minorHAnsi" w:cstheme="minorHAnsi"/>
          <w:color w:val="000000" w:themeColor="text1"/>
          <w:sz w:val="22"/>
          <w:szCs w:val="22"/>
        </w:rPr>
        <w:t xml:space="preserve"> </w:t>
      </w:r>
      <w:r w:rsidR="00DA62EB" w:rsidRPr="00206C14">
        <w:rPr>
          <w:rFonts w:asciiTheme="minorHAnsi" w:hAnsiTheme="minorHAnsi" w:cstheme="minorHAnsi"/>
          <w:color w:val="000000"/>
          <w:sz w:val="22"/>
          <w:szCs w:val="22"/>
        </w:rPr>
        <w:t xml:space="preserve">z </w:t>
      </w:r>
      <w:r w:rsidR="00FE296C" w:rsidRPr="00206C14">
        <w:rPr>
          <w:rFonts w:asciiTheme="minorHAnsi" w:hAnsiTheme="minorHAnsi" w:cstheme="minorHAnsi"/>
          <w:color w:val="000000"/>
          <w:sz w:val="22"/>
          <w:szCs w:val="22"/>
        </w:rPr>
        <w:t>Video</w:t>
      </w:r>
      <w:r w:rsidR="00AC38F9" w:rsidRPr="00206C14">
        <w:rPr>
          <w:rFonts w:asciiTheme="minorHAnsi" w:hAnsiTheme="minorHAnsi" w:cstheme="minorHAnsi"/>
          <w:color w:val="000000"/>
          <w:sz w:val="22"/>
          <w:szCs w:val="22"/>
        </w:rPr>
        <w:t xml:space="preserve"> in Image</w:t>
      </w:r>
      <w:r w:rsidRPr="00206C14">
        <w:rPr>
          <w:rFonts w:asciiTheme="minorHAnsi" w:hAnsiTheme="minorHAnsi" w:cstheme="minorHAnsi"/>
          <w:color w:val="000000"/>
          <w:sz w:val="22"/>
          <w:szCs w:val="22"/>
        </w:rPr>
        <w:t xml:space="preserve"> oglas</w:t>
      </w:r>
      <w:r w:rsidR="00DA62EB" w:rsidRPr="00206C14">
        <w:rPr>
          <w:rFonts w:asciiTheme="minorHAnsi" w:hAnsiTheme="minorHAnsi" w:cstheme="minorHAnsi"/>
          <w:color w:val="000000"/>
          <w:sz w:val="22"/>
          <w:szCs w:val="22"/>
        </w:rPr>
        <w:t>i</w:t>
      </w:r>
      <w:r w:rsidRPr="00206C14">
        <w:rPr>
          <w:rFonts w:asciiTheme="minorHAnsi" w:hAnsiTheme="minorHAnsi" w:cstheme="minorHAnsi"/>
          <w:color w:val="000000"/>
          <w:sz w:val="22"/>
          <w:szCs w:val="22"/>
        </w:rPr>
        <w:t xml:space="preserve"> </w:t>
      </w:r>
      <w:r w:rsidR="001407AA" w:rsidRPr="00206C14">
        <w:rPr>
          <w:rFonts w:asciiTheme="minorHAnsi" w:hAnsiTheme="minorHAnsi" w:cstheme="minorHAnsi"/>
          <w:color w:val="000000"/>
          <w:sz w:val="22"/>
          <w:szCs w:val="22"/>
        </w:rPr>
        <w:t xml:space="preserve">na Instagram in Facebook pozicijah na platformi Meta </w:t>
      </w:r>
      <w:r w:rsidRPr="00206C14">
        <w:rPr>
          <w:rFonts w:asciiTheme="minorHAnsi" w:hAnsiTheme="minorHAnsi" w:cstheme="minorHAnsi"/>
          <w:color w:val="000000"/>
          <w:sz w:val="22"/>
          <w:szCs w:val="22"/>
        </w:rPr>
        <w:t xml:space="preserve">bo izbrani izvajalec izvajal </w:t>
      </w:r>
      <w:r w:rsidRPr="00206C14">
        <w:rPr>
          <w:rFonts w:asciiTheme="minorHAnsi" w:hAnsiTheme="minorHAnsi" w:cstheme="minorHAnsi"/>
          <w:i/>
          <w:color w:val="000000"/>
          <w:sz w:val="22"/>
          <w:szCs w:val="22"/>
        </w:rPr>
        <w:t>awareness</w:t>
      </w:r>
      <w:r w:rsidRPr="00206C14">
        <w:rPr>
          <w:rFonts w:asciiTheme="minorHAnsi" w:hAnsiTheme="minorHAnsi" w:cstheme="minorHAnsi"/>
          <w:color w:val="000000"/>
          <w:sz w:val="22"/>
          <w:szCs w:val="22"/>
        </w:rPr>
        <w:t xml:space="preserve"> kampanjo, ki bo oglaševala </w:t>
      </w:r>
      <w:r w:rsidR="00FE296C" w:rsidRPr="00206C14">
        <w:rPr>
          <w:rFonts w:asciiTheme="minorHAnsi" w:hAnsiTheme="minorHAnsi" w:cstheme="minorHAnsi"/>
          <w:color w:val="000000"/>
          <w:sz w:val="22"/>
          <w:szCs w:val="22"/>
        </w:rPr>
        <w:t>4 produkte slovenskega turizma Zdravje in dobro počutje, Aktivn</w:t>
      </w:r>
      <w:r w:rsidR="00C65DA8" w:rsidRPr="00206C14">
        <w:rPr>
          <w:rFonts w:asciiTheme="minorHAnsi" w:hAnsiTheme="minorHAnsi" w:cstheme="minorHAnsi"/>
          <w:color w:val="000000"/>
          <w:sz w:val="22"/>
          <w:szCs w:val="22"/>
        </w:rPr>
        <w:t>a doživetja na prostem</w:t>
      </w:r>
      <w:r w:rsidR="00FE296C" w:rsidRPr="00206C14">
        <w:rPr>
          <w:rFonts w:asciiTheme="minorHAnsi" w:hAnsiTheme="minorHAnsi" w:cstheme="minorHAnsi"/>
          <w:color w:val="000000"/>
          <w:sz w:val="22"/>
          <w:szCs w:val="22"/>
        </w:rPr>
        <w:t>, Mesta in kultura ter Gastronomijo</w:t>
      </w:r>
      <w:r w:rsidRPr="00206C14">
        <w:rPr>
          <w:rFonts w:asciiTheme="minorHAnsi" w:hAnsiTheme="minorHAnsi" w:cstheme="minorHAnsi"/>
          <w:color w:val="000000"/>
          <w:sz w:val="22"/>
          <w:szCs w:val="22"/>
        </w:rPr>
        <w:t xml:space="preserve">. Oglasi </w:t>
      </w:r>
      <w:r w:rsidRPr="00206C14">
        <w:rPr>
          <w:rFonts w:asciiTheme="minorHAnsi" w:hAnsiTheme="minorHAnsi" w:cstheme="minorHAnsi"/>
          <w:color w:val="000000" w:themeColor="text1"/>
          <w:sz w:val="22"/>
          <w:szCs w:val="22"/>
        </w:rPr>
        <w:t xml:space="preserve">bodo servirani v vseh državah v ustreznih jezikih, vodili pa bodo na pristajalne strani </w:t>
      </w:r>
      <w:r w:rsidR="00FE296C" w:rsidRPr="00206C14">
        <w:rPr>
          <w:rFonts w:asciiTheme="minorHAnsi" w:hAnsiTheme="minorHAnsi" w:cstheme="minorHAnsi"/>
          <w:color w:val="000000" w:themeColor="text1"/>
          <w:sz w:val="22"/>
          <w:szCs w:val="22"/>
        </w:rPr>
        <w:t>teh produktov</w:t>
      </w:r>
      <w:r w:rsidRPr="00206C14">
        <w:rPr>
          <w:rFonts w:asciiTheme="minorHAnsi" w:hAnsiTheme="minorHAnsi" w:cstheme="minorHAnsi"/>
          <w:color w:val="000000" w:themeColor="text1"/>
          <w:sz w:val="22"/>
          <w:szCs w:val="22"/>
        </w:rPr>
        <w:t xml:space="preserve"> v okviru portala </w:t>
      </w:r>
      <w:hyperlink r:id="rId121" w:history="1">
        <w:r w:rsidR="00E64B34" w:rsidRPr="00206C14">
          <w:rPr>
            <w:rStyle w:val="Hiperpovezava"/>
            <w:rFonts w:asciiTheme="minorHAnsi" w:hAnsiTheme="minorHAnsi" w:cstheme="minorHAnsi"/>
            <w:sz w:val="22"/>
            <w:szCs w:val="22"/>
          </w:rPr>
          <w:t>www.slovenia</w:t>
        </w:r>
      </w:hyperlink>
      <w:r w:rsidRPr="00206C14">
        <w:rPr>
          <w:rFonts w:asciiTheme="minorHAnsi" w:hAnsiTheme="minorHAnsi" w:cstheme="minorHAnsi"/>
          <w:color w:val="000000" w:themeColor="text1"/>
          <w:sz w:val="22"/>
          <w:szCs w:val="22"/>
        </w:rPr>
        <w:t xml:space="preserve">.info. </w:t>
      </w:r>
    </w:p>
    <w:p w14:paraId="6F885C63" w14:textId="77777777" w:rsidR="00BB4F12" w:rsidRPr="00206C14" w:rsidRDefault="00BB4F12" w:rsidP="0079325C">
      <w:pPr>
        <w:jc w:val="both"/>
        <w:rPr>
          <w:rFonts w:asciiTheme="minorHAnsi" w:hAnsiTheme="minorHAnsi" w:cstheme="minorHAnsi"/>
          <w:color w:val="000000" w:themeColor="text1"/>
          <w:sz w:val="22"/>
          <w:szCs w:val="22"/>
        </w:rPr>
      </w:pPr>
    </w:p>
    <w:p w14:paraId="1163E963" w14:textId="5D7AC634" w:rsidR="006A542C" w:rsidRPr="00AA7808" w:rsidRDefault="0028644A" w:rsidP="00CB3CE3">
      <w:pPr>
        <w:jc w:val="both"/>
        <w:rPr>
          <w:rFonts w:asciiTheme="minorHAnsi" w:hAnsiTheme="minorHAnsi" w:cstheme="minorHAnsi"/>
          <w:b/>
          <w:bCs/>
          <w:color w:val="000000" w:themeColor="text1"/>
          <w:sz w:val="22"/>
          <w:szCs w:val="22"/>
        </w:rPr>
      </w:pPr>
      <w:r w:rsidRPr="00206C14">
        <w:rPr>
          <w:rFonts w:asciiTheme="minorHAnsi" w:hAnsiTheme="minorHAnsi" w:cstheme="minorHAnsi"/>
          <w:b/>
          <w:bCs/>
          <w:color w:val="000000" w:themeColor="text1"/>
          <w:sz w:val="22"/>
          <w:szCs w:val="22"/>
        </w:rPr>
        <w:t xml:space="preserve">- </w:t>
      </w:r>
      <w:r w:rsidRPr="00AA7808">
        <w:rPr>
          <w:rFonts w:asciiTheme="minorHAnsi" w:hAnsiTheme="minorHAnsi" w:cstheme="minorHAnsi"/>
          <w:b/>
          <w:bCs/>
          <w:color w:val="000000" w:themeColor="text1"/>
          <w:sz w:val="22"/>
          <w:szCs w:val="22"/>
        </w:rPr>
        <w:t>Meta Reels in Story oglasi:</w:t>
      </w:r>
      <w:r w:rsidR="00CB3CE3" w:rsidRPr="00206C14">
        <w:rPr>
          <w:rFonts w:asciiTheme="minorHAnsi" w:hAnsiTheme="minorHAnsi" w:cstheme="minorHAnsi"/>
          <w:b/>
          <w:bCs/>
          <w:color w:val="000000" w:themeColor="text1"/>
          <w:sz w:val="22"/>
          <w:szCs w:val="22"/>
        </w:rPr>
        <w:t xml:space="preserve"> </w:t>
      </w:r>
      <w:r w:rsidR="006A542C" w:rsidRPr="00AA7808">
        <w:rPr>
          <w:rFonts w:asciiTheme="minorHAnsi" w:hAnsiTheme="minorHAnsi" w:cstheme="minorHAnsi"/>
          <w:color w:val="000000" w:themeColor="text1"/>
          <w:sz w:val="22"/>
          <w:szCs w:val="22"/>
        </w:rPr>
        <w:t>z oglaševanjem</w:t>
      </w:r>
      <w:r w:rsidR="00CB3CE3" w:rsidRPr="00206C14">
        <w:rPr>
          <w:rFonts w:asciiTheme="minorHAnsi" w:hAnsiTheme="minorHAnsi" w:cstheme="minorHAnsi"/>
          <w:color w:val="000000" w:themeColor="text1"/>
          <w:sz w:val="22"/>
          <w:szCs w:val="22"/>
        </w:rPr>
        <w:t xml:space="preserve"> </w:t>
      </w:r>
      <w:r w:rsidR="006A542C" w:rsidRPr="00AA7808">
        <w:rPr>
          <w:rFonts w:asciiTheme="minorHAnsi" w:hAnsiTheme="minorHAnsi" w:cstheme="minorHAnsi"/>
          <w:color w:val="000000" w:themeColor="text1"/>
          <w:sz w:val="22"/>
          <w:szCs w:val="22"/>
        </w:rPr>
        <w:t>na Story in Reeals p</w:t>
      </w:r>
      <w:r w:rsidR="00B513DC" w:rsidRPr="00206C14">
        <w:rPr>
          <w:rFonts w:asciiTheme="minorHAnsi" w:hAnsiTheme="minorHAnsi" w:cstheme="minorHAnsi"/>
          <w:color w:val="000000" w:themeColor="text1"/>
          <w:sz w:val="22"/>
          <w:szCs w:val="22"/>
        </w:rPr>
        <w:t>ozicijah</w:t>
      </w:r>
      <w:r w:rsidR="006A542C" w:rsidRPr="00AA7808">
        <w:rPr>
          <w:rFonts w:asciiTheme="minorHAnsi" w:hAnsiTheme="minorHAnsi" w:cstheme="minorHAnsi"/>
          <w:color w:val="000000" w:themeColor="text1"/>
          <w:sz w:val="22"/>
          <w:szCs w:val="22"/>
        </w:rPr>
        <w:t xml:space="preserve"> na Meta platformi bo izbrani izvajalec izvajal awareness kampanjo, ki bo oglaševala 4 produkte slovenskega turizma Zdravje in dobro počutje, Aktivna doživetja na prostem, Mesta in kultura ter Gastronomijo na </w:t>
      </w:r>
      <w:r w:rsidR="00CB3CE3" w:rsidRPr="00AA7808">
        <w:rPr>
          <w:rFonts w:asciiTheme="minorHAnsi" w:hAnsiTheme="minorHAnsi" w:cstheme="minorHAnsi"/>
          <w:color w:val="000000" w:themeColor="text1"/>
          <w:sz w:val="22"/>
          <w:szCs w:val="22"/>
        </w:rPr>
        <w:t>Instagram Story, Facebook Story, Messanger Story, Instagram Reels, Facebook Reels</w:t>
      </w:r>
      <w:r w:rsidR="00CB3CE3" w:rsidRPr="00206C14">
        <w:rPr>
          <w:rFonts w:asciiTheme="minorHAnsi" w:hAnsiTheme="minorHAnsi" w:cstheme="minorHAnsi"/>
          <w:color w:val="000000" w:themeColor="text1"/>
          <w:sz w:val="22"/>
          <w:szCs w:val="22"/>
        </w:rPr>
        <w:t xml:space="preserve"> p</w:t>
      </w:r>
      <w:r w:rsidR="00B513DC" w:rsidRPr="00206C14">
        <w:rPr>
          <w:rFonts w:asciiTheme="minorHAnsi" w:hAnsiTheme="minorHAnsi" w:cstheme="minorHAnsi"/>
          <w:color w:val="000000" w:themeColor="text1"/>
          <w:sz w:val="22"/>
          <w:szCs w:val="22"/>
        </w:rPr>
        <w:t>ozicijah na Meta platformi</w:t>
      </w:r>
      <w:r w:rsidR="00CB3CE3" w:rsidRPr="00206C14">
        <w:rPr>
          <w:rFonts w:asciiTheme="minorHAnsi" w:hAnsiTheme="minorHAnsi" w:cstheme="minorHAnsi"/>
          <w:color w:val="000000" w:themeColor="text1"/>
          <w:sz w:val="22"/>
          <w:szCs w:val="22"/>
        </w:rPr>
        <w:t xml:space="preserve">. </w:t>
      </w:r>
      <w:r w:rsidR="006A542C" w:rsidRPr="00AA7808">
        <w:rPr>
          <w:rFonts w:asciiTheme="minorHAnsi" w:hAnsiTheme="minorHAnsi" w:cstheme="minorHAnsi"/>
          <w:color w:val="000000" w:themeColor="text1"/>
          <w:sz w:val="22"/>
          <w:szCs w:val="22"/>
        </w:rPr>
        <w:t xml:space="preserve">Oglasi </w:t>
      </w:r>
      <w:r w:rsidR="006A542C" w:rsidRPr="00206C14">
        <w:rPr>
          <w:rFonts w:asciiTheme="minorHAnsi" w:hAnsiTheme="minorHAnsi" w:cstheme="minorHAnsi"/>
          <w:color w:val="000000" w:themeColor="text1"/>
          <w:sz w:val="22"/>
          <w:szCs w:val="22"/>
        </w:rPr>
        <w:t xml:space="preserve">bodo servirani v vseh državah v ustreznih jezikih, vodili pa bodo na pristajalne strani teh produktov v okviru portala </w:t>
      </w:r>
      <w:hyperlink r:id="rId122" w:history="1">
        <w:r w:rsidR="006A542C" w:rsidRPr="00AA7808">
          <w:rPr>
            <w:color w:val="000000" w:themeColor="text1"/>
          </w:rPr>
          <w:t>www.slovenia</w:t>
        </w:r>
      </w:hyperlink>
      <w:r w:rsidR="006A542C" w:rsidRPr="00206C14">
        <w:rPr>
          <w:rFonts w:asciiTheme="minorHAnsi" w:hAnsiTheme="minorHAnsi" w:cstheme="minorHAnsi"/>
          <w:color w:val="000000" w:themeColor="text1"/>
          <w:sz w:val="22"/>
          <w:szCs w:val="22"/>
        </w:rPr>
        <w:t xml:space="preserve">.info. </w:t>
      </w:r>
    </w:p>
    <w:p w14:paraId="042BC1CD" w14:textId="77777777" w:rsidR="0028644A" w:rsidRPr="00AA7808" w:rsidRDefault="0028644A" w:rsidP="0079325C">
      <w:pPr>
        <w:jc w:val="both"/>
        <w:rPr>
          <w:rFonts w:asciiTheme="minorHAnsi" w:hAnsiTheme="minorHAnsi" w:cstheme="minorHAnsi"/>
          <w:b/>
          <w:bCs/>
          <w:color w:val="000000" w:themeColor="text1"/>
          <w:sz w:val="22"/>
          <w:szCs w:val="22"/>
        </w:rPr>
      </w:pPr>
    </w:p>
    <w:p w14:paraId="635CB337" w14:textId="20F7AA52" w:rsidR="00C17E77" w:rsidRPr="00206C14" w:rsidRDefault="00BB4F12" w:rsidP="0079325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 </w:t>
      </w:r>
      <w:r w:rsidR="00682D37" w:rsidRPr="00206C14">
        <w:rPr>
          <w:rFonts w:asciiTheme="minorHAnsi" w:hAnsiTheme="minorHAnsi" w:cstheme="minorHAnsi"/>
          <w:b/>
          <w:bCs/>
          <w:color w:val="000000" w:themeColor="text1"/>
          <w:sz w:val="22"/>
          <w:szCs w:val="22"/>
        </w:rPr>
        <w:t>O</w:t>
      </w:r>
      <w:r w:rsidR="00FE296C" w:rsidRPr="00206C14">
        <w:rPr>
          <w:rFonts w:asciiTheme="minorHAnsi" w:hAnsiTheme="minorHAnsi" w:cstheme="minorHAnsi"/>
          <w:b/>
          <w:bCs/>
          <w:color w:val="000000" w:themeColor="text1"/>
          <w:sz w:val="22"/>
          <w:szCs w:val="22"/>
        </w:rPr>
        <w:t>glasi za</w:t>
      </w:r>
      <w:r w:rsidR="009517A0" w:rsidRPr="00206C14">
        <w:rPr>
          <w:rFonts w:asciiTheme="minorHAnsi" w:hAnsiTheme="minorHAnsi" w:cstheme="minorHAnsi"/>
          <w:b/>
          <w:bCs/>
          <w:color w:val="000000" w:themeColor="text1"/>
          <w:sz w:val="22"/>
          <w:szCs w:val="22"/>
        </w:rPr>
        <w:t xml:space="preserve"> </w:t>
      </w:r>
      <w:r w:rsidR="00FE296C" w:rsidRPr="00206C14">
        <w:rPr>
          <w:rFonts w:asciiTheme="minorHAnsi" w:hAnsiTheme="minorHAnsi" w:cstheme="minorHAnsi"/>
          <w:b/>
          <w:bCs/>
          <w:color w:val="000000" w:themeColor="text1"/>
          <w:sz w:val="22"/>
          <w:szCs w:val="22"/>
        </w:rPr>
        <w:t>zbiranje kontaktov (</w:t>
      </w:r>
      <w:r w:rsidR="00A1370E" w:rsidRPr="00206C14">
        <w:rPr>
          <w:rFonts w:asciiTheme="minorHAnsi" w:hAnsiTheme="minorHAnsi" w:cstheme="minorHAnsi"/>
          <w:b/>
          <w:bCs/>
          <w:color w:val="000000" w:themeColor="text1"/>
          <w:sz w:val="22"/>
          <w:szCs w:val="22"/>
        </w:rPr>
        <w:t xml:space="preserve">Meta </w:t>
      </w:r>
      <w:r w:rsidR="00FE296C" w:rsidRPr="00206C14">
        <w:rPr>
          <w:rFonts w:asciiTheme="minorHAnsi" w:hAnsiTheme="minorHAnsi" w:cstheme="minorHAnsi"/>
          <w:b/>
          <w:bCs/>
          <w:color w:val="000000" w:themeColor="text1"/>
          <w:sz w:val="22"/>
          <w:szCs w:val="22"/>
        </w:rPr>
        <w:t>Lead</w:t>
      </w:r>
      <w:r w:rsidR="00A1370E" w:rsidRPr="00206C14">
        <w:rPr>
          <w:rFonts w:asciiTheme="minorHAnsi" w:hAnsiTheme="minorHAnsi" w:cstheme="minorHAnsi"/>
          <w:b/>
          <w:bCs/>
          <w:color w:val="000000" w:themeColor="text1"/>
          <w:sz w:val="22"/>
          <w:szCs w:val="22"/>
        </w:rPr>
        <w:t xml:space="preserve"> oglasi</w:t>
      </w:r>
      <w:r w:rsidR="00FE296C" w:rsidRPr="00206C14">
        <w:rPr>
          <w:rFonts w:asciiTheme="minorHAnsi" w:hAnsiTheme="minorHAnsi" w:cstheme="minorHAnsi"/>
          <w:b/>
          <w:bCs/>
          <w:color w:val="000000" w:themeColor="text1"/>
          <w:sz w:val="22"/>
          <w:szCs w:val="22"/>
        </w:rPr>
        <w:t>)</w:t>
      </w:r>
    </w:p>
    <w:p w14:paraId="4A7F7520" w14:textId="1AC4C78C" w:rsidR="00BB4F12" w:rsidRPr="00206C14" w:rsidRDefault="005C3219" w:rsidP="0079325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I</w:t>
      </w:r>
      <w:r w:rsidR="00BB4F12" w:rsidRPr="00206C14">
        <w:rPr>
          <w:rFonts w:asciiTheme="minorHAnsi" w:hAnsiTheme="minorHAnsi" w:cstheme="minorHAnsi"/>
          <w:color w:val="000000" w:themeColor="text1"/>
          <w:sz w:val="22"/>
          <w:szCs w:val="22"/>
        </w:rPr>
        <w:t xml:space="preserve">zbrani ponudnik s pozivi k prijavi v ustreznih jezikih in ustreznim obrazcem, povezanim s pravnimi obvestili na strani </w:t>
      </w:r>
      <w:hyperlink r:id="rId123" w:history="1">
        <w:r w:rsidR="00BB4F12" w:rsidRPr="00206C14">
          <w:rPr>
            <w:rStyle w:val="Hiperpovezava"/>
            <w:rFonts w:asciiTheme="minorHAnsi" w:hAnsiTheme="minorHAnsi" w:cstheme="minorHAnsi"/>
            <w:color w:val="000000" w:themeColor="text1"/>
            <w:sz w:val="22"/>
            <w:szCs w:val="22"/>
          </w:rPr>
          <w:t>www.slovenia.info</w:t>
        </w:r>
      </w:hyperlink>
      <w:r w:rsidR="00BB4F12" w:rsidRPr="00206C14">
        <w:rPr>
          <w:rFonts w:asciiTheme="minorHAnsi" w:hAnsiTheme="minorHAnsi" w:cstheme="minorHAnsi"/>
          <w:color w:val="000000" w:themeColor="text1"/>
          <w:sz w:val="22"/>
          <w:szCs w:val="22"/>
        </w:rPr>
        <w:t xml:space="preserve"> od uporabnikov </w:t>
      </w:r>
      <w:r w:rsidR="00B43901" w:rsidRPr="00206C14">
        <w:rPr>
          <w:rFonts w:asciiTheme="minorHAnsi" w:hAnsiTheme="minorHAnsi" w:cstheme="minorHAnsi"/>
          <w:color w:val="000000" w:themeColor="text1"/>
          <w:sz w:val="22"/>
          <w:szCs w:val="22"/>
        </w:rPr>
        <w:t xml:space="preserve">Mete </w:t>
      </w:r>
      <w:r w:rsidR="00BB4F12" w:rsidRPr="00206C14">
        <w:rPr>
          <w:rFonts w:asciiTheme="minorHAnsi" w:hAnsiTheme="minorHAnsi" w:cstheme="minorHAnsi"/>
          <w:color w:val="000000" w:themeColor="text1"/>
          <w:sz w:val="22"/>
          <w:szCs w:val="22"/>
        </w:rPr>
        <w:t xml:space="preserve">zbira ime, priimek, spol ter e-naslov. Od uporabnikov pridobiva soglasje za prijavo k prejemanju Stories from Slovenia (e-novičnika). </w:t>
      </w:r>
    </w:p>
    <w:p w14:paraId="6AC4F361" w14:textId="77777777" w:rsidR="00E8079B" w:rsidRPr="00206C14" w:rsidRDefault="00E8079B" w:rsidP="0079325C">
      <w:pPr>
        <w:jc w:val="both"/>
        <w:rPr>
          <w:rFonts w:asciiTheme="minorHAnsi" w:hAnsiTheme="minorHAnsi" w:cstheme="minorHAnsi"/>
          <w:color w:val="000000" w:themeColor="text1"/>
          <w:sz w:val="22"/>
          <w:szCs w:val="22"/>
        </w:rPr>
      </w:pPr>
    </w:p>
    <w:p w14:paraId="575F11DB" w14:textId="12699B4D" w:rsidR="00C17E77" w:rsidRPr="00206C14" w:rsidRDefault="00C17E77" w:rsidP="00C17E77">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Oglaševanje z Lead oglasi bo potekalo v naslednjih državah in v ustreznih jezikih teh držav:</w:t>
      </w:r>
    </w:p>
    <w:p w14:paraId="5102D855" w14:textId="39166E95" w:rsidR="00C17E77" w:rsidRPr="00206C14" w:rsidRDefault="00C17E77" w:rsidP="007621C8">
      <w:pPr>
        <w:pStyle w:val="Odstavekseznama"/>
        <w:numPr>
          <w:ilvl w:val="0"/>
          <w:numId w:val="10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Nemčija,</w:t>
      </w:r>
    </w:p>
    <w:p w14:paraId="731F6FCB" w14:textId="2C9D23E5" w:rsidR="00C17E77" w:rsidRPr="00206C14" w:rsidRDefault="00C17E77" w:rsidP="007621C8">
      <w:pPr>
        <w:pStyle w:val="Odstavekseznama"/>
        <w:numPr>
          <w:ilvl w:val="0"/>
          <w:numId w:val="10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Avstrija,</w:t>
      </w:r>
    </w:p>
    <w:p w14:paraId="19D89624" w14:textId="2376D2E6" w:rsidR="00C17E77" w:rsidRPr="00206C14" w:rsidRDefault="00C17E77" w:rsidP="007621C8">
      <w:pPr>
        <w:pStyle w:val="Odstavekseznama"/>
        <w:numPr>
          <w:ilvl w:val="0"/>
          <w:numId w:val="10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Italija,</w:t>
      </w:r>
    </w:p>
    <w:p w14:paraId="157BB500" w14:textId="371930EC" w:rsidR="00C17E77" w:rsidRPr="00206C14" w:rsidRDefault="00C17E77" w:rsidP="007621C8">
      <w:pPr>
        <w:pStyle w:val="Odstavekseznama"/>
        <w:numPr>
          <w:ilvl w:val="0"/>
          <w:numId w:val="10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Združeno kraljestvo</w:t>
      </w:r>
      <w:r w:rsidR="00B632AA" w:rsidRPr="00206C14">
        <w:rPr>
          <w:rFonts w:asciiTheme="minorHAnsi" w:hAnsiTheme="minorHAnsi" w:cstheme="minorHAnsi"/>
          <w:color w:val="000000" w:themeColor="text1"/>
        </w:rPr>
        <w:t xml:space="preserve"> in Irska</w:t>
      </w:r>
      <w:r w:rsidRPr="00206C14">
        <w:rPr>
          <w:rFonts w:asciiTheme="minorHAnsi" w:hAnsiTheme="minorHAnsi" w:cstheme="minorHAnsi"/>
          <w:color w:val="000000" w:themeColor="text1"/>
        </w:rPr>
        <w:t>,</w:t>
      </w:r>
    </w:p>
    <w:p w14:paraId="67B13640" w14:textId="3B745F3E" w:rsidR="00C17E77" w:rsidRPr="00206C14" w:rsidRDefault="00C17E77" w:rsidP="007621C8">
      <w:pPr>
        <w:pStyle w:val="Odstavekseznama"/>
        <w:numPr>
          <w:ilvl w:val="0"/>
          <w:numId w:val="10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Francija,</w:t>
      </w:r>
    </w:p>
    <w:p w14:paraId="33AEA16A" w14:textId="785AAA3D" w:rsidR="00C17E77" w:rsidRPr="00206C14" w:rsidRDefault="00C17E77" w:rsidP="007621C8">
      <w:pPr>
        <w:pStyle w:val="Odstavekseznama"/>
        <w:numPr>
          <w:ilvl w:val="0"/>
          <w:numId w:val="10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Benelux</w:t>
      </w:r>
      <w:r w:rsidR="00203796" w:rsidRPr="00206C14">
        <w:rPr>
          <w:rFonts w:asciiTheme="minorHAnsi" w:hAnsiTheme="minorHAnsi" w:cstheme="minorHAnsi"/>
          <w:color w:val="000000" w:themeColor="text1"/>
        </w:rPr>
        <w:t xml:space="preserve"> (Belgija, Nizozemska)</w:t>
      </w:r>
    </w:p>
    <w:p w14:paraId="1D4F3431" w14:textId="16433B11" w:rsidR="00C17E77" w:rsidRPr="00206C14" w:rsidRDefault="00C17E77" w:rsidP="007621C8">
      <w:pPr>
        <w:pStyle w:val="Odstavekseznama"/>
        <w:numPr>
          <w:ilvl w:val="0"/>
          <w:numId w:val="10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ZDA</w:t>
      </w:r>
      <w:r w:rsidR="00825816" w:rsidRPr="00206C14">
        <w:rPr>
          <w:rFonts w:asciiTheme="minorHAnsi" w:hAnsiTheme="minorHAnsi" w:cstheme="minorHAnsi"/>
          <w:color w:val="000000" w:themeColor="text1"/>
        </w:rPr>
        <w:t xml:space="preserve"> in </w:t>
      </w:r>
      <w:r w:rsidRPr="00206C14">
        <w:rPr>
          <w:rFonts w:asciiTheme="minorHAnsi" w:hAnsiTheme="minorHAnsi" w:cstheme="minorHAnsi"/>
          <w:color w:val="000000" w:themeColor="text1"/>
        </w:rPr>
        <w:t>Kanda.</w:t>
      </w:r>
    </w:p>
    <w:p w14:paraId="3CB3A988" w14:textId="78DCEF93" w:rsidR="00BB4F12" w:rsidRPr="00206C14" w:rsidRDefault="00BB4F12" w:rsidP="0079325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Vsi oglasi morajo biti pred začetkom oglaševanja potrjeni s strani naročnika.</w:t>
      </w:r>
    </w:p>
    <w:p w14:paraId="0F73E82E" w14:textId="77777777" w:rsidR="009E7C38" w:rsidRDefault="009E7C38" w:rsidP="005A67A5">
      <w:pPr>
        <w:jc w:val="both"/>
        <w:rPr>
          <w:rFonts w:asciiTheme="minorHAnsi" w:hAnsiTheme="minorHAnsi" w:cstheme="minorHAnsi"/>
          <w:b/>
          <w:bCs/>
          <w:sz w:val="22"/>
          <w:szCs w:val="22"/>
        </w:rPr>
      </w:pPr>
    </w:p>
    <w:p w14:paraId="5A988B06" w14:textId="7C7AD615" w:rsidR="009656C3" w:rsidRPr="00AA7808" w:rsidRDefault="009656C3" w:rsidP="005A67A5">
      <w:pPr>
        <w:jc w:val="both"/>
        <w:rPr>
          <w:rFonts w:asciiTheme="minorHAnsi" w:hAnsiTheme="minorHAnsi" w:cstheme="minorHAnsi"/>
          <w:b/>
          <w:bCs/>
          <w:sz w:val="22"/>
          <w:szCs w:val="22"/>
        </w:rPr>
      </w:pPr>
      <w:r w:rsidRPr="00206C14">
        <w:rPr>
          <w:rFonts w:asciiTheme="minorHAnsi" w:hAnsiTheme="minorHAnsi" w:cstheme="minorHAnsi"/>
          <w:b/>
          <w:bCs/>
          <w:sz w:val="22"/>
          <w:szCs w:val="22"/>
        </w:rPr>
        <w:t>POMEMBNO</w:t>
      </w:r>
    </w:p>
    <w:p w14:paraId="0F9D24C0" w14:textId="3BC42C9E" w:rsidR="00B632AA" w:rsidRPr="00AA7808" w:rsidRDefault="00D40A24" w:rsidP="005A67A5">
      <w:pPr>
        <w:jc w:val="both"/>
        <w:rPr>
          <w:rFonts w:asciiTheme="minorHAnsi" w:hAnsiTheme="minorHAnsi" w:cstheme="minorHAnsi"/>
          <w:b/>
          <w:bCs/>
          <w:sz w:val="22"/>
          <w:szCs w:val="22"/>
        </w:rPr>
      </w:pPr>
      <w:r w:rsidRPr="00206C14">
        <w:rPr>
          <w:rFonts w:asciiTheme="minorHAnsi" w:hAnsiTheme="minorHAnsi" w:cstheme="minorHAnsi"/>
          <w:b/>
          <w:bCs/>
          <w:sz w:val="22"/>
          <w:szCs w:val="22"/>
        </w:rPr>
        <w:t xml:space="preserve">Naročnik bo izvajalcu posredoval protokol </w:t>
      </w:r>
      <w:r w:rsidR="00C73409" w:rsidRPr="00206C14">
        <w:rPr>
          <w:rFonts w:asciiTheme="minorHAnsi" w:hAnsiTheme="minorHAnsi" w:cstheme="minorHAnsi"/>
          <w:b/>
          <w:bCs/>
          <w:sz w:val="22"/>
          <w:szCs w:val="22"/>
        </w:rPr>
        <w:t xml:space="preserve">prenosa kontaktov </w:t>
      </w:r>
      <w:r w:rsidR="00E633A5">
        <w:rPr>
          <w:rFonts w:asciiTheme="minorHAnsi" w:hAnsiTheme="minorHAnsi" w:cstheme="minorHAnsi"/>
          <w:b/>
          <w:bCs/>
          <w:sz w:val="22"/>
          <w:szCs w:val="22"/>
        </w:rPr>
        <w:t>Meta</w:t>
      </w:r>
      <w:r w:rsidR="00E633A5" w:rsidRPr="00206C14">
        <w:rPr>
          <w:rFonts w:asciiTheme="minorHAnsi" w:hAnsiTheme="minorHAnsi" w:cstheme="minorHAnsi"/>
          <w:b/>
          <w:bCs/>
          <w:sz w:val="22"/>
          <w:szCs w:val="22"/>
        </w:rPr>
        <w:t xml:space="preserve"> </w:t>
      </w:r>
      <w:r w:rsidR="00C73409" w:rsidRPr="00206C14">
        <w:rPr>
          <w:rFonts w:asciiTheme="minorHAnsi" w:hAnsiTheme="minorHAnsi" w:cstheme="minorHAnsi"/>
          <w:b/>
          <w:bCs/>
          <w:sz w:val="22"/>
          <w:szCs w:val="22"/>
        </w:rPr>
        <w:t>Lead kampanj v naročnik</w:t>
      </w:r>
      <w:r w:rsidR="00F32EE0" w:rsidRPr="00206C14">
        <w:rPr>
          <w:rFonts w:asciiTheme="minorHAnsi" w:hAnsiTheme="minorHAnsi" w:cstheme="minorHAnsi"/>
          <w:b/>
          <w:bCs/>
          <w:sz w:val="22"/>
          <w:szCs w:val="22"/>
        </w:rPr>
        <w:t>o</w:t>
      </w:r>
      <w:r w:rsidR="00C73409" w:rsidRPr="00206C14">
        <w:rPr>
          <w:rFonts w:asciiTheme="minorHAnsi" w:hAnsiTheme="minorHAnsi" w:cstheme="minorHAnsi"/>
          <w:b/>
          <w:bCs/>
          <w:sz w:val="22"/>
          <w:szCs w:val="22"/>
        </w:rPr>
        <w:t xml:space="preserve">vo bazo kontaktov. Izvajalec se </w:t>
      </w:r>
      <w:r w:rsidR="00F32EE0" w:rsidRPr="00206C14">
        <w:rPr>
          <w:rFonts w:asciiTheme="minorHAnsi" w:hAnsiTheme="minorHAnsi" w:cstheme="minorHAnsi"/>
          <w:b/>
          <w:bCs/>
          <w:sz w:val="22"/>
          <w:szCs w:val="22"/>
        </w:rPr>
        <w:t xml:space="preserve">mora </w:t>
      </w:r>
      <w:r w:rsidR="00C73409" w:rsidRPr="00206C14">
        <w:rPr>
          <w:rFonts w:asciiTheme="minorHAnsi" w:hAnsiTheme="minorHAnsi" w:cstheme="minorHAnsi"/>
          <w:b/>
          <w:bCs/>
          <w:sz w:val="22"/>
          <w:szCs w:val="22"/>
        </w:rPr>
        <w:t>uskladi</w:t>
      </w:r>
      <w:r w:rsidR="00F32EE0" w:rsidRPr="00206C14">
        <w:rPr>
          <w:rFonts w:asciiTheme="minorHAnsi" w:hAnsiTheme="minorHAnsi" w:cstheme="minorHAnsi"/>
          <w:b/>
          <w:bCs/>
          <w:sz w:val="22"/>
          <w:szCs w:val="22"/>
        </w:rPr>
        <w:t>ti</w:t>
      </w:r>
      <w:r w:rsidR="00C73409" w:rsidRPr="00206C14">
        <w:rPr>
          <w:rFonts w:asciiTheme="minorHAnsi" w:hAnsiTheme="minorHAnsi" w:cstheme="minorHAnsi"/>
          <w:b/>
          <w:bCs/>
          <w:sz w:val="22"/>
          <w:szCs w:val="22"/>
        </w:rPr>
        <w:t xml:space="preserve"> z naročnikom in </w:t>
      </w:r>
      <w:r w:rsidR="00F32EE0" w:rsidRPr="00206C14">
        <w:rPr>
          <w:rFonts w:asciiTheme="minorHAnsi" w:hAnsiTheme="minorHAnsi" w:cstheme="minorHAnsi"/>
          <w:b/>
          <w:bCs/>
          <w:sz w:val="22"/>
          <w:szCs w:val="22"/>
        </w:rPr>
        <w:t xml:space="preserve">naročnikovim </w:t>
      </w:r>
      <w:r w:rsidR="00C73409" w:rsidRPr="00206C14">
        <w:rPr>
          <w:rFonts w:asciiTheme="minorHAnsi" w:hAnsiTheme="minorHAnsi" w:cstheme="minorHAnsi"/>
          <w:b/>
          <w:bCs/>
          <w:sz w:val="22"/>
          <w:szCs w:val="22"/>
        </w:rPr>
        <w:t xml:space="preserve">skrbnikom </w:t>
      </w:r>
      <w:r w:rsidR="009F72BE" w:rsidRPr="00206C14">
        <w:rPr>
          <w:rFonts w:asciiTheme="minorHAnsi" w:hAnsiTheme="minorHAnsi" w:cstheme="minorHAnsi"/>
          <w:b/>
          <w:bCs/>
          <w:sz w:val="22"/>
          <w:szCs w:val="22"/>
        </w:rPr>
        <w:t xml:space="preserve">mailing </w:t>
      </w:r>
      <w:r w:rsidR="00C73409" w:rsidRPr="00206C14">
        <w:rPr>
          <w:rFonts w:asciiTheme="minorHAnsi" w:hAnsiTheme="minorHAnsi" w:cstheme="minorHAnsi"/>
          <w:b/>
          <w:bCs/>
          <w:sz w:val="22"/>
          <w:szCs w:val="22"/>
        </w:rPr>
        <w:t xml:space="preserve">aplikacije za avtomatski prenos zbranih kontaktov v </w:t>
      </w:r>
      <w:r w:rsidR="00E633A5">
        <w:rPr>
          <w:rFonts w:asciiTheme="minorHAnsi" w:hAnsiTheme="minorHAnsi" w:cstheme="minorHAnsi"/>
          <w:b/>
          <w:bCs/>
          <w:sz w:val="22"/>
          <w:szCs w:val="22"/>
        </w:rPr>
        <w:t>Meta</w:t>
      </w:r>
      <w:r w:rsidR="00E633A5" w:rsidRPr="00206C14">
        <w:rPr>
          <w:rFonts w:asciiTheme="minorHAnsi" w:hAnsiTheme="minorHAnsi" w:cstheme="minorHAnsi"/>
          <w:b/>
          <w:bCs/>
          <w:sz w:val="22"/>
          <w:szCs w:val="22"/>
        </w:rPr>
        <w:t xml:space="preserve"> </w:t>
      </w:r>
      <w:r w:rsidR="009F72BE" w:rsidRPr="00206C14">
        <w:rPr>
          <w:rFonts w:asciiTheme="minorHAnsi" w:hAnsiTheme="minorHAnsi" w:cstheme="minorHAnsi"/>
          <w:b/>
          <w:bCs/>
          <w:sz w:val="22"/>
          <w:szCs w:val="22"/>
        </w:rPr>
        <w:t>L</w:t>
      </w:r>
      <w:r w:rsidR="00C73409" w:rsidRPr="00206C14">
        <w:rPr>
          <w:rFonts w:asciiTheme="minorHAnsi" w:hAnsiTheme="minorHAnsi" w:cstheme="minorHAnsi"/>
          <w:b/>
          <w:bCs/>
          <w:sz w:val="22"/>
          <w:szCs w:val="22"/>
        </w:rPr>
        <w:t>ead kampan</w:t>
      </w:r>
      <w:r w:rsidR="009F72BE" w:rsidRPr="00206C14">
        <w:rPr>
          <w:rFonts w:asciiTheme="minorHAnsi" w:hAnsiTheme="minorHAnsi" w:cstheme="minorHAnsi"/>
          <w:b/>
          <w:bCs/>
          <w:sz w:val="22"/>
          <w:szCs w:val="22"/>
        </w:rPr>
        <w:t>jah</w:t>
      </w:r>
      <w:r w:rsidR="00C73409" w:rsidRPr="00206C14">
        <w:rPr>
          <w:rFonts w:asciiTheme="minorHAnsi" w:hAnsiTheme="minorHAnsi" w:cstheme="minorHAnsi"/>
          <w:b/>
          <w:bCs/>
          <w:sz w:val="22"/>
          <w:szCs w:val="22"/>
        </w:rPr>
        <w:t xml:space="preserve"> v naročnikovo bazo </w:t>
      </w:r>
      <w:r w:rsidR="00C73409" w:rsidRPr="00206C14">
        <w:rPr>
          <w:rFonts w:asciiTheme="minorHAnsi" w:hAnsiTheme="minorHAnsi" w:cstheme="minorHAnsi"/>
          <w:b/>
          <w:bCs/>
          <w:sz w:val="22"/>
          <w:szCs w:val="22"/>
        </w:rPr>
        <w:lastRenderedPageBreak/>
        <w:t>kontaktov.</w:t>
      </w:r>
      <w:r w:rsidR="00F74F16" w:rsidRPr="00206C14">
        <w:rPr>
          <w:rFonts w:asciiTheme="minorHAnsi" w:hAnsiTheme="minorHAnsi" w:cstheme="minorHAnsi"/>
          <w:b/>
          <w:bCs/>
          <w:sz w:val="22"/>
          <w:szCs w:val="22"/>
        </w:rPr>
        <w:t xml:space="preserve"> Ob zaključku kampanje z Lead oglasi </w:t>
      </w:r>
      <w:r w:rsidR="00CF5FE5">
        <w:rPr>
          <w:rFonts w:asciiTheme="minorHAnsi" w:hAnsiTheme="minorHAnsi" w:cstheme="minorHAnsi"/>
          <w:b/>
          <w:bCs/>
          <w:sz w:val="22"/>
          <w:szCs w:val="22"/>
        </w:rPr>
        <w:t>izvajalec</w:t>
      </w:r>
      <w:r w:rsidR="00F74F16" w:rsidRPr="00206C14">
        <w:rPr>
          <w:rFonts w:asciiTheme="minorHAnsi" w:hAnsiTheme="minorHAnsi" w:cstheme="minorHAnsi"/>
          <w:b/>
          <w:bCs/>
          <w:sz w:val="22"/>
          <w:szCs w:val="22"/>
        </w:rPr>
        <w:t xml:space="preserve"> ob zaključku vsakega naročila pošlje Excel  tabelo naročniku po elektronski pošti v z geslom zaščiteni datoteki ter v posebnem elektronskem sporočilu navedenem geslu za odpiranje te datoteke</w:t>
      </w:r>
      <w:r w:rsidR="00CF5FE5">
        <w:rPr>
          <w:rFonts w:asciiTheme="minorHAnsi" w:hAnsiTheme="minorHAnsi" w:cstheme="minorHAnsi"/>
          <w:b/>
          <w:bCs/>
          <w:sz w:val="22"/>
          <w:szCs w:val="22"/>
        </w:rPr>
        <w:t>.</w:t>
      </w:r>
      <w:r w:rsidR="00F74F16" w:rsidRPr="00206C14">
        <w:rPr>
          <w:rFonts w:asciiTheme="minorHAnsi" w:hAnsiTheme="minorHAnsi" w:cstheme="minorHAnsi"/>
          <w:b/>
          <w:bCs/>
          <w:sz w:val="22"/>
          <w:szCs w:val="22"/>
        </w:rPr>
        <w:t xml:space="preserve"> </w:t>
      </w:r>
      <w:r w:rsidR="008435DA" w:rsidRPr="00206C14">
        <w:rPr>
          <w:rFonts w:asciiTheme="minorHAnsi" w:hAnsiTheme="minorHAnsi" w:cstheme="minorHAnsi"/>
          <w:b/>
          <w:bCs/>
          <w:sz w:val="22"/>
          <w:szCs w:val="22"/>
        </w:rPr>
        <w:t>Ne gled</w:t>
      </w:r>
      <w:r w:rsidR="00B77ABB" w:rsidRPr="00206C14">
        <w:rPr>
          <w:rFonts w:asciiTheme="minorHAnsi" w:hAnsiTheme="minorHAnsi" w:cstheme="minorHAnsi"/>
          <w:b/>
          <w:bCs/>
          <w:sz w:val="22"/>
          <w:szCs w:val="22"/>
        </w:rPr>
        <w:t>e</w:t>
      </w:r>
      <w:r w:rsidR="008435DA" w:rsidRPr="00206C14">
        <w:rPr>
          <w:rFonts w:asciiTheme="minorHAnsi" w:hAnsiTheme="minorHAnsi" w:cstheme="minorHAnsi"/>
          <w:b/>
          <w:bCs/>
          <w:sz w:val="22"/>
          <w:szCs w:val="22"/>
        </w:rPr>
        <w:t xml:space="preserve"> na vse mora izvajalec zagotoviti, da se </w:t>
      </w:r>
      <w:r w:rsidR="00780621" w:rsidRPr="00206C14">
        <w:rPr>
          <w:rFonts w:asciiTheme="minorHAnsi" w:hAnsiTheme="minorHAnsi" w:cstheme="minorHAnsi"/>
          <w:b/>
          <w:bCs/>
          <w:sz w:val="22"/>
          <w:szCs w:val="22"/>
        </w:rPr>
        <w:t>v kampanji pridobljeni kontakti shranijo, arhivirajo in posredujejo naročniku pred avtomatskim izbrisom iz oglaševalskega računa platforme.</w:t>
      </w:r>
    </w:p>
    <w:bookmarkEnd w:id="95"/>
    <w:p w14:paraId="1A75E31E" w14:textId="3694DB7E" w:rsidR="007F471F" w:rsidRPr="00206C14" w:rsidRDefault="007F471F">
      <w:pPr>
        <w:jc w:val="both"/>
        <w:rPr>
          <w:rFonts w:asciiTheme="minorHAnsi" w:hAnsiTheme="minorHAnsi" w:cstheme="minorHAnsi"/>
          <w:sz w:val="22"/>
          <w:szCs w:val="22"/>
        </w:rPr>
      </w:pPr>
      <w:r w:rsidRPr="00206C14">
        <w:rPr>
          <w:rFonts w:asciiTheme="minorHAnsi" w:hAnsiTheme="minorHAnsi" w:cstheme="minorHAnsi"/>
          <w:color w:val="000000"/>
          <w:sz w:val="22"/>
          <w:szCs w:val="22"/>
        </w:rPr>
        <w:t>Glede na novosti</w:t>
      </w:r>
      <w:r w:rsidR="00373DAD" w:rsidRPr="00206C14">
        <w:rPr>
          <w:rFonts w:asciiTheme="minorHAnsi" w:hAnsiTheme="minorHAnsi" w:cstheme="minorHAnsi"/>
          <w:color w:val="000000"/>
          <w:sz w:val="22"/>
          <w:szCs w:val="22"/>
        </w:rPr>
        <w:t xml:space="preserve"> na platformi Meta</w:t>
      </w:r>
      <w:r w:rsidRPr="00206C14">
        <w:rPr>
          <w:rFonts w:asciiTheme="minorHAnsi" w:hAnsiTheme="minorHAnsi" w:cstheme="minorHAnsi"/>
          <w:color w:val="000000"/>
          <w:sz w:val="22"/>
          <w:szCs w:val="22"/>
        </w:rPr>
        <w:t xml:space="preserve"> in prehod načina</w:t>
      </w:r>
      <w:r w:rsidR="00373DAD" w:rsidRPr="00206C14">
        <w:rPr>
          <w:rFonts w:asciiTheme="minorHAnsi" w:hAnsiTheme="minorHAnsi" w:cstheme="minorHAnsi"/>
          <w:color w:val="000000"/>
          <w:sz w:val="22"/>
          <w:szCs w:val="22"/>
        </w:rPr>
        <w:t xml:space="preserve"> </w:t>
      </w:r>
      <w:r w:rsidRPr="00206C14">
        <w:rPr>
          <w:rFonts w:asciiTheme="minorHAnsi" w:hAnsiTheme="minorHAnsi" w:cstheme="minorHAnsi"/>
          <w:color w:val="000000"/>
          <w:sz w:val="22"/>
          <w:szCs w:val="22"/>
        </w:rPr>
        <w:t xml:space="preserve">ciljanja po interesih na manj granulirano segmentacijo interesov in obnašanj, kjer ne bo mogoče več ločeno ciljati </w:t>
      </w:r>
      <w:r w:rsidR="007A783C" w:rsidRPr="00206C14">
        <w:rPr>
          <w:rFonts w:asciiTheme="minorHAnsi" w:hAnsiTheme="minorHAnsi" w:cstheme="minorHAnsi"/>
          <w:color w:val="000000"/>
          <w:sz w:val="22"/>
          <w:szCs w:val="22"/>
        </w:rPr>
        <w:t>posamične aktivnosti obstaja možnost združevanja ciljanja ciljne skupine za aktivnosti v naravi in ciljne skupine za pohodništvo, po predhodni uskladitvi z naročnikom.</w:t>
      </w:r>
    </w:p>
    <w:p w14:paraId="4E04E21C" w14:textId="54EC3D17" w:rsidR="006A5BB4" w:rsidRPr="00206C14" w:rsidRDefault="006A5BB4" w:rsidP="0079325C">
      <w:pPr>
        <w:jc w:val="both"/>
        <w:rPr>
          <w:rFonts w:asciiTheme="minorHAnsi" w:hAnsiTheme="minorHAnsi" w:cstheme="minorHAnsi"/>
          <w:sz w:val="22"/>
          <w:szCs w:val="22"/>
        </w:rPr>
      </w:pPr>
    </w:p>
    <w:p w14:paraId="4622FFBC" w14:textId="1ED603EA" w:rsidR="003822B0" w:rsidRPr="00206C14" w:rsidRDefault="003822B0" w:rsidP="003822B0">
      <w:pPr>
        <w:keepNext/>
        <w:keepLines/>
        <w:jc w:val="both"/>
        <w:outlineLvl w:val="2"/>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1.</w:t>
      </w:r>
      <w:r w:rsidR="001A595A" w:rsidRPr="00206C14">
        <w:rPr>
          <w:rFonts w:asciiTheme="minorHAnsi" w:hAnsiTheme="minorHAnsi" w:cstheme="minorHAnsi"/>
          <w:b/>
          <w:i/>
          <w:color w:val="1F3763"/>
          <w:sz w:val="24"/>
          <w:szCs w:val="24"/>
        </w:rPr>
        <w:t>1</w:t>
      </w:r>
      <w:r w:rsidRPr="00206C14">
        <w:rPr>
          <w:rFonts w:asciiTheme="minorHAnsi" w:hAnsiTheme="minorHAnsi" w:cstheme="minorHAnsi"/>
          <w:b/>
          <w:i/>
          <w:color w:val="1F3763"/>
          <w:sz w:val="24"/>
          <w:szCs w:val="24"/>
        </w:rPr>
        <w:t>.2 Zakup oglasnega prostora na družbenem omrežju Link</w:t>
      </w:r>
      <w:r w:rsidR="00061C56" w:rsidRPr="00206C14">
        <w:rPr>
          <w:rFonts w:asciiTheme="minorHAnsi" w:hAnsiTheme="minorHAnsi" w:cstheme="minorHAnsi"/>
          <w:b/>
          <w:i/>
          <w:color w:val="1F3763"/>
          <w:sz w:val="24"/>
          <w:szCs w:val="24"/>
        </w:rPr>
        <w:t>e</w:t>
      </w:r>
      <w:r w:rsidRPr="00206C14">
        <w:rPr>
          <w:rFonts w:asciiTheme="minorHAnsi" w:hAnsiTheme="minorHAnsi" w:cstheme="minorHAnsi"/>
          <w:b/>
          <w:i/>
          <w:color w:val="1F3763"/>
          <w:sz w:val="24"/>
          <w:szCs w:val="24"/>
        </w:rPr>
        <w:t>dIn</w:t>
      </w:r>
    </w:p>
    <w:p w14:paraId="73B922EC" w14:textId="77777777" w:rsidR="003822B0" w:rsidRPr="00206C14" w:rsidRDefault="003822B0" w:rsidP="00C966CC">
      <w:pPr>
        <w:jc w:val="both"/>
        <w:rPr>
          <w:rFonts w:asciiTheme="minorHAnsi" w:hAnsiTheme="minorHAnsi" w:cstheme="minorHAnsi"/>
          <w:color w:val="000000" w:themeColor="text1"/>
          <w:sz w:val="22"/>
          <w:szCs w:val="22"/>
        </w:rPr>
      </w:pPr>
    </w:p>
    <w:p w14:paraId="4671A146" w14:textId="1A8C6A98" w:rsidR="0008470F" w:rsidRPr="00206C14" w:rsidRDefault="00C966CC" w:rsidP="0008470F">
      <w:pPr>
        <w:keepNext/>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Oglaševanje na kanalu LinkedIn bo </w:t>
      </w:r>
      <w:r w:rsidR="00D55CCA" w:rsidRPr="00206C14">
        <w:rPr>
          <w:rFonts w:asciiTheme="minorHAnsi" w:hAnsiTheme="minorHAnsi" w:cstheme="minorHAnsi"/>
          <w:color w:val="000000" w:themeColor="text1"/>
          <w:sz w:val="22"/>
          <w:szCs w:val="22"/>
        </w:rPr>
        <w:t xml:space="preserve">predvidoma </w:t>
      </w:r>
      <w:r w:rsidRPr="00206C14">
        <w:rPr>
          <w:rFonts w:asciiTheme="minorHAnsi" w:hAnsiTheme="minorHAnsi" w:cstheme="minorHAnsi"/>
          <w:color w:val="000000" w:themeColor="text1"/>
          <w:sz w:val="22"/>
          <w:szCs w:val="22"/>
        </w:rPr>
        <w:t xml:space="preserve">potekalo v naslednjih državah in v ustreznih jezikih teh držav: </w:t>
      </w:r>
    </w:p>
    <w:p w14:paraId="1B1D6727" w14:textId="484B9005" w:rsidR="0008470F" w:rsidRPr="00206C14" w:rsidRDefault="0008470F" w:rsidP="007621C8">
      <w:pPr>
        <w:pStyle w:val="Odstavekseznama"/>
        <w:keepNext/>
        <w:numPr>
          <w:ilvl w:val="0"/>
          <w:numId w:val="104"/>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Nemčija</w:t>
      </w:r>
      <w:r w:rsidR="000109D9" w:rsidRPr="00206C14">
        <w:rPr>
          <w:rFonts w:asciiTheme="minorHAnsi" w:hAnsiTheme="minorHAnsi" w:cstheme="minorHAnsi"/>
          <w:color w:val="000000" w:themeColor="text1"/>
        </w:rPr>
        <w:t>,</w:t>
      </w:r>
    </w:p>
    <w:p w14:paraId="520AFCA3" w14:textId="15E0F6D8" w:rsidR="0008470F" w:rsidRPr="00206C14" w:rsidRDefault="0008470F" w:rsidP="007621C8">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206C14">
        <w:rPr>
          <w:rFonts w:asciiTheme="minorHAnsi" w:eastAsia="Times New Roman" w:hAnsiTheme="minorHAnsi" w:cstheme="minorHAnsi"/>
          <w:color w:val="000000" w:themeColor="text1"/>
          <w:lang w:eastAsia="sl-SI"/>
        </w:rPr>
        <w:t>Švica</w:t>
      </w:r>
      <w:r w:rsidR="000109D9" w:rsidRPr="00206C14">
        <w:rPr>
          <w:rFonts w:asciiTheme="minorHAnsi" w:eastAsia="Times New Roman" w:hAnsiTheme="minorHAnsi" w:cstheme="minorHAnsi"/>
          <w:color w:val="000000" w:themeColor="text1"/>
          <w:lang w:eastAsia="sl-SI"/>
        </w:rPr>
        <w:t>,</w:t>
      </w:r>
    </w:p>
    <w:p w14:paraId="0CA41CAE" w14:textId="76F2EED4" w:rsidR="0008470F" w:rsidRPr="00206C14" w:rsidRDefault="00111CF0" w:rsidP="007621C8">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206C14">
        <w:rPr>
          <w:rFonts w:asciiTheme="minorHAnsi" w:eastAsia="Times New Roman" w:hAnsiTheme="minorHAnsi" w:cstheme="minorHAnsi"/>
          <w:color w:val="000000" w:themeColor="text1"/>
          <w:lang w:eastAsia="sl-SI"/>
        </w:rPr>
        <w:t>Benelux</w:t>
      </w:r>
      <w:r w:rsidR="000109D9" w:rsidRPr="00206C14">
        <w:rPr>
          <w:rFonts w:asciiTheme="minorHAnsi" w:eastAsia="Times New Roman" w:hAnsiTheme="minorHAnsi" w:cstheme="minorHAnsi"/>
          <w:color w:val="000000" w:themeColor="text1"/>
          <w:lang w:eastAsia="sl-SI"/>
        </w:rPr>
        <w:t>,</w:t>
      </w:r>
    </w:p>
    <w:p w14:paraId="35E75BED" w14:textId="6E323A4C" w:rsidR="0008470F" w:rsidRPr="00206C14" w:rsidRDefault="0008470F" w:rsidP="007621C8">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206C14">
        <w:rPr>
          <w:rFonts w:asciiTheme="minorHAnsi" w:eastAsia="Times New Roman" w:hAnsiTheme="minorHAnsi" w:cstheme="minorHAnsi"/>
          <w:color w:val="000000" w:themeColor="text1"/>
          <w:lang w:eastAsia="sl-SI"/>
        </w:rPr>
        <w:t>Francija</w:t>
      </w:r>
      <w:r w:rsidR="00111CF0" w:rsidRPr="00206C14">
        <w:rPr>
          <w:rFonts w:asciiTheme="minorHAnsi" w:eastAsia="Times New Roman" w:hAnsiTheme="minorHAnsi" w:cstheme="minorHAnsi"/>
          <w:color w:val="000000" w:themeColor="text1"/>
          <w:lang w:eastAsia="sl-SI"/>
        </w:rPr>
        <w:t>, Španija</w:t>
      </w:r>
      <w:r w:rsidR="000109D9" w:rsidRPr="00206C14">
        <w:rPr>
          <w:rFonts w:asciiTheme="minorHAnsi" w:eastAsia="Times New Roman" w:hAnsiTheme="minorHAnsi" w:cstheme="minorHAnsi"/>
          <w:color w:val="000000" w:themeColor="text1"/>
          <w:lang w:eastAsia="sl-SI"/>
        </w:rPr>
        <w:t>,</w:t>
      </w:r>
    </w:p>
    <w:p w14:paraId="52A4A464" w14:textId="77777777" w:rsidR="002B3BEE" w:rsidRPr="00206C14" w:rsidRDefault="002B3BEE" w:rsidP="002B3BEE">
      <w:pPr>
        <w:pStyle w:val="Odstavekseznama"/>
        <w:keepNext/>
        <w:spacing w:after="0" w:line="240" w:lineRule="auto"/>
        <w:jc w:val="both"/>
        <w:rPr>
          <w:rFonts w:asciiTheme="minorHAnsi" w:eastAsia="Times New Roman" w:hAnsiTheme="minorHAnsi" w:cstheme="minorHAnsi"/>
          <w:color w:val="000000" w:themeColor="text1"/>
          <w:lang w:eastAsia="sl-SI"/>
        </w:rPr>
      </w:pPr>
    </w:p>
    <w:p w14:paraId="0694D230" w14:textId="77777777" w:rsidR="0008470F" w:rsidRPr="00206C14" w:rsidRDefault="0008470F" w:rsidP="0008470F">
      <w:pPr>
        <w:keepNext/>
        <w:jc w:val="both"/>
        <w:rPr>
          <w:rFonts w:asciiTheme="minorHAnsi" w:hAnsiTheme="minorHAnsi" w:cstheme="minorHAnsi"/>
          <w:sz w:val="22"/>
          <w:szCs w:val="22"/>
        </w:rPr>
      </w:pPr>
      <w:r w:rsidRPr="00206C14">
        <w:rPr>
          <w:rFonts w:asciiTheme="minorHAnsi" w:hAnsiTheme="minorHAnsi" w:cstheme="minorHAnsi"/>
          <w:sz w:val="22"/>
          <w:szCs w:val="22"/>
        </w:rPr>
        <w:t>Od tega se bo produkt Poslovna srečanja oglaševal na vseh naštetih trgih, ostali produkti pa predvidoma ne na vseh od naštetih trgov.</w:t>
      </w:r>
    </w:p>
    <w:p w14:paraId="5FE518FB" w14:textId="2B595DCA" w:rsidR="00C966CC" w:rsidRPr="00206C14" w:rsidRDefault="00C966CC" w:rsidP="00C966CC">
      <w:pPr>
        <w:jc w:val="both"/>
        <w:rPr>
          <w:rFonts w:asciiTheme="minorHAnsi" w:hAnsiTheme="minorHAnsi" w:cstheme="minorHAnsi"/>
          <w:color w:val="000000" w:themeColor="text1"/>
          <w:sz w:val="22"/>
          <w:szCs w:val="22"/>
        </w:rPr>
      </w:pPr>
    </w:p>
    <w:p w14:paraId="5B425ABF" w14:textId="06168B71" w:rsidR="00EA0AC5" w:rsidRPr="00206C14" w:rsidRDefault="00EA0AC5" w:rsidP="000A4104">
      <w:pPr>
        <w:keepNext/>
        <w:jc w:val="both"/>
        <w:rPr>
          <w:rFonts w:asciiTheme="minorHAnsi" w:hAnsiTheme="minorHAnsi" w:cstheme="minorHAnsi"/>
          <w:b/>
          <w:sz w:val="22"/>
          <w:szCs w:val="22"/>
        </w:rPr>
      </w:pPr>
      <w:r w:rsidRPr="00206C14">
        <w:rPr>
          <w:rFonts w:asciiTheme="minorHAnsi" w:hAnsiTheme="minorHAnsi" w:cstheme="minorHAnsi"/>
          <w:b/>
          <w:sz w:val="22"/>
          <w:szCs w:val="22"/>
        </w:rPr>
        <w:t>LinkedIn</w:t>
      </w:r>
      <w:r w:rsidR="00460ADD" w:rsidRPr="00206C14">
        <w:rPr>
          <w:rFonts w:asciiTheme="minorHAnsi" w:hAnsiTheme="minorHAnsi" w:cstheme="minorHAnsi"/>
          <w:b/>
          <w:sz w:val="22"/>
          <w:szCs w:val="22"/>
        </w:rPr>
        <w:t xml:space="preserve"> promocija produkta Poslovna srečanja</w:t>
      </w:r>
      <w:r w:rsidR="00061C56" w:rsidRPr="00206C14">
        <w:rPr>
          <w:rFonts w:asciiTheme="minorHAnsi" w:hAnsiTheme="minorHAnsi" w:cstheme="minorHAnsi"/>
          <w:b/>
          <w:sz w:val="22"/>
          <w:szCs w:val="22"/>
        </w:rPr>
        <w:t xml:space="preserve"> in dogodki</w:t>
      </w:r>
    </w:p>
    <w:p w14:paraId="67CC1401" w14:textId="77777777" w:rsidR="00DA62EB" w:rsidRPr="00206C14" w:rsidRDefault="00DA62EB" w:rsidP="000A4104">
      <w:pPr>
        <w:keepNext/>
        <w:jc w:val="both"/>
        <w:rPr>
          <w:rFonts w:asciiTheme="minorHAnsi" w:hAnsiTheme="minorHAnsi" w:cstheme="minorHAnsi"/>
          <w:b/>
          <w:sz w:val="22"/>
          <w:szCs w:val="22"/>
        </w:rPr>
      </w:pPr>
    </w:p>
    <w:p w14:paraId="20FE3C95" w14:textId="15770B44" w:rsidR="000A4104" w:rsidRPr="00206C14" w:rsidRDefault="000A4104" w:rsidP="000A4104">
      <w:pPr>
        <w:keepNext/>
        <w:jc w:val="both"/>
        <w:rPr>
          <w:rFonts w:asciiTheme="minorHAnsi" w:hAnsiTheme="minorHAnsi" w:cstheme="minorHAnsi"/>
          <w:b/>
          <w:sz w:val="22"/>
          <w:szCs w:val="22"/>
        </w:rPr>
      </w:pPr>
      <w:r w:rsidRPr="00206C14">
        <w:rPr>
          <w:rFonts w:asciiTheme="minorHAnsi" w:hAnsiTheme="minorHAnsi" w:cstheme="minorHAnsi"/>
          <w:b/>
          <w:sz w:val="22"/>
          <w:szCs w:val="22"/>
        </w:rPr>
        <w:t>Ključni cilji LinkedIn kampanj</w:t>
      </w:r>
      <w:r w:rsidR="004D563C" w:rsidRPr="00206C14">
        <w:rPr>
          <w:rFonts w:asciiTheme="minorHAnsi" w:hAnsiTheme="minorHAnsi" w:cstheme="minorHAnsi"/>
          <w:b/>
          <w:sz w:val="22"/>
          <w:szCs w:val="22"/>
        </w:rPr>
        <w:t xml:space="preserve"> za promocijo produkta Poslovna srečanja</w:t>
      </w:r>
      <w:r w:rsidR="00061C56" w:rsidRPr="00206C14">
        <w:rPr>
          <w:rFonts w:asciiTheme="minorHAnsi" w:hAnsiTheme="minorHAnsi" w:cstheme="minorHAnsi"/>
          <w:b/>
          <w:sz w:val="22"/>
          <w:szCs w:val="22"/>
        </w:rPr>
        <w:t xml:space="preserve"> in dogodki</w:t>
      </w:r>
    </w:p>
    <w:p w14:paraId="5466E4B0" w14:textId="77777777" w:rsidR="000A4104" w:rsidRPr="00206C14" w:rsidRDefault="000A4104" w:rsidP="000A4104">
      <w:pPr>
        <w:keepNext/>
        <w:jc w:val="both"/>
        <w:rPr>
          <w:rFonts w:asciiTheme="minorHAnsi" w:hAnsiTheme="minorHAnsi" w:cstheme="minorHAnsi"/>
          <w:b/>
          <w:sz w:val="22"/>
          <w:szCs w:val="22"/>
        </w:rPr>
      </w:pPr>
    </w:p>
    <w:p w14:paraId="16592A32" w14:textId="2A9F443D" w:rsidR="00B72233" w:rsidRPr="00206C14" w:rsidRDefault="000A4104" w:rsidP="000A4104">
      <w:pPr>
        <w:keepNext/>
        <w:jc w:val="both"/>
        <w:rPr>
          <w:rFonts w:asciiTheme="minorHAnsi" w:hAnsiTheme="minorHAnsi" w:cstheme="minorHAnsi"/>
          <w:bCs/>
          <w:sz w:val="22"/>
          <w:szCs w:val="22"/>
        </w:rPr>
      </w:pPr>
      <w:r w:rsidRPr="00206C14">
        <w:rPr>
          <w:rFonts w:asciiTheme="minorHAnsi" w:hAnsiTheme="minorHAnsi" w:cstheme="minorHAnsi"/>
          <w:bCs/>
          <w:sz w:val="22"/>
          <w:szCs w:val="22"/>
        </w:rPr>
        <w:t xml:space="preserve">Z oglasnimi </w:t>
      </w:r>
      <w:r w:rsidRPr="00206C14">
        <w:t>kampanjami</w:t>
      </w:r>
      <w:r w:rsidRPr="00206C14">
        <w:rPr>
          <w:rFonts w:asciiTheme="minorHAnsi" w:hAnsiTheme="minorHAnsi" w:cstheme="minorHAnsi"/>
          <w:bCs/>
          <w:sz w:val="22"/>
          <w:szCs w:val="22"/>
        </w:rPr>
        <w:t xml:space="preserve"> bo naročnik ciljal več različnih ciljnih skupin glede na zastavljene cilje kampanje. </w:t>
      </w:r>
    </w:p>
    <w:p w14:paraId="3F46DA36" w14:textId="29D18310" w:rsidR="00E96DDA" w:rsidRPr="00206C14" w:rsidRDefault="00E96DDA" w:rsidP="00181DEC">
      <w:pPr>
        <w:keepNext/>
        <w:jc w:val="both"/>
        <w:rPr>
          <w:rFonts w:asciiTheme="minorHAnsi" w:hAnsiTheme="minorHAnsi" w:cstheme="minorHAnsi"/>
          <w:bCs/>
        </w:rPr>
      </w:pPr>
    </w:p>
    <w:p w14:paraId="0EA45A5F" w14:textId="31B87252" w:rsidR="00E96DDA" w:rsidRPr="00AA7808" w:rsidRDefault="00E96DDA" w:rsidP="00E96DDA">
      <w:pPr>
        <w:keepNext/>
        <w:jc w:val="both"/>
        <w:rPr>
          <w:rFonts w:asciiTheme="minorHAnsi" w:hAnsiTheme="minorHAnsi" w:cstheme="minorHAnsi"/>
          <w:color w:val="000000" w:themeColor="text1"/>
          <w:sz w:val="22"/>
          <w:szCs w:val="22"/>
        </w:rPr>
      </w:pPr>
      <w:r w:rsidRPr="00AA7808">
        <w:rPr>
          <w:rFonts w:asciiTheme="minorHAnsi" w:hAnsiTheme="minorHAnsi" w:cstheme="minorHAnsi"/>
          <w:color w:val="000000" w:themeColor="text1"/>
          <w:sz w:val="22"/>
          <w:szCs w:val="22"/>
        </w:rPr>
        <w:t xml:space="preserve">Namen oglaševanja je dvig prepoznavnosti ter spoznavanje segmenta ciljnih skupin ter zajeti tisti del ciljnih skupin poslovnih uporabnikov, ki še niso vzpostavili kontakta s Slovensko turistično organizacijo, in med njimi dvigniti prepoznavnost Slovenije kot MICE destinacije. Podredni cilj je doseči čim večjo vključenost (t.i. engagement) ciljanih uporabnikov, ki se lahko realizira v njihovih interakcijah na objavo ali obisku spletne strani oz. obisku profila STO ter aktivaciji sledenja; </w:t>
      </w:r>
    </w:p>
    <w:p w14:paraId="0D9197BD" w14:textId="77777777" w:rsidR="00DC317F" w:rsidRPr="00206C14" w:rsidRDefault="00DC317F" w:rsidP="00DC317F">
      <w:pPr>
        <w:keepNext/>
        <w:jc w:val="both"/>
        <w:rPr>
          <w:rFonts w:asciiTheme="minorHAnsi" w:hAnsiTheme="minorHAnsi" w:cstheme="minorHAnsi"/>
          <w:b/>
          <w:sz w:val="22"/>
          <w:szCs w:val="22"/>
        </w:rPr>
      </w:pPr>
    </w:p>
    <w:p w14:paraId="72BB370B" w14:textId="74E4ED5A" w:rsidR="002A181D" w:rsidRPr="00206C14" w:rsidRDefault="002A181D" w:rsidP="002A181D">
      <w:pPr>
        <w:keepNext/>
        <w:jc w:val="both"/>
        <w:rPr>
          <w:rFonts w:asciiTheme="minorHAnsi" w:hAnsiTheme="minorHAnsi" w:cstheme="minorHAnsi"/>
          <w:b/>
          <w:sz w:val="22"/>
          <w:szCs w:val="22"/>
        </w:rPr>
      </w:pPr>
      <w:r w:rsidRPr="00206C14">
        <w:rPr>
          <w:rFonts w:asciiTheme="minorHAnsi" w:hAnsiTheme="minorHAnsi" w:cstheme="minorHAnsi"/>
          <w:b/>
          <w:sz w:val="22"/>
          <w:szCs w:val="22"/>
        </w:rPr>
        <w:t xml:space="preserve">LinkedIn promocija </w:t>
      </w:r>
      <w:r w:rsidR="00D66F8D" w:rsidRPr="00206C14">
        <w:rPr>
          <w:rFonts w:asciiTheme="minorHAnsi" w:hAnsiTheme="minorHAnsi" w:cstheme="minorHAnsi"/>
          <w:b/>
          <w:sz w:val="22"/>
          <w:szCs w:val="22"/>
        </w:rPr>
        <w:t xml:space="preserve">ostalih </w:t>
      </w:r>
      <w:r w:rsidRPr="00206C14">
        <w:rPr>
          <w:rFonts w:asciiTheme="minorHAnsi" w:hAnsiTheme="minorHAnsi" w:cstheme="minorHAnsi"/>
          <w:b/>
          <w:sz w:val="22"/>
          <w:szCs w:val="22"/>
        </w:rPr>
        <w:t xml:space="preserve">produktov </w:t>
      </w:r>
      <w:r w:rsidR="008E328A" w:rsidRPr="00206C14">
        <w:rPr>
          <w:rFonts w:asciiTheme="minorHAnsi" w:hAnsiTheme="minorHAnsi" w:cstheme="minorHAnsi"/>
          <w:b/>
          <w:sz w:val="22"/>
          <w:szCs w:val="22"/>
        </w:rPr>
        <w:t>medijem, ki nagovarjajo ciljne publike naših produktov</w:t>
      </w:r>
    </w:p>
    <w:p w14:paraId="38D39E75" w14:textId="2972CCB1" w:rsidR="002A181D" w:rsidRPr="00206C14" w:rsidRDefault="002A181D" w:rsidP="00A93227">
      <w:pPr>
        <w:keepNext/>
        <w:jc w:val="both"/>
        <w:rPr>
          <w:rFonts w:asciiTheme="minorHAnsi" w:hAnsiTheme="minorHAnsi" w:cstheme="minorHAnsi"/>
          <w:bCs/>
          <w:color w:val="BFBFBF" w:themeColor="background1" w:themeShade="BF"/>
          <w:sz w:val="22"/>
          <w:szCs w:val="22"/>
        </w:rPr>
      </w:pPr>
    </w:p>
    <w:p w14:paraId="15E1B757" w14:textId="4D9736C5" w:rsidR="002A181D" w:rsidRPr="00AA7808" w:rsidRDefault="002A181D" w:rsidP="0073143D">
      <w:pPr>
        <w:keepNext/>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Tudi ta del kampanje bo potekal podobno kot promocija produkta Poslovna srečanja in sicer </w:t>
      </w:r>
      <w:r w:rsidR="00402D4D" w:rsidRPr="00AA7808">
        <w:rPr>
          <w:rFonts w:asciiTheme="minorHAnsi" w:hAnsiTheme="minorHAnsi" w:cstheme="minorHAnsi"/>
          <w:color w:val="000000" w:themeColor="text1"/>
          <w:sz w:val="22"/>
          <w:szCs w:val="22"/>
        </w:rPr>
        <w:t xml:space="preserve">s </w:t>
      </w:r>
      <w:r w:rsidR="004B350A" w:rsidRPr="00AA7808">
        <w:rPr>
          <w:rFonts w:asciiTheme="minorHAnsi" w:hAnsiTheme="minorHAnsi" w:cstheme="minorHAnsi"/>
          <w:color w:val="000000" w:themeColor="text1"/>
          <w:sz w:val="22"/>
          <w:szCs w:val="22"/>
        </w:rPr>
        <w:t xml:space="preserve"> ciljem </w:t>
      </w:r>
      <w:r w:rsidRPr="00AA7808">
        <w:rPr>
          <w:rFonts w:asciiTheme="minorHAnsi" w:hAnsiTheme="minorHAnsi" w:cstheme="minorHAnsi"/>
          <w:color w:val="000000" w:themeColor="text1"/>
          <w:sz w:val="22"/>
          <w:szCs w:val="22"/>
        </w:rPr>
        <w:t>zajeti tisti del ciljnih skupin medijev, ki še niso vzpostavili kontakta s Slovensko turistično organizacijo, in med njimi dvigniti prepoznavnost Slovenije kot turistične destinacije. Podredni cilj je doseči čim večjo vključenost (t.i.</w:t>
      </w:r>
      <w:r w:rsidR="00EB754E" w:rsidRPr="00AA7808">
        <w:rPr>
          <w:rFonts w:asciiTheme="minorHAnsi" w:hAnsiTheme="minorHAnsi" w:cstheme="minorHAnsi"/>
          <w:color w:val="000000" w:themeColor="text1"/>
          <w:sz w:val="22"/>
          <w:szCs w:val="22"/>
        </w:rPr>
        <w:t xml:space="preserve"> </w:t>
      </w:r>
      <w:r w:rsidRPr="00AA7808">
        <w:rPr>
          <w:rFonts w:asciiTheme="minorHAnsi" w:hAnsiTheme="minorHAnsi" w:cstheme="minorHAnsi"/>
          <w:color w:val="000000" w:themeColor="text1"/>
          <w:sz w:val="22"/>
          <w:szCs w:val="22"/>
        </w:rPr>
        <w:t>engagement) ciljanih uporabnikov, ki se lahko realizira v njihovih interakcijah na objavo ali obisku spletne strani oz. obisku profila STO</w:t>
      </w:r>
      <w:r w:rsidRPr="00AA7808">
        <w:rPr>
          <w:color w:val="000000" w:themeColor="text1"/>
          <w:sz w:val="22"/>
          <w:szCs w:val="22"/>
        </w:rPr>
        <w:t>.</w:t>
      </w:r>
      <w:r w:rsidRPr="00AA7808">
        <w:rPr>
          <w:rFonts w:asciiTheme="minorHAnsi" w:hAnsiTheme="minorHAnsi" w:cstheme="minorHAnsi"/>
          <w:color w:val="000000" w:themeColor="text1"/>
          <w:sz w:val="22"/>
          <w:szCs w:val="22"/>
        </w:rPr>
        <w:t xml:space="preserve">. </w:t>
      </w:r>
    </w:p>
    <w:p w14:paraId="204FB4DD" w14:textId="77777777" w:rsidR="002A181D" w:rsidRPr="00206C14" w:rsidRDefault="002A181D" w:rsidP="005C27BF">
      <w:pPr>
        <w:pStyle w:val="Odstavekseznama"/>
        <w:keepNext/>
        <w:spacing w:after="0" w:line="240" w:lineRule="auto"/>
        <w:ind w:left="1776"/>
        <w:jc w:val="both"/>
        <w:rPr>
          <w:rFonts w:asciiTheme="minorHAnsi" w:eastAsia="Times New Roman" w:hAnsiTheme="minorHAnsi" w:cstheme="minorHAnsi"/>
          <w:bCs/>
        </w:rPr>
      </w:pPr>
    </w:p>
    <w:p w14:paraId="57FD638C" w14:textId="0ABB4657" w:rsidR="00A93227" w:rsidRPr="00206C14" w:rsidRDefault="00227243" w:rsidP="00A93227">
      <w:pPr>
        <w:keepNext/>
        <w:jc w:val="both"/>
        <w:rPr>
          <w:rFonts w:asciiTheme="minorHAnsi" w:hAnsiTheme="minorHAnsi" w:cstheme="minorHAnsi"/>
          <w:bCs/>
          <w:color w:val="000000" w:themeColor="text1"/>
          <w:sz w:val="22"/>
          <w:szCs w:val="22"/>
          <w:u w:val="single"/>
        </w:rPr>
      </w:pPr>
      <w:r w:rsidRPr="00206C14">
        <w:rPr>
          <w:rFonts w:asciiTheme="minorHAnsi" w:hAnsiTheme="minorHAnsi" w:cstheme="minorHAnsi"/>
          <w:bCs/>
          <w:color w:val="000000" w:themeColor="text1"/>
          <w:sz w:val="22"/>
          <w:szCs w:val="22"/>
        </w:rPr>
        <w:t>Naročnik načrtuje, da bo izvedel oglaševanje s slikovnimi oglasi</w:t>
      </w:r>
      <w:r w:rsidR="0071158D" w:rsidRPr="00206C14">
        <w:rPr>
          <w:rFonts w:asciiTheme="minorHAnsi" w:hAnsiTheme="minorHAnsi" w:cstheme="minorHAnsi"/>
          <w:bCs/>
          <w:color w:val="000000" w:themeColor="text1"/>
          <w:sz w:val="22"/>
          <w:szCs w:val="22"/>
        </w:rPr>
        <w:t xml:space="preserve"> </w:t>
      </w:r>
      <w:r w:rsidRPr="00206C14">
        <w:rPr>
          <w:rFonts w:asciiTheme="minorHAnsi" w:hAnsiTheme="minorHAnsi" w:cstheme="minorHAnsi"/>
          <w:bCs/>
          <w:color w:val="000000" w:themeColor="text1"/>
          <w:sz w:val="22"/>
          <w:szCs w:val="22"/>
        </w:rPr>
        <w:t xml:space="preserve">Carousel Ads </w:t>
      </w:r>
      <w:r w:rsidR="00402D4D" w:rsidRPr="00206C14">
        <w:rPr>
          <w:rFonts w:asciiTheme="minorHAnsi" w:hAnsiTheme="minorHAnsi" w:cstheme="minorHAnsi"/>
          <w:bCs/>
          <w:color w:val="000000" w:themeColor="text1"/>
          <w:sz w:val="22"/>
          <w:szCs w:val="22"/>
        </w:rPr>
        <w:t>I</w:t>
      </w:r>
      <w:r w:rsidR="00FB1EFA" w:rsidRPr="00206C14">
        <w:rPr>
          <w:rFonts w:asciiTheme="minorHAnsi" w:hAnsiTheme="minorHAnsi" w:cstheme="minorHAnsi"/>
          <w:bCs/>
          <w:color w:val="000000" w:themeColor="text1"/>
          <w:sz w:val="22"/>
          <w:szCs w:val="22"/>
        </w:rPr>
        <w:t>zvajalec</w:t>
      </w:r>
      <w:r w:rsidR="00A93227" w:rsidRPr="00206C14">
        <w:rPr>
          <w:rFonts w:asciiTheme="minorHAnsi" w:hAnsiTheme="minorHAnsi" w:cstheme="minorHAnsi"/>
          <w:color w:val="000000" w:themeColor="text1"/>
          <w:sz w:val="22"/>
          <w:szCs w:val="22"/>
        </w:rPr>
        <w:t xml:space="preserve"> mora upoštevati tehnična navodila in priporočila tehnološke platforme Linkedin: </w:t>
      </w:r>
      <w:hyperlink r:id="rId124" w:history="1">
        <w:r w:rsidR="00A93227" w:rsidRPr="00206C14">
          <w:rPr>
            <w:rStyle w:val="Hiperpovezava"/>
            <w:rFonts w:asciiTheme="minorHAnsi" w:hAnsiTheme="minorHAnsi" w:cstheme="minorHAnsi"/>
            <w:color w:val="000000" w:themeColor="text1"/>
            <w:sz w:val="22"/>
            <w:szCs w:val="22"/>
          </w:rPr>
          <w:t>Marketing &amp; Advertising on LinkedIn | LinkedIn Marketing Solutions</w:t>
        </w:r>
      </w:hyperlink>
      <w:r w:rsidR="00061C56" w:rsidRPr="00206C14">
        <w:rPr>
          <w:rStyle w:val="Hiperpovezava"/>
          <w:rFonts w:asciiTheme="minorHAnsi" w:hAnsiTheme="minorHAnsi" w:cstheme="minorHAnsi"/>
          <w:color w:val="000000" w:themeColor="text1"/>
          <w:sz w:val="22"/>
          <w:szCs w:val="22"/>
        </w:rPr>
        <w:t xml:space="preserve"> (</w:t>
      </w:r>
      <w:r w:rsidR="00263768" w:rsidRPr="00206C14">
        <w:rPr>
          <w:rStyle w:val="Hiperpovezava"/>
          <w:rFonts w:asciiTheme="minorHAnsi" w:hAnsiTheme="minorHAnsi" w:cstheme="minorHAnsi"/>
          <w:color w:val="000000" w:themeColor="text1"/>
          <w:sz w:val="22"/>
          <w:szCs w:val="22"/>
        </w:rPr>
        <w:t>https://business.linkedin.com/marketing-solutions/ads</w:t>
      </w:r>
      <w:r w:rsidR="00061C56" w:rsidRPr="00206C14">
        <w:rPr>
          <w:rStyle w:val="Hiperpovezava"/>
          <w:rFonts w:asciiTheme="minorHAnsi" w:hAnsiTheme="minorHAnsi" w:cstheme="minorHAnsi"/>
          <w:color w:val="000000" w:themeColor="text1"/>
          <w:sz w:val="22"/>
          <w:szCs w:val="22"/>
        </w:rPr>
        <w:t>)</w:t>
      </w:r>
      <w:r w:rsidR="00A93227" w:rsidRPr="00206C14">
        <w:rPr>
          <w:rFonts w:asciiTheme="minorHAnsi" w:hAnsiTheme="minorHAnsi" w:cstheme="minorHAnsi"/>
          <w:color w:val="000000" w:themeColor="text1"/>
          <w:sz w:val="22"/>
          <w:szCs w:val="22"/>
          <w:u w:val="single"/>
        </w:rPr>
        <w:t>.</w:t>
      </w:r>
    </w:p>
    <w:p w14:paraId="65B4D1B2" w14:textId="77777777" w:rsidR="000A4104" w:rsidRPr="00206C14" w:rsidRDefault="000A4104" w:rsidP="000A4104">
      <w:pPr>
        <w:keepNext/>
        <w:jc w:val="both"/>
        <w:rPr>
          <w:bCs/>
          <w:color w:val="000000" w:themeColor="text1"/>
        </w:rPr>
      </w:pPr>
    </w:p>
    <w:p w14:paraId="4C4A9E83" w14:textId="77777777" w:rsidR="00AA0DB9" w:rsidRPr="00206C14" w:rsidRDefault="00AA0DB9" w:rsidP="00AA0DB9">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Trgi in pripadajoči jeziki</w:t>
      </w:r>
    </w:p>
    <w:p w14:paraId="79AE4BE1" w14:textId="32BC9D83" w:rsidR="00AA0DB9" w:rsidRPr="00206C14" w:rsidRDefault="00AA0DB9" w:rsidP="005C27BF">
      <w:pPr>
        <w:jc w:val="both"/>
        <w:rPr>
          <w:rFonts w:asciiTheme="minorHAnsi" w:hAnsiTheme="minorHAnsi" w:cstheme="minorHAnsi"/>
        </w:rPr>
      </w:pPr>
      <w:r w:rsidRPr="00206C14">
        <w:rPr>
          <w:rFonts w:asciiTheme="minorHAnsi" w:hAnsiTheme="minorHAnsi" w:cstheme="minorHAnsi"/>
          <w:color w:val="000000"/>
          <w:sz w:val="22"/>
          <w:szCs w:val="22"/>
        </w:rPr>
        <w:t>Z oglasi na kanalu LinkedIn bomo ciljno publiko</w:t>
      </w:r>
      <w:r w:rsidR="000109D9" w:rsidRPr="00206C14">
        <w:rPr>
          <w:rFonts w:asciiTheme="minorHAnsi" w:hAnsiTheme="minorHAnsi" w:cstheme="minorHAnsi"/>
          <w:color w:val="000000"/>
          <w:sz w:val="22"/>
          <w:szCs w:val="22"/>
        </w:rPr>
        <w:t xml:space="preserve"> medijev</w:t>
      </w:r>
      <w:r w:rsidRPr="00206C14">
        <w:rPr>
          <w:rFonts w:asciiTheme="minorHAnsi" w:hAnsiTheme="minorHAnsi" w:cstheme="minorHAnsi"/>
          <w:color w:val="000000"/>
          <w:sz w:val="22"/>
          <w:szCs w:val="22"/>
        </w:rPr>
        <w:t xml:space="preserve"> nagovarjali na vseh trgih v </w:t>
      </w:r>
      <w:r w:rsidRPr="00206C14">
        <w:rPr>
          <w:rFonts w:asciiTheme="minorHAnsi" w:hAnsiTheme="minorHAnsi" w:cstheme="minorHAnsi"/>
          <w:b/>
          <w:bCs/>
          <w:color w:val="000000"/>
          <w:sz w:val="22"/>
          <w:szCs w:val="22"/>
        </w:rPr>
        <w:t>angleškem jeziku</w:t>
      </w:r>
      <w:r w:rsidR="00C345A1" w:rsidRPr="00206C14">
        <w:rPr>
          <w:rFonts w:asciiTheme="minorHAnsi" w:hAnsiTheme="minorHAnsi" w:cstheme="minorHAnsi"/>
          <w:b/>
          <w:bCs/>
          <w:color w:val="000000"/>
          <w:sz w:val="22"/>
          <w:szCs w:val="22"/>
        </w:rPr>
        <w:t>.</w:t>
      </w:r>
    </w:p>
    <w:p w14:paraId="01C9834F" w14:textId="24C51081" w:rsidR="001F0F33" w:rsidRPr="00206C14" w:rsidRDefault="001F0F33" w:rsidP="005C27BF">
      <w:pPr>
        <w:keepNext/>
        <w:jc w:val="both"/>
        <w:rPr>
          <w:b/>
        </w:rPr>
      </w:pPr>
      <w:r w:rsidRPr="00206C14">
        <w:rPr>
          <w:b/>
        </w:rPr>
        <w:lastRenderedPageBreak/>
        <w:t>Organizacija in poimenovanje kampanj</w:t>
      </w:r>
    </w:p>
    <w:p w14:paraId="02FDDACA" w14:textId="60A96AA2" w:rsidR="001F0F33" w:rsidRPr="00206C14" w:rsidRDefault="001F0F33" w:rsidP="007621C8">
      <w:pPr>
        <w:pStyle w:val="Odstavekseznama"/>
        <w:keepNext/>
        <w:numPr>
          <w:ilvl w:val="0"/>
          <w:numId w:val="61"/>
        </w:numPr>
        <w:jc w:val="both"/>
        <w:rPr>
          <w:bCs/>
        </w:rPr>
      </w:pPr>
      <w:r w:rsidRPr="00206C14">
        <w:rPr>
          <w:bCs/>
        </w:rPr>
        <w:t>Skup</w:t>
      </w:r>
      <w:r w:rsidR="007764BD" w:rsidRPr="00206C14">
        <w:rPr>
          <w:bCs/>
        </w:rPr>
        <w:t>i</w:t>
      </w:r>
      <w:r w:rsidRPr="00206C14">
        <w:rPr>
          <w:bCs/>
        </w:rPr>
        <w:t xml:space="preserve">ne kampanj bodo organizirane po državah, v katerih se oglašuje na kanalu LinkedIn. </w:t>
      </w:r>
    </w:p>
    <w:p w14:paraId="2B191B74" w14:textId="35290BB7" w:rsidR="00C966CC" w:rsidRPr="00206C14" w:rsidRDefault="001F0F33" w:rsidP="007621C8">
      <w:pPr>
        <w:pStyle w:val="Odstavekseznama"/>
        <w:keepNext/>
        <w:numPr>
          <w:ilvl w:val="0"/>
          <w:numId w:val="61"/>
        </w:numPr>
        <w:jc w:val="both"/>
        <w:rPr>
          <w:bCs/>
        </w:rPr>
      </w:pPr>
      <w:r w:rsidRPr="00206C14">
        <w:rPr>
          <w:bCs/>
        </w:rPr>
        <w:t xml:space="preserve">Kampanje bodo ločene glede na ciljno skupine in format (ter s tem povezane cilje in umestitve), čemur bodo ustrezala tudi poimenovanja kampanj. </w:t>
      </w:r>
    </w:p>
    <w:p w14:paraId="16117440" w14:textId="77777777" w:rsidR="00994655" w:rsidRPr="00206C14" w:rsidRDefault="00994655" w:rsidP="00643F4E">
      <w:pPr>
        <w:pStyle w:val="Odstavekseznama"/>
        <w:keepNext/>
        <w:jc w:val="both"/>
        <w:rPr>
          <w:bCs/>
        </w:rPr>
      </w:pPr>
    </w:p>
    <w:p w14:paraId="75E0A17C" w14:textId="4D863D10" w:rsidR="00F94302" w:rsidRPr="00206C14" w:rsidRDefault="00F94302" w:rsidP="00F94302">
      <w:pPr>
        <w:keepNext/>
        <w:keepLines/>
        <w:jc w:val="both"/>
        <w:outlineLvl w:val="2"/>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1.</w:t>
      </w:r>
      <w:r w:rsidR="001A595A" w:rsidRPr="00206C14">
        <w:rPr>
          <w:rFonts w:asciiTheme="minorHAnsi" w:hAnsiTheme="minorHAnsi" w:cstheme="minorHAnsi"/>
          <w:b/>
          <w:i/>
          <w:color w:val="1F3763"/>
          <w:sz w:val="24"/>
          <w:szCs w:val="24"/>
        </w:rPr>
        <w:t>1</w:t>
      </w:r>
      <w:r w:rsidRPr="00206C14">
        <w:rPr>
          <w:rFonts w:asciiTheme="minorHAnsi" w:hAnsiTheme="minorHAnsi" w:cstheme="minorHAnsi"/>
          <w:b/>
          <w:i/>
          <w:color w:val="1F3763"/>
          <w:sz w:val="24"/>
          <w:szCs w:val="24"/>
        </w:rPr>
        <w:t xml:space="preserve">.3 Zakup oglasnega prostora na družbenem omrežju </w:t>
      </w:r>
      <w:r w:rsidR="00EF4124" w:rsidRPr="00206C14">
        <w:rPr>
          <w:rFonts w:asciiTheme="minorHAnsi" w:hAnsiTheme="minorHAnsi" w:cstheme="minorHAnsi"/>
          <w:b/>
          <w:i/>
          <w:color w:val="1F3763"/>
          <w:sz w:val="24"/>
          <w:szCs w:val="24"/>
        </w:rPr>
        <w:t>X</w:t>
      </w:r>
    </w:p>
    <w:p w14:paraId="25625B9B" w14:textId="77777777" w:rsidR="00F94302" w:rsidRPr="00206C14" w:rsidRDefault="00F94302" w:rsidP="00F94302">
      <w:pPr>
        <w:keepNext/>
        <w:keepLines/>
        <w:jc w:val="both"/>
        <w:outlineLvl w:val="2"/>
        <w:rPr>
          <w:rFonts w:asciiTheme="minorHAnsi" w:hAnsiTheme="minorHAnsi" w:cstheme="minorHAnsi"/>
          <w:b/>
          <w:i/>
          <w:color w:val="1F3763"/>
          <w:sz w:val="24"/>
          <w:szCs w:val="24"/>
        </w:rPr>
      </w:pPr>
    </w:p>
    <w:p w14:paraId="168615EF" w14:textId="31E17744" w:rsidR="00086473" w:rsidRPr="00206C14" w:rsidRDefault="00086473" w:rsidP="00086473">
      <w:pPr>
        <w:jc w:val="both"/>
        <w:rPr>
          <w:rFonts w:asciiTheme="minorHAnsi" w:hAnsiTheme="minorHAnsi" w:cstheme="minorHAnsi"/>
          <w:sz w:val="22"/>
          <w:szCs w:val="22"/>
        </w:rPr>
      </w:pPr>
      <w:r w:rsidRPr="00206C14">
        <w:rPr>
          <w:rFonts w:asciiTheme="minorHAnsi" w:hAnsiTheme="minorHAnsi" w:cstheme="minorHAnsi"/>
          <w:sz w:val="22"/>
          <w:szCs w:val="22"/>
        </w:rPr>
        <w:t xml:space="preserve">Oglaševanje na kanalu </w:t>
      </w:r>
      <w:r w:rsidR="00EF4124" w:rsidRPr="00206C14">
        <w:rPr>
          <w:rFonts w:asciiTheme="minorHAnsi" w:hAnsiTheme="minorHAnsi" w:cstheme="minorHAnsi"/>
          <w:sz w:val="22"/>
          <w:szCs w:val="22"/>
        </w:rPr>
        <w:t xml:space="preserve">X </w:t>
      </w:r>
      <w:r w:rsidRPr="00206C14">
        <w:rPr>
          <w:rFonts w:asciiTheme="minorHAnsi" w:hAnsiTheme="minorHAnsi" w:cstheme="minorHAnsi"/>
          <w:sz w:val="22"/>
          <w:szCs w:val="22"/>
        </w:rPr>
        <w:t xml:space="preserve">bo </w:t>
      </w:r>
      <w:r w:rsidR="00D55CCA" w:rsidRPr="00206C14">
        <w:rPr>
          <w:rFonts w:asciiTheme="minorHAnsi" w:hAnsiTheme="minorHAnsi" w:cstheme="minorHAnsi"/>
          <w:sz w:val="22"/>
          <w:szCs w:val="22"/>
        </w:rPr>
        <w:t xml:space="preserve">predvidoma </w:t>
      </w:r>
      <w:r w:rsidRPr="00206C14">
        <w:rPr>
          <w:rFonts w:asciiTheme="minorHAnsi" w:hAnsiTheme="minorHAnsi" w:cstheme="minorHAnsi"/>
          <w:sz w:val="22"/>
          <w:szCs w:val="22"/>
        </w:rPr>
        <w:t xml:space="preserve">potekalo v naslednjih državah in v ustreznih jezikih teh držav: </w:t>
      </w:r>
    </w:p>
    <w:p w14:paraId="48C85EF2" w14:textId="2BFFB189" w:rsidR="003E770A" w:rsidRPr="00206C14" w:rsidRDefault="003E770A"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Nemčija</w:t>
      </w:r>
      <w:r w:rsidR="00D96DBD" w:rsidRPr="00206C14">
        <w:rPr>
          <w:rFonts w:asciiTheme="minorHAnsi" w:hAnsiTheme="minorHAnsi" w:cstheme="minorHAnsi"/>
          <w:sz w:val="22"/>
          <w:szCs w:val="22"/>
        </w:rPr>
        <w:t>,</w:t>
      </w:r>
      <w:r w:rsidRPr="00206C14">
        <w:rPr>
          <w:rFonts w:asciiTheme="minorHAnsi" w:hAnsiTheme="minorHAnsi" w:cstheme="minorHAnsi"/>
          <w:sz w:val="22"/>
          <w:szCs w:val="22"/>
        </w:rPr>
        <w:t xml:space="preserve"> </w:t>
      </w:r>
    </w:p>
    <w:p w14:paraId="49EF4926" w14:textId="0B4AAA6B" w:rsidR="003E770A" w:rsidRPr="00206C14" w:rsidRDefault="003E770A"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Švica</w:t>
      </w:r>
      <w:r w:rsidR="00D96DBD" w:rsidRPr="00206C14">
        <w:rPr>
          <w:rFonts w:asciiTheme="minorHAnsi" w:hAnsiTheme="minorHAnsi" w:cstheme="minorHAnsi"/>
          <w:sz w:val="22"/>
          <w:szCs w:val="22"/>
        </w:rPr>
        <w:t>,</w:t>
      </w:r>
    </w:p>
    <w:p w14:paraId="7BD60B78" w14:textId="4A786F96" w:rsidR="003E770A" w:rsidRPr="00206C14" w:rsidRDefault="003E770A"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Avstrija</w:t>
      </w:r>
      <w:r w:rsidR="00D96DBD" w:rsidRPr="00206C14">
        <w:rPr>
          <w:rFonts w:asciiTheme="minorHAnsi" w:hAnsiTheme="minorHAnsi" w:cstheme="minorHAnsi"/>
          <w:sz w:val="22"/>
          <w:szCs w:val="22"/>
        </w:rPr>
        <w:t>,</w:t>
      </w:r>
    </w:p>
    <w:p w14:paraId="5D830489" w14:textId="095DA77C" w:rsidR="003E770A" w:rsidRPr="00206C14" w:rsidRDefault="003E770A"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Italija</w:t>
      </w:r>
      <w:r w:rsidR="00D96DBD" w:rsidRPr="00206C14">
        <w:rPr>
          <w:rFonts w:asciiTheme="minorHAnsi" w:hAnsiTheme="minorHAnsi" w:cstheme="minorHAnsi"/>
          <w:sz w:val="22"/>
          <w:szCs w:val="22"/>
        </w:rPr>
        <w:t>,</w:t>
      </w:r>
    </w:p>
    <w:p w14:paraId="0651E50C" w14:textId="68EEF94A" w:rsidR="003E770A" w:rsidRPr="00206C14" w:rsidRDefault="003E770A"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Madžarska, Češka, Poljska, Slovaška</w:t>
      </w:r>
      <w:r w:rsidR="00D96DBD" w:rsidRPr="00206C14">
        <w:rPr>
          <w:rFonts w:asciiTheme="minorHAnsi" w:hAnsiTheme="minorHAnsi" w:cstheme="minorHAnsi"/>
          <w:sz w:val="22"/>
          <w:szCs w:val="22"/>
        </w:rPr>
        <w:t>,</w:t>
      </w:r>
    </w:p>
    <w:p w14:paraId="0ECCB8B5" w14:textId="31A9271F" w:rsidR="003E770A" w:rsidRPr="00206C14" w:rsidRDefault="003E770A"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Združeno kraljestvo</w:t>
      </w:r>
      <w:r w:rsidR="004534BE" w:rsidRPr="00206C14">
        <w:rPr>
          <w:rFonts w:asciiTheme="minorHAnsi" w:hAnsiTheme="minorHAnsi" w:cstheme="minorHAnsi"/>
          <w:sz w:val="22"/>
          <w:szCs w:val="22"/>
        </w:rPr>
        <w:t xml:space="preserve"> in Irska,</w:t>
      </w:r>
    </w:p>
    <w:p w14:paraId="5ED6A5D5" w14:textId="1D6388AB" w:rsidR="003E770A" w:rsidRPr="00206C14" w:rsidRDefault="003E770A"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države Beneluxa (Nizozemska, Belgija</w:t>
      </w:r>
      <w:r w:rsidR="00F87516" w:rsidRPr="00206C14">
        <w:rPr>
          <w:rFonts w:asciiTheme="minorHAnsi" w:hAnsiTheme="minorHAnsi" w:cstheme="minorHAnsi"/>
          <w:sz w:val="22"/>
          <w:szCs w:val="22"/>
        </w:rPr>
        <w:t>, Luksemburg</w:t>
      </w:r>
      <w:r w:rsidRPr="00206C14">
        <w:rPr>
          <w:rFonts w:asciiTheme="minorHAnsi" w:hAnsiTheme="minorHAnsi" w:cstheme="minorHAnsi"/>
          <w:sz w:val="22"/>
          <w:szCs w:val="22"/>
        </w:rPr>
        <w:t>)</w:t>
      </w:r>
      <w:r w:rsidR="00D96DBD" w:rsidRPr="00206C14">
        <w:rPr>
          <w:rFonts w:asciiTheme="minorHAnsi" w:hAnsiTheme="minorHAnsi" w:cstheme="minorHAnsi"/>
          <w:sz w:val="22"/>
          <w:szCs w:val="22"/>
        </w:rPr>
        <w:t>,</w:t>
      </w:r>
    </w:p>
    <w:p w14:paraId="6BA4D16A" w14:textId="0E7ECCD5" w:rsidR="003E770A" w:rsidRPr="00206C14" w:rsidRDefault="003E770A"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Francija, Španija</w:t>
      </w:r>
      <w:r w:rsidR="00D96DBD" w:rsidRPr="00206C14">
        <w:rPr>
          <w:rFonts w:asciiTheme="minorHAnsi" w:hAnsiTheme="minorHAnsi" w:cstheme="minorHAnsi"/>
          <w:sz w:val="22"/>
          <w:szCs w:val="22"/>
        </w:rPr>
        <w:t>,</w:t>
      </w:r>
    </w:p>
    <w:p w14:paraId="3128A2FC" w14:textId="3184D083" w:rsidR="003E770A" w:rsidRPr="00206C14" w:rsidRDefault="003E770A"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Hrvaška, Srbija</w:t>
      </w:r>
      <w:r w:rsidR="00D96DBD" w:rsidRPr="00206C14">
        <w:rPr>
          <w:rFonts w:asciiTheme="minorHAnsi" w:hAnsiTheme="minorHAnsi" w:cstheme="minorHAnsi"/>
          <w:sz w:val="22"/>
          <w:szCs w:val="22"/>
        </w:rPr>
        <w:t>,</w:t>
      </w:r>
    </w:p>
    <w:p w14:paraId="2D02C512" w14:textId="4F3FEFDB" w:rsidR="003E770A" w:rsidRPr="00206C14" w:rsidRDefault="003E770A"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ZDA in Kanada</w:t>
      </w:r>
      <w:r w:rsidR="00D96DBD" w:rsidRPr="00206C14">
        <w:rPr>
          <w:rFonts w:asciiTheme="minorHAnsi" w:hAnsiTheme="minorHAnsi" w:cstheme="minorHAnsi"/>
          <w:sz w:val="22"/>
          <w:szCs w:val="22"/>
        </w:rPr>
        <w:t>.</w:t>
      </w:r>
    </w:p>
    <w:p w14:paraId="53C4A148" w14:textId="77777777" w:rsidR="00C44891" w:rsidRPr="00206C14" w:rsidRDefault="00C44891" w:rsidP="007F5BD0">
      <w:pPr>
        <w:pStyle w:val="Odstavekseznama"/>
        <w:ind w:left="1776"/>
        <w:jc w:val="both"/>
        <w:rPr>
          <w:rFonts w:asciiTheme="minorHAnsi" w:hAnsiTheme="minorHAnsi" w:cstheme="minorHAnsi"/>
          <w:bCs/>
          <w:i/>
          <w:color w:val="000000" w:themeColor="text1"/>
        </w:rPr>
      </w:pPr>
    </w:p>
    <w:p w14:paraId="52CC96AA" w14:textId="021CD668" w:rsidR="000D4CE6" w:rsidRPr="00206C14" w:rsidRDefault="000D4CE6" w:rsidP="000D4CE6">
      <w:pPr>
        <w:jc w:val="both"/>
        <w:rPr>
          <w:rFonts w:asciiTheme="minorHAnsi" w:hAnsiTheme="minorHAnsi" w:cstheme="minorHAnsi"/>
          <w:color w:val="000000"/>
          <w:sz w:val="22"/>
          <w:szCs w:val="22"/>
        </w:rPr>
      </w:pPr>
      <w:r w:rsidRPr="00206C14">
        <w:rPr>
          <w:rFonts w:asciiTheme="minorHAnsi" w:hAnsiTheme="minorHAnsi" w:cstheme="minorHAnsi"/>
          <w:color w:val="000000" w:themeColor="text1"/>
          <w:sz w:val="22"/>
          <w:szCs w:val="22"/>
        </w:rPr>
        <w:t xml:space="preserve">- </w:t>
      </w:r>
      <w:r w:rsidR="00EF4124" w:rsidRPr="00206C14">
        <w:rPr>
          <w:rFonts w:asciiTheme="minorHAnsi" w:hAnsiTheme="minorHAnsi" w:cstheme="minorHAnsi"/>
          <w:b/>
          <w:color w:val="000000" w:themeColor="text1"/>
          <w:sz w:val="22"/>
          <w:szCs w:val="22"/>
        </w:rPr>
        <w:t xml:space="preserve">X </w:t>
      </w:r>
      <w:r w:rsidRPr="00206C14">
        <w:rPr>
          <w:rFonts w:asciiTheme="minorHAnsi" w:hAnsiTheme="minorHAnsi" w:cstheme="minorHAnsi"/>
          <w:b/>
          <w:color w:val="000000" w:themeColor="text1"/>
          <w:sz w:val="22"/>
          <w:szCs w:val="22"/>
        </w:rPr>
        <w:t>Promoted video</w:t>
      </w:r>
      <w:r w:rsidR="00DE7E24" w:rsidRPr="00206C14">
        <w:rPr>
          <w:rFonts w:asciiTheme="minorHAnsi" w:hAnsiTheme="minorHAnsi" w:cstheme="minorHAnsi"/>
          <w:b/>
          <w:color w:val="000000" w:themeColor="text1"/>
          <w:sz w:val="22"/>
          <w:szCs w:val="22"/>
        </w:rPr>
        <w:t xml:space="preserve"> in Image</w:t>
      </w:r>
      <w:r w:rsidRPr="00206C14">
        <w:rPr>
          <w:rFonts w:asciiTheme="minorHAnsi" w:hAnsiTheme="minorHAnsi" w:cstheme="minorHAnsi"/>
          <w:b/>
          <w:color w:val="000000" w:themeColor="text1"/>
          <w:sz w:val="22"/>
          <w:szCs w:val="22"/>
        </w:rPr>
        <w:t xml:space="preserve"> oglasi. </w:t>
      </w:r>
      <w:r w:rsidRPr="00206C14">
        <w:rPr>
          <w:rFonts w:asciiTheme="minorHAnsi" w:hAnsiTheme="minorHAnsi" w:cstheme="minorHAnsi"/>
          <w:color w:val="000000"/>
          <w:sz w:val="22"/>
          <w:szCs w:val="22"/>
        </w:rPr>
        <w:t xml:space="preserve">S </w:t>
      </w:r>
      <w:r w:rsidR="00EF4124" w:rsidRPr="00206C14">
        <w:rPr>
          <w:rFonts w:asciiTheme="minorHAnsi" w:hAnsiTheme="minorHAnsi" w:cstheme="minorHAnsi"/>
          <w:color w:val="000000"/>
          <w:sz w:val="22"/>
          <w:szCs w:val="22"/>
        </w:rPr>
        <w:t xml:space="preserve">X </w:t>
      </w:r>
      <w:r w:rsidRPr="00206C14">
        <w:rPr>
          <w:rFonts w:asciiTheme="minorHAnsi" w:hAnsiTheme="minorHAnsi" w:cstheme="minorHAnsi"/>
          <w:color w:val="000000"/>
          <w:sz w:val="22"/>
          <w:szCs w:val="22"/>
        </w:rPr>
        <w:t xml:space="preserve">promoted video oglasi bo izbrani izvajalec izvajal </w:t>
      </w:r>
      <w:r w:rsidRPr="00206C14">
        <w:rPr>
          <w:rFonts w:asciiTheme="minorHAnsi" w:hAnsiTheme="minorHAnsi" w:cstheme="minorHAnsi"/>
          <w:i/>
          <w:color w:val="000000"/>
          <w:sz w:val="22"/>
          <w:szCs w:val="22"/>
        </w:rPr>
        <w:t>awareness</w:t>
      </w:r>
      <w:r w:rsidRPr="00206C14">
        <w:rPr>
          <w:rFonts w:asciiTheme="minorHAnsi" w:hAnsiTheme="minorHAnsi" w:cstheme="minorHAnsi"/>
          <w:color w:val="000000"/>
          <w:sz w:val="22"/>
          <w:szCs w:val="22"/>
        </w:rPr>
        <w:t xml:space="preserve"> kampanjo. Oglasi </w:t>
      </w:r>
      <w:r w:rsidRPr="00206C14">
        <w:rPr>
          <w:rFonts w:asciiTheme="minorHAnsi" w:hAnsiTheme="minorHAnsi" w:cstheme="minorHAnsi"/>
          <w:color w:val="000000" w:themeColor="text1"/>
          <w:sz w:val="22"/>
          <w:szCs w:val="22"/>
        </w:rPr>
        <w:t>bodo servirani v vseh državah v ustreznih jezikih, vodili pa bodo na pristajalne strani produktov</w:t>
      </w:r>
      <w:r w:rsidR="00DE7E24" w:rsidRPr="00206C14">
        <w:rPr>
          <w:rFonts w:asciiTheme="minorHAnsi" w:hAnsiTheme="minorHAnsi" w:cstheme="minorHAnsi"/>
          <w:color w:val="000000" w:themeColor="text1"/>
          <w:sz w:val="22"/>
          <w:szCs w:val="22"/>
        </w:rPr>
        <w:t xml:space="preserve"> </w:t>
      </w:r>
      <w:r w:rsidRPr="00206C14">
        <w:rPr>
          <w:rFonts w:asciiTheme="minorHAnsi" w:hAnsiTheme="minorHAnsi" w:cstheme="minorHAnsi"/>
          <w:color w:val="000000" w:themeColor="text1"/>
          <w:sz w:val="22"/>
          <w:szCs w:val="22"/>
        </w:rPr>
        <w:t xml:space="preserve">v okviru portala </w:t>
      </w:r>
      <w:hyperlink r:id="rId125" w:history="1">
        <w:r w:rsidRPr="00206C14">
          <w:rPr>
            <w:rStyle w:val="Hiperpovezava"/>
            <w:rFonts w:asciiTheme="minorHAnsi" w:hAnsiTheme="minorHAnsi" w:cstheme="minorHAnsi"/>
            <w:sz w:val="22"/>
            <w:szCs w:val="22"/>
          </w:rPr>
          <w:t>www.slovenia.info</w:t>
        </w:r>
      </w:hyperlink>
      <w:r w:rsidRPr="00206C14">
        <w:rPr>
          <w:rFonts w:asciiTheme="minorHAnsi" w:hAnsiTheme="minorHAnsi" w:cstheme="minorHAnsi"/>
          <w:color w:val="000000" w:themeColor="text1"/>
          <w:sz w:val="22"/>
          <w:szCs w:val="22"/>
        </w:rPr>
        <w:t xml:space="preserve">. Pristajalne strani bodo predstavljene v ustreznih jezikih držav, kjer se servirajo oglasi. </w:t>
      </w:r>
    </w:p>
    <w:p w14:paraId="0DBCE4A2" w14:textId="77777777" w:rsidR="000D4CE6" w:rsidRPr="00206C14" w:rsidRDefault="000D4CE6" w:rsidP="000D4CE6">
      <w:pPr>
        <w:jc w:val="both"/>
        <w:rPr>
          <w:rFonts w:asciiTheme="minorHAnsi" w:hAnsiTheme="minorHAnsi" w:cstheme="minorHAnsi"/>
          <w:color w:val="000000"/>
          <w:sz w:val="22"/>
          <w:szCs w:val="22"/>
        </w:rPr>
      </w:pPr>
    </w:p>
    <w:p w14:paraId="229BCB68" w14:textId="68FE263A" w:rsidR="000D4CE6" w:rsidRPr="00206C14" w:rsidRDefault="000D4CE6" w:rsidP="000D4CE6">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Glede na to, da je </w:t>
      </w:r>
      <w:r w:rsidR="00E633A5">
        <w:rPr>
          <w:rFonts w:asciiTheme="minorHAnsi" w:hAnsiTheme="minorHAnsi" w:cstheme="minorHAnsi"/>
          <w:color w:val="000000"/>
          <w:sz w:val="22"/>
          <w:szCs w:val="22"/>
        </w:rPr>
        <w:t>X</w:t>
      </w:r>
      <w:r w:rsidRPr="00206C14">
        <w:rPr>
          <w:rFonts w:asciiTheme="minorHAnsi" w:hAnsiTheme="minorHAnsi" w:cstheme="minorHAnsi"/>
          <w:color w:val="000000"/>
          <w:sz w:val="22"/>
          <w:szCs w:val="22"/>
        </w:rPr>
        <w:t>medij odzivanja na trenutne aktualne dogodke</w:t>
      </w:r>
      <w:r w:rsidR="00857D5D" w:rsidRPr="00206C14">
        <w:rPr>
          <w:rFonts w:asciiTheme="minorHAnsi" w:hAnsiTheme="minorHAnsi" w:cstheme="minorHAnsi"/>
          <w:color w:val="000000"/>
          <w:sz w:val="22"/>
          <w:szCs w:val="22"/>
        </w:rPr>
        <w:t>,</w:t>
      </w:r>
      <w:r w:rsidRPr="00206C14">
        <w:rPr>
          <w:rFonts w:asciiTheme="minorHAnsi" w:hAnsiTheme="minorHAnsi" w:cstheme="minorHAnsi"/>
          <w:color w:val="000000"/>
          <w:sz w:val="22"/>
          <w:szCs w:val="22"/>
        </w:rPr>
        <w:t xml:space="preserve"> bo </w:t>
      </w:r>
      <w:r w:rsidR="00857D5D" w:rsidRPr="00206C14">
        <w:rPr>
          <w:rFonts w:asciiTheme="minorHAnsi" w:hAnsiTheme="minorHAnsi" w:cstheme="minorHAnsi"/>
          <w:color w:val="000000"/>
          <w:sz w:val="22"/>
          <w:szCs w:val="22"/>
        </w:rPr>
        <w:t xml:space="preserve">lahko </w:t>
      </w:r>
      <w:r w:rsidRPr="00206C14">
        <w:rPr>
          <w:rFonts w:asciiTheme="minorHAnsi" w:hAnsiTheme="minorHAnsi" w:cstheme="minorHAnsi"/>
          <w:color w:val="000000"/>
          <w:sz w:val="22"/>
          <w:szCs w:val="22"/>
        </w:rPr>
        <w:t xml:space="preserve">del oglaševanja (v skladu z dogovorom z naročnikom) vključeval tudi vsebine trenutnih dogodkov povezanih z vsebinami </w:t>
      </w:r>
      <w:r w:rsidR="00857D5D" w:rsidRPr="00206C14">
        <w:rPr>
          <w:rFonts w:asciiTheme="minorHAnsi" w:hAnsiTheme="minorHAnsi" w:cstheme="minorHAnsi"/>
          <w:color w:val="000000"/>
          <w:sz w:val="22"/>
          <w:szCs w:val="22"/>
        </w:rPr>
        <w:t>produktov</w:t>
      </w:r>
      <w:r w:rsidRPr="00206C14">
        <w:rPr>
          <w:rFonts w:asciiTheme="minorHAnsi" w:hAnsiTheme="minorHAnsi" w:cstheme="minorHAnsi"/>
          <w:color w:val="000000"/>
          <w:sz w:val="22"/>
          <w:szCs w:val="22"/>
        </w:rPr>
        <w:t xml:space="preserve"> in morebitnimi trenutnimi aktualnimi dogodki povezanih z športom, kulinariko ali drugo aktualno vsebino povezano s promocijo slovenskega turizma. O aktualnih dogodkih  in potrebnosti njihovega vključevanja v vsebine </w:t>
      </w:r>
      <w:r w:rsidR="00E633A5">
        <w:rPr>
          <w:rFonts w:asciiTheme="minorHAnsi" w:hAnsiTheme="minorHAnsi" w:cstheme="minorHAnsi"/>
          <w:color w:val="000000"/>
          <w:sz w:val="22"/>
          <w:szCs w:val="22"/>
        </w:rPr>
        <w:t xml:space="preserve">X </w:t>
      </w:r>
      <w:r w:rsidR="00E633A5" w:rsidRPr="00206C14">
        <w:rPr>
          <w:rFonts w:asciiTheme="minorHAnsi" w:hAnsiTheme="minorHAnsi" w:cstheme="minorHAnsi"/>
          <w:color w:val="000000"/>
          <w:sz w:val="22"/>
          <w:szCs w:val="22"/>
        </w:rPr>
        <w:t xml:space="preserve"> </w:t>
      </w:r>
      <w:r w:rsidRPr="00206C14">
        <w:rPr>
          <w:rFonts w:asciiTheme="minorHAnsi" w:hAnsiTheme="minorHAnsi" w:cstheme="minorHAnsi"/>
          <w:color w:val="000000"/>
          <w:sz w:val="22"/>
          <w:szCs w:val="22"/>
        </w:rPr>
        <w:t>globalnega oglaševanja bo izvajalca obvestil naročnik.</w:t>
      </w:r>
    </w:p>
    <w:p w14:paraId="7F73AB2B" w14:textId="77777777" w:rsidR="004D6975" w:rsidRPr="00206C14" w:rsidRDefault="004D6975" w:rsidP="004D6975">
      <w:pPr>
        <w:jc w:val="both"/>
        <w:rPr>
          <w:rFonts w:asciiTheme="minorHAnsi" w:hAnsiTheme="minorHAnsi" w:cstheme="minorHAnsi"/>
          <w:sz w:val="22"/>
          <w:szCs w:val="22"/>
        </w:rPr>
      </w:pPr>
    </w:p>
    <w:p w14:paraId="0DC28DC8" w14:textId="2759FCFE" w:rsidR="004D6975" w:rsidRPr="00206C14" w:rsidRDefault="00C44891" w:rsidP="00C44891">
      <w:p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 xml:space="preserve">- </w:t>
      </w:r>
      <w:r w:rsidR="007E3B6B" w:rsidRPr="00206C14">
        <w:rPr>
          <w:rFonts w:asciiTheme="minorHAnsi" w:hAnsiTheme="minorHAnsi" w:cstheme="minorHAnsi"/>
          <w:b/>
          <w:color w:val="000000" w:themeColor="text1"/>
          <w:sz w:val="22"/>
          <w:szCs w:val="22"/>
        </w:rPr>
        <w:t xml:space="preserve">X </w:t>
      </w:r>
      <w:r w:rsidR="004D6975" w:rsidRPr="00206C14">
        <w:rPr>
          <w:rFonts w:asciiTheme="minorHAnsi" w:hAnsiTheme="minorHAnsi" w:cstheme="minorHAnsi"/>
          <w:b/>
          <w:color w:val="000000" w:themeColor="text1"/>
          <w:sz w:val="22"/>
          <w:szCs w:val="22"/>
        </w:rPr>
        <w:t>Amplify Sponsorship oglaševanje</w:t>
      </w:r>
      <w:r w:rsidR="00DF32EF" w:rsidRPr="00206C14">
        <w:rPr>
          <w:rFonts w:asciiTheme="minorHAnsi" w:hAnsiTheme="minorHAnsi" w:cstheme="minorHAnsi"/>
          <w:b/>
          <w:color w:val="000000" w:themeColor="text1"/>
          <w:sz w:val="22"/>
          <w:szCs w:val="22"/>
        </w:rPr>
        <w:t xml:space="preserve"> </w:t>
      </w:r>
    </w:p>
    <w:p w14:paraId="7BFEE669" w14:textId="790D5FE0" w:rsidR="009926F3" w:rsidRPr="00206C14" w:rsidRDefault="00FB672F" w:rsidP="004D6975">
      <w:pPr>
        <w:jc w:val="both"/>
        <w:rPr>
          <w:rFonts w:asciiTheme="minorHAnsi" w:hAnsiTheme="minorHAnsi" w:cstheme="minorHAnsi"/>
          <w:sz w:val="22"/>
          <w:szCs w:val="22"/>
        </w:rPr>
      </w:pPr>
      <w:r w:rsidRPr="00206C14">
        <w:rPr>
          <w:rFonts w:asciiTheme="minorHAnsi" w:hAnsiTheme="minorHAnsi" w:cstheme="minorHAnsi"/>
          <w:sz w:val="22"/>
          <w:szCs w:val="22"/>
        </w:rPr>
        <w:t xml:space="preserve">Amplify Sponsorship je partnersko sodelovanje pri objavah </w:t>
      </w:r>
      <w:r w:rsidR="00C44891" w:rsidRPr="00206C14">
        <w:rPr>
          <w:rFonts w:asciiTheme="minorHAnsi" w:hAnsiTheme="minorHAnsi" w:cstheme="minorHAnsi"/>
          <w:sz w:val="22"/>
          <w:szCs w:val="22"/>
        </w:rPr>
        <w:t xml:space="preserve">na kanalu </w:t>
      </w:r>
      <w:r w:rsidR="007E3B6B" w:rsidRPr="00206C14">
        <w:rPr>
          <w:rFonts w:asciiTheme="minorHAnsi" w:hAnsiTheme="minorHAnsi" w:cstheme="minorHAnsi"/>
          <w:sz w:val="22"/>
          <w:szCs w:val="22"/>
        </w:rPr>
        <w:t xml:space="preserve">X </w:t>
      </w:r>
      <w:r w:rsidRPr="00206C14">
        <w:rPr>
          <w:rFonts w:asciiTheme="minorHAnsi" w:hAnsiTheme="minorHAnsi" w:cstheme="minorHAnsi"/>
          <w:sz w:val="22"/>
          <w:szCs w:val="22"/>
        </w:rPr>
        <w:t>med velikim svetovno znanim medijem in drugo blagovno znamko</w:t>
      </w:r>
      <w:r w:rsidR="00C44891" w:rsidRPr="00206C14">
        <w:rPr>
          <w:rFonts w:asciiTheme="minorHAnsi" w:hAnsiTheme="minorHAnsi" w:cstheme="minorHAnsi"/>
          <w:sz w:val="22"/>
          <w:szCs w:val="22"/>
        </w:rPr>
        <w:t xml:space="preserve"> (I Feel Slovenia)</w:t>
      </w:r>
      <w:r w:rsidRPr="00206C14">
        <w:rPr>
          <w:rFonts w:asciiTheme="minorHAnsi" w:hAnsiTheme="minorHAnsi" w:cstheme="minorHAnsi"/>
          <w:sz w:val="22"/>
          <w:szCs w:val="22"/>
        </w:rPr>
        <w:t xml:space="preserve">, za katero ta medij </w:t>
      </w:r>
      <w:r w:rsidR="006F1FBE" w:rsidRPr="00206C14">
        <w:rPr>
          <w:rFonts w:asciiTheme="minorHAnsi" w:hAnsiTheme="minorHAnsi" w:cstheme="minorHAnsi"/>
          <w:sz w:val="22"/>
          <w:szCs w:val="22"/>
        </w:rPr>
        <w:t xml:space="preserve">oz. partner sam </w:t>
      </w:r>
      <w:r w:rsidRPr="00206C14">
        <w:rPr>
          <w:rFonts w:asciiTheme="minorHAnsi" w:hAnsiTheme="minorHAnsi" w:cstheme="minorHAnsi"/>
          <w:sz w:val="22"/>
          <w:szCs w:val="22"/>
        </w:rPr>
        <w:t xml:space="preserve">pripravi </w:t>
      </w:r>
      <w:r w:rsidR="006F1FBE" w:rsidRPr="00206C14">
        <w:rPr>
          <w:rFonts w:asciiTheme="minorHAnsi" w:hAnsiTheme="minorHAnsi" w:cstheme="minorHAnsi"/>
          <w:sz w:val="22"/>
          <w:szCs w:val="22"/>
        </w:rPr>
        <w:t xml:space="preserve">objave </w:t>
      </w:r>
      <w:r w:rsidRPr="00206C14">
        <w:rPr>
          <w:rFonts w:asciiTheme="minorHAnsi" w:hAnsiTheme="minorHAnsi" w:cstheme="minorHAnsi"/>
          <w:sz w:val="22"/>
          <w:szCs w:val="22"/>
        </w:rPr>
        <w:t xml:space="preserve"> </w:t>
      </w:r>
      <w:r w:rsidR="00B95D4A" w:rsidRPr="00206C14">
        <w:rPr>
          <w:rFonts w:asciiTheme="minorHAnsi" w:hAnsiTheme="minorHAnsi" w:cstheme="minorHAnsi"/>
          <w:sz w:val="22"/>
          <w:szCs w:val="22"/>
        </w:rPr>
        <w:t>ali</w:t>
      </w:r>
      <w:r w:rsidR="007E3B6B" w:rsidRPr="00206C14">
        <w:rPr>
          <w:rFonts w:asciiTheme="minorHAnsi" w:hAnsiTheme="minorHAnsi" w:cstheme="minorHAnsi"/>
          <w:sz w:val="22"/>
          <w:szCs w:val="22"/>
        </w:rPr>
        <w:t>/in</w:t>
      </w:r>
      <w:r w:rsidR="00B95D4A" w:rsidRPr="00206C14">
        <w:rPr>
          <w:rFonts w:asciiTheme="minorHAnsi" w:hAnsiTheme="minorHAnsi" w:cstheme="minorHAnsi"/>
          <w:sz w:val="22"/>
          <w:szCs w:val="22"/>
        </w:rPr>
        <w:t xml:space="preserve"> </w:t>
      </w:r>
      <w:r w:rsidR="006F1FBE" w:rsidRPr="00206C14">
        <w:rPr>
          <w:rFonts w:asciiTheme="minorHAnsi" w:hAnsiTheme="minorHAnsi" w:cstheme="minorHAnsi"/>
          <w:sz w:val="22"/>
          <w:szCs w:val="22"/>
        </w:rPr>
        <w:t>oglase</w:t>
      </w:r>
      <w:r w:rsidR="007E3B6B" w:rsidRPr="00206C14">
        <w:rPr>
          <w:rFonts w:asciiTheme="minorHAnsi" w:hAnsiTheme="minorHAnsi" w:cstheme="minorHAnsi"/>
          <w:sz w:val="22"/>
          <w:szCs w:val="22"/>
        </w:rPr>
        <w:t>.</w:t>
      </w:r>
      <w:r w:rsidRPr="00206C14">
        <w:rPr>
          <w:rFonts w:asciiTheme="minorHAnsi" w:hAnsiTheme="minorHAnsi" w:cstheme="minorHAnsi"/>
          <w:sz w:val="22"/>
          <w:szCs w:val="22"/>
        </w:rPr>
        <w:t xml:space="preserve"> Te objave</w:t>
      </w:r>
      <w:r w:rsidR="009751A6" w:rsidRPr="00206C14">
        <w:rPr>
          <w:rFonts w:asciiTheme="minorHAnsi" w:hAnsiTheme="minorHAnsi" w:cstheme="minorHAnsi"/>
          <w:sz w:val="22"/>
          <w:szCs w:val="22"/>
        </w:rPr>
        <w:t xml:space="preserve"> oz. oglase</w:t>
      </w:r>
      <w:r w:rsidRPr="00206C14">
        <w:rPr>
          <w:rFonts w:asciiTheme="minorHAnsi" w:hAnsiTheme="minorHAnsi" w:cstheme="minorHAnsi"/>
          <w:sz w:val="22"/>
          <w:szCs w:val="22"/>
        </w:rPr>
        <w:t xml:space="preserve"> par</w:t>
      </w:r>
      <w:r w:rsidR="00144843" w:rsidRPr="00206C14">
        <w:rPr>
          <w:rFonts w:asciiTheme="minorHAnsi" w:hAnsiTheme="minorHAnsi" w:cstheme="minorHAnsi"/>
          <w:sz w:val="22"/>
          <w:szCs w:val="22"/>
        </w:rPr>
        <w:t>t</w:t>
      </w:r>
      <w:r w:rsidRPr="00206C14">
        <w:rPr>
          <w:rFonts w:asciiTheme="minorHAnsi" w:hAnsiTheme="minorHAnsi" w:cstheme="minorHAnsi"/>
          <w:sz w:val="22"/>
          <w:szCs w:val="22"/>
        </w:rPr>
        <w:t xml:space="preserve">nerska blagovna znamka dobi v svoj oglaševalski račun in jih </w:t>
      </w:r>
      <w:r w:rsidR="002A1511" w:rsidRPr="00206C14">
        <w:rPr>
          <w:rFonts w:asciiTheme="minorHAnsi" w:hAnsiTheme="minorHAnsi" w:cstheme="minorHAnsi"/>
          <w:sz w:val="22"/>
          <w:szCs w:val="22"/>
        </w:rPr>
        <w:t>v skladu z najboljšo strokovno prakso in gospodarnim ravnanjem s sredstvi vloženimi v medijski zakup</w:t>
      </w:r>
      <w:r w:rsidR="00372216" w:rsidRPr="00206C14">
        <w:rPr>
          <w:rFonts w:asciiTheme="minorHAnsi" w:hAnsiTheme="minorHAnsi" w:cstheme="minorHAnsi"/>
          <w:sz w:val="22"/>
          <w:szCs w:val="22"/>
        </w:rPr>
        <w:t xml:space="preserve"> skupaj s pre-roll oglasi</w:t>
      </w:r>
      <w:r w:rsidR="002A1511" w:rsidRPr="00206C14">
        <w:rPr>
          <w:rFonts w:asciiTheme="minorHAnsi" w:hAnsiTheme="minorHAnsi" w:cstheme="minorHAnsi"/>
          <w:sz w:val="22"/>
          <w:szCs w:val="22"/>
        </w:rPr>
        <w:t xml:space="preserve"> </w:t>
      </w:r>
      <w:r w:rsidRPr="00206C14">
        <w:rPr>
          <w:rFonts w:asciiTheme="minorHAnsi" w:hAnsiTheme="minorHAnsi" w:cstheme="minorHAnsi"/>
          <w:sz w:val="22"/>
          <w:szCs w:val="22"/>
        </w:rPr>
        <w:t>promovira na želenih t</w:t>
      </w:r>
      <w:r w:rsidR="009647B2" w:rsidRPr="00206C14">
        <w:rPr>
          <w:rFonts w:asciiTheme="minorHAnsi" w:hAnsiTheme="minorHAnsi" w:cstheme="minorHAnsi"/>
          <w:sz w:val="22"/>
          <w:szCs w:val="22"/>
        </w:rPr>
        <w:t>r</w:t>
      </w:r>
      <w:r w:rsidRPr="00206C14">
        <w:rPr>
          <w:rFonts w:asciiTheme="minorHAnsi" w:hAnsiTheme="minorHAnsi" w:cstheme="minorHAnsi"/>
          <w:sz w:val="22"/>
          <w:szCs w:val="22"/>
        </w:rPr>
        <w:t>gih in terminih</w:t>
      </w:r>
      <w:r w:rsidR="00144843" w:rsidRPr="00206C14">
        <w:rPr>
          <w:rFonts w:asciiTheme="minorHAnsi" w:hAnsiTheme="minorHAnsi" w:cstheme="minorHAnsi"/>
          <w:sz w:val="22"/>
          <w:szCs w:val="22"/>
        </w:rPr>
        <w:t xml:space="preserve"> za vrednost medijskega zakupa navedenega v Prilogi 4</w:t>
      </w:r>
      <w:r w:rsidRPr="00206C14">
        <w:rPr>
          <w:rFonts w:asciiTheme="minorHAnsi" w:hAnsiTheme="minorHAnsi" w:cstheme="minorHAnsi"/>
          <w:sz w:val="22"/>
          <w:szCs w:val="22"/>
        </w:rPr>
        <w:t>. V</w:t>
      </w:r>
      <w:r w:rsidR="009647B2" w:rsidRPr="00206C14">
        <w:rPr>
          <w:rFonts w:asciiTheme="minorHAnsi" w:hAnsiTheme="minorHAnsi" w:cstheme="minorHAnsi"/>
          <w:sz w:val="22"/>
          <w:szCs w:val="22"/>
        </w:rPr>
        <w:t>eč p</w:t>
      </w:r>
      <w:r w:rsidR="009926F3" w:rsidRPr="00206C14">
        <w:rPr>
          <w:rFonts w:asciiTheme="minorHAnsi" w:hAnsiTheme="minorHAnsi" w:cstheme="minorHAnsi"/>
          <w:sz w:val="22"/>
          <w:szCs w:val="22"/>
        </w:rPr>
        <w:t xml:space="preserve">ojasnil v zvezi </w:t>
      </w:r>
      <w:r w:rsidRPr="00206C14">
        <w:rPr>
          <w:rFonts w:asciiTheme="minorHAnsi" w:hAnsiTheme="minorHAnsi" w:cstheme="minorHAnsi"/>
          <w:sz w:val="22"/>
          <w:szCs w:val="22"/>
        </w:rPr>
        <w:t>z značilnostmi</w:t>
      </w:r>
      <w:r w:rsidR="009926F3" w:rsidRPr="00206C14">
        <w:rPr>
          <w:rFonts w:asciiTheme="minorHAnsi" w:hAnsiTheme="minorHAnsi" w:cstheme="minorHAnsi"/>
          <w:sz w:val="22"/>
          <w:szCs w:val="22"/>
        </w:rPr>
        <w:t xml:space="preserve"> produktom Amplify Sponsorship portala </w:t>
      </w:r>
      <w:r w:rsidR="00B957D4" w:rsidRPr="00206C14">
        <w:rPr>
          <w:rFonts w:asciiTheme="minorHAnsi" w:hAnsiTheme="minorHAnsi" w:cstheme="minorHAnsi"/>
          <w:sz w:val="22"/>
          <w:szCs w:val="22"/>
        </w:rPr>
        <w:t xml:space="preserve">X </w:t>
      </w:r>
      <w:r w:rsidR="009926F3" w:rsidRPr="00206C14">
        <w:rPr>
          <w:rFonts w:asciiTheme="minorHAnsi" w:hAnsiTheme="minorHAnsi" w:cstheme="minorHAnsi"/>
          <w:sz w:val="22"/>
          <w:szCs w:val="22"/>
        </w:rPr>
        <w:t xml:space="preserve">se nahajajo na povezavi </w:t>
      </w:r>
      <w:hyperlink r:id="rId126" w:history="1">
        <w:r w:rsidR="009926F3" w:rsidRPr="00206C14">
          <w:rPr>
            <w:rStyle w:val="Hiperpovezava"/>
            <w:rFonts w:asciiTheme="minorHAnsi" w:hAnsiTheme="minorHAnsi" w:cstheme="minorHAnsi"/>
            <w:sz w:val="22"/>
            <w:szCs w:val="22"/>
          </w:rPr>
          <w:t>tukaj.</w:t>
        </w:r>
      </w:hyperlink>
      <w:r w:rsidR="004430BF" w:rsidRPr="00206C14">
        <w:rPr>
          <w:rStyle w:val="Hiperpovezava"/>
          <w:rFonts w:asciiTheme="minorHAnsi" w:hAnsiTheme="minorHAnsi" w:cstheme="minorHAnsi"/>
          <w:sz w:val="22"/>
          <w:szCs w:val="22"/>
        </w:rPr>
        <w:t xml:space="preserve"> </w:t>
      </w:r>
      <w:r w:rsidR="004430BF" w:rsidRPr="00206C14">
        <w:rPr>
          <w:rFonts w:asciiTheme="minorHAnsi" w:hAnsiTheme="minorHAnsi" w:cstheme="minorHAnsi"/>
          <w:sz w:val="22"/>
          <w:szCs w:val="22"/>
        </w:rPr>
        <w:t xml:space="preserve">Oglaševanje </w:t>
      </w:r>
      <w:r w:rsidR="0032519C">
        <w:rPr>
          <w:rFonts w:asciiTheme="minorHAnsi" w:hAnsiTheme="minorHAnsi" w:cstheme="minorHAnsi"/>
          <w:sz w:val="22"/>
          <w:szCs w:val="22"/>
        </w:rPr>
        <w:t>X</w:t>
      </w:r>
      <w:r w:rsidR="004430BF" w:rsidRPr="00206C14">
        <w:rPr>
          <w:rFonts w:asciiTheme="minorHAnsi" w:hAnsiTheme="minorHAnsi" w:cstheme="minorHAnsi"/>
          <w:sz w:val="22"/>
          <w:szCs w:val="22"/>
        </w:rPr>
        <w:t>Amplify Sponsorhip se izvaja v skladu z uskladitvami z naročnikom.</w:t>
      </w:r>
    </w:p>
    <w:p w14:paraId="5FDF7A1C" w14:textId="77777777" w:rsidR="009926F3" w:rsidRPr="00206C14" w:rsidRDefault="009926F3" w:rsidP="004D6975">
      <w:pPr>
        <w:jc w:val="both"/>
        <w:rPr>
          <w:rFonts w:asciiTheme="minorHAnsi" w:hAnsiTheme="minorHAnsi" w:cstheme="minorHAnsi"/>
          <w:sz w:val="22"/>
          <w:szCs w:val="22"/>
        </w:rPr>
      </w:pPr>
    </w:p>
    <w:p w14:paraId="4D9B075F" w14:textId="2105520E" w:rsidR="009926F3" w:rsidRPr="007F55EB" w:rsidRDefault="009926F3" w:rsidP="004D6975">
      <w:pPr>
        <w:jc w:val="both"/>
        <w:rPr>
          <w:rFonts w:asciiTheme="minorHAnsi" w:hAnsiTheme="minorHAnsi" w:cstheme="minorHAnsi"/>
          <w:sz w:val="22"/>
          <w:szCs w:val="22"/>
        </w:rPr>
      </w:pPr>
      <w:r w:rsidRPr="00206C14">
        <w:rPr>
          <w:rFonts w:asciiTheme="minorHAnsi" w:hAnsiTheme="minorHAnsi" w:cstheme="minorHAnsi"/>
          <w:b/>
          <w:bCs/>
          <w:sz w:val="22"/>
          <w:szCs w:val="22"/>
        </w:rPr>
        <w:t xml:space="preserve">Amplify Sponsorship oglaševanje produktov slovenskega turizma v partnerstvu z </w:t>
      </w:r>
      <w:r w:rsidR="00794987" w:rsidRPr="007F55EB">
        <w:rPr>
          <w:rFonts w:asciiTheme="minorHAnsi" w:hAnsiTheme="minorHAnsi" w:cstheme="minorHAnsi"/>
          <w:b/>
          <w:bCs/>
          <w:sz w:val="22"/>
          <w:szCs w:val="22"/>
        </w:rPr>
        <w:t>Independent</w:t>
      </w:r>
    </w:p>
    <w:p w14:paraId="3096A084" w14:textId="5B1421B9" w:rsidR="00491973" w:rsidRPr="007F55EB" w:rsidRDefault="007907D2" w:rsidP="004D6975">
      <w:pPr>
        <w:jc w:val="both"/>
        <w:rPr>
          <w:rFonts w:asciiTheme="minorHAnsi" w:hAnsiTheme="minorHAnsi" w:cstheme="minorHAnsi"/>
          <w:sz w:val="22"/>
          <w:szCs w:val="22"/>
        </w:rPr>
      </w:pPr>
      <w:r w:rsidRPr="007F55EB">
        <w:rPr>
          <w:rFonts w:asciiTheme="minorHAnsi" w:hAnsiTheme="minorHAnsi" w:cstheme="minorHAnsi"/>
          <w:sz w:val="22"/>
          <w:szCs w:val="22"/>
        </w:rPr>
        <w:t xml:space="preserve">Izvajalec bo v skladu z naročnikovim naročilom </w:t>
      </w:r>
      <w:r w:rsidR="009647B2" w:rsidRPr="007F55EB">
        <w:rPr>
          <w:rFonts w:asciiTheme="minorHAnsi" w:hAnsiTheme="minorHAnsi" w:cstheme="minorHAnsi"/>
          <w:sz w:val="22"/>
          <w:szCs w:val="22"/>
        </w:rPr>
        <w:t xml:space="preserve">v sodelovanju s portalom </w:t>
      </w:r>
      <w:r w:rsidR="00D01151" w:rsidRPr="007F55EB">
        <w:rPr>
          <w:rFonts w:asciiTheme="minorHAnsi" w:hAnsiTheme="minorHAnsi" w:cstheme="minorHAnsi"/>
          <w:sz w:val="22"/>
          <w:szCs w:val="22"/>
        </w:rPr>
        <w:t xml:space="preserve">X </w:t>
      </w:r>
      <w:r w:rsidR="009647B2" w:rsidRPr="007F55EB">
        <w:rPr>
          <w:rFonts w:asciiTheme="minorHAnsi" w:hAnsiTheme="minorHAnsi" w:cstheme="minorHAnsi"/>
          <w:sz w:val="22"/>
          <w:szCs w:val="22"/>
        </w:rPr>
        <w:t xml:space="preserve">in medijem </w:t>
      </w:r>
      <w:r w:rsidR="00AA62CA" w:rsidRPr="007F55EB">
        <w:rPr>
          <w:rFonts w:asciiTheme="minorHAnsi" w:hAnsiTheme="minorHAnsi" w:cstheme="minorHAnsi"/>
          <w:sz w:val="22"/>
          <w:szCs w:val="22"/>
        </w:rPr>
        <w:t>Independent</w:t>
      </w:r>
      <w:r w:rsidRPr="007F55EB">
        <w:rPr>
          <w:rFonts w:asciiTheme="minorHAnsi" w:hAnsiTheme="minorHAnsi" w:cstheme="minorHAnsi"/>
          <w:sz w:val="22"/>
          <w:szCs w:val="22"/>
        </w:rPr>
        <w:t xml:space="preserve"> pridobil pripravljene objave</w:t>
      </w:r>
      <w:r w:rsidR="009647B2" w:rsidRPr="007F55EB">
        <w:rPr>
          <w:rFonts w:asciiTheme="minorHAnsi" w:hAnsiTheme="minorHAnsi" w:cstheme="minorHAnsi"/>
          <w:sz w:val="22"/>
          <w:szCs w:val="22"/>
        </w:rPr>
        <w:t xml:space="preserve"> tega medija,</w:t>
      </w:r>
      <w:r w:rsidRPr="007F55EB">
        <w:rPr>
          <w:rFonts w:asciiTheme="minorHAnsi" w:hAnsiTheme="minorHAnsi" w:cstheme="minorHAnsi"/>
          <w:sz w:val="22"/>
          <w:szCs w:val="22"/>
        </w:rPr>
        <w:t xml:space="preserve"> za katere bo izvajalec pripravil oglaševalske kampanje </w:t>
      </w:r>
      <w:r w:rsidR="009647B2" w:rsidRPr="007F55EB">
        <w:rPr>
          <w:rFonts w:asciiTheme="minorHAnsi" w:hAnsiTheme="minorHAnsi" w:cstheme="minorHAnsi"/>
          <w:sz w:val="22"/>
          <w:szCs w:val="22"/>
        </w:rPr>
        <w:t xml:space="preserve">v imenu in za promocijo naročnika </w:t>
      </w:r>
      <w:r w:rsidRPr="007F55EB">
        <w:rPr>
          <w:rFonts w:asciiTheme="minorHAnsi" w:hAnsiTheme="minorHAnsi" w:cstheme="minorHAnsi"/>
          <w:sz w:val="22"/>
          <w:szCs w:val="22"/>
        </w:rPr>
        <w:t xml:space="preserve">v terminih in na trgih, ki jih bo določil naročnik v naročilu. </w:t>
      </w:r>
      <w:r w:rsidR="009647B2" w:rsidRPr="007F55EB">
        <w:rPr>
          <w:rFonts w:asciiTheme="minorHAnsi" w:hAnsiTheme="minorHAnsi" w:cstheme="minorHAnsi"/>
          <w:sz w:val="22"/>
          <w:szCs w:val="22"/>
        </w:rPr>
        <w:t>V okviru kampanj v partnerstvu z medijem</w:t>
      </w:r>
      <w:r w:rsidR="002F6D03" w:rsidRPr="007F55EB">
        <w:rPr>
          <w:rFonts w:asciiTheme="minorHAnsi" w:hAnsiTheme="minorHAnsi" w:cstheme="minorHAnsi"/>
          <w:sz w:val="22"/>
          <w:szCs w:val="22"/>
        </w:rPr>
        <w:t xml:space="preserve"> </w:t>
      </w:r>
      <w:r w:rsidR="009647B2" w:rsidRPr="007F55EB">
        <w:rPr>
          <w:rFonts w:asciiTheme="minorHAnsi" w:hAnsiTheme="minorHAnsi" w:cstheme="minorHAnsi"/>
          <w:sz w:val="22"/>
          <w:szCs w:val="22"/>
        </w:rPr>
        <w:t xml:space="preserve"> </w:t>
      </w:r>
      <w:r w:rsidR="006D2A5E" w:rsidRPr="007F55EB">
        <w:rPr>
          <w:rFonts w:asciiTheme="minorHAnsi" w:hAnsiTheme="minorHAnsi" w:cstheme="minorHAnsi"/>
          <w:sz w:val="22"/>
          <w:szCs w:val="22"/>
        </w:rPr>
        <w:t>Independent</w:t>
      </w:r>
      <w:r w:rsidR="009647B2" w:rsidRPr="007F55EB">
        <w:rPr>
          <w:rFonts w:asciiTheme="minorHAnsi" w:hAnsiTheme="minorHAnsi" w:cstheme="minorHAnsi"/>
          <w:sz w:val="22"/>
          <w:szCs w:val="22"/>
        </w:rPr>
        <w:t xml:space="preserve"> </w:t>
      </w:r>
      <w:r w:rsidR="002F6D03" w:rsidRPr="007F55EB">
        <w:rPr>
          <w:rFonts w:asciiTheme="minorHAnsi" w:hAnsiTheme="minorHAnsi" w:cstheme="minorHAnsi"/>
          <w:sz w:val="22"/>
          <w:szCs w:val="22"/>
        </w:rPr>
        <w:t xml:space="preserve">se bodo </w:t>
      </w:r>
      <w:r w:rsidR="0017603E" w:rsidRPr="007F55EB">
        <w:rPr>
          <w:rFonts w:asciiTheme="minorHAnsi" w:hAnsiTheme="minorHAnsi" w:cstheme="minorHAnsi"/>
          <w:sz w:val="22"/>
          <w:szCs w:val="22"/>
        </w:rPr>
        <w:t xml:space="preserve">s pre-roll oglasi </w:t>
      </w:r>
      <w:r w:rsidR="002F6D03" w:rsidRPr="007F55EB">
        <w:rPr>
          <w:rFonts w:asciiTheme="minorHAnsi" w:hAnsiTheme="minorHAnsi" w:cstheme="minorHAnsi"/>
          <w:sz w:val="22"/>
          <w:szCs w:val="22"/>
        </w:rPr>
        <w:t xml:space="preserve">promovirali </w:t>
      </w:r>
      <w:r w:rsidR="00474151" w:rsidRPr="007F55EB">
        <w:rPr>
          <w:rFonts w:asciiTheme="minorHAnsi" w:hAnsiTheme="minorHAnsi" w:cstheme="minorHAnsi"/>
          <w:sz w:val="22"/>
          <w:szCs w:val="22"/>
        </w:rPr>
        <w:t>v prvi vrsti produkt Mesta in kultura</w:t>
      </w:r>
      <w:r w:rsidR="0075077A" w:rsidRPr="007F55EB">
        <w:rPr>
          <w:rFonts w:asciiTheme="minorHAnsi" w:hAnsiTheme="minorHAnsi" w:cstheme="minorHAnsi"/>
          <w:sz w:val="22"/>
          <w:szCs w:val="22"/>
        </w:rPr>
        <w:t xml:space="preserve">, produkt </w:t>
      </w:r>
      <w:r w:rsidR="0017603E" w:rsidRPr="007F55EB">
        <w:rPr>
          <w:rFonts w:asciiTheme="minorHAnsi" w:hAnsiTheme="minorHAnsi" w:cstheme="minorHAnsi"/>
          <w:sz w:val="22"/>
          <w:szCs w:val="22"/>
        </w:rPr>
        <w:t>G</w:t>
      </w:r>
      <w:r w:rsidR="0075077A" w:rsidRPr="007F55EB">
        <w:rPr>
          <w:rFonts w:asciiTheme="minorHAnsi" w:hAnsiTheme="minorHAnsi" w:cstheme="minorHAnsi"/>
          <w:sz w:val="22"/>
          <w:szCs w:val="22"/>
        </w:rPr>
        <w:t xml:space="preserve">astronomija, </w:t>
      </w:r>
      <w:r w:rsidR="0017603E" w:rsidRPr="007F55EB">
        <w:rPr>
          <w:rFonts w:asciiTheme="minorHAnsi" w:hAnsiTheme="minorHAnsi" w:cstheme="minorHAnsi"/>
          <w:sz w:val="22"/>
          <w:szCs w:val="22"/>
        </w:rPr>
        <w:t xml:space="preserve">produkt </w:t>
      </w:r>
      <w:r w:rsidR="002F6D03" w:rsidRPr="007F55EB">
        <w:rPr>
          <w:rFonts w:asciiTheme="minorHAnsi" w:hAnsiTheme="minorHAnsi" w:cstheme="minorHAnsi"/>
          <w:sz w:val="22"/>
          <w:szCs w:val="22"/>
        </w:rPr>
        <w:t>Zdravje in dobro počutje</w:t>
      </w:r>
      <w:r w:rsidR="0017603E" w:rsidRPr="007F55EB">
        <w:rPr>
          <w:rFonts w:asciiTheme="minorHAnsi" w:hAnsiTheme="minorHAnsi" w:cstheme="minorHAnsi"/>
          <w:sz w:val="22"/>
          <w:szCs w:val="22"/>
        </w:rPr>
        <w:t xml:space="preserve"> ter produkt</w:t>
      </w:r>
      <w:r w:rsidR="002F6D03" w:rsidRPr="007F55EB">
        <w:rPr>
          <w:rFonts w:asciiTheme="minorHAnsi" w:hAnsiTheme="minorHAnsi" w:cstheme="minorHAnsi"/>
          <w:sz w:val="22"/>
          <w:szCs w:val="22"/>
        </w:rPr>
        <w:t xml:space="preserve"> Aktivna doživetja na prostem</w:t>
      </w:r>
      <w:r w:rsidR="0075077A" w:rsidRPr="007F55EB">
        <w:rPr>
          <w:rFonts w:asciiTheme="minorHAnsi" w:hAnsiTheme="minorHAnsi" w:cstheme="minorHAnsi"/>
          <w:sz w:val="22"/>
          <w:szCs w:val="22"/>
        </w:rPr>
        <w:t>.</w:t>
      </w:r>
      <w:r w:rsidR="006E76EC" w:rsidRPr="007F55EB">
        <w:rPr>
          <w:rFonts w:asciiTheme="minorHAnsi" w:hAnsiTheme="minorHAnsi" w:cstheme="minorHAnsi"/>
          <w:sz w:val="22"/>
          <w:szCs w:val="22"/>
        </w:rPr>
        <w:t xml:space="preserve"> </w:t>
      </w:r>
    </w:p>
    <w:p w14:paraId="2562D5B0" w14:textId="07AD02E2" w:rsidR="004D6975" w:rsidRDefault="004D6975" w:rsidP="004D6975">
      <w:pPr>
        <w:jc w:val="both"/>
        <w:rPr>
          <w:rFonts w:asciiTheme="minorHAnsi" w:hAnsiTheme="minorHAnsi" w:cstheme="minorHAnsi"/>
          <w:sz w:val="22"/>
          <w:szCs w:val="22"/>
        </w:rPr>
      </w:pPr>
      <w:r w:rsidRPr="007F55EB">
        <w:rPr>
          <w:rFonts w:asciiTheme="minorHAnsi" w:hAnsiTheme="minorHAnsi" w:cstheme="minorHAnsi"/>
          <w:sz w:val="22"/>
          <w:szCs w:val="22"/>
        </w:rPr>
        <w:t>Pri nast</w:t>
      </w:r>
      <w:r w:rsidR="006E76EC" w:rsidRPr="007F55EB">
        <w:rPr>
          <w:rFonts w:asciiTheme="minorHAnsi" w:hAnsiTheme="minorHAnsi" w:cstheme="minorHAnsi"/>
          <w:sz w:val="22"/>
          <w:szCs w:val="22"/>
        </w:rPr>
        <w:t>a</w:t>
      </w:r>
      <w:r w:rsidRPr="007F55EB">
        <w:rPr>
          <w:rFonts w:asciiTheme="minorHAnsi" w:hAnsiTheme="minorHAnsi" w:cstheme="minorHAnsi"/>
          <w:sz w:val="22"/>
          <w:szCs w:val="22"/>
        </w:rPr>
        <w:t xml:space="preserve">vitvah ciljanja za te kampanje se uporabi ciljanje </w:t>
      </w:r>
      <w:r w:rsidR="006E76EC" w:rsidRPr="007F55EB">
        <w:rPr>
          <w:rFonts w:asciiTheme="minorHAnsi" w:hAnsiTheme="minorHAnsi" w:cstheme="minorHAnsi"/>
          <w:sz w:val="22"/>
          <w:szCs w:val="22"/>
        </w:rPr>
        <w:t xml:space="preserve">in nastavitve </w:t>
      </w:r>
      <w:r w:rsidRPr="007F55EB">
        <w:rPr>
          <w:rFonts w:asciiTheme="minorHAnsi" w:hAnsiTheme="minorHAnsi" w:cstheme="minorHAnsi"/>
          <w:sz w:val="22"/>
          <w:szCs w:val="22"/>
        </w:rPr>
        <w:t xml:space="preserve">v </w:t>
      </w:r>
      <w:r w:rsidR="00AF1EF3" w:rsidRPr="007F55EB">
        <w:rPr>
          <w:rFonts w:asciiTheme="minorHAnsi" w:hAnsiTheme="minorHAnsi" w:cstheme="minorHAnsi"/>
          <w:sz w:val="22"/>
          <w:szCs w:val="22"/>
        </w:rPr>
        <w:t>skladu z najboljšo strokovno prakso in gospodarnim ravnanjem s sredstvi vloženimi v medijski zakup v dogovoru z naročnikom</w:t>
      </w:r>
      <w:r w:rsidRPr="007F55EB">
        <w:rPr>
          <w:rFonts w:asciiTheme="minorHAnsi" w:hAnsiTheme="minorHAnsi" w:cstheme="minorHAnsi"/>
          <w:sz w:val="22"/>
          <w:szCs w:val="22"/>
        </w:rPr>
        <w:t xml:space="preserve">. Cene </w:t>
      </w:r>
      <w:r w:rsidRPr="007F55EB">
        <w:rPr>
          <w:rFonts w:asciiTheme="minorHAnsi" w:hAnsiTheme="minorHAnsi" w:cstheme="minorHAnsi"/>
          <w:sz w:val="22"/>
          <w:szCs w:val="22"/>
        </w:rPr>
        <w:lastRenderedPageBreak/>
        <w:t>rezultatov so vnaprej določene</w:t>
      </w:r>
      <w:r w:rsidR="006E76EC" w:rsidRPr="007F55EB">
        <w:rPr>
          <w:rFonts w:asciiTheme="minorHAnsi" w:hAnsiTheme="minorHAnsi" w:cstheme="minorHAnsi"/>
          <w:sz w:val="22"/>
          <w:szCs w:val="22"/>
        </w:rPr>
        <w:t xml:space="preserve"> in zagotovljene</w:t>
      </w:r>
      <w:r w:rsidRPr="007F55EB">
        <w:rPr>
          <w:rFonts w:asciiTheme="minorHAnsi" w:hAnsiTheme="minorHAnsi" w:cstheme="minorHAnsi"/>
          <w:sz w:val="22"/>
          <w:szCs w:val="22"/>
        </w:rPr>
        <w:t xml:space="preserve"> s strani ponudnika in </w:t>
      </w:r>
      <w:r w:rsidR="0080366B">
        <w:rPr>
          <w:rFonts w:asciiTheme="minorHAnsi" w:hAnsiTheme="minorHAnsi" w:cstheme="minorHAnsi"/>
          <w:sz w:val="22"/>
          <w:szCs w:val="22"/>
        </w:rPr>
        <w:t>jih bo skupaj z ostalimi podrobnosti naročnik posredoval izvajalcu.</w:t>
      </w:r>
    </w:p>
    <w:p w14:paraId="6D8D62EB" w14:textId="09CA664F" w:rsidR="009A2927" w:rsidRPr="00206C14" w:rsidRDefault="009A2927" w:rsidP="009A2927">
      <w:p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 xml:space="preserve">- </w:t>
      </w:r>
      <w:r w:rsidR="00D01151" w:rsidRPr="00206C14">
        <w:rPr>
          <w:rFonts w:asciiTheme="minorHAnsi" w:hAnsiTheme="minorHAnsi" w:cstheme="minorHAnsi"/>
          <w:b/>
          <w:color w:val="000000" w:themeColor="text1"/>
          <w:sz w:val="22"/>
          <w:szCs w:val="22"/>
        </w:rPr>
        <w:t xml:space="preserve">X </w:t>
      </w:r>
      <w:r w:rsidR="00443704" w:rsidRPr="00206C14">
        <w:rPr>
          <w:rFonts w:asciiTheme="minorHAnsi" w:hAnsiTheme="minorHAnsi" w:cstheme="minorHAnsi"/>
          <w:b/>
          <w:color w:val="000000" w:themeColor="text1"/>
          <w:sz w:val="22"/>
          <w:szCs w:val="22"/>
        </w:rPr>
        <w:t xml:space="preserve">kustomizirani </w:t>
      </w:r>
      <w:r w:rsidRPr="00206C14">
        <w:rPr>
          <w:rFonts w:asciiTheme="minorHAnsi" w:hAnsiTheme="minorHAnsi" w:cstheme="minorHAnsi"/>
          <w:b/>
          <w:color w:val="000000" w:themeColor="text1"/>
          <w:sz w:val="22"/>
          <w:szCs w:val="22"/>
        </w:rPr>
        <w:t>emo</w:t>
      </w:r>
      <w:r w:rsidR="00455E7E" w:rsidRPr="00206C14">
        <w:rPr>
          <w:rFonts w:asciiTheme="minorHAnsi" w:hAnsiTheme="minorHAnsi" w:cstheme="minorHAnsi"/>
          <w:b/>
          <w:color w:val="000000" w:themeColor="text1"/>
          <w:sz w:val="22"/>
          <w:szCs w:val="22"/>
        </w:rPr>
        <w:t>tikon</w:t>
      </w:r>
    </w:p>
    <w:p w14:paraId="406F38B7" w14:textId="0661512A" w:rsidR="009A2927" w:rsidRPr="00206C14" w:rsidRDefault="009A2927" w:rsidP="0079325C">
      <w:pPr>
        <w:jc w:val="both"/>
        <w:rPr>
          <w:rFonts w:asciiTheme="minorHAnsi" w:hAnsiTheme="minorHAnsi" w:cstheme="minorHAnsi"/>
          <w:b/>
          <w:i/>
          <w:color w:val="1F3763"/>
          <w:sz w:val="24"/>
          <w:szCs w:val="24"/>
        </w:rPr>
      </w:pPr>
      <w:r w:rsidRPr="00206C14">
        <w:rPr>
          <w:rFonts w:asciiTheme="minorHAnsi" w:hAnsiTheme="minorHAnsi" w:cstheme="minorHAnsi"/>
          <w:sz w:val="22"/>
          <w:szCs w:val="22"/>
        </w:rPr>
        <w:t xml:space="preserve">Izvajalec bo v skladu z naročnikovim naročilom </w:t>
      </w:r>
      <w:r w:rsidR="00410C45" w:rsidRPr="00206C14">
        <w:rPr>
          <w:rFonts w:asciiTheme="minorHAnsi" w:hAnsiTheme="minorHAnsi" w:cstheme="minorHAnsi"/>
          <w:sz w:val="22"/>
          <w:szCs w:val="22"/>
        </w:rPr>
        <w:t xml:space="preserve">in </w:t>
      </w:r>
      <w:r w:rsidRPr="00206C14">
        <w:rPr>
          <w:rFonts w:asciiTheme="minorHAnsi" w:hAnsiTheme="minorHAnsi" w:cstheme="minorHAnsi"/>
          <w:sz w:val="22"/>
          <w:szCs w:val="22"/>
        </w:rPr>
        <w:t xml:space="preserve">v sodelovanju </w:t>
      </w:r>
      <w:r w:rsidR="00410C45" w:rsidRPr="00206C14">
        <w:rPr>
          <w:rFonts w:asciiTheme="minorHAnsi" w:hAnsiTheme="minorHAnsi" w:cstheme="minorHAnsi"/>
          <w:sz w:val="22"/>
          <w:szCs w:val="22"/>
        </w:rPr>
        <w:t xml:space="preserve">z naročnikom in predstavniki </w:t>
      </w:r>
      <w:r w:rsidRPr="00206C14">
        <w:rPr>
          <w:rFonts w:asciiTheme="minorHAnsi" w:hAnsiTheme="minorHAnsi" w:cstheme="minorHAnsi"/>
          <w:sz w:val="22"/>
          <w:szCs w:val="22"/>
        </w:rPr>
        <w:t xml:space="preserve"> portal</w:t>
      </w:r>
      <w:r w:rsidR="00410C45" w:rsidRPr="00206C14">
        <w:rPr>
          <w:rFonts w:asciiTheme="minorHAnsi" w:hAnsiTheme="minorHAnsi" w:cstheme="minorHAnsi"/>
          <w:sz w:val="22"/>
          <w:szCs w:val="22"/>
        </w:rPr>
        <w:t xml:space="preserve">a </w:t>
      </w:r>
      <w:r w:rsidR="00D01151" w:rsidRPr="00206C14">
        <w:rPr>
          <w:rFonts w:asciiTheme="minorHAnsi" w:hAnsiTheme="minorHAnsi" w:cstheme="minorHAnsi"/>
          <w:sz w:val="22"/>
          <w:szCs w:val="22"/>
        </w:rPr>
        <w:t xml:space="preserve">X </w:t>
      </w:r>
      <w:r w:rsidR="00E95D9E" w:rsidRPr="00206C14">
        <w:rPr>
          <w:rFonts w:asciiTheme="minorHAnsi" w:hAnsiTheme="minorHAnsi" w:cstheme="minorHAnsi"/>
          <w:sz w:val="22"/>
          <w:szCs w:val="22"/>
        </w:rPr>
        <w:t xml:space="preserve">oblikoval </w:t>
      </w:r>
      <w:hyperlink r:id="rId127" w:history="1">
        <w:r w:rsidR="00E95D9E" w:rsidRPr="00206C14">
          <w:rPr>
            <w:rStyle w:val="Hiperpovezava"/>
            <w:rFonts w:asciiTheme="minorHAnsi" w:hAnsiTheme="minorHAnsi" w:cstheme="minorHAnsi"/>
            <w:sz w:val="22"/>
            <w:szCs w:val="22"/>
          </w:rPr>
          <w:t>prilagojene</w:t>
        </w:r>
        <w:r w:rsidR="008F4181" w:rsidRPr="00206C14">
          <w:rPr>
            <w:rStyle w:val="Hiperpovezava"/>
            <w:rFonts w:asciiTheme="minorHAnsi" w:hAnsiTheme="minorHAnsi" w:cstheme="minorHAnsi"/>
            <w:sz w:val="22"/>
            <w:szCs w:val="22"/>
          </w:rPr>
          <w:t xml:space="preserve"> znake</w:t>
        </w:r>
        <w:r w:rsidR="00455E7E" w:rsidRPr="00206C14">
          <w:rPr>
            <w:rStyle w:val="Hiperpovezava"/>
            <w:rFonts w:asciiTheme="minorHAnsi" w:hAnsiTheme="minorHAnsi" w:cstheme="minorHAnsi"/>
            <w:sz w:val="22"/>
            <w:szCs w:val="22"/>
          </w:rPr>
          <w:t xml:space="preserve"> emotikone</w:t>
        </w:r>
      </w:hyperlink>
      <w:r w:rsidR="008F4181" w:rsidRPr="00206C14">
        <w:rPr>
          <w:rFonts w:asciiTheme="minorHAnsi" w:hAnsiTheme="minorHAnsi" w:cstheme="minorHAnsi"/>
          <w:sz w:val="22"/>
          <w:szCs w:val="22"/>
        </w:rPr>
        <w:t>, ki se bodo uporabljali ob naslednjih navedbah</w:t>
      </w:r>
      <w:r w:rsidR="00614F13" w:rsidRPr="00206C14">
        <w:rPr>
          <w:rFonts w:asciiTheme="minorHAnsi" w:hAnsiTheme="minorHAnsi" w:cstheme="minorHAnsi"/>
          <w:sz w:val="22"/>
          <w:szCs w:val="22"/>
        </w:rPr>
        <w:t xml:space="preserve"> »hashtagov«</w:t>
      </w:r>
      <w:r w:rsidR="00203F65" w:rsidRPr="00206C14">
        <w:rPr>
          <w:rFonts w:asciiTheme="minorHAnsi" w:hAnsiTheme="minorHAnsi" w:cstheme="minorHAnsi"/>
          <w:sz w:val="22"/>
          <w:szCs w:val="22"/>
        </w:rPr>
        <w:t>:</w:t>
      </w:r>
      <w:r w:rsidR="008F4181" w:rsidRPr="00206C14">
        <w:rPr>
          <w:rFonts w:asciiTheme="minorHAnsi" w:hAnsiTheme="minorHAnsi" w:cstheme="minorHAnsi"/>
          <w:sz w:val="22"/>
          <w:szCs w:val="22"/>
        </w:rPr>
        <w:t xml:space="preserve"> #IfeelsLOVEnia #myway</w:t>
      </w:r>
      <w:r w:rsidR="00C31923" w:rsidRPr="00206C14">
        <w:rPr>
          <w:rFonts w:asciiTheme="minorHAnsi" w:hAnsiTheme="minorHAnsi" w:cstheme="minorHAnsi"/>
          <w:sz w:val="22"/>
          <w:szCs w:val="22"/>
        </w:rPr>
        <w:t xml:space="preserve"> na platformi </w:t>
      </w:r>
      <w:r w:rsidR="00D01151" w:rsidRPr="00206C14">
        <w:rPr>
          <w:rFonts w:asciiTheme="minorHAnsi" w:hAnsiTheme="minorHAnsi" w:cstheme="minorHAnsi"/>
          <w:sz w:val="22"/>
          <w:szCs w:val="22"/>
        </w:rPr>
        <w:t>X</w:t>
      </w:r>
      <w:r w:rsidR="00C31923" w:rsidRPr="00206C14">
        <w:rPr>
          <w:rFonts w:asciiTheme="minorHAnsi" w:hAnsiTheme="minorHAnsi" w:cstheme="minorHAnsi"/>
          <w:sz w:val="22"/>
          <w:szCs w:val="22"/>
        </w:rPr>
        <w:t>.</w:t>
      </w:r>
      <w:r w:rsidR="00203F65" w:rsidRPr="00206C14">
        <w:rPr>
          <w:rFonts w:asciiTheme="minorHAnsi" w:hAnsiTheme="minorHAnsi" w:cstheme="minorHAnsi"/>
          <w:sz w:val="22"/>
          <w:szCs w:val="22"/>
        </w:rPr>
        <w:t xml:space="preserve"> </w:t>
      </w:r>
      <w:r w:rsidR="00410C45" w:rsidRPr="00206C14">
        <w:rPr>
          <w:rFonts w:asciiTheme="minorHAnsi" w:hAnsiTheme="minorHAnsi" w:cstheme="minorHAnsi"/>
          <w:sz w:val="22"/>
          <w:szCs w:val="22"/>
        </w:rPr>
        <w:t>Navodila za oblikovanje</w:t>
      </w:r>
      <w:r w:rsidR="007E16B7" w:rsidRPr="00206C14">
        <w:rPr>
          <w:rFonts w:asciiTheme="minorHAnsi" w:hAnsiTheme="minorHAnsi" w:cstheme="minorHAnsi"/>
          <w:sz w:val="22"/>
          <w:szCs w:val="22"/>
        </w:rPr>
        <w:t xml:space="preserve"> se nahajajo na povezavi </w:t>
      </w:r>
      <w:hyperlink r:id="rId128" w:history="1">
        <w:r w:rsidR="007E16B7" w:rsidRPr="00206C14">
          <w:rPr>
            <w:rStyle w:val="Hiperpovezava"/>
            <w:rFonts w:asciiTheme="minorHAnsi" w:hAnsiTheme="minorHAnsi" w:cstheme="minorHAnsi"/>
            <w:sz w:val="22"/>
            <w:szCs w:val="22"/>
          </w:rPr>
          <w:t>tukaj</w:t>
        </w:r>
      </w:hyperlink>
      <w:r w:rsidR="007E16B7" w:rsidRPr="00206C14">
        <w:rPr>
          <w:rFonts w:asciiTheme="minorHAnsi" w:hAnsiTheme="minorHAnsi" w:cstheme="minorHAnsi"/>
          <w:sz w:val="22"/>
          <w:szCs w:val="22"/>
        </w:rPr>
        <w:t>.</w:t>
      </w:r>
    </w:p>
    <w:p w14:paraId="336F4835" w14:textId="77777777" w:rsidR="009A2927" w:rsidRPr="00206C14" w:rsidRDefault="009A2927" w:rsidP="0079325C">
      <w:pPr>
        <w:jc w:val="both"/>
        <w:rPr>
          <w:rFonts w:asciiTheme="minorHAnsi" w:hAnsiTheme="minorHAnsi" w:cstheme="minorHAnsi"/>
          <w:b/>
          <w:i/>
          <w:color w:val="1F3763"/>
          <w:sz w:val="24"/>
          <w:szCs w:val="24"/>
        </w:rPr>
      </w:pPr>
    </w:p>
    <w:p w14:paraId="6C6455B4" w14:textId="7FC1D887" w:rsidR="00F94302" w:rsidRPr="00206C14" w:rsidRDefault="00F94302" w:rsidP="00F94302">
      <w:pPr>
        <w:keepNext/>
        <w:keepLines/>
        <w:jc w:val="both"/>
        <w:outlineLvl w:val="2"/>
        <w:rPr>
          <w:rFonts w:asciiTheme="minorHAnsi" w:hAnsiTheme="minorHAnsi" w:cstheme="minorHAnsi"/>
          <w:b/>
          <w:i/>
          <w:color w:val="1F3763"/>
          <w:sz w:val="24"/>
          <w:szCs w:val="24"/>
        </w:rPr>
      </w:pPr>
      <w:bookmarkStart w:id="101" w:name="_Hlk66439558"/>
      <w:r w:rsidRPr="00206C14">
        <w:rPr>
          <w:rFonts w:asciiTheme="minorHAnsi" w:hAnsiTheme="minorHAnsi" w:cstheme="minorHAnsi"/>
          <w:b/>
          <w:i/>
          <w:color w:val="1F3763"/>
          <w:sz w:val="24"/>
          <w:szCs w:val="24"/>
        </w:rPr>
        <w:t>1.</w:t>
      </w:r>
      <w:r w:rsidR="001A595A" w:rsidRPr="00206C14">
        <w:rPr>
          <w:rFonts w:asciiTheme="minorHAnsi" w:hAnsiTheme="minorHAnsi" w:cstheme="minorHAnsi"/>
          <w:b/>
          <w:i/>
          <w:color w:val="1F3763"/>
          <w:sz w:val="24"/>
          <w:szCs w:val="24"/>
        </w:rPr>
        <w:t>1</w:t>
      </w:r>
      <w:r w:rsidRPr="00206C14">
        <w:rPr>
          <w:rFonts w:asciiTheme="minorHAnsi" w:hAnsiTheme="minorHAnsi" w:cstheme="minorHAnsi"/>
          <w:b/>
          <w:i/>
          <w:color w:val="1F3763"/>
          <w:sz w:val="24"/>
          <w:szCs w:val="24"/>
        </w:rPr>
        <w:t xml:space="preserve">.4 Zakup oglasnega prostora na družbenem omrežju </w:t>
      </w:r>
      <w:bookmarkEnd w:id="101"/>
      <w:r w:rsidRPr="00206C14">
        <w:rPr>
          <w:rFonts w:asciiTheme="minorHAnsi" w:hAnsiTheme="minorHAnsi" w:cstheme="minorHAnsi"/>
          <w:b/>
          <w:i/>
          <w:color w:val="1F3763"/>
          <w:sz w:val="24"/>
          <w:szCs w:val="24"/>
        </w:rPr>
        <w:t>Pinterest</w:t>
      </w:r>
    </w:p>
    <w:p w14:paraId="7C4157C3" w14:textId="77777777" w:rsidR="00F94302" w:rsidRPr="00206C14" w:rsidRDefault="00F94302" w:rsidP="00F94302">
      <w:pPr>
        <w:keepNext/>
        <w:keepLines/>
        <w:jc w:val="both"/>
        <w:outlineLvl w:val="2"/>
        <w:rPr>
          <w:rFonts w:asciiTheme="minorHAnsi" w:hAnsiTheme="minorHAnsi" w:cstheme="minorHAnsi"/>
          <w:b/>
          <w:i/>
          <w:color w:val="1F3763"/>
          <w:sz w:val="24"/>
          <w:szCs w:val="24"/>
        </w:rPr>
      </w:pPr>
    </w:p>
    <w:p w14:paraId="31043A35" w14:textId="13B028D8" w:rsidR="00086473" w:rsidRPr="00206C14" w:rsidRDefault="00086473" w:rsidP="00086473">
      <w:pPr>
        <w:jc w:val="both"/>
        <w:rPr>
          <w:rFonts w:asciiTheme="minorHAnsi" w:hAnsiTheme="minorHAnsi" w:cstheme="minorHAnsi"/>
          <w:sz w:val="22"/>
          <w:szCs w:val="22"/>
        </w:rPr>
      </w:pPr>
      <w:r w:rsidRPr="00206C14">
        <w:rPr>
          <w:rFonts w:asciiTheme="minorHAnsi" w:hAnsiTheme="minorHAnsi" w:cstheme="minorHAnsi"/>
          <w:sz w:val="22"/>
          <w:szCs w:val="22"/>
        </w:rPr>
        <w:t xml:space="preserve">Oglaševanje na kanalu Pinterestu bo </w:t>
      </w:r>
      <w:r w:rsidR="00D55CCA" w:rsidRPr="00206C14">
        <w:rPr>
          <w:rFonts w:asciiTheme="minorHAnsi" w:hAnsiTheme="minorHAnsi" w:cstheme="minorHAnsi"/>
          <w:sz w:val="22"/>
          <w:szCs w:val="22"/>
        </w:rPr>
        <w:t xml:space="preserve">predvidoma </w:t>
      </w:r>
      <w:r w:rsidRPr="00206C14">
        <w:rPr>
          <w:rFonts w:asciiTheme="minorHAnsi" w:hAnsiTheme="minorHAnsi" w:cstheme="minorHAnsi"/>
          <w:sz w:val="22"/>
          <w:szCs w:val="22"/>
        </w:rPr>
        <w:t xml:space="preserve">potekalo v naslednjih državah in v ustreznih jezikih teh držav: </w:t>
      </w:r>
    </w:p>
    <w:p w14:paraId="78673E7F" w14:textId="4D85FEA6" w:rsidR="00E1669B" w:rsidRPr="00206C14" w:rsidRDefault="00E1669B" w:rsidP="007621C8">
      <w:pPr>
        <w:pStyle w:val="Odstavekseznama"/>
        <w:numPr>
          <w:ilvl w:val="0"/>
          <w:numId w:val="106"/>
        </w:numPr>
        <w:jc w:val="both"/>
        <w:rPr>
          <w:rFonts w:asciiTheme="minorHAnsi" w:hAnsiTheme="minorHAnsi" w:cstheme="minorHAnsi"/>
        </w:rPr>
      </w:pPr>
      <w:r w:rsidRPr="00206C14">
        <w:rPr>
          <w:rFonts w:asciiTheme="minorHAnsi" w:hAnsiTheme="minorHAnsi" w:cstheme="minorHAnsi"/>
        </w:rPr>
        <w:t>Nemčija,</w:t>
      </w:r>
    </w:p>
    <w:p w14:paraId="28870E75" w14:textId="598CEFF5" w:rsidR="00E1669B" w:rsidRPr="00206C14" w:rsidRDefault="00E1669B" w:rsidP="007621C8">
      <w:pPr>
        <w:pStyle w:val="Odstavekseznama"/>
        <w:numPr>
          <w:ilvl w:val="0"/>
          <w:numId w:val="106"/>
        </w:numPr>
        <w:jc w:val="both"/>
        <w:rPr>
          <w:rFonts w:asciiTheme="minorHAnsi" w:hAnsiTheme="minorHAnsi" w:cstheme="minorHAnsi"/>
        </w:rPr>
      </w:pPr>
      <w:r w:rsidRPr="00206C14">
        <w:rPr>
          <w:rFonts w:asciiTheme="minorHAnsi" w:hAnsiTheme="minorHAnsi" w:cstheme="minorHAnsi"/>
        </w:rPr>
        <w:t>Švica,</w:t>
      </w:r>
    </w:p>
    <w:p w14:paraId="0EDE5E74" w14:textId="386F3E24" w:rsidR="00E1669B" w:rsidRPr="00206C14" w:rsidRDefault="00E1669B" w:rsidP="007621C8">
      <w:pPr>
        <w:pStyle w:val="Odstavekseznama"/>
        <w:numPr>
          <w:ilvl w:val="0"/>
          <w:numId w:val="106"/>
        </w:numPr>
        <w:jc w:val="both"/>
        <w:rPr>
          <w:rFonts w:asciiTheme="minorHAnsi" w:hAnsiTheme="minorHAnsi" w:cstheme="minorHAnsi"/>
        </w:rPr>
      </w:pPr>
      <w:r w:rsidRPr="00206C14">
        <w:rPr>
          <w:rFonts w:asciiTheme="minorHAnsi" w:hAnsiTheme="minorHAnsi" w:cstheme="minorHAnsi"/>
        </w:rPr>
        <w:t>Avstrija,</w:t>
      </w:r>
    </w:p>
    <w:p w14:paraId="1EAFAA78" w14:textId="49967AD5" w:rsidR="00E1669B" w:rsidRPr="00206C14" w:rsidRDefault="00203449" w:rsidP="007621C8">
      <w:pPr>
        <w:pStyle w:val="Odstavekseznama"/>
        <w:numPr>
          <w:ilvl w:val="0"/>
          <w:numId w:val="106"/>
        </w:numPr>
        <w:jc w:val="both"/>
        <w:rPr>
          <w:rFonts w:asciiTheme="minorHAnsi" w:hAnsiTheme="minorHAnsi" w:cstheme="minorHAnsi"/>
        </w:rPr>
      </w:pPr>
      <w:r w:rsidRPr="00206C14">
        <w:rPr>
          <w:rFonts w:asciiTheme="minorHAnsi" w:hAnsiTheme="minorHAnsi" w:cstheme="minorHAnsi"/>
        </w:rPr>
        <w:t>Združeno kraljestvo</w:t>
      </w:r>
      <w:r w:rsidR="004C760E" w:rsidRPr="00206C14">
        <w:rPr>
          <w:rFonts w:asciiTheme="minorHAnsi" w:hAnsiTheme="minorHAnsi" w:cstheme="minorHAnsi"/>
        </w:rPr>
        <w:t xml:space="preserve"> in Irska.</w:t>
      </w:r>
    </w:p>
    <w:p w14:paraId="4746D006" w14:textId="3D172CD3" w:rsidR="00920325" w:rsidRPr="00206C14" w:rsidRDefault="00920325" w:rsidP="00920325">
      <w:pPr>
        <w:jc w:val="both"/>
        <w:rPr>
          <w:rFonts w:asciiTheme="minorHAnsi" w:hAnsiTheme="minorHAnsi" w:cstheme="minorHAnsi"/>
          <w:color w:val="000000"/>
          <w:sz w:val="22"/>
          <w:szCs w:val="22"/>
        </w:rPr>
      </w:pPr>
      <w:r w:rsidRPr="00206C14">
        <w:rPr>
          <w:rFonts w:asciiTheme="minorHAnsi" w:hAnsiTheme="minorHAnsi" w:cstheme="minorHAnsi"/>
          <w:b/>
          <w:color w:val="000000" w:themeColor="text1"/>
          <w:sz w:val="22"/>
          <w:szCs w:val="22"/>
        </w:rPr>
        <w:t xml:space="preserve">Pinterest Image oglasi. </w:t>
      </w:r>
      <w:r w:rsidRPr="00206C14">
        <w:rPr>
          <w:rFonts w:asciiTheme="minorHAnsi" w:hAnsiTheme="minorHAnsi" w:cstheme="minorHAnsi"/>
          <w:color w:val="000000"/>
          <w:sz w:val="22"/>
          <w:szCs w:val="22"/>
        </w:rPr>
        <w:t xml:space="preserve">S </w:t>
      </w:r>
      <w:r w:rsidR="00445E97" w:rsidRPr="00206C14">
        <w:rPr>
          <w:rFonts w:asciiTheme="minorHAnsi" w:hAnsiTheme="minorHAnsi" w:cstheme="minorHAnsi"/>
          <w:color w:val="000000"/>
          <w:sz w:val="22"/>
          <w:szCs w:val="22"/>
        </w:rPr>
        <w:t xml:space="preserve">Pinterest Image </w:t>
      </w:r>
      <w:r w:rsidRPr="00206C14">
        <w:rPr>
          <w:rFonts w:asciiTheme="minorHAnsi" w:hAnsiTheme="minorHAnsi" w:cstheme="minorHAnsi"/>
          <w:color w:val="000000"/>
          <w:sz w:val="22"/>
          <w:szCs w:val="22"/>
        </w:rPr>
        <w:t xml:space="preserve">oglasi bo izbrani izvajalec izvajal </w:t>
      </w:r>
      <w:r w:rsidRPr="00206C14">
        <w:rPr>
          <w:rFonts w:asciiTheme="minorHAnsi" w:hAnsiTheme="minorHAnsi" w:cstheme="minorHAnsi"/>
          <w:i/>
          <w:color w:val="000000"/>
          <w:sz w:val="22"/>
          <w:szCs w:val="22"/>
        </w:rPr>
        <w:t>awareness</w:t>
      </w:r>
      <w:r w:rsidRPr="00206C14">
        <w:rPr>
          <w:rFonts w:asciiTheme="minorHAnsi" w:hAnsiTheme="minorHAnsi" w:cstheme="minorHAnsi"/>
          <w:color w:val="000000"/>
          <w:sz w:val="22"/>
          <w:szCs w:val="22"/>
        </w:rPr>
        <w:t xml:space="preserve"> kampanjo. Oglasi </w:t>
      </w:r>
      <w:r w:rsidRPr="00206C14">
        <w:rPr>
          <w:rFonts w:asciiTheme="minorHAnsi" w:hAnsiTheme="minorHAnsi" w:cstheme="minorHAnsi"/>
          <w:color w:val="000000" w:themeColor="text1"/>
          <w:sz w:val="22"/>
          <w:szCs w:val="22"/>
        </w:rPr>
        <w:t xml:space="preserve">bodo servirani v vseh državah v ustreznih jezikih, vodili pa bodo na pristajalne strani produktov v okviru portala </w:t>
      </w:r>
      <w:hyperlink r:id="rId129" w:history="1">
        <w:r w:rsidRPr="00206C14">
          <w:rPr>
            <w:rStyle w:val="Hiperpovezava"/>
            <w:rFonts w:asciiTheme="minorHAnsi" w:hAnsiTheme="minorHAnsi" w:cstheme="minorHAnsi"/>
            <w:sz w:val="22"/>
            <w:szCs w:val="22"/>
          </w:rPr>
          <w:t>www.slovenia.info</w:t>
        </w:r>
      </w:hyperlink>
      <w:r w:rsidRPr="00206C14">
        <w:rPr>
          <w:rFonts w:asciiTheme="minorHAnsi" w:hAnsiTheme="minorHAnsi" w:cstheme="minorHAnsi"/>
          <w:color w:val="000000" w:themeColor="text1"/>
          <w:sz w:val="22"/>
          <w:szCs w:val="22"/>
        </w:rPr>
        <w:t xml:space="preserve">. Pristajalne strani bodo predstavljene v ustreznih jezikih držav, kjer se servirajo oglasi. </w:t>
      </w:r>
    </w:p>
    <w:p w14:paraId="557493AD" w14:textId="0A8D041D" w:rsidR="00F71642" w:rsidRPr="00206C14" w:rsidRDefault="00F71642" w:rsidP="008B7B1C">
      <w:pPr>
        <w:jc w:val="both"/>
        <w:rPr>
          <w:rFonts w:asciiTheme="minorHAnsi" w:hAnsiTheme="minorHAnsi" w:cstheme="minorHAnsi"/>
          <w:color w:val="000000" w:themeColor="text1"/>
          <w:sz w:val="22"/>
          <w:szCs w:val="22"/>
        </w:rPr>
      </w:pPr>
    </w:p>
    <w:p w14:paraId="07C96F69" w14:textId="79DBE0A6" w:rsidR="00F71642" w:rsidRPr="00206C14" w:rsidRDefault="00F71642" w:rsidP="00F71642">
      <w:pPr>
        <w:keepNext/>
        <w:keepLines/>
        <w:jc w:val="both"/>
        <w:outlineLvl w:val="2"/>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1.</w:t>
      </w:r>
      <w:r w:rsidR="001A595A" w:rsidRPr="00206C14">
        <w:rPr>
          <w:rFonts w:asciiTheme="minorHAnsi" w:hAnsiTheme="minorHAnsi" w:cstheme="minorHAnsi"/>
          <w:b/>
          <w:i/>
          <w:color w:val="1F3763"/>
          <w:sz w:val="24"/>
          <w:szCs w:val="24"/>
        </w:rPr>
        <w:t>1</w:t>
      </w:r>
      <w:r w:rsidRPr="00206C14">
        <w:rPr>
          <w:rFonts w:asciiTheme="minorHAnsi" w:hAnsiTheme="minorHAnsi" w:cstheme="minorHAnsi"/>
          <w:b/>
          <w:i/>
          <w:color w:val="1F3763"/>
          <w:sz w:val="24"/>
          <w:szCs w:val="24"/>
        </w:rPr>
        <w:t>.</w:t>
      </w:r>
      <w:r w:rsidR="00CA7341" w:rsidRPr="00206C14">
        <w:rPr>
          <w:rFonts w:asciiTheme="minorHAnsi" w:hAnsiTheme="minorHAnsi" w:cstheme="minorHAnsi"/>
          <w:b/>
          <w:i/>
          <w:color w:val="1F3763"/>
          <w:sz w:val="24"/>
          <w:szCs w:val="24"/>
        </w:rPr>
        <w:t>5</w:t>
      </w:r>
      <w:r w:rsidRPr="00206C14">
        <w:rPr>
          <w:rFonts w:asciiTheme="minorHAnsi" w:hAnsiTheme="minorHAnsi" w:cstheme="minorHAnsi"/>
          <w:b/>
          <w:i/>
          <w:color w:val="1F3763"/>
          <w:sz w:val="24"/>
          <w:szCs w:val="24"/>
        </w:rPr>
        <w:t xml:space="preserve"> Zakup oglasnega prostora na družbenem omrežju TikTok</w:t>
      </w:r>
    </w:p>
    <w:p w14:paraId="5EE38481" w14:textId="77777777" w:rsidR="00F71642" w:rsidRPr="00206C14" w:rsidRDefault="00F71642" w:rsidP="008B7B1C">
      <w:pPr>
        <w:jc w:val="both"/>
        <w:rPr>
          <w:rFonts w:asciiTheme="minorHAnsi" w:hAnsiTheme="minorHAnsi" w:cstheme="minorHAnsi"/>
          <w:color w:val="000000" w:themeColor="text1"/>
          <w:sz w:val="22"/>
          <w:szCs w:val="22"/>
        </w:rPr>
      </w:pPr>
    </w:p>
    <w:p w14:paraId="29C044BD" w14:textId="4616CC72" w:rsidR="0087629D" w:rsidRPr="00206C14" w:rsidRDefault="00CE0061" w:rsidP="00CE0061">
      <w:pPr>
        <w:ind w:left="284" w:hanging="284"/>
        <w:jc w:val="both"/>
        <w:rPr>
          <w:rFonts w:asciiTheme="minorHAnsi" w:hAnsiTheme="minorHAnsi" w:cstheme="minorHAnsi"/>
          <w:sz w:val="22"/>
          <w:szCs w:val="22"/>
        </w:rPr>
      </w:pPr>
      <w:r w:rsidRPr="00206C14">
        <w:rPr>
          <w:rFonts w:asciiTheme="minorHAnsi" w:hAnsiTheme="minorHAnsi" w:cstheme="minorHAnsi"/>
          <w:sz w:val="22"/>
          <w:szCs w:val="22"/>
        </w:rPr>
        <w:t>Oglaševanje na kanalu TikTok bo predvidoma potekalo v naslednjih državah in v ustreznih jezikih teh</w:t>
      </w:r>
      <w:r w:rsidR="003812FB" w:rsidRPr="00206C14">
        <w:rPr>
          <w:rFonts w:asciiTheme="minorHAnsi" w:hAnsiTheme="minorHAnsi" w:cstheme="minorHAnsi"/>
          <w:sz w:val="22"/>
          <w:szCs w:val="22"/>
        </w:rPr>
        <w:t xml:space="preserve"> </w:t>
      </w:r>
      <w:r w:rsidRPr="00206C14">
        <w:rPr>
          <w:rFonts w:asciiTheme="minorHAnsi" w:hAnsiTheme="minorHAnsi" w:cstheme="minorHAnsi"/>
          <w:sz w:val="22"/>
          <w:szCs w:val="22"/>
        </w:rPr>
        <w:t>držav:</w:t>
      </w:r>
    </w:p>
    <w:p w14:paraId="5FC155BD" w14:textId="62E17C39" w:rsidR="00CE0061" w:rsidRPr="00206C14" w:rsidRDefault="00CE0061"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Nemčija</w:t>
      </w:r>
      <w:r w:rsidR="001119FE" w:rsidRPr="00206C14">
        <w:rPr>
          <w:rFonts w:asciiTheme="minorHAnsi" w:hAnsiTheme="minorHAnsi" w:cstheme="minorHAnsi"/>
          <w:sz w:val="22"/>
          <w:szCs w:val="22"/>
        </w:rPr>
        <w:t xml:space="preserve">, </w:t>
      </w:r>
      <w:r w:rsidRPr="00206C14">
        <w:rPr>
          <w:rFonts w:asciiTheme="minorHAnsi" w:hAnsiTheme="minorHAnsi" w:cstheme="minorHAnsi"/>
          <w:sz w:val="22"/>
          <w:szCs w:val="22"/>
        </w:rPr>
        <w:t>Švica</w:t>
      </w:r>
      <w:r w:rsidR="00D96DBD" w:rsidRPr="00206C14">
        <w:rPr>
          <w:rFonts w:asciiTheme="minorHAnsi" w:hAnsiTheme="minorHAnsi" w:cstheme="minorHAnsi"/>
          <w:sz w:val="22"/>
          <w:szCs w:val="22"/>
        </w:rPr>
        <w:t>,</w:t>
      </w:r>
    </w:p>
    <w:p w14:paraId="17030F4D" w14:textId="7F678479" w:rsidR="00CE0061" w:rsidRPr="00206C14" w:rsidRDefault="00CE0061"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Avstrija</w:t>
      </w:r>
      <w:r w:rsidR="00D96DBD" w:rsidRPr="00206C14">
        <w:rPr>
          <w:rFonts w:asciiTheme="minorHAnsi" w:hAnsiTheme="minorHAnsi" w:cstheme="minorHAnsi"/>
          <w:sz w:val="22"/>
          <w:szCs w:val="22"/>
        </w:rPr>
        <w:t>,</w:t>
      </w:r>
    </w:p>
    <w:p w14:paraId="6B6EB611" w14:textId="41521A21" w:rsidR="00CE0061" w:rsidRPr="00206C14" w:rsidRDefault="00CE0061"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Italija</w:t>
      </w:r>
      <w:r w:rsidR="00D96DBD" w:rsidRPr="00206C14">
        <w:rPr>
          <w:rFonts w:asciiTheme="minorHAnsi" w:hAnsiTheme="minorHAnsi" w:cstheme="minorHAnsi"/>
          <w:sz w:val="22"/>
          <w:szCs w:val="22"/>
        </w:rPr>
        <w:t>,</w:t>
      </w:r>
    </w:p>
    <w:p w14:paraId="114B93C1" w14:textId="0E858B20" w:rsidR="00CE0061" w:rsidRPr="00206C14" w:rsidRDefault="00CE0061"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 xml:space="preserve">Madžarska, Češka, Poljska, </w:t>
      </w:r>
    </w:p>
    <w:p w14:paraId="1B70040B" w14:textId="34370465" w:rsidR="00CE0061" w:rsidRPr="00206C14" w:rsidRDefault="00CE0061"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Združeno kraljestvo</w:t>
      </w:r>
      <w:r w:rsidR="004C760E" w:rsidRPr="00206C14">
        <w:rPr>
          <w:rFonts w:asciiTheme="minorHAnsi" w:hAnsiTheme="minorHAnsi" w:cstheme="minorHAnsi"/>
          <w:sz w:val="22"/>
          <w:szCs w:val="22"/>
        </w:rPr>
        <w:t xml:space="preserve"> in </w:t>
      </w:r>
      <w:r w:rsidR="00F9638E" w:rsidRPr="00206C14">
        <w:rPr>
          <w:rFonts w:asciiTheme="minorHAnsi" w:hAnsiTheme="minorHAnsi" w:cstheme="minorHAnsi"/>
          <w:sz w:val="22"/>
          <w:szCs w:val="22"/>
        </w:rPr>
        <w:t>I</w:t>
      </w:r>
      <w:r w:rsidR="004C760E" w:rsidRPr="00206C14">
        <w:rPr>
          <w:rFonts w:asciiTheme="minorHAnsi" w:hAnsiTheme="minorHAnsi" w:cstheme="minorHAnsi"/>
          <w:sz w:val="22"/>
          <w:szCs w:val="22"/>
        </w:rPr>
        <w:t>rska,</w:t>
      </w:r>
    </w:p>
    <w:p w14:paraId="3357E4ED" w14:textId="1CAF4D26" w:rsidR="00CE0061" w:rsidRPr="00206C14" w:rsidRDefault="00CE0061"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države Beneluxa (Nizozemska, Belgija</w:t>
      </w:r>
      <w:r w:rsidR="00F87516" w:rsidRPr="00206C14">
        <w:rPr>
          <w:rFonts w:asciiTheme="minorHAnsi" w:hAnsiTheme="minorHAnsi" w:cstheme="minorHAnsi"/>
          <w:sz w:val="22"/>
          <w:szCs w:val="22"/>
        </w:rPr>
        <w:t>, Luksemburg</w:t>
      </w:r>
      <w:r w:rsidRPr="00206C14">
        <w:rPr>
          <w:rFonts w:asciiTheme="minorHAnsi" w:hAnsiTheme="minorHAnsi" w:cstheme="minorHAnsi"/>
          <w:sz w:val="22"/>
          <w:szCs w:val="22"/>
        </w:rPr>
        <w:t>)</w:t>
      </w:r>
      <w:r w:rsidR="00D96DBD" w:rsidRPr="00206C14">
        <w:rPr>
          <w:rFonts w:asciiTheme="minorHAnsi" w:hAnsiTheme="minorHAnsi" w:cstheme="minorHAnsi"/>
          <w:sz w:val="22"/>
          <w:szCs w:val="22"/>
        </w:rPr>
        <w:t>,</w:t>
      </w:r>
    </w:p>
    <w:p w14:paraId="4DF62426" w14:textId="0C2F7BBB" w:rsidR="00CE0061" w:rsidRPr="00206C14" w:rsidRDefault="00CE0061"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Francija, Španija</w:t>
      </w:r>
      <w:r w:rsidR="00D96DBD" w:rsidRPr="00206C14">
        <w:rPr>
          <w:rFonts w:asciiTheme="minorHAnsi" w:hAnsiTheme="minorHAnsi" w:cstheme="minorHAnsi"/>
          <w:sz w:val="22"/>
          <w:szCs w:val="22"/>
        </w:rPr>
        <w:t>,</w:t>
      </w:r>
    </w:p>
    <w:p w14:paraId="7D40E4CF" w14:textId="14AA6F02" w:rsidR="001119FE" w:rsidRPr="00206C14" w:rsidRDefault="001119FE"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Nordijske dežele (Danska, Finska, Švedska)</w:t>
      </w:r>
      <w:r w:rsidR="00D96DBD" w:rsidRPr="00206C14">
        <w:rPr>
          <w:rFonts w:asciiTheme="minorHAnsi" w:hAnsiTheme="minorHAnsi" w:cstheme="minorHAnsi"/>
          <w:sz w:val="22"/>
          <w:szCs w:val="22"/>
        </w:rPr>
        <w:t>,</w:t>
      </w:r>
    </w:p>
    <w:p w14:paraId="7E73D66D" w14:textId="3A4172B2" w:rsidR="00CE0061" w:rsidRPr="00206C14" w:rsidRDefault="00CE0061" w:rsidP="007621C8">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ZDA in Kanada</w:t>
      </w:r>
      <w:r w:rsidR="00D96DBD" w:rsidRPr="00206C14">
        <w:rPr>
          <w:rFonts w:asciiTheme="minorHAnsi" w:hAnsiTheme="minorHAnsi" w:cstheme="minorHAnsi"/>
          <w:sz w:val="22"/>
          <w:szCs w:val="22"/>
        </w:rPr>
        <w:t>.</w:t>
      </w:r>
    </w:p>
    <w:p w14:paraId="31B66098" w14:textId="77777777" w:rsidR="00CE0061" w:rsidRPr="00206C14" w:rsidRDefault="00CE0061" w:rsidP="007F5BD0">
      <w:pPr>
        <w:jc w:val="both"/>
        <w:rPr>
          <w:rFonts w:asciiTheme="minorHAnsi" w:hAnsiTheme="minorHAnsi" w:cstheme="minorHAnsi"/>
          <w:b/>
          <w:bCs/>
          <w:sz w:val="22"/>
          <w:szCs w:val="22"/>
        </w:rPr>
      </w:pPr>
    </w:p>
    <w:p w14:paraId="18998FCD" w14:textId="762F1714" w:rsidR="005B289F" w:rsidRPr="00206C14" w:rsidRDefault="005B289F" w:rsidP="005B289F">
      <w:pPr>
        <w:jc w:val="both"/>
        <w:rPr>
          <w:rFonts w:asciiTheme="minorHAnsi" w:hAnsiTheme="minorHAnsi" w:cstheme="minorHAnsi"/>
          <w:color w:val="000000"/>
          <w:sz w:val="22"/>
          <w:szCs w:val="22"/>
        </w:rPr>
      </w:pPr>
      <w:r w:rsidRPr="00206C14">
        <w:rPr>
          <w:rFonts w:asciiTheme="minorHAnsi" w:hAnsiTheme="minorHAnsi" w:cstheme="minorHAnsi"/>
          <w:sz w:val="22"/>
          <w:szCs w:val="22"/>
        </w:rPr>
        <w:t>Naročnik je za n</w:t>
      </w:r>
      <w:r w:rsidR="00503FBC" w:rsidRPr="00206C14">
        <w:rPr>
          <w:rFonts w:asciiTheme="minorHAnsi" w:hAnsiTheme="minorHAnsi" w:cstheme="minorHAnsi"/>
          <w:sz w:val="22"/>
          <w:szCs w:val="22"/>
        </w:rPr>
        <w:t>a</w:t>
      </w:r>
      <w:r w:rsidRPr="00206C14">
        <w:rPr>
          <w:rFonts w:asciiTheme="minorHAnsi" w:hAnsiTheme="minorHAnsi" w:cstheme="minorHAnsi"/>
          <w:sz w:val="22"/>
          <w:szCs w:val="22"/>
        </w:rPr>
        <w:t xml:space="preserve">mene doseganja ciljnih skupin na kanalu </w:t>
      </w:r>
      <w:r w:rsidR="00503FBC" w:rsidRPr="00206C14">
        <w:rPr>
          <w:rFonts w:asciiTheme="minorHAnsi" w:hAnsiTheme="minorHAnsi" w:cstheme="minorHAnsi"/>
          <w:sz w:val="22"/>
          <w:szCs w:val="22"/>
        </w:rPr>
        <w:t>TikTok predv</w:t>
      </w:r>
      <w:r w:rsidR="003812FB" w:rsidRPr="00206C14">
        <w:rPr>
          <w:rFonts w:asciiTheme="minorHAnsi" w:hAnsiTheme="minorHAnsi" w:cstheme="minorHAnsi"/>
          <w:sz w:val="22"/>
          <w:szCs w:val="22"/>
        </w:rPr>
        <w:t>i</w:t>
      </w:r>
      <w:r w:rsidR="00503FBC" w:rsidRPr="00206C14">
        <w:rPr>
          <w:rFonts w:asciiTheme="minorHAnsi" w:hAnsiTheme="minorHAnsi" w:cstheme="minorHAnsi"/>
          <w:sz w:val="22"/>
          <w:szCs w:val="22"/>
        </w:rPr>
        <w:t xml:space="preserve">del oglaševanje v formatu </w:t>
      </w:r>
      <w:r w:rsidRPr="00206C14">
        <w:rPr>
          <w:rFonts w:asciiTheme="minorHAnsi" w:hAnsiTheme="minorHAnsi" w:cstheme="minorHAnsi"/>
          <w:b/>
          <w:bCs/>
          <w:sz w:val="22"/>
          <w:szCs w:val="22"/>
        </w:rPr>
        <w:t xml:space="preserve"> </w:t>
      </w:r>
      <w:r w:rsidR="00503FBC" w:rsidRPr="00206C14">
        <w:rPr>
          <w:rFonts w:asciiTheme="minorHAnsi" w:hAnsiTheme="minorHAnsi" w:cstheme="minorHAnsi"/>
          <w:b/>
          <w:bCs/>
          <w:sz w:val="22"/>
          <w:szCs w:val="22"/>
        </w:rPr>
        <w:t>v</w:t>
      </w:r>
      <w:r w:rsidR="001C7BD7" w:rsidRPr="00206C14">
        <w:rPr>
          <w:rFonts w:asciiTheme="minorHAnsi" w:hAnsiTheme="minorHAnsi" w:cstheme="minorHAnsi"/>
          <w:b/>
          <w:bCs/>
          <w:sz w:val="22"/>
          <w:szCs w:val="22"/>
        </w:rPr>
        <w:t>ideo oglas</w:t>
      </w:r>
      <w:r w:rsidR="00503FBC" w:rsidRPr="00206C14">
        <w:rPr>
          <w:rFonts w:asciiTheme="minorHAnsi" w:hAnsiTheme="minorHAnsi" w:cstheme="minorHAnsi"/>
          <w:b/>
          <w:bCs/>
          <w:sz w:val="22"/>
          <w:szCs w:val="22"/>
        </w:rPr>
        <w:t>ov</w:t>
      </w:r>
      <w:r w:rsidR="00F21D0E" w:rsidRPr="00206C14">
        <w:rPr>
          <w:rFonts w:asciiTheme="minorHAnsi" w:hAnsiTheme="minorHAnsi" w:cstheme="minorHAnsi"/>
          <w:b/>
          <w:bCs/>
          <w:sz w:val="22"/>
          <w:szCs w:val="22"/>
        </w:rPr>
        <w:t xml:space="preserve"> (in-feed)</w:t>
      </w:r>
      <w:r w:rsidR="00503FBC" w:rsidRPr="00206C14">
        <w:rPr>
          <w:rFonts w:asciiTheme="minorHAnsi" w:hAnsiTheme="minorHAnsi" w:cstheme="minorHAnsi"/>
          <w:b/>
          <w:bCs/>
          <w:sz w:val="22"/>
          <w:szCs w:val="22"/>
        </w:rPr>
        <w:t xml:space="preserve">, </w:t>
      </w:r>
      <w:r w:rsidR="00503FBC" w:rsidRPr="00206C14">
        <w:rPr>
          <w:rFonts w:asciiTheme="minorHAnsi" w:hAnsiTheme="minorHAnsi" w:cstheme="minorHAnsi"/>
          <w:color w:val="000000"/>
          <w:sz w:val="22"/>
          <w:szCs w:val="22"/>
        </w:rPr>
        <w:t>s katerimi</w:t>
      </w:r>
      <w:r w:rsidR="00503FBC" w:rsidRPr="00206C14">
        <w:rPr>
          <w:rFonts w:asciiTheme="minorHAnsi" w:hAnsiTheme="minorHAnsi" w:cstheme="minorHAnsi"/>
          <w:b/>
          <w:color w:val="000000"/>
          <w:sz w:val="22"/>
          <w:szCs w:val="22"/>
        </w:rPr>
        <w:t xml:space="preserve"> </w:t>
      </w:r>
      <w:r w:rsidR="00503FBC" w:rsidRPr="00206C14">
        <w:rPr>
          <w:rFonts w:asciiTheme="minorHAnsi" w:hAnsiTheme="minorHAnsi" w:cstheme="minorHAnsi"/>
          <w:color w:val="000000"/>
          <w:sz w:val="22"/>
          <w:szCs w:val="22"/>
        </w:rPr>
        <w:t xml:space="preserve">bo izbrani izvajalec izvajal </w:t>
      </w:r>
      <w:r w:rsidR="00503FBC" w:rsidRPr="00206C14">
        <w:rPr>
          <w:rFonts w:asciiTheme="minorHAnsi" w:hAnsiTheme="minorHAnsi" w:cstheme="minorHAnsi"/>
          <w:i/>
          <w:color w:val="000000"/>
          <w:sz w:val="22"/>
          <w:szCs w:val="22"/>
        </w:rPr>
        <w:t>awareness</w:t>
      </w:r>
      <w:r w:rsidR="00503FBC" w:rsidRPr="00206C14">
        <w:rPr>
          <w:rFonts w:asciiTheme="minorHAnsi" w:hAnsiTheme="minorHAnsi" w:cstheme="minorHAnsi"/>
          <w:color w:val="000000"/>
          <w:sz w:val="22"/>
          <w:szCs w:val="22"/>
        </w:rPr>
        <w:t xml:space="preserve"> kampanjo, ki bo oglaševala 4 produkte slovenskega turizma Zdravje in dobro počutje, Aktivna doživetja na prostem, Mesta in kultura ter Gastronomijo.</w:t>
      </w:r>
      <w:r w:rsidRPr="00206C14">
        <w:rPr>
          <w:rFonts w:asciiTheme="minorHAnsi" w:hAnsiTheme="minorHAnsi" w:cstheme="minorHAnsi"/>
          <w:color w:val="000000"/>
          <w:sz w:val="22"/>
          <w:szCs w:val="22"/>
        </w:rPr>
        <w:t xml:space="preserve"> </w:t>
      </w:r>
    </w:p>
    <w:p w14:paraId="7F2469D8" w14:textId="22D6DF25" w:rsidR="00503FBC" w:rsidRPr="00206C14" w:rsidRDefault="005B289F" w:rsidP="00503FB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Oglasi bodo v vseh državah </w:t>
      </w:r>
      <w:r w:rsidR="00503FBC" w:rsidRPr="00206C14">
        <w:rPr>
          <w:rFonts w:asciiTheme="minorHAnsi" w:hAnsiTheme="minorHAnsi" w:cstheme="minorHAnsi"/>
          <w:color w:val="000000"/>
          <w:sz w:val="22"/>
          <w:szCs w:val="22"/>
        </w:rPr>
        <w:t xml:space="preserve">servirani </w:t>
      </w:r>
      <w:r w:rsidRPr="00206C14">
        <w:rPr>
          <w:rFonts w:asciiTheme="minorHAnsi" w:hAnsiTheme="minorHAnsi" w:cstheme="minorHAnsi"/>
          <w:color w:val="000000"/>
          <w:sz w:val="22"/>
          <w:szCs w:val="22"/>
        </w:rPr>
        <w:t>v ustreznih jezikih</w:t>
      </w:r>
      <w:r w:rsidR="00503FBC" w:rsidRPr="00206C14">
        <w:rPr>
          <w:rFonts w:asciiTheme="minorHAnsi" w:hAnsiTheme="minorHAnsi" w:cstheme="minorHAnsi"/>
          <w:color w:val="000000"/>
          <w:sz w:val="22"/>
          <w:szCs w:val="22"/>
        </w:rPr>
        <w:t xml:space="preserve"> za posamičen trg, </w:t>
      </w:r>
      <w:r w:rsidR="00503FBC" w:rsidRPr="00206C14">
        <w:rPr>
          <w:rFonts w:asciiTheme="minorHAnsi" w:hAnsiTheme="minorHAnsi" w:cstheme="minorHAnsi"/>
          <w:color w:val="000000" w:themeColor="text1"/>
          <w:sz w:val="22"/>
          <w:szCs w:val="22"/>
        </w:rPr>
        <w:t xml:space="preserve">vodili pa bodo na pristajalne strani produktov v okviru portala </w:t>
      </w:r>
      <w:hyperlink r:id="rId130" w:history="1">
        <w:r w:rsidR="00503FBC" w:rsidRPr="00206C14">
          <w:rPr>
            <w:rStyle w:val="Hiperpovezava"/>
            <w:rFonts w:asciiTheme="minorHAnsi" w:hAnsiTheme="minorHAnsi" w:cstheme="minorHAnsi"/>
            <w:sz w:val="22"/>
            <w:szCs w:val="22"/>
          </w:rPr>
          <w:t>www.slovenia.info</w:t>
        </w:r>
      </w:hyperlink>
      <w:r w:rsidR="00503FBC" w:rsidRPr="00206C14">
        <w:rPr>
          <w:rFonts w:asciiTheme="minorHAnsi" w:hAnsiTheme="minorHAnsi" w:cstheme="minorHAnsi"/>
          <w:color w:val="000000" w:themeColor="text1"/>
          <w:sz w:val="22"/>
          <w:szCs w:val="22"/>
        </w:rPr>
        <w:t xml:space="preserve">. </w:t>
      </w:r>
    </w:p>
    <w:p w14:paraId="1BC566A1" w14:textId="77777777" w:rsidR="0028214E" w:rsidRPr="00206C14" w:rsidRDefault="0028214E" w:rsidP="00503FBC">
      <w:pPr>
        <w:jc w:val="both"/>
        <w:rPr>
          <w:rFonts w:asciiTheme="minorHAnsi" w:hAnsiTheme="minorHAnsi" w:cstheme="minorHAnsi"/>
          <w:color w:val="000000" w:themeColor="text1"/>
          <w:sz w:val="22"/>
          <w:szCs w:val="22"/>
        </w:rPr>
      </w:pPr>
    </w:p>
    <w:p w14:paraId="7115C738" w14:textId="5C6FCAA3" w:rsidR="0028214E" w:rsidRPr="00206C14" w:rsidRDefault="0028214E" w:rsidP="0028214E">
      <w:pPr>
        <w:keepNext/>
        <w:keepLines/>
        <w:jc w:val="both"/>
        <w:outlineLvl w:val="2"/>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1.1.6 Zakup oglasnega prostora na družbenem omrežju Snapchat</w:t>
      </w:r>
    </w:p>
    <w:p w14:paraId="6B88AE45" w14:textId="77777777" w:rsidR="0028214E" w:rsidRPr="00206C14" w:rsidRDefault="0028214E" w:rsidP="0028214E">
      <w:pPr>
        <w:jc w:val="both"/>
        <w:rPr>
          <w:rFonts w:asciiTheme="minorHAnsi" w:hAnsiTheme="minorHAnsi" w:cstheme="minorHAnsi"/>
          <w:color w:val="000000" w:themeColor="text1"/>
          <w:sz w:val="22"/>
          <w:szCs w:val="22"/>
        </w:rPr>
      </w:pPr>
    </w:p>
    <w:p w14:paraId="759281E0" w14:textId="4D59EE5E" w:rsidR="0028214E" w:rsidRPr="00206C14" w:rsidRDefault="0028214E" w:rsidP="0028214E">
      <w:pPr>
        <w:ind w:left="284" w:hanging="284"/>
        <w:jc w:val="both"/>
        <w:rPr>
          <w:rFonts w:asciiTheme="minorHAnsi" w:hAnsiTheme="minorHAnsi" w:cstheme="minorHAnsi"/>
          <w:sz w:val="22"/>
          <w:szCs w:val="22"/>
        </w:rPr>
      </w:pPr>
      <w:r w:rsidRPr="00206C14">
        <w:rPr>
          <w:rFonts w:asciiTheme="minorHAnsi" w:hAnsiTheme="minorHAnsi" w:cstheme="minorHAnsi"/>
          <w:sz w:val="22"/>
          <w:szCs w:val="22"/>
        </w:rPr>
        <w:t>Oglaševanje na kanalu Snapchat bo predvidoma potekalo v naslednjih državah in v ustreznih jezikih teh držav:</w:t>
      </w:r>
    </w:p>
    <w:p w14:paraId="4FBF8F3F" w14:textId="43165147" w:rsidR="008E2F21" w:rsidRPr="00206C14" w:rsidRDefault="008E2F21" w:rsidP="0028214E">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Nemčija, Švica</w:t>
      </w:r>
    </w:p>
    <w:p w14:paraId="1DE0699E" w14:textId="321AF897" w:rsidR="0028214E" w:rsidRPr="00206C14" w:rsidRDefault="0028214E" w:rsidP="0028214E">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Avstrija,</w:t>
      </w:r>
    </w:p>
    <w:p w14:paraId="13828F22" w14:textId="52C815E8" w:rsidR="00444116" w:rsidRPr="00206C14" w:rsidRDefault="00444116" w:rsidP="0028214E">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Italija</w:t>
      </w:r>
    </w:p>
    <w:p w14:paraId="59034109" w14:textId="614D9E1E" w:rsidR="0028214E" w:rsidRPr="00206C14" w:rsidRDefault="0028214E" w:rsidP="0028214E">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Madžarska, Češka, Poljska, Slovaška</w:t>
      </w:r>
    </w:p>
    <w:p w14:paraId="0476DBB8" w14:textId="7FC7AF8A" w:rsidR="0028214E" w:rsidRPr="00206C14" w:rsidRDefault="008E2F21" w:rsidP="0028214E">
      <w:pPr>
        <w:numPr>
          <w:ilvl w:val="0"/>
          <w:numId w:val="105"/>
        </w:numPr>
        <w:contextualSpacing/>
        <w:jc w:val="both"/>
        <w:rPr>
          <w:rFonts w:asciiTheme="minorHAnsi" w:hAnsiTheme="minorHAnsi" w:cstheme="minorHAnsi"/>
          <w:sz w:val="22"/>
          <w:szCs w:val="22"/>
        </w:rPr>
      </w:pPr>
      <w:r w:rsidRPr="00206C14">
        <w:rPr>
          <w:rFonts w:asciiTheme="minorHAnsi" w:hAnsiTheme="minorHAnsi" w:cstheme="minorHAnsi"/>
          <w:sz w:val="22"/>
          <w:szCs w:val="22"/>
        </w:rPr>
        <w:t>Benelux</w:t>
      </w:r>
    </w:p>
    <w:p w14:paraId="1B6CC1F4" w14:textId="5F893EC2" w:rsidR="0028214E" w:rsidRPr="00206C14" w:rsidRDefault="0028214E" w:rsidP="0028214E">
      <w:pPr>
        <w:jc w:val="both"/>
        <w:rPr>
          <w:rFonts w:asciiTheme="minorHAnsi" w:hAnsiTheme="minorHAnsi" w:cstheme="minorHAnsi"/>
          <w:color w:val="000000"/>
          <w:sz w:val="22"/>
          <w:szCs w:val="22"/>
        </w:rPr>
      </w:pPr>
      <w:r w:rsidRPr="00206C14">
        <w:rPr>
          <w:rFonts w:asciiTheme="minorHAnsi" w:hAnsiTheme="minorHAnsi" w:cstheme="minorHAnsi"/>
          <w:sz w:val="22"/>
          <w:szCs w:val="22"/>
        </w:rPr>
        <w:lastRenderedPageBreak/>
        <w:t xml:space="preserve">Naročnik je za namene doseganja ciljnih skupin na kanalu </w:t>
      </w:r>
      <w:r w:rsidR="008E2F21" w:rsidRPr="00206C14">
        <w:rPr>
          <w:rFonts w:asciiTheme="minorHAnsi" w:hAnsiTheme="minorHAnsi" w:cstheme="minorHAnsi"/>
          <w:sz w:val="22"/>
          <w:szCs w:val="22"/>
        </w:rPr>
        <w:t xml:space="preserve">Snapchat </w:t>
      </w:r>
      <w:r w:rsidRPr="00206C14">
        <w:rPr>
          <w:rFonts w:asciiTheme="minorHAnsi" w:hAnsiTheme="minorHAnsi" w:cstheme="minorHAnsi"/>
          <w:sz w:val="22"/>
          <w:szCs w:val="22"/>
        </w:rPr>
        <w:t xml:space="preserve"> predvidel oglaševanje v formatu </w:t>
      </w:r>
      <w:r w:rsidR="006A2DB4" w:rsidRPr="00206C14">
        <w:rPr>
          <w:rFonts w:asciiTheme="minorHAnsi" w:hAnsiTheme="minorHAnsi" w:cstheme="minorHAnsi"/>
          <w:b/>
          <w:bCs/>
          <w:sz w:val="22"/>
          <w:szCs w:val="22"/>
        </w:rPr>
        <w:t>video</w:t>
      </w:r>
      <w:r w:rsidRPr="00206C14">
        <w:rPr>
          <w:rFonts w:asciiTheme="minorHAnsi" w:hAnsiTheme="minorHAnsi" w:cstheme="minorHAnsi"/>
          <w:b/>
          <w:bCs/>
          <w:sz w:val="22"/>
          <w:szCs w:val="22"/>
        </w:rPr>
        <w:t xml:space="preserve"> oglasov</w:t>
      </w:r>
      <w:r w:rsidR="008E2F21" w:rsidRPr="00206C14">
        <w:rPr>
          <w:rFonts w:asciiTheme="minorHAnsi" w:hAnsiTheme="minorHAnsi" w:cstheme="minorHAnsi"/>
          <w:b/>
          <w:bCs/>
          <w:sz w:val="22"/>
          <w:szCs w:val="22"/>
        </w:rPr>
        <w:t xml:space="preserve">, </w:t>
      </w:r>
      <w:r w:rsidRPr="00206C14">
        <w:rPr>
          <w:rFonts w:asciiTheme="minorHAnsi" w:hAnsiTheme="minorHAnsi" w:cstheme="minorHAnsi"/>
          <w:color w:val="000000"/>
          <w:sz w:val="22"/>
          <w:szCs w:val="22"/>
        </w:rPr>
        <w:t>s katerimi</w:t>
      </w:r>
      <w:r w:rsidRPr="00206C14">
        <w:rPr>
          <w:rFonts w:asciiTheme="minorHAnsi" w:hAnsiTheme="minorHAnsi" w:cstheme="minorHAnsi"/>
          <w:b/>
          <w:color w:val="000000"/>
          <w:sz w:val="22"/>
          <w:szCs w:val="22"/>
        </w:rPr>
        <w:t xml:space="preserve"> </w:t>
      </w:r>
      <w:r w:rsidRPr="00206C14">
        <w:rPr>
          <w:rFonts w:asciiTheme="minorHAnsi" w:hAnsiTheme="minorHAnsi" w:cstheme="minorHAnsi"/>
          <w:color w:val="000000"/>
          <w:sz w:val="22"/>
          <w:szCs w:val="22"/>
        </w:rPr>
        <w:t xml:space="preserve">bo izbrani izvajalec izvajal </w:t>
      </w:r>
      <w:r w:rsidRPr="00206C14">
        <w:rPr>
          <w:rFonts w:asciiTheme="minorHAnsi" w:hAnsiTheme="minorHAnsi" w:cstheme="minorHAnsi"/>
          <w:i/>
          <w:color w:val="000000"/>
          <w:sz w:val="22"/>
          <w:szCs w:val="22"/>
        </w:rPr>
        <w:t>awareness</w:t>
      </w:r>
      <w:r w:rsidRPr="00206C14">
        <w:rPr>
          <w:rFonts w:asciiTheme="minorHAnsi" w:hAnsiTheme="minorHAnsi" w:cstheme="minorHAnsi"/>
          <w:color w:val="000000"/>
          <w:sz w:val="22"/>
          <w:szCs w:val="22"/>
        </w:rPr>
        <w:t xml:space="preserve"> kampanjo, ki bo oglaševala 4 produkte slovenskega turizma Zdravje in dobro počutje, Aktivna doživetja na prostem, Mesta in kultura ter Gastronomijo. </w:t>
      </w:r>
    </w:p>
    <w:p w14:paraId="36595FD8" w14:textId="77777777" w:rsidR="0028214E" w:rsidRPr="00206C14" w:rsidRDefault="0028214E" w:rsidP="0028214E">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Oglasi bodo v vseh državah servirani v ustreznih jezikih za posamičen trg, </w:t>
      </w:r>
      <w:r w:rsidRPr="00206C14">
        <w:rPr>
          <w:rFonts w:asciiTheme="minorHAnsi" w:hAnsiTheme="minorHAnsi" w:cstheme="minorHAnsi"/>
          <w:color w:val="000000" w:themeColor="text1"/>
          <w:sz w:val="22"/>
          <w:szCs w:val="22"/>
        </w:rPr>
        <w:t xml:space="preserve">vodili pa bodo na pristajalne strani produktov v okviru portala </w:t>
      </w:r>
      <w:hyperlink r:id="rId131" w:history="1">
        <w:r w:rsidRPr="00206C14">
          <w:rPr>
            <w:rStyle w:val="Hiperpovezava"/>
            <w:rFonts w:asciiTheme="minorHAnsi" w:hAnsiTheme="minorHAnsi" w:cstheme="minorHAnsi"/>
            <w:sz w:val="22"/>
            <w:szCs w:val="22"/>
          </w:rPr>
          <w:t>www.slovenia.info</w:t>
        </w:r>
      </w:hyperlink>
      <w:r w:rsidRPr="00206C14">
        <w:rPr>
          <w:rFonts w:asciiTheme="minorHAnsi" w:hAnsiTheme="minorHAnsi" w:cstheme="minorHAnsi"/>
          <w:color w:val="000000" w:themeColor="text1"/>
          <w:sz w:val="22"/>
          <w:szCs w:val="22"/>
        </w:rPr>
        <w:t xml:space="preserve">. </w:t>
      </w:r>
    </w:p>
    <w:p w14:paraId="178CA883" w14:textId="4D285480" w:rsidR="00F71642" w:rsidRPr="00206C14" w:rsidRDefault="00F71642" w:rsidP="0079325C">
      <w:pPr>
        <w:jc w:val="both"/>
        <w:rPr>
          <w:rFonts w:asciiTheme="minorHAnsi" w:hAnsiTheme="minorHAnsi" w:cstheme="minorHAnsi"/>
          <w:sz w:val="22"/>
          <w:szCs w:val="22"/>
        </w:rPr>
      </w:pPr>
    </w:p>
    <w:p w14:paraId="0416195D" w14:textId="0054CCBE" w:rsidR="00F71253" w:rsidRPr="00206C14" w:rsidRDefault="00F71253" w:rsidP="0079325C">
      <w:pPr>
        <w:jc w:val="both"/>
        <w:rPr>
          <w:rFonts w:asciiTheme="minorHAnsi" w:hAnsiTheme="minorHAnsi" w:cstheme="minorHAnsi"/>
          <w:color w:val="000000" w:themeColor="text1"/>
          <w:sz w:val="22"/>
          <w:szCs w:val="22"/>
        </w:rPr>
      </w:pPr>
      <w:bookmarkStart w:id="102" w:name="_Hlk41389395"/>
      <w:r w:rsidRPr="00206C14">
        <w:rPr>
          <w:rFonts w:asciiTheme="minorHAnsi" w:hAnsiTheme="minorHAnsi" w:cstheme="minorHAnsi"/>
          <w:b/>
          <w:i/>
          <w:color w:val="1F3763"/>
          <w:sz w:val="24"/>
          <w:szCs w:val="24"/>
        </w:rPr>
        <w:t>1.</w:t>
      </w:r>
      <w:r w:rsidR="001A595A" w:rsidRPr="00206C14">
        <w:rPr>
          <w:rFonts w:asciiTheme="minorHAnsi" w:hAnsiTheme="minorHAnsi" w:cstheme="minorHAnsi"/>
          <w:b/>
          <w:i/>
          <w:color w:val="1F3763"/>
          <w:sz w:val="24"/>
          <w:szCs w:val="24"/>
        </w:rPr>
        <w:t>2</w:t>
      </w:r>
      <w:r w:rsidR="007E06DC" w:rsidRPr="00206C14">
        <w:rPr>
          <w:rFonts w:asciiTheme="minorHAnsi" w:hAnsiTheme="minorHAnsi" w:cstheme="minorHAnsi"/>
          <w:b/>
          <w:i/>
          <w:color w:val="1F3763"/>
          <w:sz w:val="24"/>
          <w:szCs w:val="24"/>
        </w:rPr>
        <w:t xml:space="preserve"> </w:t>
      </w:r>
      <w:r w:rsidRPr="00206C14">
        <w:rPr>
          <w:rFonts w:asciiTheme="minorHAnsi" w:hAnsiTheme="minorHAnsi" w:cstheme="minorHAnsi"/>
          <w:b/>
          <w:i/>
          <w:color w:val="1F3763"/>
          <w:sz w:val="24"/>
          <w:szCs w:val="24"/>
        </w:rPr>
        <w:t>Zakup oglasnega prostora na Googlu in YouTubu</w:t>
      </w:r>
    </w:p>
    <w:p w14:paraId="56193502" w14:textId="77777777" w:rsidR="00BE69AC" w:rsidRPr="00206C14" w:rsidRDefault="00BE69AC" w:rsidP="0079325C">
      <w:pPr>
        <w:jc w:val="both"/>
        <w:rPr>
          <w:rFonts w:asciiTheme="minorHAnsi" w:hAnsiTheme="minorHAnsi" w:cstheme="minorHAnsi"/>
          <w:b/>
          <w:bCs/>
          <w:color w:val="000000" w:themeColor="text1"/>
          <w:sz w:val="22"/>
          <w:szCs w:val="22"/>
        </w:rPr>
      </w:pPr>
    </w:p>
    <w:p w14:paraId="39CEC112" w14:textId="4322FEA8" w:rsidR="004E2EEE" w:rsidRPr="00206C14" w:rsidRDefault="004E2EEE" w:rsidP="0079325C">
      <w:pPr>
        <w:jc w:val="both"/>
        <w:rPr>
          <w:rFonts w:asciiTheme="minorHAnsi" w:hAnsiTheme="minorHAnsi" w:cstheme="minorHAnsi"/>
          <w:sz w:val="22"/>
          <w:szCs w:val="22"/>
        </w:rPr>
      </w:pPr>
      <w:r w:rsidRPr="00206C14">
        <w:rPr>
          <w:rFonts w:asciiTheme="minorHAnsi" w:hAnsiTheme="minorHAnsi" w:cstheme="minorHAnsi"/>
          <w:sz w:val="22"/>
          <w:szCs w:val="22"/>
        </w:rPr>
        <w:t>Oglaševanje na kanalu Google</w:t>
      </w:r>
      <w:r w:rsidR="009C773D" w:rsidRPr="00206C14">
        <w:rPr>
          <w:rFonts w:asciiTheme="minorHAnsi" w:hAnsiTheme="minorHAnsi" w:cstheme="minorHAnsi"/>
          <w:sz w:val="22"/>
          <w:szCs w:val="22"/>
        </w:rPr>
        <w:t xml:space="preserve"> Search, </w:t>
      </w:r>
      <w:r w:rsidR="00D83EDD" w:rsidRPr="00206C14">
        <w:rPr>
          <w:rFonts w:asciiTheme="minorHAnsi" w:hAnsiTheme="minorHAnsi" w:cstheme="minorHAnsi"/>
          <w:sz w:val="22"/>
          <w:szCs w:val="22"/>
        </w:rPr>
        <w:t>Deman</w:t>
      </w:r>
      <w:r w:rsidR="0086183B">
        <w:rPr>
          <w:rFonts w:asciiTheme="minorHAnsi" w:hAnsiTheme="minorHAnsi" w:cstheme="minorHAnsi"/>
          <w:sz w:val="22"/>
          <w:szCs w:val="22"/>
        </w:rPr>
        <w:t>d</w:t>
      </w:r>
      <w:r w:rsidR="00D83EDD" w:rsidRPr="00206C14">
        <w:rPr>
          <w:rFonts w:asciiTheme="minorHAnsi" w:hAnsiTheme="minorHAnsi" w:cstheme="minorHAnsi"/>
          <w:sz w:val="22"/>
          <w:szCs w:val="22"/>
        </w:rPr>
        <w:t xml:space="preserve"> Gen</w:t>
      </w:r>
      <w:r w:rsidR="0086183B">
        <w:rPr>
          <w:rFonts w:asciiTheme="minorHAnsi" w:hAnsiTheme="minorHAnsi" w:cstheme="minorHAnsi"/>
          <w:sz w:val="22"/>
          <w:szCs w:val="22"/>
        </w:rPr>
        <w:t xml:space="preserve"> </w:t>
      </w:r>
      <w:r w:rsidRPr="00206C14">
        <w:rPr>
          <w:rFonts w:asciiTheme="minorHAnsi" w:hAnsiTheme="minorHAnsi" w:cstheme="minorHAnsi"/>
          <w:sz w:val="22"/>
          <w:szCs w:val="22"/>
        </w:rPr>
        <w:t xml:space="preserve">in YouTube bo potekalo v naslednjih državah in v ustreznih jezikih teh držav: </w:t>
      </w:r>
    </w:p>
    <w:p w14:paraId="33437DE0" w14:textId="77777777" w:rsidR="006911C4" w:rsidRPr="00206C1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Nemčija,</w:t>
      </w:r>
    </w:p>
    <w:p w14:paraId="3F40BEA3" w14:textId="77777777" w:rsidR="006911C4" w:rsidRPr="00206C1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Švica,</w:t>
      </w:r>
    </w:p>
    <w:p w14:paraId="31DE38E6" w14:textId="77777777" w:rsidR="006911C4" w:rsidRPr="00206C1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Avstrija,</w:t>
      </w:r>
    </w:p>
    <w:p w14:paraId="3539A68C" w14:textId="77777777" w:rsidR="006911C4" w:rsidRPr="00206C1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Italija,</w:t>
      </w:r>
    </w:p>
    <w:p w14:paraId="2D3E061B" w14:textId="143DF175" w:rsidR="00301B53" w:rsidRPr="00206C14" w:rsidRDefault="006911C4" w:rsidP="00301B53">
      <w:pPr>
        <w:pStyle w:val="Odstavekseznama"/>
        <w:numPr>
          <w:ilvl w:val="0"/>
          <w:numId w:val="31"/>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Madžarska,</w:t>
      </w:r>
      <w:r w:rsidR="00301B53" w:rsidRPr="00206C14">
        <w:rPr>
          <w:rFonts w:asciiTheme="minorHAnsi" w:hAnsiTheme="minorHAnsi" w:cstheme="minorHAnsi"/>
          <w:color w:val="000000" w:themeColor="text1"/>
        </w:rPr>
        <w:t xml:space="preserve"> Češka, Poljska, Slovaška,</w:t>
      </w:r>
    </w:p>
    <w:p w14:paraId="72E26EF4" w14:textId="25618186" w:rsidR="006911C4" w:rsidRPr="00206C1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Združeno kraljestvo</w:t>
      </w:r>
      <w:r w:rsidR="00D83EDD" w:rsidRPr="00206C14">
        <w:rPr>
          <w:rFonts w:asciiTheme="minorHAnsi" w:hAnsiTheme="minorHAnsi" w:cstheme="minorHAnsi"/>
          <w:color w:val="000000" w:themeColor="text1"/>
        </w:rPr>
        <w:t xml:space="preserve"> in Irska,</w:t>
      </w:r>
    </w:p>
    <w:p w14:paraId="6BB47ECE" w14:textId="070421E2" w:rsidR="006911C4" w:rsidRPr="00206C1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Francija</w:t>
      </w:r>
      <w:r w:rsidR="00301B53" w:rsidRPr="00206C14">
        <w:rPr>
          <w:rFonts w:asciiTheme="minorHAnsi" w:hAnsiTheme="minorHAnsi" w:cstheme="minorHAnsi"/>
          <w:color w:val="000000" w:themeColor="text1"/>
        </w:rPr>
        <w:t>, Španija,</w:t>
      </w:r>
    </w:p>
    <w:p w14:paraId="73C76D70" w14:textId="480A2A9C" w:rsidR="006911C4" w:rsidRPr="00206C14" w:rsidRDefault="003655C1" w:rsidP="002B3BEE">
      <w:pPr>
        <w:pStyle w:val="Odstavekseznama"/>
        <w:numPr>
          <w:ilvl w:val="0"/>
          <w:numId w:val="31"/>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 xml:space="preserve">Benelux (Belgija, </w:t>
      </w:r>
      <w:r w:rsidR="006911C4" w:rsidRPr="00206C14">
        <w:rPr>
          <w:rFonts w:asciiTheme="minorHAnsi" w:hAnsiTheme="minorHAnsi" w:cstheme="minorHAnsi"/>
          <w:color w:val="000000" w:themeColor="text1"/>
        </w:rPr>
        <w:t>Nizozemska</w:t>
      </w:r>
      <w:r w:rsidR="00F87516" w:rsidRPr="00206C14">
        <w:rPr>
          <w:rFonts w:asciiTheme="minorHAnsi" w:hAnsiTheme="minorHAnsi" w:cstheme="minorHAnsi"/>
          <w:color w:val="000000" w:themeColor="text1"/>
        </w:rPr>
        <w:t>, Luksemburg</w:t>
      </w:r>
      <w:r w:rsidRPr="00206C14">
        <w:rPr>
          <w:rFonts w:asciiTheme="minorHAnsi" w:hAnsiTheme="minorHAnsi" w:cstheme="minorHAnsi"/>
          <w:color w:val="000000" w:themeColor="text1"/>
        </w:rPr>
        <w:t>)</w:t>
      </w:r>
      <w:r w:rsidR="00301B53" w:rsidRPr="00206C14">
        <w:rPr>
          <w:rFonts w:asciiTheme="minorHAnsi" w:hAnsiTheme="minorHAnsi" w:cstheme="minorHAnsi"/>
          <w:color w:val="000000" w:themeColor="text1"/>
        </w:rPr>
        <w:t>,</w:t>
      </w:r>
    </w:p>
    <w:p w14:paraId="3778F439" w14:textId="74185D6F" w:rsidR="00301B53" w:rsidRPr="00206C14" w:rsidRDefault="00301B53" w:rsidP="002B3BEE">
      <w:pPr>
        <w:pStyle w:val="Odstavekseznama"/>
        <w:numPr>
          <w:ilvl w:val="0"/>
          <w:numId w:val="31"/>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Hrvaška, Srbija,</w:t>
      </w:r>
    </w:p>
    <w:p w14:paraId="57F4AB9B" w14:textId="3F3CA558" w:rsidR="006911C4" w:rsidRPr="00206C1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 xml:space="preserve">Danska, </w:t>
      </w:r>
      <w:r w:rsidR="003655C1" w:rsidRPr="00206C14">
        <w:rPr>
          <w:rFonts w:asciiTheme="minorHAnsi" w:hAnsiTheme="minorHAnsi" w:cstheme="minorHAnsi"/>
          <w:color w:val="000000" w:themeColor="text1"/>
        </w:rPr>
        <w:t>Finska, Švedska</w:t>
      </w:r>
      <w:r w:rsidR="00301B53" w:rsidRPr="00206C14">
        <w:rPr>
          <w:rFonts w:asciiTheme="minorHAnsi" w:hAnsiTheme="minorHAnsi" w:cstheme="minorHAnsi"/>
          <w:color w:val="000000" w:themeColor="text1"/>
        </w:rPr>
        <w:t>,</w:t>
      </w:r>
    </w:p>
    <w:p w14:paraId="6846CDB0" w14:textId="5F3B2A6A" w:rsidR="006911C4" w:rsidRPr="00206C1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 xml:space="preserve">ZDA </w:t>
      </w:r>
      <w:r w:rsidR="003655C1" w:rsidRPr="00206C14">
        <w:rPr>
          <w:rFonts w:asciiTheme="minorHAnsi" w:hAnsiTheme="minorHAnsi" w:cstheme="minorHAnsi"/>
          <w:color w:val="000000" w:themeColor="text1"/>
        </w:rPr>
        <w:t>in Kanada</w:t>
      </w:r>
    </w:p>
    <w:bookmarkEnd w:id="102"/>
    <w:p w14:paraId="65F5CEA9" w14:textId="77777777" w:rsidR="004E2EEE" w:rsidRPr="00206C14" w:rsidRDefault="004E2EEE" w:rsidP="0079325C">
      <w:pPr>
        <w:jc w:val="both"/>
        <w:rPr>
          <w:rFonts w:asciiTheme="minorHAnsi" w:hAnsiTheme="minorHAnsi" w:cstheme="minorHAnsi"/>
          <w:color w:val="000000"/>
          <w:sz w:val="22"/>
          <w:szCs w:val="22"/>
        </w:rPr>
      </w:pPr>
    </w:p>
    <w:p w14:paraId="4B930025" w14:textId="7A8F3E99" w:rsidR="004E2EEE" w:rsidRPr="00206C14" w:rsidRDefault="004E2EEE" w:rsidP="0079325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Oglasi na kanalih Google</w:t>
      </w:r>
      <w:r w:rsidR="009C773D" w:rsidRPr="00206C14">
        <w:rPr>
          <w:rFonts w:asciiTheme="minorHAnsi" w:hAnsiTheme="minorHAnsi" w:cstheme="minorHAnsi"/>
          <w:color w:val="000000"/>
          <w:sz w:val="22"/>
          <w:szCs w:val="22"/>
        </w:rPr>
        <w:t xml:space="preserve"> Search, </w:t>
      </w:r>
      <w:r w:rsidR="00D83EDD" w:rsidRPr="00206C14">
        <w:rPr>
          <w:rFonts w:asciiTheme="minorHAnsi" w:hAnsiTheme="minorHAnsi" w:cstheme="minorHAnsi"/>
          <w:color w:val="000000"/>
          <w:sz w:val="22"/>
          <w:szCs w:val="22"/>
        </w:rPr>
        <w:t xml:space="preserve">Demand </w:t>
      </w:r>
      <w:r w:rsidR="00FC7D43" w:rsidRPr="00206C14">
        <w:rPr>
          <w:rFonts w:asciiTheme="minorHAnsi" w:hAnsiTheme="minorHAnsi" w:cstheme="minorHAnsi"/>
          <w:color w:val="000000"/>
          <w:sz w:val="22"/>
          <w:szCs w:val="22"/>
        </w:rPr>
        <w:t>G</w:t>
      </w:r>
      <w:r w:rsidR="00D83EDD" w:rsidRPr="00206C14">
        <w:rPr>
          <w:rFonts w:asciiTheme="minorHAnsi" w:hAnsiTheme="minorHAnsi" w:cstheme="minorHAnsi"/>
          <w:color w:val="000000"/>
          <w:sz w:val="22"/>
          <w:szCs w:val="22"/>
        </w:rPr>
        <w:t xml:space="preserve">en </w:t>
      </w:r>
      <w:r w:rsidRPr="00206C14">
        <w:rPr>
          <w:rFonts w:asciiTheme="minorHAnsi" w:hAnsiTheme="minorHAnsi" w:cstheme="minorHAnsi"/>
          <w:color w:val="000000"/>
          <w:sz w:val="22"/>
          <w:szCs w:val="22"/>
        </w:rPr>
        <w:t>in YouTube bodo na posameznih trgih v sledečih jezikih:</w:t>
      </w:r>
    </w:p>
    <w:p w14:paraId="6179667A" w14:textId="77777777" w:rsidR="004E2EEE" w:rsidRPr="00206C14" w:rsidRDefault="004E2EEE" w:rsidP="0079325C">
      <w:pPr>
        <w:jc w:val="both"/>
        <w:rPr>
          <w:rFonts w:asciiTheme="minorHAnsi" w:hAnsiTheme="minorHAnsi" w:cstheme="minorHAnsi"/>
          <w:color w:val="000000"/>
          <w:sz w:val="22"/>
          <w:szCs w:val="22"/>
        </w:rPr>
      </w:pPr>
    </w:p>
    <w:p w14:paraId="095D4AC3" w14:textId="77777777" w:rsidR="004E2EEE" w:rsidRPr="00206C14" w:rsidRDefault="004E2EEE" w:rsidP="007621C8">
      <w:pPr>
        <w:pStyle w:val="Odstavekseznama"/>
        <w:numPr>
          <w:ilvl w:val="0"/>
          <w:numId w:val="47"/>
        </w:numPr>
        <w:spacing w:after="0" w:line="240" w:lineRule="auto"/>
        <w:contextualSpacing w:val="0"/>
        <w:jc w:val="both"/>
        <w:rPr>
          <w:rFonts w:asciiTheme="minorHAnsi" w:hAnsiTheme="minorHAnsi" w:cstheme="minorHAnsi"/>
          <w:color w:val="000000"/>
        </w:rPr>
      </w:pPr>
      <w:r w:rsidRPr="00206C14">
        <w:rPr>
          <w:rFonts w:asciiTheme="minorHAnsi" w:hAnsiTheme="minorHAnsi" w:cstheme="minorHAnsi"/>
          <w:color w:val="000000"/>
        </w:rPr>
        <w:t xml:space="preserve">Nemčija: oglasi in ključne besede v nemščini (DE) </w:t>
      </w:r>
    </w:p>
    <w:p w14:paraId="5B09D8A8" w14:textId="77777777" w:rsidR="004E2EEE" w:rsidRPr="00206C14" w:rsidRDefault="004E2EEE" w:rsidP="007621C8">
      <w:pPr>
        <w:pStyle w:val="Odstavekseznama"/>
        <w:numPr>
          <w:ilvl w:val="0"/>
          <w:numId w:val="47"/>
        </w:numPr>
        <w:spacing w:after="0" w:line="240" w:lineRule="auto"/>
        <w:contextualSpacing w:val="0"/>
        <w:jc w:val="both"/>
        <w:rPr>
          <w:rFonts w:asciiTheme="minorHAnsi" w:hAnsiTheme="minorHAnsi" w:cstheme="minorHAnsi"/>
          <w:color w:val="000000"/>
        </w:rPr>
      </w:pPr>
      <w:r w:rsidRPr="00206C14">
        <w:rPr>
          <w:rFonts w:asciiTheme="minorHAnsi" w:hAnsiTheme="minorHAnsi" w:cstheme="minorHAnsi"/>
          <w:color w:val="000000"/>
        </w:rPr>
        <w:t xml:space="preserve">Avstrija: oglasi in ključne besede v nemščini (DE) </w:t>
      </w:r>
    </w:p>
    <w:p w14:paraId="23C97941" w14:textId="77777777" w:rsidR="004E2EEE" w:rsidRPr="00206C14" w:rsidRDefault="004E2EEE" w:rsidP="007621C8">
      <w:pPr>
        <w:pStyle w:val="Odstavekseznama"/>
        <w:numPr>
          <w:ilvl w:val="0"/>
          <w:numId w:val="47"/>
        </w:numPr>
        <w:spacing w:after="0" w:line="240" w:lineRule="auto"/>
        <w:contextualSpacing w:val="0"/>
        <w:jc w:val="both"/>
        <w:rPr>
          <w:rFonts w:asciiTheme="minorHAnsi" w:hAnsiTheme="minorHAnsi" w:cstheme="minorHAnsi"/>
          <w:color w:val="000000"/>
        </w:rPr>
      </w:pPr>
      <w:r w:rsidRPr="00206C14">
        <w:rPr>
          <w:rFonts w:asciiTheme="minorHAnsi" w:hAnsiTheme="minorHAnsi" w:cstheme="minorHAnsi"/>
          <w:color w:val="000000"/>
        </w:rPr>
        <w:t xml:space="preserve">Italija: oglasi in ključne besede v italijanščini (IT) </w:t>
      </w:r>
    </w:p>
    <w:p w14:paraId="033D6C63" w14:textId="0BCA72F6" w:rsidR="004E2EEE" w:rsidRPr="00206C14" w:rsidRDefault="0009706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Združeno kraljestvo</w:t>
      </w:r>
      <w:r w:rsidR="00197765">
        <w:rPr>
          <w:rFonts w:asciiTheme="minorHAnsi" w:hAnsiTheme="minorHAnsi" w:cstheme="minorHAnsi"/>
        </w:rPr>
        <w:t xml:space="preserve"> in Irska</w:t>
      </w:r>
      <w:r w:rsidRPr="00206C14">
        <w:rPr>
          <w:rFonts w:asciiTheme="minorHAnsi" w:hAnsiTheme="minorHAnsi" w:cstheme="minorHAnsi"/>
        </w:rPr>
        <w:t>:</w:t>
      </w:r>
      <w:r w:rsidR="004E2EEE" w:rsidRPr="00206C14">
        <w:rPr>
          <w:rFonts w:asciiTheme="minorHAnsi" w:hAnsiTheme="minorHAnsi" w:cstheme="minorHAnsi"/>
        </w:rPr>
        <w:t xml:space="preserve"> oglasi in ključne besede v angleščini (EN) </w:t>
      </w:r>
    </w:p>
    <w:p w14:paraId="6673C729" w14:textId="59F6E478" w:rsidR="004E2EEE" w:rsidRPr="00206C14" w:rsidRDefault="004E2EEE"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 xml:space="preserve">Francija: oglasi in ključne besede v francoščini (FR) </w:t>
      </w:r>
    </w:p>
    <w:p w14:paraId="6FA7A888" w14:textId="0536636E" w:rsidR="00301B53" w:rsidRPr="00206C14" w:rsidRDefault="00301B5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Španija: oglasi in kljune besede v španščini (SP)</w:t>
      </w:r>
    </w:p>
    <w:p w14:paraId="2ECD63E0" w14:textId="77777777" w:rsidR="004E2EEE" w:rsidRPr="00206C14" w:rsidRDefault="004E2EEE"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 xml:space="preserve">Švica: oglasi in ključne besede v francoščini (FR) </w:t>
      </w:r>
    </w:p>
    <w:p w14:paraId="187D6404" w14:textId="77777777" w:rsidR="004E2EEE" w:rsidRPr="00206C14" w:rsidRDefault="004E2EEE"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 xml:space="preserve">Švica: oglasi in ključne besede v nemščini (DE) </w:t>
      </w:r>
    </w:p>
    <w:p w14:paraId="1D72A68D" w14:textId="325B2695" w:rsidR="004E2EEE" w:rsidRPr="00206C14" w:rsidRDefault="00BE69AC"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Madžarska</w:t>
      </w:r>
      <w:r w:rsidR="004E2EEE" w:rsidRPr="00206C14">
        <w:rPr>
          <w:rFonts w:asciiTheme="minorHAnsi" w:hAnsiTheme="minorHAnsi" w:cstheme="minorHAnsi"/>
        </w:rPr>
        <w:t xml:space="preserve">: oglasi in ključne besede v </w:t>
      </w:r>
      <w:r w:rsidRPr="00206C14">
        <w:rPr>
          <w:rFonts w:asciiTheme="minorHAnsi" w:hAnsiTheme="minorHAnsi" w:cstheme="minorHAnsi"/>
        </w:rPr>
        <w:t>madžarščini</w:t>
      </w:r>
      <w:r w:rsidR="004E2EEE" w:rsidRPr="00206C14">
        <w:rPr>
          <w:rFonts w:asciiTheme="minorHAnsi" w:hAnsiTheme="minorHAnsi" w:cstheme="minorHAnsi"/>
        </w:rPr>
        <w:t xml:space="preserve"> (</w:t>
      </w:r>
      <w:r w:rsidRPr="00206C14">
        <w:rPr>
          <w:rFonts w:asciiTheme="minorHAnsi" w:hAnsiTheme="minorHAnsi" w:cstheme="minorHAnsi"/>
        </w:rPr>
        <w:t>HU</w:t>
      </w:r>
      <w:r w:rsidR="004E2EEE" w:rsidRPr="00206C14">
        <w:rPr>
          <w:rFonts w:asciiTheme="minorHAnsi" w:hAnsiTheme="minorHAnsi" w:cstheme="minorHAnsi"/>
        </w:rPr>
        <w:t xml:space="preserve">) </w:t>
      </w:r>
    </w:p>
    <w:p w14:paraId="21C16BD3" w14:textId="2D95F2A0" w:rsidR="00301B53" w:rsidRPr="00206C14" w:rsidRDefault="00301B5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 xml:space="preserve">Češka: oglasi in ključne besede v češčini (CZ) </w:t>
      </w:r>
    </w:p>
    <w:p w14:paraId="00CE897C" w14:textId="76B84A82" w:rsidR="00301B53" w:rsidRPr="00206C14" w:rsidRDefault="00301B5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 xml:space="preserve">Slovaška: oglasi in ključne besede v slovaščini (SK) </w:t>
      </w:r>
    </w:p>
    <w:p w14:paraId="6DE3FC7D" w14:textId="3A83C48C" w:rsidR="00301B53" w:rsidRPr="00206C14" w:rsidRDefault="00301B5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 xml:space="preserve">Poljska: oglasi in ključne besede v poljščini (PL) </w:t>
      </w:r>
    </w:p>
    <w:p w14:paraId="6C180FD0" w14:textId="03D25F9E" w:rsidR="00AF1EF3" w:rsidRPr="00206C14" w:rsidRDefault="00AF1EF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Hrvaška: oglasi ni ključne besede v hrvaščini (HR)</w:t>
      </w:r>
    </w:p>
    <w:p w14:paraId="38AAD93C" w14:textId="1BBD841B" w:rsidR="00AF1EF3" w:rsidRPr="00206C14" w:rsidRDefault="00AF1EF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Srbija: oglasi in ključne besede v srbščini (SR)</w:t>
      </w:r>
    </w:p>
    <w:p w14:paraId="6F981A44" w14:textId="6DAFC8C0" w:rsidR="00DD3AB7" w:rsidRPr="00206C14" w:rsidRDefault="006E3DC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Švedska:</w:t>
      </w:r>
      <w:r w:rsidRPr="00206C14">
        <w:rPr>
          <w:rFonts w:asciiTheme="minorHAnsi" w:hAnsiTheme="minorHAnsi" w:cstheme="minorHAnsi"/>
          <w:color w:val="000000"/>
        </w:rPr>
        <w:t xml:space="preserve"> oglasi in ključne besede v švedščini (SE)</w:t>
      </w:r>
    </w:p>
    <w:p w14:paraId="47D55795" w14:textId="1A9DE26A" w:rsidR="006E3DC3" w:rsidRPr="00206C14" w:rsidRDefault="006E3DC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Danska:</w:t>
      </w:r>
      <w:r w:rsidRPr="00206C14">
        <w:rPr>
          <w:rFonts w:asciiTheme="minorHAnsi" w:hAnsiTheme="minorHAnsi" w:cstheme="minorHAnsi"/>
          <w:color w:val="000000"/>
        </w:rPr>
        <w:t xml:space="preserve"> oglasi in ključne besede v danščini (</w:t>
      </w:r>
      <w:r w:rsidR="00CC7AFD" w:rsidRPr="00206C14">
        <w:rPr>
          <w:rFonts w:asciiTheme="minorHAnsi" w:hAnsiTheme="minorHAnsi" w:cstheme="minorHAnsi"/>
          <w:color w:val="000000"/>
        </w:rPr>
        <w:t>DK</w:t>
      </w:r>
      <w:r w:rsidRPr="00206C14">
        <w:rPr>
          <w:rFonts w:asciiTheme="minorHAnsi" w:hAnsiTheme="minorHAnsi" w:cstheme="minorHAnsi"/>
          <w:color w:val="000000"/>
        </w:rPr>
        <w:t>)</w:t>
      </w:r>
    </w:p>
    <w:p w14:paraId="5E8DB928" w14:textId="4AF854E0" w:rsidR="006E3DC3" w:rsidRPr="00206C14" w:rsidRDefault="006E3DC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Finska:</w:t>
      </w:r>
      <w:r w:rsidRPr="00206C14">
        <w:rPr>
          <w:rFonts w:asciiTheme="minorHAnsi" w:hAnsiTheme="minorHAnsi" w:cstheme="minorHAnsi"/>
          <w:color w:val="000000"/>
        </w:rPr>
        <w:t xml:space="preserve"> oglasi in ključne besede v finščini (</w:t>
      </w:r>
      <w:r w:rsidR="00CC7AFD" w:rsidRPr="00206C14">
        <w:rPr>
          <w:rFonts w:asciiTheme="minorHAnsi" w:hAnsiTheme="minorHAnsi" w:cstheme="minorHAnsi"/>
          <w:color w:val="000000"/>
        </w:rPr>
        <w:t>FI</w:t>
      </w:r>
      <w:r w:rsidRPr="00206C14">
        <w:rPr>
          <w:rFonts w:asciiTheme="minorHAnsi" w:hAnsiTheme="minorHAnsi" w:cstheme="minorHAnsi"/>
          <w:color w:val="000000"/>
        </w:rPr>
        <w:t>)</w:t>
      </w:r>
    </w:p>
    <w:p w14:paraId="2D0924D2" w14:textId="2D6932B2" w:rsidR="00DD3AB7" w:rsidRPr="00206C14" w:rsidRDefault="00DD3AB7"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Be</w:t>
      </w:r>
      <w:r w:rsidR="006E3DC3" w:rsidRPr="00206C14">
        <w:rPr>
          <w:rFonts w:asciiTheme="minorHAnsi" w:hAnsiTheme="minorHAnsi" w:cstheme="minorHAnsi"/>
        </w:rPr>
        <w:t>nelux</w:t>
      </w:r>
      <w:r w:rsidRPr="00206C14">
        <w:rPr>
          <w:rFonts w:asciiTheme="minorHAnsi" w:hAnsiTheme="minorHAnsi" w:cstheme="minorHAnsi"/>
        </w:rPr>
        <w:t xml:space="preserve">: </w:t>
      </w:r>
      <w:r w:rsidR="006E3DC3" w:rsidRPr="00206C14">
        <w:rPr>
          <w:rFonts w:asciiTheme="minorHAnsi" w:hAnsiTheme="minorHAnsi" w:cstheme="minorHAnsi"/>
          <w:color w:val="000000"/>
        </w:rPr>
        <w:t>oglasi in ključne besede v nemščini (DE)</w:t>
      </w:r>
    </w:p>
    <w:p w14:paraId="3C4F2AA8" w14:textId="59412CC0" w:rsidR="006E3DC3" w:rsidRPr="00206C14" w:rsidRDefault="006E3DC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Benelux: oglasi in ključne besede v francoščini (FR)</w:t>
      </w:r>
    </w:p>
    <w:p w14:paraId="02F7294C" w14:textId="095B4DBE" w:rsidR="006E3DC3" w:rsidRPr="00206C14" w:rsidRDefault="006E3DC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Benelux: oglasi in ključne besede v nizozemščini (NL)</w:t>
      </w:r>
    </w:p>
    <w:p w14:paraId="4008F46C" w14:textId="2D85BA4D" w:rsidR="006E3DC3" w:rsidRPr="00206C14" w:rsidRDefault="006E3DC3" w:rsidP="007621C8">
      <w:pPr>
        <w:pStyle w:val="Odstavekseznama"/>
        <w:numPr>
          <w:ilvl w:val="0"/>
          <w:numId w:val="47"/>
        </w:numPr>
        <w:spacing w:after="0" w:line="240" w:lineRule="auto"/>
        <w:contextualSpacing w:val="0"/>
        <w:jc w:val="both"/>
        <w:rPr>
          <w:rFonts w:asciiTheme="minorHAnsi" w:hAnsiTheme="minorHAnsi" w:cstheme="minorHAnsi"/>
        </w:rPr>
      </w:pPr>
      <w:r w:rsidRPr="00206C14">
        <w:rPr>
          <w:rFonts w:asciiTheme="minorHAnsi" w:hAnsiTheme="minorHAnsi" w:cstheme="minorHAnsi"/>
        </w:rPr>
        <w:t xml:space="preserve">ZDA </w:t>
      </w:r>
      <w:r w:rsidR="00301B53" w:rsidRPr="00206C14">
        <w:rPr>
          <w:rFonts w:asciiTheme="minorHAnsi" w:hAnsiTheme="minorHAnsi" w:cstheme="minorHAnsi"/>
        </w:rPr>
        <w:t xml:space="preserve">in </w:t>
      </w:r>
      <w:r w:rsidRPr="00206C14">
        <w:rPr>
          <w:rFonts w:asciiTheme="minorHAnsi" w:hAnsiTheme="minorHAnsi" w:cstheme="minorHAnsi"/>
        </w:rPr>
        <w:t>Kanada:</w:t>
      </w:r>
      <w:r w:rsidRPr="00206C14">
        <w:rPr>
          <w:rFonts w:asciiTheme="minorHAnsi" w:hAnsiTheme="minorHAnsi" w:cstheme="minorHAnsi"/>
          <w:color w:val="000000"/>
        </w:rPr>
        <w:t xml:space="preserve"> </w:t>
      </w:r>
      <w:r w:rsidRPr="00206C14">
        <w:rPr>
          <w:rFonts w:asciiTheme="minorHAnsi" w:hAnsiTheme="minorHAnsi" w:cstheme="minorHAnsi"/>
        </w:rPr>
        <w:t xml:space="preserve">oglasi in ključne besede v angleščini (EN) </w:t>
      </w:r>
    </w:p>
    <w:p w14:paraId="1AF4FE66" w14:textId="77777777" w:rsidR="00CC7AFD" w:rsidRPr="00206C14" w:rsidRDefault="00CC7AFD" w:rsidP="009F3BC2">
      <w:pPr>
        <w:pStyle w:val="Odstavekseznama"/>
        <w:spacing w:after="0" w:line="240" w:lineRule="auto"/>
        <w:contextualSpacing w:val="0"/>
        <w:jc w:val="both"/>
        <w:rPr>
          <w:rFonts w:asciiTheme="minorHAnsi" w:hAnsiTheme="minorHAnsi" w:cstheme="minorHAnsi"/>
        </w:rPr>
      </w:pPr>
    </w:p>
    <w:p w14:paraId="36987C2A" w14:textId="79BA88BA" w:rsidR="004E2EEE" w:rsidRDefault="006E3DC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ZDA </w:t>
      </w:r>
      <w:r w:rsidR="005E0D55">
        <w:rPr>
          <w:rFonts w:asciiTheme="minorHAnsi" w:hAnsiTheme="minorHAnsi" w:cstheme="minorHAnsi"/>
          <w:sz w:val="22"/>
          <w:szCs w:val="22"/>
        </w:rPr>
        <w:t>in</w:t>
      </w:r>
      <w:r w:rsidR="005E0D55" w:rsidRPr="00206C14">
        <w:rPr>
          <w:rFonts w:asciiTheme="minorHAnsi" w:hAnsiTheme="minorHAnsi" w:cstheme="minorHAnsi"/>
          <w:sz w:val="22"/>
          <w:szCs w:val="22"/>
        </w:rPr>
        <w:t xml:space="preserve"> </w:t>
      </w:r>
      <w:r w:rsidRPr="00206C14">
        <w:rPr>
          <w:rFonts w:asciiTheme="minorHAnsi" w:hAnsiTheme="minorHAnsi" w:cstheme="minorHAnsi"/>
          <w:sz w:val="22"/>
          <w:szCs w:val="22"/>
        </w:rPr>
        <w:t>Kanada: oglasi in ključne besede v francoščini (FR)</w:t>
      </w:r>
      <w:r w:rsidR="00197765">
        <w:rPr>
          <w:rFonts w:asciiTheme="minorHAnsi" w:hAnsiTheme="minorHAnsi" w:cstheme="minorHAnsi"/>
          <w:sz w:val="22"/>
          <w:szCs w:val="22"/>
        </w:rPr>
        <w:t xml:space="preserve"> za področje Kanade</w:t>
      </w:r>
      <w:r w:rsidR="007A7464">
        <w:rPr>
          <w:rFonts w:asciiTheme="minorHAnsi" w:hAnsiTheme="minorHAnsi" w:cstheme="minorHAnsi"/>
          <w:sz w:val="22"/>
          <w:szCs w:val="22"/>
        </w:rPr>
        <w:t xml:space="preserve"> </w:t>
      </w:r>
      <w:r w:rsidR="00406BE3" w:rsidRPr="00206C14">
        <w:rPr>
          <w:rFonts w:asciiTheme="minorHAnsi" w:hAnsiTheme="minorHAnsi" w:cstheme="minorHAnsi"/>
          <w:sz w:val="22"/>
          <w:szCs w:val="22"/>
        </w:rPr>
        <w:t>V</w:t>
      </w:r>
      <w:r w:rsidR="004E2EEE" w:rsidRPr="00206C14">
        <w:rPr>
          <w:rFonts w:asciiTheme="minorHAnsi" w:hAnsiTheme="minorHAnsi" w:cstheme="minorHAnsi"/>
          <w:sz w:val="22"/>
          <w:szCs w:val="22"/>
        </w:rPr>
        <w:t xml:space="preserve"> Švici posebej nagovarjamo francosko in nemško govoreče uporabnike. </w:t>
      </w:r>
    </w:p>
    <w:p w14:paraId="60E0E7F0" w14:textId="77777777" w:rsidR="000A5E50" w:rsidRPr="00206C14" w:rsidRDefault="000A5E50" w:rsidP="0079325C">
      <w:pPr>
        <w:jc w:val="both"/>
        <w:rPr>
          <w:rFonts w:asciiTheme="minorHAnsi" w:hAnsiTheme="minorHAnsi" w:cstheme="minorHAnsi"/>
          <w:sz w:val="22"/>
          <w:szCs w:val="22"/>
        </w:rPr>
      </w:pPr>
    </w:p>
    <w:p w14:paraId="4784E000" w14:textId="77777777" w:rsidR="00686E0F" w:rsidRPr="00206C14" w:rsidRDefault="00686E0F" w:rsidP="00686E0F">
      <w:pPr>
        <w:jc w:val="both"/>
        <w:rPr>
          <w:rFonts w:asciiTheme="minorHAnsi" w:hAnsiTheme="minorHAnsi" w:cstheme="minorHAnsi"/>
          <w:b/>
          <w:bCs/>
          <w:sz w:val="22"/>
          <w:szCs w:val="22"/>
        </w:rPr>
      </w:pPr>
      <w:r w:rsidRPr="00206C14">
        <w:rPr>
          <w:rFonts w:asciiTheme="minorHAnsi" w:hAnsiTheme="minorHAnsi" w:cstheme="minorHAnsi"/>
          <w:b/>
          <w:bCs/>
          <w:sz w:val="22"/>
          <w:szCs w:val="22"/>
        </w:rPr>
        <w:lastRenderedPageBreak/>
        <w:t xml:space="preserve">Poimenovanje Google kampanj </w:t>
      </w:r>
    </w:p>
    <w:p w14:paraId="4F923A96" w14:textId="77777777" w:rsidR="00686E0F" w:rsidRPr="00206C14" w:rsidRDefault="00686E0F" w:rsidP="00686E0F">
      <w:pPr>
        <w:pStyle w:val="Odstavekseznama"/>
        <w:spacing w:after="0" w:line="240" w:lineRule="auto"/>
        <w:jc w:val="both"/>
        <w:rPr>
          <w:rFonts w:asciiTheme="minorHAnsi" w:hAnsiTheme="minorHAnsi" w:cstheme="minorHAnsi"/>
          <w:b/>
          <w:bCs/>
        </w:rPr>
      </w:pPr>
    </w:p>
    <w:p w14:paraId="37DE7D7C" w14:textId="594EC3D2" w:rsidR="00686E0F" w:rsidRPr="00206C14" w:rsidRDefault="00686E0F" w:rsidP="00686E0F">
      <w:pPr>
        <w:jc w:val="both"/>
        <w:rPr>
          <w:rFonts w:asciiTheme="minorHAnsi" w:hAnsiTheme="minorHAnsi" w:cstheme="minorHAnsi"/>
          <w:sz w:val="22"/>
          <w:szCs w:val="22"/>
        </w:rPr>
      </w:pPr>
      <w:r w:rsidRPr="00206C14">
        <w:rPr>
          <w:rFonts w:asciiTheme="minorHAnsi" w:hAnsiTheme="minorHAnsi" w:cstheme="minorHAnsi"/>
          <w:sz w:val="22"/>
          <w:szCs w:val="22"/>
        </w:rPr>
        <w:t xml:space="preserve">Kampanje bodo poimenovane tako, da bo razvidno: </w:t>
      </w:r>
    </w:p>
    <w:p w14:paraId="3DBB36D7" w14:textId="3F3CF59B" w:rsidR="00A26BD1" w:rsidRPr="00206C14" w:rsidRDefault="00A26BD1" w:rsidP="007621C8">
      <w:pPr>
        <w:pStyle w:val="Odstavekseznama"/>
        <w:numPr>
          <w:ilvl w:val="0"/>
          <w:numId w:val="109"/>
        </w:numPr>
        <w:jc w:val="both"/>
        <w:rPr>
          <w:rFonts w:asciiTheme="minorHAnsi" w:hAnsiTheme="minorHAnsi" w:cstheme="minorHAnsi"/>
        </w:rPr>
      </w:pPr>
      <w:r w:rsidRPr="00206C14">
        <w:rPr>
          <w:rFonts w:asciiTheme="minorHAnsi" w:hAnsiTheme="minorHAnsi" w:cstheme="minorHAnsi"/>
        </w:rPr>
        <w:t>Kanal in format oglasov.</w:t>
      </w:r>
    </w:p>
    <w:p w14:paraId="20A702DE" w14:textId="73FD5B80" w:rsidR="00A26BD1" w:rsidRPr="00206C14" w:rsidRDefault="00A26BD1" w:rsidP="007621C8">
      <w:pPr>
        <w:pStyle w:val="Odstavekseznama"/>
        <w:numPr>
          <w:ilvl w:val="0"/>
          <w:numId w:val="109"/>
        </w:numPr>
        <w:jc w:val="both"/>
        <w:rPr>
          <w:rFonts w:asciiTheme="minorHAnsi" w:hAnsiTheme="minorHAnsi" w:cstheme="minorHAnsi"/>
        </w:rPr>
      </w:pPr>
      <w:r w:rsidRPr="00206C14">
        <w:rPr>
          <w:rFonts w:asciiTheme="minorHAnsi" w:hAnsiTheme="minorHAnsi" w:cstheme="minorHAnsi"/>
        </w:rPr>
        <w:t>Sezona</w:t>
      </w:r>
    </w:p>
    <w:p w14:paraId="6D80D496" w14:textId="572D1BC5" w:rsidR="00686E0F" w:rsidRPr="00206C14" w:rsidRDefault="00686E0F" w:rsidP="007621C8">
      <w:pPr>
        <w:pStyle w:val="Odstavekseznama"/>
        <w:numPr>
          <w:ilvl w:val="0"/>
          <w:numId w:val="109"/>
        </w:numPr>
        <w:spacing w:after="0" w:line="240" w:lineRule="auto"/>
        <w:contextualSpacing w:val="0"/>
        <w:jc w:val="both"/>
        <w:rPr>
          <w:rFonts w:asciiTheme="minorHAnsi" w:hAnsiTheme="minorHAnsi" w:cstheme="minorHAnsi"/>
        </w:rPr>
      </w:pPr>
      <w:r w:rsidRPr="00206C14">
        <w:rPr>
          <w:rFonts w:asciiTheme="minorHAnsi" w:hAnsiTheme="minorHAnsi" w:cstheme="minorHAnsi"/>
        </w:rPr>
        <w:t>Kater</w:t>
      </w:r>
      <w:r w:rsidR="008D5160" w:rsidRPr="00206C14">
        <w:rPr>
          <w:rFonts w:asciiTheme="minorHAnsi" w:hAnsiTheme="minorHAnsi" w:cstheme="minorHAnsi"/>
        </w:rPr>
        <w:t>i produkt</w:t>
      </w:r>
      <w:r w:rsidRPr="00206C14">
        <w:rPr>
          <w:rFonts w:asciiTheme="minorHAnsi" w:hAnsiTheme="minorHAnsi" w:cstheme="minorHAnsi"/>
        </w:rPr>
        <w:t xml:space="preserve">/url se oglašuje. </w:t>
      </w:r>
    </w:p>
    <w:p w14:paraId="026876D5" w14:textId="77777777" w:rsidR="00686E0F" w:rsidRPr="00206C14" w:rsidRDefault="00686E0F" w:rsidP="007621C8">
      <w:pPr>
        <w:pStyle w:val="Odstavekseznama"/>
        <w:numPr>
          <w:ilvl w:val="0"/>
          <w:numId w:val="109"/>
        </w:numPr>
        <w:spacing w:after="0" w:line="240" w:lineRule="auto"/>
        <w:contextualSpacing w:val="0"/>
        <w:jc w:val="both"/>
        <w:rPr>
          <w:rFonts w:asciiTheme="minorHAnsi" w:hAnsiTheme="minorHAnsi" w:cstheme="minorHAnsi"/>
        </w:rPr>
      </w:pPr>
      <w:r w:rsidRPr="00206C14">
        <w:rPr>
          <w:rFonts w:asciiTheme="minorHAnsi" w:hAnsiTheme="minorHAnsi" w:cstheme="minorHAnsi"/>
        </w:rPr>
        <w:t xml:space="preserve">V kateri državi/trgu se oglašuje. </w:t>
      </w:r>
    </w:p>
    <w:p w14:paraId="0687862A" w14:textId="77777777" w:rsidR="00A26BD1" w:rsidRPr="00206C14" w:rsidRDefault="00686E0F" w:rsidP="007621C8">
      <w:pPr>
        <w:pStyle w:val="Odstavekseznama"/>
        <w:numPr>
          <w:ilvl w:val="0"/>
          <w:numId w:val="109"/>
        </w:numPr>
        <w:spacing w:after="0" w:line="240" w:lineRule="auto"/>
        <w:contextualSpacing w:val="0"/>
        <w:jc w:val="both"/>
        <w:rPr>
          <w:rFonts w:asciiTheme="minorHAnsi" w:hAnsiTheme="minorHAnsi" w:cstheme="minorHAnsi"/>
        </w:rPr>
      </w:pPr>
      <w:r w:rsidRPr="00206C14">
        <w:rPr>
          <w:rFonts w:asciiTheme="minorHAnsi" w:hAnsiTheme="minorHAnsi" w:cstheme="minorHAnsi"/>
        </w:rPr>
        <w:t>V katerem jeziku poteka oglaševanje.</w:t>
      </w:r>
    </w:p>
    <w:p w14:paraId="7CA37210" w14:textId="7E48E89F" w:rsidR="00686E0F" w:rsidRPr="00206C14" w:rsidRDefault="00A26BD1" w:rsidP="007621C8">
      <w:pPr>
        <w:pStyle w:val="Odstavekseznama"/>
        <w:numPr>
          <w:ilvl w:val="0"/>
          <w:numId w:val="109"/>
        </w:numPr>
        <w:spacing w:after="0" w:line="240" w:lineRule="auto"/>
        <w:contextualSpacing w:val="0"/>
        <w:jc w:val="both"/>
        <w:rPr>
          <w:rFonts w:asciiTheme="minorHAnsi" w:hAnsiTheme="minorHAnsi" w:cstheme="minorHAnsi"/>
        </w:rPr>
      </w:pPr>
      <w:r w:rsidRPr="00206C14">
        <w:rPr>
          <w:rFonts w:asciiTheme="minorHAnsi" w:hAnsiTheme="minorHAnsi" w:cstheme="minorHAnsi"/>
        </w:rPr>
        <w:t>Stroškovno mesto kot vir finančnih sredstev za oglaš</w:t>
      </w:r>
      <w:r w:rsidR="00AF1EF3" w:rsidRPr="00206C14">
        <w:rPr>
          <w:rFonts w:asciiTheme="minorHAnsi" w:hAnsiTheme="minorHAnsi" w:cstheme="minorHAnsi"/>
        </w:rPr>
        <w:t>e</w:t>
      </w:r>
      <w:r w:rsidRPr="00206C14">
        <w:rPr>
          <w:rFonts w:asciiTheme="minorHAnsi" w:hAnsiTheme="minorHAnsi" w:cstheme="minorHAnsi"/>
        </w:rPr>
        <w:t>vanje.</w:t>
      </w:r>
    </w:p>
    <w:p w14:paraId="255BC1DC" w14:textId="03B1ADE7" w:rsidR="00686E0F" w:rsidRPr="00206C14" w:rsidRDefault="00686E0F" w:rsidP="00686E0F">
      <w:pPr>
        <w:jc w:val="both"/>
        <w:rPr>
          <w:rFonts w:asciiTheme="minorHAnsi" w:hAnsiTheme="minorHAnsi" w:cstheme="minorHAnsi"/>
          <w:sz w:val="22"/>
          <w:szCs w:val="22"/>
        </w:rPr>
      </w:pPr>
      <w:r w:rsidRPr="00206C14">
        <w:rPr>
          <w:rFonts w:asciiTheme="minorHAnsi" w:hAnsiTheme="minorHAnsi" w:cstheme="minorHAnsi"/>
          <w:sz w:val="22"/>
          <w:szCs w:val="22"/>
        </w:rPr>
        <w:t>Oznaka podtipa kampanje, kjer je to relevantno, na primer: remarketing search kampanja</w:t>
      </w:r>
      <w:r w:rsidR="003812FB" w:rsidRPr="00206C14">
        <w:rPr>
          <w:rFonts w:asciiTheme="minorHAnsi" w:hAnsiTheme="minorHAnsi" w:cstheme="minorHAnsi"/>
          <w:sz w:val="22"/>
          <w:szCs w:val="22"/>
        </w:rPr>
        <w:t>.</w:t>
      </w:r>
    </w:p>
    <w:p w14:paraId="4C28CAA5" w14:textId="77777777" w:rsidR="00686E0F" w:rsidRPr="00206C14" w:rsidRDefault="00686E0F" w:rsidP="00686E0F">
      <w:pPr>
        <w:jc w:val="both"/>
        <w:rPr>
          <w:rFonts w:asciiTheme="minorHAnsi" w:hAnsiTheme="minorHAnsi" w:cstheme="minorHAnsi"/>
          <w:sz w:val="22"/>
          <w:szCs w:val="22"/>
        </w:rPr>
      </w:pPr>
    </w:p>
    <w:p w14:paraId="53F2FED9" w14:textId="0792CF91" w:rsidR="00686E0F" w:rsidRPr="00206C14" w:rsidRDefault="00686E0F" w:rsidP="00686E0F">
      <w:pPr>
        <w:jc w:val="both"/>
        <w:rPr>
          <w:rFonts w:asciiTheme="minorHAnsi" w:hAnsiTheme="minorHAnsi" w:cstheme="minorHAnsi"/>
          <w:b/>
          <w:bCs/>
          <w:sz w:val="22"/>
          <w:szCs w:val="22"/>
        </w:rPr>
      </w:pPr>
      <w:r w:rsidRPr="00206C14">
        <w:rPr>
          <w:rFonts w:asciiTheme="minorHAnsi" w:hAnsiTheme="minorHAnsi" w:cstheme="minorHAnsi"/>
          <w:b/>
          <w:bCs/>
          <w:sz w:val="22"/>
          <w:szCs w:val="22"/>
        </w:rPr>
        <w:t xml:space="preserve">Primer: </w:t>
      </w:r>
      <w:r w:rsidR="00A26BD1" w:rsidRPr="00206C14">
        <w:rPr>
          <w:rFonts w:asciiTheme="minorHAnsi" w:hAnsiTheme="minorHAnsi" w:cstheme="minorHAnsi"/>
          <w:b/>
          <w:bCs/>
          <w:sz w:val="22"/>
          <w:szCs w:val="22"/>
        </w:rPr>
        <w:t>GDK_202</w:t>
      </w:r>
      <w:r w:rsidR="00064E99" w:rsidRPr="00206C14">
        <w:rPr>
          <w:rFonts w:asciiTheme="minorHAnsi" w:hAnsiTheme="minorHAnsi" w:cstheme="minorHAnsi"/>
          <w:b/>
          <w:bCs/>
          <w:sz w:val="22"/>
          <w:szCs w:val="22"/>
        </w:rPr>
        <w:t>4</w:t>
      </w:r>
      <w:r w:rsidR="00A26BD1" w:rsidRPr="00206C14">
        <w:rPr>
          <w:rFonts w:asciiTheme="minorHAnsi" w:hAnsiTheme="minorHAnsi" w:cstheme="minorHAnsi"/>
          <w:b/>
          <w:bCs/>
          <w:sz w:val="22"/>
          <w:szCs w:val="22"/>
        </w:rPr>
        <w:t xml:space="preserve"> - YT - Youtube - J – ADP – CH - DE - </w:t>
      </w:r>
      <w:r w:rsidR="00323E8C" w:rsidRPr="00206C14">
        <w:rPr>
          <w:rFonts w:asciiTheme="minorHAnsi" w:hAnsiTheme="minorHAnsi" w:cstheme="minorHAnsi"/>
          <w:b/>
          <w:bCs/>
          <w:sz w:val="22"/>
          <w:szCs w:val="22"/>
        </w:rPr>
        <w:t>120301</w:t>
      </w:r>
      <w:r w:rsidR="00A26BD1" w:rsidRPr="00206C14">
        <w:rPr>
          <w:rFonts w:asciiTheme="minorHAnsi" w:hAnsiTheme="minorHAnsi" w:cstheme="minorHAnsi"/>
          <w:b/>
          <w:bCs/>
          <w:sz w:val="22"/>
          <w:szCs w:val="22"/>
        </w:rPr>
        <w:t xml:space="preserve"> – KOLESARJENJE</w:t>
      </w:r>
    </w:p>
    <w:p w14:paraId="068C3BAE" w14:textId="77777777" w:rsidR="00686E0F" w:rsidRPr="00206C14" w:rsidRDefault="00686E0F" w:rsidP="00686E0F">
      <w:pPr>
        <w:jc w:val="both"/>
        <w:rPr>
          <w:rFonts w:asciiTheme="minorHAnsi" w:hAnsiTheme="minorHAnsi" w:cstheme="minorHAnsi"/>
          <w:sz w:val="22"/>
          <w:szCs w:val="22"/>
        </w:rPr>
      </w:pPr>
    </w:p>
    <w:p w14:paraId="4CDA310A" w14:textId="77777777" w:rsidR="00686E0F" w:rsidRPr="00206C14" w:rsidRDefault="00686E0F" w:rsidP="00686E0F">
      <w:pPr>
        <w:jc w:val="both"/>
        <w:rPr>
          <w:rFonts w:asciiTheme="minorHAnsi" w:hAnsiTheme="minorHAnsi" w:cstheme="minorHAnsi"/>
          <w:sz w:val="22"/>
          <w:szCs w:val="22"/>
        </w:rPr>
      </w:pPr>
      <w:r w:rsidRPr="00206C14">
        <w:rPr>
          <w:rFonts w:asciiTheme="minorHAnsi" w:hAnsiTheme="minorHAnsi" w:cstheme="minorHAnsi"/>
          <w:sz w:val="22"/>
          <w:szCs w:val="22"/>
        </w:rPr>
        <w:t xml:space="preserve">V primeru drugačnega označevanja, iz katerega pa mora biti razvidno vse zgoraj našteto, mora označevanje potrditi naročnik. </w:t>
      </w:r>
    </w:p>
    <w:p w14:paraId="51888A29" w14:textId="79801A0B" w:rsidR="00406BE3" w:rsidRPr="00206C14" w:rsidRDefault="00406BE3" w:rsidP="0079325C">
      <w:pPr>
        <w:jc w:val="both"/>
        <w:rPr>
          <w:rFonts w:asciiTheme="minorHAnsi" w:hAnsiTheme="minorHAnsi" w:cstheme="minorHAnsi"/>
          <w:sz w:val="22"/>
          <w:szCs w:val="22"/>
        </w:rPr>
      </w:pPr>
    </w:p>
    <w:p w14:paraId="42740085" w14:textId="6EDA94FC" w:rsidR="009A5BCC" w:rsidRPr="00206C14" w:rsidRDefault="009A5BCC" w:rsidP="0079325C">
      <w:pPr>
        <w:jc w:val="both"/>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1.</w:t>
      </w:r>
      <w:r w:rsidR="001A595A" w:rsidRPr="00206C14">
        <w:rPr>
          <w:rFonts w:asciiTheme="minorHAnsi" w:hAnsiTheme="minorHAnsi" w:cstheme="minorHAnsi"/>
          <w:b/>
          <w:i/>
          <w:color w:val="1F3763"/>
          <w:sz w:val="24"/>
          <w:szCs w:val="24"/>
        </w:rPr>
        <w:t>2</w:t>
      </w:r>
      <w:r w:rsidRPr="00206C14">
        <w:rPr>
          <w:rFonts w:asciiTheme="minorHAnsi" w:hAnsiTheme="minorHAnsi" w:cstheme="minorHAnsi"/>
          <w:b/>
          <w:i/>
          <w:color w:val="1F3763"/>
          <w:sz w:val="24"/>
          <w:szCs w:val="24"/>
        </w:rPr>
        <w:t>.1 Google Search kampanje</w:t>
      </w:r>
    </w:p>
    <w:p w14:paraId="12E01CF2" w14:textId="77777777" w:rsidR="004E2EEE" w:rsidRPr="00206C14" w:rsidRDefault="004E2EEE" w:rsidP="0079325C">
      <w:pPr>
        <w:jc w:val="both"/>
        <w:rPr>
          <w:rFonts w:asciiTheme="minorHAnsi" w:hAnsiTheme="minorHAnsi" w:cstheme="minorHAnsi"/>
          <w:sz w:val="22"/>
          <w:szCs w:val="22"/>
        </w:rPr>
      </w:pPr>
    </w:p>
    <w:p w14:paraId="0291E93A" w14:textId="6B6EA33E" w:rsidR="00E53682" w:rsidRPr="00206C14" w:rsidRDefault="00E53682" w:rsidP="00E53682">
      <w:pPr>
        <w:jc w:val="both"/>
        <w:rPr>
          <w:rFonts w:asciiTheme="minorHAnsi" w:hAnsiTheme="minorHAnsi" w:cstheme="minorHAnsi"/>
          <w:b/>
          <w:bCs/>
          <w:sz w:val="22"/>
          <w:szCs w:val="22"/>
        </w:rPr>
      </w:pPr>
      <w:r w:rsidRPr="00206C14">
        <w:rPr>
          <w:rFonts w:asciiTheme="minorHAnsi" w:hAnsiTheme="minorHAnsi" w:cstheme="minorHAnsi"/>
          <w:sz w:val="22"/>
          <w:szCs w:val="22"/>
        </w:rPr>
        <w:t xml:space="preserve">Na Google iskalnem omrežju bomo s »search« oglasi, oglaševali </w:t>
      </w:r>
      <w:r w:rsidR="008D5160" w:rsidRPr="00206C14">
        <w:rPr>
          <w:rFonts w:asciiTheme="minorHAnsi" w:hAnsiTheme="minorHAnsi" w:cstheme="minorHAnsi"/>
          <w:sz w:val="22"/>
          <w:szCs w:val="22"/>
        </w:rPr>
        <w:t>4 produkte slovenskega turizma</w:t>
      </w:r>
      <w:r w:rsidR="006470CA" w:rsidRPr="00206C14">
        <w:rPr>
          <w:rFonts w:asciiTheme="minorHAnsi" w:hAnsiTheme="minorHAnsi" w:cstheme="minorHAnsi"/>
          <w:sz w:val="22"/>
          <w:szCs w:val="22"/>
        </w:rPr>
        <w:t xml:space="preserve">. </w:t>
      </w:r>
    </w:p>
    <w:p w14:paraId="47CA76B6" w14:textId="77777777" w:rsidR="004E2EEE" w:rsidRPr="00206C14" w:rsidRDefault="004E2EEE" w:rsidP="0079325C">
      <w:pPr>
        <w:jc w:val="both"/>
        <w:rPr>
          <w:rFonts w:asciiTheme="minorHAnsi" w:hAnsiTheme="minorHAnsi" w:cstheme="minorHAnsi"/>
          <w:sz w:val="22"/>
          <w:szCs w:val="22"/>
        </w:rPr>
      </w:pPr>
    </w:p>
    <w:p w14:paraId="60D38B07" w14:textId="617FEEF3" w:rsidR="004E2EEE" w:rsidRPr="00206C14" w:rsidRDefault="004E2EEE" w:rsidP="00C83899">
      <w:pPr>
        <w:jc w:val="both"/>
        <w:rPr>
          <w:rFonts w:asciiTheme="minorHAnsi" w:hAnsiTheme="minorHAnsi" w:cstheme="minorHAnsi"/>
          <w:b/>
          <w:bCs/>
        </w:rPr>
      </w:pPr>
      <w:r w:rsidRPr="00206C14">
        <w:rPr>
          <w:rFonts w:asciiTheme="minorHAnsi" w:hAnsiTheme="minorHAnsi" w:cstheme="minorHAnsi"/>
          <w:b/>
          <w:bCs/>
          <w:sz w:val="22"/>
          <w:szCs w:val="22"/>
        </w:rPr>
        <w:t>Oglasi in oglasne skupine</w:t>
      </w:r>
    </w:p>
    <w:p w14:paraId="2E346AAF" w14:textId="77777777" w:rsidR="004E2EEE" w:rsidRPr="00206C14" w:rsidRDefault="004E2EEE" w:rsidP="0079325C">
      <w:pPr>
        <w:pStyle w:val="Odstavekseznama"/>
        <w:spacing w:after="0" w:line="240" w:lineRule="auto"/>
        <w:jc w:val="both"/>
        <w:rPr>
          <w:rFonts w:asciiTheme="minorHAnsi" w:hAnsiTheme="minorHAnsi" w:cstheme="minorHAnsi"/>
          <w:b/>
          <w:bCs/>
        </w:rPr>
      </w:pPr>
    </w:p>
    <w:p w14:paraId="2BED8D06" w14:textId="77777777" w:rsidR="004E2EEE" w:rsidRPr="00206C14" w:rsidRDefault="004E2EEE" w:rsidP="0079325C">
      <w:pPr>
        <w:jc w:val="both"/>
        <w:rPr>
          <w:rFonts w:asciiTheme="minorHAnsi" w:hAnsiTheme="minorHAnsi" w:cstheme="minorHAnsi"/>
          <w:b/>
          <w:bCs/>
          <w:sz w:val="22"/>
          <w:szCs w:val="22"/>
        </w:rPr>
      </w:pPr>
      <w:r w:rsidRPr="00206C14">
        <w:rPr>
          <w:rFonts w:asciiTheme="minorHAnsi" w:hAnsiTheme="minorHAnsi" w:cstheme="minorHAnsi"/>
          <w:b/>
          <w:bCs/>
          <w:sz w:val="22"/>
          <w:szCs w:val="22"/>
        </w:rPr>
        <w:t xml:space="preserve">• Oglasi v iskalnih kampanjah </w:t>
      </w:r>
    </w:p>
    <w:p w14:paraId="5347E3AA" w14:textId="155A82AC" w:rsidR="004E2EEE" w:rsidRPr="00206C14" w:rsidRDefault="004E2EEE"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V iskalnih kampanjah morajo biti uporabljeni </w:t>
      </w:r>
      <w:r w:rsidRPr="00206C14">
        <w:rPr>
          <w:rFonts w:asciiTheme="minorHAnsi" w:hAnsiTheme="minorHAnsi" w:cstheme="minorHAnsi"/>
          <w:b/>
          <w:bCs/>
          <w:sz w:val="22"/>
          <w:szCs w:val="22"/>
        </w:rPr>
        <w:t>odzivni (responsive) oglasi.</w:t>
      </w:r>
      <w:r w:rsidRPr="00206C14">
        <w:rPr>
          <w:rFonts w:asciiTheme="minorHAnsi" w:hAnsiTheme="minorHAnsi" w:cstheme="minorHAnsi"/>
          <w:sz w:val="22"/>
          <w:szCs w:val="22"/>
        </w:rPr>
        <w:t xml:space="preserve"> </w:t>
      </w:r>
      <w:r w:rsidR="003812FB" w:rsidRPr="00206C14">
        <w:rPr>
          <w:rFonts w:asciiTheme="minorHAnsi" w:hAnsiTheme="minorHAnsi" w:cstheme="minorHAnsi"/>
          <w:sz w:val="22"/>
          <w:szCs w:val="22"/>
        </w:rPr>
        <w:t>O</w:t>
      </w:r>
      <w:r w:rsidRPr="00206C14">
        <w:rPr>
          <w:rFonts w:asciiTheme="minorHAnsi" w:hAnsiTheme="minorHAnsi" w:cstheme="minorHAnsi"/>
          <w:sz w:val="22"/>
          <w:szCs w:val="22"/>
        </w:rPr>
        <w:t>dzivni iskalni oglasi morajo biti aktivni za jezike, za katere so odzivni oglasi na voljo. Besedilo oglasa mora vsebovati besedo ali tematiko oglasne skupine v kateri se oglaševana beseda nahaja. Pri pripravi toglasov mora izbrani ponudnik upoštevati Google Ads navodila. Vir:</w:t>
      </w:r>
      <w:r w:rsidR="00174209" w:rsidRPr="00206C14">
        <w:rPr>
          <w:rFonts w:asciiTheme="minorHAnsi" w:hAnsiTheme="minorHAnsi" w:cstheme="minorHAnsi"/>
          <w:sz w:val="22"/>
          <w:szCs w:val="22"/>
        </w:rPr>
        <w:t>https://support.google.com/google-ads/answer/7684791?hl=en&amp;sjid=13830363300065404176-EU</w:t>
      </w:r>
      <w:r w:rsidRPr="00206C14">
        <w:rPr>
          <w:rFonts w:asciiTheme="minorHAnsi" w:hAnsiTheme="minorHAnsi" w:cstheme="minorHAnsi"/>
          <w:sz w:val="22"/>
          <w:szCs w:val="22"/>
        </w:rPr>
        <w:t xml:space="preserve">. Odzivni oglasi (v jezikih, za katere so omogočeni) morajo imeni najmanj 5 naslovov in 4 opise. Odzivni oglasi se ustvarjajo na ravni oglasnih skupin za boljše ujemanje oglasnega teksta s poizvedbo. Cilj je, da se doseže boljšo oceno kakovosti ter s tem boljšo pozicijo oglasa in/ali nižjo ceno za klik. Število odzivnih oglasov na oglasno skupino je najmanj 1. </w:t>
      </w:r>
    </w:p>
    <w:p w14:paraId="07F5CB5A" w14:textId="77777777" w:rsidR="004E2EEE" w:rsidRPr="00206C14" w:rsidRDefault="004E2EEE" w:rsidP="0079325C">
      <w:pPr>
        <w:jc w:val="both"/>
        <w:rPr>
          <w:rFonts w:asciiTheme="minorHAnsi" w:hAnsiTheme="minorHAnsi" w:cstheme="minorHAnsi"/>
          <w:sz w:val="22"/>
          <w:szCs w:val="22"/>
        </w:rPr>
      </w:pPr>
    </w:p>
    <w:p w14:paraId="7B86DFF5" w14:textId="77777777" w:rsidR="004E2EEE" w:rsidRPr="00206C14" w:rsidRDefault="004E2EEE" w:rsidP="0079325C">
      <w:pPr>
        <w:jc w:val="both"/>
        <w:rPr>
          <w:rFonts w:asciiTheme="minorHAnsi" w:hAnsiTheme="minorHAnsi" w:cstheme="minorHAnsi"/>
          <w:b/>
          <w:bCs/>
          <w:sz w:val="22"/>
          <w:szCs w:val="22"/>
        </w:rPr>
      </w:pPr>
      <w:r w:rsidRPr="00206C14">
        <w:rPr>
          <w:rFonts w:asciiTheme="minorHAnsi" w:hAnsiTheme="minorHAnsi" w:cstheme="minorHAnsi"/>
          <w:b/>
          <w:bCs/>
          <w:sz w:val="22"/>
          <w:szCs w:val="22"/>
        </w:rPr>
        <w:t>• Razširitve v iskalnih kampanjah</w:t>
      </w:r>
    </w:p>
    <w:p w14:paraId="004AB6EA" w14:textId="77777777" w:rsidR="004E2EEE" w:rsidRPr="00206C14" w:rsidRDefault="004E2EEE"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Vse iskalne kampanje morajo vsebovati čim več ustreznih razširitev (extensions). Minimalno število razširitev na kampanjo je 2: </w:t>
      </w:r>
    </w:p>
    <w:p w14:paraId="4D57DAB1" w14:textId="1283E354" w:rsidR="004E2EEE" w:rsidRPr="00206C14" w:rsidRDefault="004E2EEE" w:rsidP="002B3BEE">
      <w:pPr>
        <w:pStyle w:val="Odstavekseznama"/>
        <w:numPr>
          <w:ilvl w:val="0"/>
          <w:numId w:val="22"/>
        </w:numPr>
        <w:jc w:val="both"/>
        <w:rPr>
          <w:rFonts w:asciiTheme="minorHAnsi" w:hAnsiTheme="minorHAnsi" w:cstheme="minorHAnsi"/>
        </w:rPr>
      </w:pPr>
      <w:r w:rsidRPr="00206C14">
        <w:rPr>
          <w:rFonts w:asciiTheme="minorHAnsi" w:hAnsiTheme="minorHAnsi" w:cstheme="minorHAnsi"/>
        </w:rPr>
        <w:t xml:space="preserve">Povezave do spletnih mest (sitelinks) – obvezna razširitev, ki jo je treba nastaviti. Minimalno število razširitev povezav do spletnih mest v vsaki kampanji je 4. Povezave do spletnih mest morajo biti vedno v polni obliki (naslov in opis). Povezave do spletnih mest lahko vodijo na iste strani kot oglasi znotraj iste kampanje, ne smejo pa biti tekstovno enake kot že obstoječi oglasi v teh kampanjah. </w:t>
      </w:r>
    </w:p>
    <w:p w14:paraId="41B5DC9B" w14:textId="44635AC1" w:rsidR="00274E3A" w:rsidRPr="00206C14" w:rsidRDefault="004E2EEE" w:rsidP="002B3BEE">
      <w:pPr>
        <w:pStyle w:val="Odstavekseznama"/>
        <w:numPr>
          <w:ilvl w:val="0"/>
          <w:numId w:val="22"/>
        </w:numPr>
        <w:jc w:val="both"/>
        <w:rPr>
          <w:rFonts w:asciiTheme="minorHAnsi" w:hAnsiTheme="minorHAnsi" w:cstheme="minorHAnsi"/>
        </w:rPr>
      </w:pPr>
      <w:r w:rsidRPr="00206C14">
        <w:rPr>
          <w:rFonts w:asciiTheme="minorHAnsi" w:hAnsiTheme="minorHAnsi" w:cstheme="minorHAnsi"/>
        </w:rPr>
        <w:t xml:space="preserve">Razširitev z oblački (callout extensions) – obvezna razširitev, ki jo je treba nastaviti. Razširitev z oblački omogoča podajanje več informacij, ki so specifične za ponudbo, predstavljeno na </w:t>
      </w:r>
      <w:hyperlink r:id="rId132" w:history="1">
        <w:r w:rsidRPr="00206C14">
          <w:rPr>
            <w:rStyle w:val="Hiperpovezava"/>
            <w:rFonts w:asciiTheme="minorHAnsi" w:hAnsiTheme="minorHAnsi" w:cstheme="minorHAnsi"/>
          </w:rPr>
          <w:t>www.slovenia.info</w:t>
        </w:r>
      </w:hyperlink>
      <w:r w:rsidRPr="00206C14">
        <w:rPr>
          <w:rFonts w:asciiTheme="minorHAnsi" w:hAnsiTheme="minorHAnsi" w:cstheme="minorHAnsi"/>
        </w:rPr>
        <w:t xml:space="preserve">. </w:t>
      </w:r>
    </w:p>
    <w:p w14:paraId="6E63FBE2" w14:textId="4BBE52FE" w:rsidR="00342214" w:rsidRPr="00206C14" w:rsidRDefault="00274E3A" w:rsidP="002B3BEE">
      <w:pPr>
        <w:pStyle w:val="Odstavekseznama"/>
        <w:numPr>
          <w:ilvl w:val="0"/>
          <w:numId w:val="22"/>
        </w:numPr>
        <w:jc w:val="both"/>
        <w:rPr>
          <w:rFonts w:asciiTheme="minorHAnsi" w:hAnsiTheme="minorHAnsi" w:cstheme="minorHAnsi"/>
        </w:rPr>
      </w:pPr>
      <w:r w:rsidRPr="00206C14">
        <w:rPr>
          <w:rFonts w:asciiTheme="minorHAnsi" w:hAnsiTheme="minorHAnsi" w:cstheme="minorHAnsi"/>
        </w:rPr>
        <w:t xml:space="preserve">Druge priporočene razširitve za boljšo optimizacijo oglasov. </w:t>
      </w:r>
    </w:p>
    <w:p w14:paraId="382EE3AD" w14:textId="77777777" w:rsidR="00ED3E81" w:rsidRPr="00206C14" w:rsidRDefault="00CA4BCF" w:rsidP="0079325C">
      <w:pPr>
        <w:jc w:val="both"/>
        <w:rPr>
          <w:rFonts w:asciiTheme="minorHAnsi" w:hAnsiTheme="minorHAnsi" w:cstheme="minorHAnsi"/>
          <w:sz w:val="22"/>
          <w:szCs w:val="22"/>
        </w:rPr>
      </w:pPr>
      <w:r w:rsidRPr="00206C14">
        <w:rPr>
          <w:rFonts w:asciiTheme="minorHAnsi" w:hAnsiTheme="minorHAnsi" w:cstheme="minorHAnsi"/>
          <w:b/>
          <w:bCs/>
          <w:sz w:val="22"/>
          <w:szCs w:val="22"/>
        </w:rPr>
        <w:t>Oglasne skupine</w:t>
      </w:r>
      <w:r w:rsidRPr="00206C14">
        <w:rPr>
          <w:rFonts w:asciiTheme="minorHAnsi" w:hAnsiTheme="minorHAnsi" w:cstheme="minorHAnsi"/>
          <w:sz w:val="22"/>
          <w:szCs w:val="22"/>
        </w:rPr>
        <w:t xml:space="preserve"> v iskalnih kampanjah bodo poimenovane tako, da vsaka oglasna skupina vsebuje le besede, ki se nanašajo na določeno tematiko. Mešanje besed različnih tematik v eni oglasni skupini ni dovoljeno. Primer: “počitnice” in “pohodništvo” bosta v različnih oglasnih skupinah. Vsaka oglasna skupina mora biti poimenovana tako, da odraža tematiko besed, ki so v njej. Primer: Oglasna skupina “Pohodništvo” vsebuje besede, ki se navezujejo na pohodništvo. </w:t>
      </w:r>
    </w:p>
    <w:p w14:paraId="72E8ED4B" w14:textId="2D654C62" w:rsidR="00CA4BCF" w:rsidRPr="00206C14" w:rsidRDefault="00CA4BCF" w:rsidP="0079325C">
      <w:pPr>
        <w:jc w:val="both"/>
        <w:rPr>
          <w:rFonts w:asciiTheme="minorHAnsi" w:hAnsiTheme="minorHAnsi" w:cstheme="minorHAnsi"/>
          <w:sz w:val="22"/>
          <w:szCs w:val="22"/>
        </w:rPr>
      </w:pPr>
      <w:r w:rsidRPr="00206C14">
        <w:rPr>
          <w:rFonts w:asciiTheme="minorHAnsi" w:hAnsiTheme="minorHAnsi" w:cstheme="minorHAnsi"/>
          <w:sz w:val="22"/>
          <w:szCs w:val="22"/>
        </w:rPr>
        <w:lastRenderedPageBreak/>
        <w:t xml:space="preserve">Obvezne so tudi oglasne skupine na aktualne tematike </w:t>
      </w:r>
      <w:r w:rsidR="00E26882" w:rsidRPr="00206C14">
        <w:rPr>
          <w:rFonts w:asciiTheme="minorHAnsi" w:hAnsiTheme="minorHAnsi" w:cstheme="minorHAnsi"/>
          <w:sz w:val="22"/>
          <w:szCs w:val="22"/>
        </w:rPr>
        <w:t xml:space="preserve">iskanja </w:t>
      </w:r>
      <w:r w:rsidRPr="00206C14">
        <w:rPr>
          <w:rFonts w:asciiTheme="minorHAnsi" w:hAnsiTheme="minorHAnsi" w:cstheme="minorHAnsi"/>
          <w:sz w:val="22"/>
          <w:szCs w:val="22"/>
        </w:rPr>
        <w:t>varnih destinacij, varnega, trajn</w:t>
      </w:r>
      <w:r w:rsidR="00E26882" w:rsidRPr="00206C14">
        <w:rPr>
          <w:rFonts w:asciiTheme="minorHAnsi" w:hAnsiTheme="minorHAnsi" w:cstheme="minorHAnsi"/>
          <w:sz w:val="22"/>
          <w:szCs w:val="22"/>
        </w:rPr>
        <w:t>ostnega</w:t>
      </w:r>
      <w:r w:rsidRPr="00206C14">
        <w:rPr>
          <w:rFonts w:asciiTheme="minorHAnsi" w:hAnsiTheme="minorHAnsi" w:cstheme="minorHAnsi"/>
          <w:sz w:val="22"/>
          <w:szCs w:val="22"/>
        </w:rPr>
        <w:t>, zelenega turizma</w:t>
      </w:r>
      <w:r w:rsidR="00ED3E81" w:rsidRPr="00206C14">
        <w:rPr>
          <w:rFonts w:asciiTheme="minorHAnsi" w:hAnsiTheme="minorHAnsi" w:cstheme="minorHAnsi"/>
          <w:sz w:val="22"/>
          <w:szCs w:val="22"/>
        </w:rPr>
        <w:t xml:space="preserve"> ipd.</w:t>
      </w:r>
      <w:r w:rsidR="00E26882" w:rsidRPr="00206C14">
        <w:rPr>
          <w:rFonts w:asciiTheme="minorHAnsi" w:hAnsiTheme="minorHAnsi" w:cstheme="minorHAnsi"/>
          <w:sz w:val="22"/>
          <w:szCs w:val="22"/>
        </w:rPr>
        <w:t xml:space="preserve"> glede na volumen iskalnih poizvedb n</w:t>
      </w:r>
      <w:r w:rsidR="009E42E6" w:rsidRPr="00206C14">
        <w:rPr>
          <w:rFonts w:asciiTheme="minorHAnsi" w:hAnsiTheme="minorHAnsi" w:cstheme="minorHAnsi"/>
          <w:sz w:val="22"/>
          <w:szCs w:val="22"/>
        </w:rPr>
        <w:t xml:space="preserve">a </w:t>
      </w:r>
      <w:r w:rsidR="00E26882" w:rsidRPr="00206C14">
        <w:rPr>
          <w:rFonts w:asciiTheme="minorHAnsi" w:hAnsiTheme="minorHAnsi" w:cstheme="minorHAnsi"/>
          <w:sz w:val="22"/>
          <w:szCs w:val="22"/>
        </w:rPr>
        <w:t>to temo v posameznih državah.</w:t>
      </w:r>
    </w:p>
    <w:p w14:paraId="143290C7" w14:textId="12FE5174" w:rsidR="00CA4BCF" w:rsidRPr="00206C14" w:rsidRDefault="00CA4BCF" w:rsidP="0079325C">
      <w:pPr>
        <w:jc w:val="both"/>
        <w:rPr>
          <w:rFonts w:asciiTheme="minorHAnsi" w:hAnsiTheme="minorHAnsi" w:cstheme="minorHAnsi"/>
          <w:sz w:val="22"/>
          <w:szCs w:val="22"/>
        </w:rPr>
      </w:pPr>
    </w:p>
    <w:p w14:paraId="418781CB" w14:textId="17117012" w:rsidR="00E26882" w:rsidRPr="00206C14" w:rsidRDefault="00E26882"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Pred oblikovanjem oglasnih skupin mora ponudnik pripraviti raziskavo volumna iskalnih ključnih besed (iskalnih poizvedbah) na temo turizma </w:t>
      </w:r>
      <w:r w:rsidR="009E42E6" w:rsidRPr="00206C14">
        <w:rPr>
          <w:rFonts w:asciiTheme="minorHAnsi" w:hAnsiTheme="minorHAnsi" w:cstheme="minorHAnsi"/>
          <w:sz w:val="22"/>
          <w:szCs w:val="22"/>
        </w:rPr>
        <w:t xml:space="preserve">in povezanih tem </w:t>
      </w:r>
      <w:r w:rsidRPr="00206C14">
        <w:rPr>
          <w:rFonts w:asciiTheme="minorHAnsi" w:hAnsiTheme="minorHAnsi" w:cstheme="minorHAnsi"/>
          <w:sz w:val="22"/>
          <w:szCs w:val="22"/>
        </w:rPr>
        <w:t>v posameznih državah.</w:t>
      </w:r>
    </w:p>
    <w:p w14:paraId="685EC3C1" w14:textId="77777777" w:rsidR="00342214" w:rsidRPr="00206C14" w:rsidRDefault="00342214" w:rsidP="0079325C">
      <w:pPr>
        <w:jc w:val="both"/>
        <w:rPr>
          <w:rFonts w:asciiTheme="minorHAnsi" w:hAnsiTheme="minorHAnsi" w:cstheme="minorHAnsi"/>
          <w:sz w:val="22"/>
          <w:szCs w:val="22"/>
        </w:rPr>
      </w:pPr>
    </w:p>
    <w:p w14:paraId="522C0690" w14:textId="6ECF669F" w:rsidR="004E2EEE" w:rsidRPr="00206C14" w:rsidRDefault="00327C9D" w:rsidP="0079325C">
      <w:pPr>
        <w:jc w:val="both"/>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1.</w:t>
      </w:r>
      <w:r w:rsidR="001A595A" w:rsidRPr="00206C14">
        <w:rPr>
          <w:rFonts w:asciiTheme="minorHAnsi" w:hAnsiTheme="minorHAnsi" w:cstheme="minorHAnsi"/>
          <w:b/>
          <w:i/>
          <w:color w:val="1F3763"/>
          <w:sz w:val="24"/>
          <w:szCs w:val="24"/>
        </w:rPr>
        <w:t>2</w:t>
      </w:r>
      <w:r w:rsidRPr="00206C14">
        <w:rPr>
          <w:rFonts w:asciiTheme="minorHAnsi" w:hAnsiTheme="minorHAnsi" w:cstheme="minorHAnsi"/>
          <w:b/>
          <w:i/>
          <w:color w:val="1F3763"/>
          <w:sz w:val="24"/>
          <w:szCs w:val="24"/>
        </w:rPr>
        <w:t xml:space="preserve">.2 </w:t>
      </w:r>
      <w:r w:rsidR="004E2EEE" w:rsidRPr="00206C14">
        <w:rPr>
          <w:rFonts w:asciiTheme="minorHAnsi" w:hAnsiTheme="minorHAnsi" w:cstheme="minorHAnsi"/>
          <w:b/>
          <w:i/>
          <w:color w:val="1F3763"/>
          <w:sz w:val="24"/>
          <w:szCs w:val="24"/>
        </w:rPr>
        <w:t xml:space="preserve">Google </w:t>
      </w:r>
      <w:r w:rsidR="00B8753C" w:rsidRPr="00206C14">
        <w:rPr>
          <w:rFonts w:asciiTheme="minorHAnsi" w:hAnsiTheme="minorHAnsi" w:cstheme="minorHAnsi"/>
          <w:b/>
          <w:i/>
          <w:color w:val="1F3763"/>
          <w:sz w:val="24"/>
          <w:szCs w:val="24"/>
        </w:rPr>
        <w:t xml:space="preserve">Demand </w:t>
      </w:r>
      <w:r w:rsidR="00173515" w:rsidRPr="00206C14">
        <w:rPr>
          <w:rFonts w:asciiTheme="minorHAnsi" w:hAnsiTheme="minorHAnsi" w:cstheme="minorHAnsi"/>
          <w:b/>
          <w:i/>
          <w:color w:val="1F3763"/>
          <w:sz w:val="24"/>
          <w:szCs w:val="24"/>
        </w:rPr>
        <w:t>G</w:t>
      </w:r>
      <w:r w:rsidR="00B8753C" w:rsidRPr="00206C14">
        <w:rPr>
          <w:rFonts w:asciiTheme="minorHAnsi" w:hAnsiTheme="minorHAnsi" w:cstheme="minorHAnsi"/>
          <w:b/>
          <w:i/>
          <w:color w:val="1F3763"/>
          <w:sz w:val="24"/>
          <w:szCs w:val="24"/>
        </w:rPr>
        <w:t xml:space="preserve">en </w:t>
      </w:r>
      <w:r w:rsidR="00432DE4" w:rsidRPr="00206C14">
        <w:rPr>
          <w:rFonts w:asciiTheme="minorHAnsi" w:hAnsiTheme="minorHAnsi" w:cstheme="minorHAnsi"/>
          <w:b/>
          <w:i/>
          <w:color w:val="1F3763"/>
          <w:sz w:val="24"/>
          <w:szCs w:val="24"/>
        </w:rPr>
        <w:t>kampanje</w:t>
      </w:r>
    </w:p>
    <w:p w14:paraId="7E04AA76" w14:textId="77777777" w:rsidR="004E2EEE" w:rsidRPr="00206C14" w:rsidRDefault="004E2EEE" w:rsidP="0079325C">
      <w:pPr>
        <w:jc w:val="both"/>
        <w:rPr>
          <w:rFonts w:asciiTheme="minorHAnsi" w:hAnsiTheme="minorHAnsi" w:cstheme="minorHAnsi"/>
          <w:b/>
          <w:bCs/>
          <w:sz w:val="22"/>
          <w:szCs w:val="22"/>
        </w:rPr>
      </w:pPr>
    </w:p>
    <w:p w14:paraId="140C5D24" w14:textId="2585AF73" w:rsidR="004E2EEE" w:rsidRPr="00206C14" w:rsidRDefault="00B8753C" w:rsidP="0079325C">
      <w:pPr>
        <w:jc w:val="both"/>
        <w:rPr>
          <w:rFonts w:asciiTheme="minorHAnsi" w:hAnsiTheme="minorHAnsi" w:cstheme="minorHAnsi"/>
          <w:b/>
          <w:bCs/>
          <w:sz w:val="22"/>
          <w:szCs w:val="22"/>
        </w:rPr>
      </w:pPr>
      <w:r w:rsidRPr="00206C14">
        <w:rPr>
          <w:rFonts w:asciiTheme="minorHAnsi" w:hAnsiTheme="minorHAnsi" w:cstheme="minorHAnsi"/>
          <w:b/>
          <w:bCs/>
          <w:sz w:val="22"/>
          <w:szCs w:val="22"/>
        </w:rPr>
        <w:t xml:space="preserve">Demand Gen </w:t>
      </w:r>
      <w:r w:rsidR="004E2EEE" w:rsidRPr="00206C14">
        <w:rPr>
          <w:rFonts w:asciiTheme="minorHAnsi" w:hAnsiTheme="minorHAnsi" w:cstheme="minorHAnsi"/>
          <w:b/>
          <w:bCs/>
          <w:sz w:val="22"/>
          <w:szCs w:val="22"/>
        </w:rPr>
        <w:t>oglaševanje</w:t>
      </w:r>
    </w:p>
    <w:p w14:paraId="526BCAD4" w14:textId="77777777" w:rsidR="006470CA" w:rsidRPr="00206C14" w:rsidRDefault="006470CA" w:rsidP="0079325C">
      <w:pPr>
        <w:jc w:val="both"/>
        <w:rPr>
          <w:rFonts w:asciiTheme="minorHAnsi" w:hAnsiTheme="minorHAnsi" w:cstheme="minorHAnsi"/>
          <w:b/>
          <w:bCs/>
          <w:sz w:val="22"/>
          <w:szCs w:val="22"/>
        </w:rPr>
      </w:pPr>
    </w:p>
    <w:p w14:paraId="0743AD38" w14:textId="2C8707E6" w:rsidR="006470CA" w:rsidRPr="00206C14" w:rsidRDefault="006470CA" w:rsidP="006470CA">
      <w:pPr>
        <w:jc w:val="both"/>
        <w:rPr>
          <w:rFonts w:asciiTheme="minorHAnsi" w:hAnsiTheme="minorHAnsi" w:cstheme="minorHAnsi"/>
          <w:sz w:val="22"/>
          <w:szCs w:val="22"/>
        </w:rPr>
      </w:pPr>
      <w:r w:rsidRPr="00206C14">
        <w:rPr>
          <w:rFonts w:asciiTheme="minorHAnsi" w:hAnsiTheme="minorHAnsi" w:cstheme="minorHAnsi"/>
          <w:sz w:val="22"/>
          <w:szCs w:val="22"/>
        </w:rPr>
        <w:t xml:space="preserve">Na </w:t>
      </w:r>
      <w:r w:rsidR="004C4E01" w:rsidRPr="00206C14">
        <w:rPr>
          <w:rFonts w:asciiTheme="minorHAnsi" w:hAnsiTheme="minorHAnsi" w:cstheme="minorHAnsi"/>
          <w:sz w:val="22"/>
          <w:szCs w:val="22"/>
        </w:rPr>
        <w:t xml:space="preserve">ti. </w:t>
      </w:r>
      <w:r w:rsidR="00C20544" w:rsidRPr="00206C14">
        <w:rPr>
          <w:rFonts w:asciiTheme="minorHAnsi" w:hAnsiTheme="minorHAnsi" w:cstheme="minorHAnsi"/>
          <w:sz w:val="22"/>
          <w:szCs w:val="22"/>
        </w:rPr>
        <w:t>omrežju</w:t>
      </w:r>
      <w:r w:rsidRPr="00206C14">
        <w:rPr>
          <w:rFonts w:asciiTheme="minorHAnsi" w:hAnsiTheme="minorHAnsi" w:cstheme="minorHAnsi"/>
          <w:sz w:val="22"/>
          <w:szCs w:val="22"/>
        </w:rPr>
        <w:t xml:space="preserve"> </w:t>
      </w:r>
      <w:r w:rsidR="00C20544" w:rsidRPr="00206C14">
        <w:rPr>
          <w:rFonts w:asciiTheme="minorHAnsi" w:hAnsiTheme="minorHAnsi" w:cstheme="minorHAnsi"/>
          <w:sz w:val="22"/>
          <w:szCs w:val="22"/>
        </w:rPr>
        <w:t xml:space="preserve">za odkrivanje in omrežju najuspešnejših oglaševalskih akcij </w:t>
      </w:r>
      <w:r w:rsidRPr="00206C14">
        <w:rPr>
          <w:rFonts w:asciiTheme="minorHAnsi" w:hAnsiTheme="minorHAnsi" w:cstheme="minorHAnsi"/>
          <w:sz w:val="22"/>
          <w:szCs w:val="22"/>
        </w:rPr>
        <w:t xml:space="preserve">bomo </w:t>
      </w:r>
      <w:r w:rsidR="00372501" w:rsidRPr="00206C14">
        <w:rPr>
          <w:rFonts w:asciiTheme="minorHAnsi" w:hAnsiTheme="minorHAnsi" w:cstheme="minorHAnsi"/>
          <w:sz w:val="22"/>
          <w:szCs w:val="22"/>
        </w:rPr>
        <w:t xml:space="preserve">z </w:t>
      </w:r>
      <w:r w:rsidR="00372501" w:rsidRPr="00206C14">
        <w:rPr>
          <w:rFonts w:asciiTheme="minorHAnsi" w:hAnsiTheme="minorHAnsi" w:cstheme="minorHAnsi"/>
          <w:b/>
          <w:bCs/>
          <w:sz w:val="22"/>
          <w:szCs w:val="22"/>
        </w:rPr>
        <w:t>image</w:t>
      </w:r>
      <w:r w:rsidR="0041416B" w:rsidRPr="00206C14">
        <w:rPr>
          <w:rFonts w:asciiTheme="minorHAnsi" w:hAnsiTheme="minorHAnsi" w:cstheme="minorHAnsi"/>
          <w:b/>
          <w:bCs/>
          <w:sz w:val="22"/>
          <w:szCs w:val="22"/>
        </w:rPr>
        <w:t xml:space="preserve"> in</w:t>
      </w:r>
      <w:r w:rsidR="00372501" w:rsidRPr="00206C14">
        <w:rPr>
          <w:rFonts w:asciiTheme="minorHAnsi" w:hAnsiTheme="minorHAnsi" w:cstheme="minorHAnsi"/>
          <w:b/>
          <w:bCs/>
          <w:sz w:val="22"/>
          <w:szCs w:val="22"/>
        </w:rPr>
        <w:t xml:space="preserve"> video </w:t>
      </w:r>
      <w:r w:rsidR="00372501" w:rsidRPr="00206C14">
        <w:rPr>
          <w:rFonts w:asciiTheme="minorHAnsi" w:hAnsiTheme="minorHAnsi" w:cstheme="minorHAnsi"/>
          <w:sz w:val="22"/>
          <w:szCs w:val="22"/>
        </w:rPr>
        <w:t xml:space="preserve">oglasi </w:t>
      </w:r>
      <w:r w:rsidRPr="00206C14">
        <w:rPr>
          <w:rFonts w:asciiTheme="minorHAnsi" w:hAnsiTheme="minorHAnsi" w:cstheme="minorHAnsi"/>
          <w:sz w:val="22"/>
          <w:szCs w:val="22"/>
        </w:rPr>
        <w:t xml:space="preserve">oglaševali </w:t>
      </w:r>
      <w:r w:rsidR="00567BB6" w:rsidRPr="00206C14">
        <w:rPr>
          <w:rFonts w:asciiTheme="minorHAnsi" w:hAnsiTheme="minorHAnsi" w:cstheme="minorHAnsi"/>
          <w:sz w:val="22"/>
          <w:szCs w:val="22"/>
        </w:rPr>
        <w:t xml:space="preserve">4 produkte slovenskega turizma </w:t>
      </w:r>
      <w:r w:rsidRPr="00206C14">
        <w:rPr>
          <w:rFonts w:asciiTheme="minorHAnsi" w:hAnsiTheme="minorHAnsi" w:cstheme="minorHAnsi"/>
          <w:sz w:val="22"/>
          <w:szCs w:val="22"/>
        </w:rPr>
        <w:t xml:space="preserve"> </w:t>
      </w:r>
      <w:r w:rsidR="004C4E01" w:rsidRPr="00206C14">
        <w:rPr>
          <w:rFonts w:asciiTheme="minorHAnsi" w:hAnsiTheme="minorHAnsi" w:cstheme="minorHAnsi"/>
          <w:sz w:val="22"/>
          <w:szCs w:val="22"/>
        </w:rPr>
        <w:t>Zdravje in dobro počutje, Aktivna doživetja na prostem, Mesta in kultura</w:t>
      </w:r>
      <w:r w:rsidR="002F74BB" w:rsidRPr="00206C14">
        <w:rPr>
          <w:rFonts w:asciiTheme="minorHAnsi" w:hAnsiTheme="minorHAnsi" w:cstheme="minorHAnsi"/>
          <w:sz w:val="22"/>
          <w:szCs w:val="22"/>
        </w:rPr>
        <w:t xml:space="preserve"> in G</w:t>
      </w:r>
      <w:r w:rsidR="004C4E01" w:rsidRPr="00206C14">
        <w:rPr>
          <w:rFonts w:asciiTheme="minorHAnsi" w:hAnsiTheme="minorHAnsi" w:cstheme="minorHAnsi"/>
          <w:sz w:val="22"/>
          <w:szCs w:val="22"/>
        </w:rPr>
        <w:t>astronomija.</w:t>
      </w:r>
    </w:p>
    <w:p w14:paraId="573CE1F1" w14:textId="5FB2E9AC" w:rsidR="00FD5091" w:rsidRPr="00206C14" w:rsidRDefault="00FD5091" w:rsidP="00FD5091">
      <w:pPr>
        <w:rPr>
          <w:rFonts w:asciiTheme="minorHAnsi" w:hAnsiTheme="minorHAnsi" w:cstheme="minorHAnsi"/>
          <w:sz w:val="22"/>
          <w:szCs w:val="22"/>
        </w:rPr>
      </w:pPr>
      <w:r w:rsidRPr="00206C14">
        <w:rPr>
          <w:rFonts w:asciiTheme="minorHAnsi" w:hAnsiTheme="minorHAnsi" w:cstheme="minorHAnsi"/>
          <w:sz w:val="22"/>
          <w:szCs w:val="22"/>
        </w:rPr>
        <w:t>Slikovn</w:t>
      </w:r>
      <w:r w:rsidR="005E6949" w:rsidRPr="00206C14">
        <w:rPr>
          <w:rFonts w:asciiTheme="minorHAnsi" w:hAnsiTheme="minorHAnsi" w:cstheme="minorHAnsi"/>
          <w:sz w:val="22"/>
          <w:szCs w:val="22"/>
        </w:rPr>
        <w:t>i in video</w:t>
      </w:r>
      <w:r w:rsidRPr="00206C14">
        <w:rPr>
          <w:rFonts w:asciiTheme="minorHAnsi" w:hAnsiTheme="minorHAnsi" w:cstheme="minorHAnsi"/>
          <w:sz w:val="22"/>
          <w:szCs w:val="22"/>
        </w:rPr>
        <w:t xml:space="preserve"> material za izdelavo </w:t>
      </w:r>
      <w:r w:rsidR="00B8753C" w:rsidRPr="00206C14">
        <w:rPr>
          <w:rFonts w:asciiTheme="minorHAnsi" w:hAnsiTheme="minorHAnsi" w:cstheme="minorHAnsi"/>
          <w:sz w:val="22"/>
          <w:szCs w:val="22"/>
        </w:rPr>
        <w:t xml:space="preserve">Demand Gen </w:t>
      </w:r>
      <w:r w:rsidRPr="00206C14">
        <w:rPr>
          <w:rFonts w:asciiTheme="minorHAnsi" w:hAnsiTheme="minorHAnsi" w:cstheme="minorHAnsi"/>
          <w:sz w:val="22"/>
          <w:szCs w:val="22"/>
        </w:rPr>
        <w:t xml:space="preserve">oglasov </w:t>
      </w:r>
      <w:r w:rsidR="005E6949" w:rsidRPr="00206C14">
        <w:rPr>
          <w:rFonts w:asciiTheme="minorHAnsi" w:hAnsiTheme="minorHAnsi" w:cstheme="minorHAnsi"/>
          <w:sz w:val="22"/>
          <w:szCs w:val="22"/>
        </w:rPr>
        <w:t>bosta izvajalcu na voljo v Mediateki Slovenske turistične organizacije, do katere mu bo s strani naročnika dodeljen dostop.</w:t>
      </w:r>
    </w:p>
    <w:p w14:paraId="4E863F94" w14:textId="75B0D8DE" w:rsidR="005E6949" w:rsidRPr="00206C14" w:rsidRDefault="005E6949" w:rsidP="00FD5091">
      <w:r w:rsidRPr="00206C14">
        <w:rPr>
          <w:rFonts w:asciiTheme="minorHAnsi" w:hAnsiTheme="minorHAnsi" w:cstheme="minorHAnsi"/>
          <w:sz w:val="22"/>
          <w:szCs w:val="22"/>
        </w:rPr>
        <w:t>Naročnik bo izbranemu izvajalcu</w:t>
      </w:r>
      <w:r w:rsidRPr="00206C14">
        <w:rPr>
          <w:rFonts w:asciiTheme="minorHAnsi" w:hAnsiTheme="minorHAnsi" w:cstheme="minorHAnsi"/>
          <w:b/>
          <w:bCs/>
          <w:sz w:val="22"/>
          <w:szCs w:val="22"/>
        </w:rPr>
        <w:t xml:space="preserve"> </w:t>
      </w:r>
      <w:r w:rsidRPr="00206C14">
        <w:rPr>
          <w:rFonts w:asciiTheme="minorHAnsi" w:hAnsiTheme="minorHAnsi" w:cstheme="minorHAnsi"/>
          <w:sz w:val="22"/>
          <w:szCs w:val="22"/>
        </w:rPr>
        <w:t>dostavil tudi video material, ki ni dostopen v Mediateki, iz kate</w:t>
      </w:r>
      <w:r w:rsidR="00923C1D" w:rsidRPr="00206C14">
        <w:rPr>
          <w:rFonts w:asciiTheme="minorHAnsi" w:hAnsiTheme="minorHAnsi" w:cstheme="minorHAnsi"/>
          <w:sz w:val="22"/>
          <w:szCs w:val="22"/>
        </w:rPr>
        <w:t>rega</w:t>
      </w:r>
      <w:r w:rsidRPr="00206C14">
        <w:rPr>
          <w:rFonts w:asciiTheme="minorHAnsi" w:hAnsiTheme="minorHAnsi" w:cstheme="minorHAnsi"/>
          <w:sz w:val="22"/>
          <w:szCs w:val="22"/>
        </w:rPr>
        <w:t xml:space="preserve"> bo  izvajalec oblikoval oglasne videe in jih opremi</w:t>
      </w:r>
      <w:r w:rsidR="00F74681" w:rsidRPr="00206C14">
        <w:rPr>
          <w:rFonts w:asciiTheme="minorHAnsi" w:hAnsiTheme="minorHAnsi" w:cstheme="minorHAnsi"/>
          <w:sz w:val="22"/>
          <w:szCs w:val="22"/>
        </w:rPr>
        <w:t>l</w:t>
      </w:r>
      <w:r w:rsidRPr="00206C14">
        <w:rPr>
          <w:rFonts w:asciiTheme="minorHAnsi" w:hAnsiTheme="minorHAnsi" w:cstheme="minorHAnsi"/>
          <w:sz w:val="22"/>
          <w:szCs w:val="22"/>
        </w:rPr>
        <w:t xml:space="preserve"> s CGP kampanje </w:t>
      </w:r>
      <w:r w:rsidR="00923C1D" w:rsidRPr="00206C14">
        <w:rPr>
          <w:rFonts w:asciiTheme="minorHAnsi" w:hAnsiTheme="minorHAnsi" w:cstheme="minorHAnsi"/>
          <w:sz w:val="22"/>
          <w:szCs w:val="22"/>
        </w:rPr>
        <w:t>ter</w:t>
      </w:r>
      <w:r w:rsidRPr="00206C14">
        <w:rPr>
          <w:rFonts w:asciiTheme="minorHAnsi" w:hAnsiTheme="minorHAnsi" w:cstheme="minorHAnsi"/>
          <w:sz w:val="22"/>
          <w:szCs w:val="22"/>
        </w:rPr>
        <w:t xml:space="preserve"> po potrebi z različnimi elementi kot so pozivi k akciji, podnapisi in drugo v jezikih držav oglaševanja.</w:t>
      </w:r>
    </w:p>
    <w:p w14:paraId="4C93F7A1" w14:textId="21DE9DAB" w:rsidR="00913D95" w:rsidRPr="00206C14" w:rsidRDefault="00913D95" w:rsidP="0079325C">
      <w:pPr>
        <w:jc w:val="both"/>
        <w:rPr>
          <w:rFonts w:asciiTheme="minorHAnsi" w:hAnsiTheme="minorHAnsi" w:cstheme="minorHAnsi"/>
          <w:b/>
          <w:bCs/>
          <w:sz w:val="22"/>
          <w:szCs w:val="22"/>
        </w:rPr>
      </w:pPr>
    </w:p>
    <w:p w14:paraId="27176F87" w14:textId="34C43EA4" w:rsidR="004E2EEE" w:rsidRPr="00206C14" w:rsidRDefault="0098080A" w:rsidP="0079325C">
      <w:pPr>
        <w:jc w:val="both"/>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1.</w:t>
      </w:r>
      <w:r w:rsidR="001A595A" w:rsidRPr="00206C14">
        <w:rPr>
          <w:rFonts w:asciiTheme="minorHAnsi" w:hAnsiTheme="minorHAnsi" w:cstheme="minorHAnsi"/>
          <w:b/>
          <w:i/>
          <w:color w:val="1F3763"/>
          <w:sz w:val="24"/>
          <w:szCs w:val="24"/>
        </w:rPr>
        <w:t>2</w:t>
      </w:r>
      <w:r w:rsidRPr="00206C14">
        <w:rPr>
          <w:rFonts w:asciiTheme="minorHAnsi" w:hAnsiTheme="minorHAnsi" w:cstheme="minorHAnsi"/>
          <w:b/>
          <w:i/>
          <w:color w:val="1F3763"/>
          <w:sz w:val="24"/>
          <w:szCs w:val="24"/>
        </w:rPr>
        <w:t xml:space="preserve">.3 </w:t>
      </w:r>
      <w:r w:rsidR="004E2EEE" w:rsidRPr="00206C14">
        <w:rPr>
          <w:rFonts w:asciiTheme="minorHAnsi" w:hAnsiTheme="minorHAnsi" w:cstheme="minorHAnsi"/>
          <w:b/>
          <w:i/>
          <w:color w:val="1F3763"/>
          <w:sz w:val="24"/>
          <w:szCs w:val="24"/>
        </w:rPr>
        <w:t>YouTube oglaševanje</w:t>
      </w:r>
    </w:p>
    <w:p w14:paraId="34C3B92E" w14:textId="77777777" w:rsidR="006470CA" w:rsidRPr="00206C14" w:rsidRDefault="006470CA" w:rsidP="0079325C">
      <w:pPr>
        <w:jc w:val="both"/>
        <w:rPr>
          <w:rFonts w:asciiTheme="minorHAnsi" w:hAnsiTheme="minorHAnsi" w:cstheme="minorHAnsi"/>
          <w:b/>
          <w:bCs/>
          <w:sz w:val="22"/>
          <w:szCs w:val="22"/>
        </w:rPr>
      </w:pPr>
    </w:p>
    <w:p w14:paraId="3B5DD7F8" w14:textId="322BC41C" w:rsidR="006470CA" w:rsidRPr="00206C14" w:rsidRDefault="006470CA" w:rsidP="006470CA">
      <w:pPr>
        <w:jc w:val="both"/>
        <w:rPr>
          <w:rFonts w:asciiTheme="minorHAnsi" w:hAnsiTheme="minorHAnsi" w:cstheme="minorHAnsi"/>
          <w:b/>
          <w:bCs/>
          <w:sz w:val="22"/>
          <w:szCs w:val="22"/>
        </w:rPr>
      </w:pPr>
      <w:r w:rsidRPr="00206C14">
        <w:rPr>
          <w:rFonts w:asciiTheme="minorHAnsi" w:hAnsiTheme="minorHAnsi" w:cstheme="minorHAnsi"/>
          <w:sz w:val="22"/>
          <w:szCs w:val="22"/>
        </w:rPr>
        <w:t xml:space="preserve">Na YouTubu bomo z video oglasi oglaševali </w:t>
      </w:r>
      <w:r w:rsidR="002348B4" w:rsidRPr="00206C14">
        <w:rPr>
          <w:rFonts w:asciiTheme="minorHAnsi" w:hAnsiTheme="minorHAnsi" w:cstheme="minorHAnsi"/>
          <w:sz w:val="22"/>
          <w:szCs w:val="22"/>
        </w:rPr>
        <w:t>4 produkte slovenskega turizma</w:t>
      </w:r>
      <w:r w:rsidR="004C4E01" w:rsidRPr="00206C14">
        <w:rPr>
          <w:rFonts w:asciiTheme="minorHAnsi" w:hAnsiTheme="minorHAnsi" w:cstheme="minorHAnsi"/>
          <w:sz w:val="22"/>
          <w:szCs w:val="22"/>
        </w:rPr>
        <w:t xml:space="preserve"> Zdravje in dobro počutje, Aktivna doživetja na prostem, Mesta in kultura</w:t>
      </w:r>
      <w:r w:rsidR="00923C1D" w:rsidRPr="00206C14">
        <w:rPr>
          <w:rFonts w:asciiTheme="minorHAnsi" w:hAnsiTheme="minorHAnsi" w:cstheme="minorHAnsi"/>
          <w:sz w:val="22"/>
          <w:szCs w:val="22"/>
        </w:rPr>
        <w:t xml:space="preserve"> in G</w:t>
      </w:r>
      <w:r w:rsidR="004C4E01" w:rsidRPr="00206C14">
        <w:rPr>
          <w:rFonts w:asciiTheme="minorHAnsi" w:hAnsiTheme="minorHAnsi" w:cstheme="minorHAnsi"/>
          <w:sz w:val="22"/>
          <w:szCs w:val="22"/>
        </w:rPr>
        <w:t>astronomija.</w:t>
      </w:r>
    </w:p>
    <w:p w14:paraId="491E4AF6" w14:textId="77777777" w:rsidR="004E2EEE" w:rsidRPr="00206C14" w:rsidRDefault="004E2EEE" w:rsidP="0079325C">
      <w:pPr>
        <w:jc w:val="both"/>
        <w:rPr>
          <w:rFonts w:asciiTheme="minorHAnsi" w:hAnsiTheme="minorHAnsi" w:cstheme="minorHAnsi"/>
          <w:sz w:val="22"/>
          <w:szCs w:val="22"/>
        </w:rPr>
      </w:pPr>
    </w:p>
    <w:p w14:paraId="2A2E8CB2" w14:textId="2C537B71" w:rsidR="004E2EEE" w:rsidRPr="00206C14" w:rsidRDefault="004E2EEE" w:rsidP="0079325C">
      <w:pPr>
        <w:jc w:val="both"/>
        <w:rPr>
          <w:rFonts w:asciiTheme="minorHAnsi" w:hAnsiTheme="minorHAnsi" w:cstheme="minorHAnsi"/>
          <w:b/>
          <w:bCs/>
          <w:sz w:val="22"/>
          <w:szCs w:val="22"/>
        </w:rPr>
      </w:pPr>
      <w:r w:rsidRPr="00206C14">
        <w:rPr>
          <w:rFonts w:asciiTheme="minorHAnsi" w:hAnsiTheme="minorHAnsi" w:cstheme="minorHAnsi"/>
          <w:sz w:val="22"/>
          <w:szCs w:val="22"/>
        </w:rPr>
        <w:t xml:space="preserve">• </w:t>
      </w:r>
      <w:r w:rsidRPr="00206C14">
        <w:rPr>
          <w:rFonts w:asciiTheme="minorHAnsi" w:hAnsiTheme="minorHAnsi" w:cstheme="minorHAnsi"/>
          <w:b/>
          <w:bCs/>
          <w:sz w:val="22"/>
          <w:szCs w:val="22"/>
        </w:rPr>
        <w:t>YouTube oglasi</w:t>
      </w:r>
    </w:p>
    <w:p w14:paraId="19B36755" w14:textId="275D48F4" w:rsidR="00D87B2B" w:rsidRPr="00206C14" w:rsidRDefault="00D87B2B" w:rsidP="0079325C">
      <w:pPr>
        <w:jc w:val="both"/>
        <w:rPr>
          <w:rFonts w:asciiTheme="minorHAnsi" w:hAnsiTheme="minorHAnsi" w:cstheme="minorHAnsi"/>
          <w:sz w:val="22"/>
          <w:szCs w:val="22"/>
        </w:rPr>
      </w:pPr>
      <w:r w:rsidRPr="00206C14">
        <w:rPr>
          <w:rFonts w:asciiTheme="minorHAnsi" w:hAnsiTheme="minorHAnsi" w:cstheme="minorHAnsi"/>
          <w:sz w:val="22"/>
          <w:szCs w:val="22"/>
        </w:rPr>
        <w:t>Naročnik bo izbranemu izvajalcu</w:t>
      </w:r>
      <w:r w:rsidRPr="00206C14">
        <w:rPr>
          <w:rFonts w:asciiTheme="minorHAnsi" w:hAnsiTheme="minorHAnsi" w:cstheme="minorHAnsi"/>
          <w:b/>
          <w:bCs/>
          <w:sz w:val="22"/>
          <w:szCs w:val="22"/>
        </w:rPr>
        <w:t xml:space="preserve"> </w:t>
      </w:r>
      <w:r w:rsidRPr="00206C14">
        <w:rPr>
          <w:rFonts w:asciiTheme="minorHAnsi" w:hAnsiTheme="minorHAnsi" w:cstheme="minorHAnsi"/>
          <w:sz w:val="22"/>
          <w:szCs w:val="22"/>
        </w:rPr>
        <w:t>dostavil kratke videe</w:t>
      </w:r>
      <w:r w:rsidR="002320ED" w:rsidRPr="00206C14">
        <w:rPr>
          <w:rFonts w:asciiTheme="minorHAnsi" w:hAnsiTheme="minorHAnsi" w:cstheme="minorHAnsi"/>
          <w:sz w:val="22"/>
          <w:szCs w:val="22"/>
        </w:rPr>
        <w:t xml:space="preserve"> iz katerih</w:t>
      </w:r>
      <w:r w:rsidR="008A01F8" w:rsidRPr="00206C14">
        <w:rPr>
          <w:rFonts w:asciiTheme="minorHAnsi" w:hAnsiTheme="minorHAnsi" w:cstheme="minorHAnsi"/>
          <w:sz w:val="22"/>
          <w:szCs w:val="22"/>
        </w:rPr>
        <w:t xml:space="preserve"> </w:t>
      </w:r>
      <w:r w:rsidRPr="00206C14">
        <w:rPr>
          <w:rFonts w:asciiTheme="minorHAnsi" w:hAnsiTheme="minorHAnsi" w:cstheme="minorHAnsi"/>
          <w:sz w:val="22"/>
          <w:szCs w:val="22"/>
        </w:rPr>
        <w:t xml:space="preserve">bo moral izvajalec </w:t>
      </w:r>
      <w:r w:rsidR="002320ED" w:rsidRPr="00206C14">
        <w:rPr>
          <w:rFonts w:asciiTheme="minorHAnsi" w:hAnsiTheme="minorHAnsi" w:cstheme="minorHAnsi"/>
          <w:sz w:val="22"/>
          <w:szCs w:val="22"/>
        </w:rPr>
        <w:t xml:space="preserve">oblikovati oglasne videe in jih </w:t>
      </w:r>
      <w:r w:rsidRPr="00206C14">
        <w:rPr>
          <w:rFonts w:asciiTheme="minorHAnsi" w:hAnsiTheme="minorHAnsi" w:cstheme="minorHAnsi"/>
          <w:sz w:val="22"/>
          <w:szCs w:val="22"/>
        </w:rPr>
        <w:t>opremiti s CGP kampanje in po potrebi z različnimi elementi kot so pozivi k akciji, podnapisi in drugo v jezikih držav oglaševanja, tako v vertikalni kot horizontalni različici</w:t>
      </w:r>
      <w:r w:rsidR="005A1093" w:rsidRPr="00206C14">
        <w:rPr>
          <w:rFonts w:asciiTheme="minorHAnsi" w:hAnsiTheme="minorHAnsi" w:cstheme="minorHAnsi"/>
          <w:sz w:val="22"/>
          <w:szCs w:val="22"/>
        </w:rPr>
        <w:t>, za »desktop« kot tudi »mobile« oglaševanje.</w:t>
      </w:r>
    </w:p>
    <w:p w14:paraId="609789DB" w14:textId="77777777" w:rsidR="00AF1EF3" w:rsidRPr="00206C14" w:rsidRDefault="00AF1EF3" w:rsidP="0079325C">
      <w:pPr>
        <w:jc w:val="both"/>
        <w:rPr>
          <w:rFonts w:asciiTheme="minorHAnsi" w:hAnsiTheme="minorHAnsi" w:cstheme="minorHAnsi"/>
          <w:color w:val="000000"/>
          <w:sz w:val="22"/>
          <w:szCs w:val="22"/>
        </w:rPr>
      </w:pPr>
    </w:p>
    <w:p w14:paraId="503A1C71" w14:textId="5AA992A0" w:rsidR="00B411C2" w:rsidRPr="00206C14" w:rsidRDefault="00B411C2" w:rsidP="00B411C2">
      <w:pPr>
        <w:jc w:val="both"/>
        <w:rPr>
          <w:rFonts w:asciiTheme="minorHAnsi" w:hAnsiTheme="minorHAnsi" w:cstheme="minorHAnsi"/>
          <w:color w:val="000000" w:themeColor="text1"/>
          <w:sz w:val="22"/>
          <w:szCs w:val="22"/>
        </w:rPr>
      </w:pPr>
      <w:r w:rsidRPr="00206C14">
        <w:rPr>
          <w:rFonts w:asciiTheme="minorHAnsi" w:hAnsiTheme="minorHAnsi" w:cstheme="minorHAnsi"/>
          <w:b/>
          <w:i/>
          <w:color w:val="1F3763"/>
          <w:sz w:val="24"/>
          <w:szCs w:val="24"/>
        </w:rPr>
        <w:t>1.</w:t>
      </w:r>
      <w:r w:rsidR="008800C5" w:rsidRPr="00206C14">
        <w:rPr>
          <w:rFonts w:asciiTheme="minorHAnsi" w:hAnsiTheme="minorHAnsi" w:cstheme="minorHAnsi"/>
          <w:b/>
          <w:i/>
          <w:color w:val="1F3763"/>
          <w:sz w:val="24"/>
          <w:szCs w:val="24"/>
        </w:rPr>
        <w:t xml:space="preserve">3 </w:t>
      </w:r>
      <w:r w:rsidRPr="00206C14">
        <w:rPr>
          <w:rFonts w:asciiTheme="minorHAnsi" w:hAnsiTheme="minorHAnsi" w:cstheme="minorHAnsi"/>
          <w:b/>
          <w:i/>
          <w:color w:val="1F3763"/>
          <w:sz w:val="24"/>
          <w:szCs w:val="24"/>
        </w:rPr>
        <w:t>Zakup oglasnega prostora na Spotif</w:t>
      </w:r>
      <w:r w:rsidR="00F44C6C" w:rsidRPr="00206C14">
        <w:rPr>
          <w:rFonts w:asciiTheme="minorHAnsi" w:hAnsiTheme="minorHAnsi" w:cstheme="minorHAnsi"/>
          <w:b/>
          <w:i/>
          <w:color w:val="1F3763"/>
          <w:sz w:val="24"/>
          <w:szCs w:val="24"/>
        </w:rPr>
        <w:t>y</w:t>
      </w:r>
    </w:p>
    <w:p w14:paraId="4EDE5A47" w14:textId="77777777" w:rsidR="00B411C2" w:rsidRPr="00206C14" w:rsidRDefault="00B411C2" w:rsidP="0079325C">
      <w:pPr>
        <w:jc w:val="both"/>
        <w:rPr>
          <w:rFonts w:asciiTheme="minorHAnsi" w:hAnsiTheme="minorHAnsi" w:cstheme="minorHAnsi"/>
          <w:color w:val="000000"/>
          <w:sz w:val="22"/>
          <w:szCs w:val="22"/>
        </w:rPr>
      </w:pPr>
    </w:p>
    <w:p w14:paraId="589106BE" w14:textId="366AF33F" w:rsidR="00985EA6" w:rsidRPr="00970A2F" w:rsidRDefault="00985EA6" w:rsidP="00985EA6">
      <w:pPr>
        <w:ind w:left="284" w:hanging="284"/>
        <w:jc w:val="both"/>
        <w:rPr>
          <w:rFonts w:asciiTheme="minorHAnsi" w:hAnsiTheme="minorHAnsi" w:cstheme="minorHAnsi"/>
          <w:sz w:val="22"/>
          <w:szCs w:val="22"/>
        </w:rPr>
      </w:pPr>
      <w:r w:rsidRPr="00206C14">
        <w:rPr>
          <w:rFonts w:asciiTheme="minorHAnsi" w:hAnsiTheme="minorHAnsi" w:cstheme="minorHAnsi"/>
          <w:sz w:val="22"/>
          <w:szCs w:val="22"/>
        </w:rPr>
        <w:t xml:space="preserve">Zvočno </w:t>
      </w:r>
      <w:r w:rsidR="0068576E" w:rsidRPr="00206C14">
        <w:rPr>
          <w:rFonts w:asciiTheme="minorHAnsi" w:hAnsiTheme="minorHAnsi" w:cstheme="minorHAnsi"/>
          <w:sz w:val="22"/>
          <w:szCs w:val="22"/>
        </w:rPr>
        <w:t>o</w:t>
      </w:r>
      <w:r w:rsidRPr="00206C14">
        <w:rPr>
          <w:rFonts w:asciiTheme="minorHAnsi" w:hAnsiTheme="minorHAnsi" w:cstheme="minorHAnsi"/>
          <w:sz w:val="22"/>
          <w:szCs w:val="22"/>
        </w:rPr>
        <w:t>glaševanje na kanalu Spotify bo predvidoma potekalo</w:t>
      </w:r>
      <w:r w:rsidR="00C017C2" w:rsidRPr="00206C14">
        <w:rPr>
          <w:rFonts w:asciiTheme="minorHAnsi" w:hAnsiTheme="minorHAnsi" w:cstheme="minorHAnsi"/>
          <w:sz w:val="22"/>
          <w:szCs w:val="22"/>
        </w:rPr>
        <w:t xml:space="preserve"> naboru držav</w:t>
      </w:r>
      <w:r w:rsidR="007E086C" w:rsidRPr="00206C14">
        <w:rPr>
          <w:rFonts w:asciiTheme="minorHAnsi" w:hAnsiTheme="minorHAnsi" w:cstheme="minorHAnsi"/>
          <w:sz w:val="22"/>
          <w:szCs w:val="22"/>
        </w:rPr>
        <w:t xml:space="preserve"> (ki ga bo naročnik </w:t>
      </w:r>
      <w:r w:rsidR="00003062" w:rsidRPr="00206C14">
        <w:rPr>
          <w:rFonts w:asciiTheme="minorHAnsi" w:hAnsiTheme="minorHAnsi" w:cstheme="minorHAnsi"/>
          <w:sz w:val="22"/>
          <w:szCs w:val="22"/>
        </w:rPr>
        <w:t xml:space="preserve">korigiral </w:t>
      </w:r>
      <w:r w:rsidR="007E086C" w:rsidRPr="00206C14">
        <w:rPr>
          <w:rFonts w:asciiTheme="minorHAnsi" w:hAnsiTheme="minorHAnsi" w:cstheme="minorHAnsi"/>
          <w:sz w:val="22"/>
          <w:szCs w:val="22"/>
        </w:rPr>
        <w:t>glede na trenutne pogoje ponudnika Spotify oglaševanja</w:t>
      </w:r>
      <w:r w:rsidR="00003062" w:rsidRPr="00206C14">
        <w:rPr>
          <w:rFonts w:asciiTheme="minorHAnsi" w:hAnsiTheme="minorHAnsi" w:cstheme="minorHAnsi"/>
          <w:sz w:val="22"/>
          <w:szCs w:val="22"/>
        </w:rPr>
        <w:t xml:space="preserve"> v času dejanskega oglaševanja</w:t>
      </w:r>
      <w:r w:rsidR="007E086C" w:rsidRPr="00206C14">
        <w:rPr>
          <w:rFonts w:asciiTheme="minorHAnsi" w:hAnsiTheme="minorHAnsi" w:cstheme="minorHAnsi"/>
          <w:sz w:val="22"/>
          <w:szCs w:val="22"/>
        </w:rPr>
        <w:t>)</w:t>
      </w:r>
      <w:r w:rsidR="00C017C2" w:rsidRPr="00206C14">
        <w:rPr>
          <w:rFonts w:asciiTheme="minorHAnsi" w:hAnsiTheme="minorHAnsi" w:cstheme="minorHAnsi"/>
          <w:sz w:val="22"/>
          <w:szCs w:val="22"/>
        </w:rPr>
        <w:t xml:space="preserve"> </w:t>
      </w:r>
      <w:r w:rsidRPr="00206C14">
        <w:rPr>
          <w:rFonts w:asciiTheme="minorHAnsi" w:hAnsiTheme="minorHAnsi" w:cstheme="minorHAnsi"/>
          <w:sz w:val="22"/>
          <w:szCs w:val="22"/>
        </w:rPr>
        <w:t xml:space="preserve"> državah </w:t>
      </w:r>
      <w:r w:rsidR="00C017C2" w:rsidRPr="00206C14">
        <w:rPr>
          <w:rFonts w:asciiTheme="minorHAnsi" w:hAnsiTheme="minorHAnsi" w:cstheme="minorHAnsi"/>
          <w:sz w:val="22"/>
          <w:szCs w:val="22"/>
        </w:rPr>
        <w:t xml:space="preserve">iz </w:t>
      </w:r>
      <w:r w:rsidR="00C017C2" w:rsidRPr="00970A2F">
        <w:rPr>
          <w:rFonts w:asciiTheme="minorHAnsi" w:hAnsiTheme="minorHAnsi" w:cstheme="minorHAnsi"/>
          <w:sz w:val="22"/>
          <w:szCs w:val="22"/>
        </w:rPr>
        <w:t xml:space="preserve">spodnjega seznama </w:t>
      </w:r>
      <w:r w:rsidRPr="00970A2F">
        <w:rPr>
          <w:rFonts w:asciiTheme="minorHAnsi" w:hAnsiTheme="minorHAnsi" w:cstheme="minorHAnsi"/>
          <w:sz w:val="22"/>
          <w:szCs w:val="22"/>
        </w:rPr>
        <w:t>in</w:t>
      </w:r>
      <w:r w:rsidR="00C017C2" w:rsidRPr="00970A2F">
        <w:rPr>
          <w:rFonts w:asciiTheme="minorHAnsi" w:hAnsiTheme="minorHAnsi" w:cstheme="minorHAnsi"/>
          <w:sz w:val="22"/>
          <w:szCs w:val="22"/>
        </w:rPr>
        <w:t xml:space="preserve"> sicer</w:t>
      </w:r>
      <w:r w:rsidRPr="00970A2F">
        <w:rPr>
          <w:rFonts w:asciiTheme="minorHAnsi" w:hAnsiTheme="minorHAnsi" w:cstheme="minorHAnsi"/>
          <w:sz w:val="22"/>
          <w:szCs w:val="22"/>
        </w:rPr>
        <w:t xml:space="preserve"> v ustreznih jezikih teh držav:</w:t>
      </w:r>
    </w:p>
    <w:p w14:paraId="32B3986C" w14:textId="77777777" w:rsidR="00985EA6" w:rsidRPr="00970A2F" w:rsidRDefault="00985EA6" w:rsidP="00985EA6">
      <w:pPr>
        <w:numPr>
          <w:ilvl w:val="0"/>
          <w:numId w:val="105"/>
        </w:numPr>
        <w:contextualSpacing/>
        <w:jc w:val="both"/>
        <w:rPr>
          <w:rFonts w:asciiTheme="minorHAnsi" w:hAnsiTheme="minorHAnsi" w:cstheme="minorHAnsi"/>
          <w:sz w:val="22"/>
          <w:szCs w:val="22"/>
        </w:rPr>
      </w:pPr>
      <w:r w:rsidRPr="00970A2F">
        <w:rPr>
          <w:rFonts w:asciiTheme="minorHAnsi" w:hAnsiTheme="minorHAnsi" w:cstheme="minorHAnsi"/>
          <w:sz w:val="22"/>
          <w:szCs w:val="22"/>
        </w:rPr>
        <w:t>Avstrija,</w:t>
      </w:r>
    </w:p>
    <w:p w14:paraId="0EF06CD3" w14:textId="77777777" w:rsidR="00985EA6" w:rsidRPr="00970A2F" w:rsidRDefault="00985EA6" w:rsidP="00985EA6">
      <w:pPr>
        <w:numPr>
          <w:ilvl w:val="0"/>
          <w:numId w:val="105"/>
        </w:numPr>
        <w:contextualSpacing/>
        <w:jc w:val="both"/>
        <w:rPr>
          <w:rFonts w:asciiTheme="minorHAnsi" w:hAnsiTheme="minorHAnsi" w:cstheme="minorHAnsi"/>
          <w:sz w:val="22"/>
          <w:szCs w:val="22"/>
        </w:rPr>
      </w:pPr>
      <w:r w:rsidRPr="00970A2F">
        <w:rPr>
          <w:rFonts w:asciiTheme="minorHAnsi" w:hAnsiTheme="minorHAnsi" w:cstheme="minorHAnsi"/>
          <w:sz w:val="22"/>
          <w:szCs w:val="22"/>
        </w:rPr>
        <w:t>Madžarska, Češka, Poljska, Slovaška,</w:t>
      </w:r>
    </w:p>
    <w:p w14:paraId="72FF3399" w14:textId="3DC4EECE" w:rsidR="00985EA6" w:rsidRPr="00A24CC5" w:rsidRDefault="00EC7703" w:rsidP="00985EA6">
      <w:pPr>
        <w:numPr>
          <w:ilvl w:val="0"/>
          <w:numId w:val="105"/>
        </w:numPr>
        <w:contextualSpacing/>
        <w:jc w:val="both"/>
        <w:rPr>
          <w:rFonts w:asciiTheme="minorHAnsi" w:hAnsiTheme="minorHAnsi" w:cstheme="minorHAnsi"/>
          <w:sz w:val="22"/>
          <w:szCs w:val="22"/>
        </w:rPr>
      </w:pPr>
      <w:r w:rsidRPr="00A24CC5">
        <w:rPr>
          <w:rFonts w:asciiTheme="minorHAnsi" w:hAnsiTheme="minorHAnsi" w:cstheme="minorHAnsi"/>
          <w:sz w:val="22"/>
          <w:szCs w:val="22"/>
        </w:rPr>
        <w:t>Hrvaška, Srbija,</w:t>
      </w:r>
    </w:p>
    <w:p w14:paraId="436B5A1C" w14:textId="77777777" w:rsidR="00985EA6" w:rsidRPr="00206C14" w:rsidRDefault="00985EA6" w:rsidP="00985EA6">
      <w:pPr>
        <w:jc w:val="both"/>
        <w:rPr>
          <w:rFonts w:asciiTheme="minorHAnsi" w:hAnsiTheme="minorHAnsi" w:cstheme="minorHAnsi"/>
          <w:sz w:val="22"/>
          <w:szCs w:val="22"/>
        </w:rPr>
      </w:pPr>
    </w:p>
    <w:p w14:paraId="086CC2CF" w14:textId="041C4A40" w:rsidR="00985EA6" w:rsidRPr="00206C14" w:rsidRDefault="00985EA6" w:rsidP="00985EA6">
      <w:pPr>
        <w:jc w:val="both"/>
        <w:rPr>
          <w:rFonts w:asciiTheme="minorHAnsi" w:hAnsiTheme="minorHAnsi" w:cstheme="minorHAnsi"/>
          <w:color w:val="000000"/>
          <w:sz w:val="22"/>
          <w:szCs w:val="22"/>
        </w:rPr>
      </w:pPr>
      <w:r w:rsidRPr="00206C14">
        <w:rPr>
          <w:rFonts w:asciiTheme="minorHAnsi" w:hAnsiTheme="minorHAnsi" w:cstheme="minorHAnsi"/>
          <w:sz w:val="22"/>
          <w:szCs w:val="22"/>
        </w:rPr>
        <w:t xml:space="preserve">Naročnik je za namene doseganja ciljnih skupin na kanalu </w:t>
      </w:r>
      <w:r w:rsidR="00F51F8C" w:rsidRPr="00206C14">
        <w:rPr>
          <w:rFonts w:asciiTheme="minorHAnsi" w:hAnsiTheme="minorHAnsi" w:cstheme="minorHAnsi"/>
          <w:sz w:val="22"/>
          <w:szCs w:val="22"/>
        </w:rPr>
        <w:t>Spotify</w:t>
      </w:r>
      <w:r w:rsidR="00241322" w:rsidRPr="00206C14">
        <w:rPr>
          <w:rFonts w:asciiTheme="minorHAnsi" w:hAnsiTheme="minorHAnsi" w:cstheme="minorHAnsi"/>
          <w:sz w:val="22"/>
          <w:szCs w:val="22"/>
        </w:rPr>
        <w:t xml:space="preserve"> </w:t>
      </w:r>
      <w:r w:rsidRPr="00206C14">
        <w:rPr>
          <w:rFonts w:asciiTheme="minorHAnsi" w:hAnsiTheme="minorHAnsi" w:cstheme="minorHAnsi"/>
          <w:sz w:val="22"/>
          <w:szCs w:val="22"/>
        </w:rPr>
        <w:t>predvidel oglaševanje v</w:t>
      </w:r>
      <w:r w:rsidR="00D33A1C" w:rsidRPr="00206C14">
        <w:rPr>
          <w:rFonts w:asciiTheme="minorHAnsi" w:hAnsiTheme="minorHAnsi" w:cstheme="minorHAnsi"/>
          <w:sz w:val="22"/>
          <w:szCs w:val="22"/>
        </w:rPr>
        <w:t xml:space="preserve"> t.i.</w:t>
      </w:r>
      <w:r w:rsidRPr="00206C14">
        <w:rPr>
          <w:rFonts w:asciiTheme="minorHAnsi" w:hAnsiTheme="minorHAnsi" w:cstheme="minorHAnsi"/>
          <w:sz w:val="22"/>
          <w:szCs w:val="22"/>
        </w:rPr>
        <w:t xml:space="preserve"> formatu </w:t>
      </w:r>
      <w:r w:rsidRPr="00206C14">
        <w:rPr>
          <w:rFonts w:asciiTheme="minorHAnsi" w:hAnsiTheme="minorHAnsi" w:cstheme="minorHAnsi"/>
          <w:b/>
          <w:bCs/>
          <w:sz w:val="22"/>
          <w:szCs w:val="22"/>
        </w:rPr>
        <w:t xml:space="preserve"> </w:t>
      </w:r>
      <w:r w:rsidR="0018703B" w:rsidRPr="00206C14">
        <w:rPr>
          <w:rFonts w:asciiTheme="minorHAnsi" w:hAnsiTheme="minorHAnsi" w:cstheme="minorHAnsi"/>
          <w:b/>
          <w:bCs/>
          <w:sz w:val="22"/>
          <w:szCs w:val="22"/>
        </w:rPr>
        <w:t>Displ</w:t>
      </w:r>
      <w:r w:rsidR="0092772F">
        <w:rPr>
          <w:rFonts w:asciiTheme="minorHAnsi" w:hAnsiTheme="minorHAnsi" w:cstheme="minorHAnsi"/>
          <w:b/>
          <w:bCs/>
          <w:sz w:val="22"/>
          <w:szCs w:val="22"/>
        </w:rPr>
        <w:t>a</w:t>
      </w:r>
      <w:r w:rsidR="0018703B" w:rsidRPr="00206C14">
        <w:rPr>
          <w:rFonts w:asciiTheme="minorHAnsi" w:hAnsiTheme="minorHAnsi" w:cstheme="minorHAnsi"/>
          <w:b/>
          <w:bCs/>
          <w:sz w:val="22"/>
          <w:szCs w:val="22"/>
        </w:rPr>
        <w:t>y in Audio</w:t>
      </w:r>
      <w:r w:rsidR="00AE5627" w:rsidRPr="00206C14">
        <w:rPr>
          <w:rFonts w:asciiTheme="minorHAnsi" w:hAnsiTheme="minorHAnsi" w:cstheme="minorHAnsi"/>
          <w:b/>
          <w:bCs/>
          <w:sz w:val="22"/>
          <w:szCs w:val="22"/>
        </w:rPr>
        <w:t>,</w:t>
      </w:r>
      <w:r w:rsidRPr="00206C14">
        <w:rPr>
          <w:rFonts w:asciiTheme="minorHAnsi" w:hAnsiTheme="minorHAnsi" w:cstheme="minorHAnsi"/>
          <w:b/>
          <w:bCs/>
          <w:sz w:val="22"/>
          <w:szCs w:val="22"/>
        </w:rPr>
        <w:t xml:space="preserve"> </w:t>
      </w:r>
      <w:r w:rsidRPr="00206C14">
        <w:rPr>
          <w:rFonts w:asciiTheme="minorHAnsi" w:hAnsiTheme="minorHAnsi" w:cstheme="minorHAnsi"/>
          <w:color w:val="000000"/>
          <w:sz w:val="22"/>
          <w:szCs w:val="22"/>
        </w:rPr>
        <w:t>s katerimi</w:t>
      </w:r>
      <w:r w:rsidRPr="00206C14">
        <w:rPr>
          <w:rFonts w:asciiTheme="minorHAnsi" w:hAnsiTheme="minorHAnsi" w:cstheme="minorHAnsi"/>
          <w:b/>
          <w:color w:val="000000"/>
          <w:sz w:val="22"/>
          <w:szCs w:val="22"/>
        </w:rPr>
        <w:t xml:space="preserve"> </w:t>
      </w:r>
      <w:r w:rsidRPr="00206C14">
        <w:rPr>
          <w:rFonts w:asciiTheme="minorHAnsi" w:hAnsiTheme="minorHAnsi" w:cstheme="minorHAnsi"/>
          <w:color w:val="000000"/>
          <w:sz w:val="22"/>
          <w:szCs w:val="22"/>
        </w:rPr>
        <w:t xml:space="preserve">bo izbrani izvajalec izvajal </w:t>
      </w:r>
      <w:r w:rsidRPr="00206C14">
        <w:rPr>
          <w:rFonts w:asciiTheme="minorHAnsi" w:hAnsiTheme="minorHAnsi" w:cstheme="minorHAnsi"/>
          <w:i/>
          <w:color w:val="000000"/>
          <w:sz w:val="22"/>
          <w:szCs w:val="22"/>
        </w:rPr>
        <w:t>awareness</w:t>
      </w:r>
      <w:r w:rsidRPr="00206C14">
        <w:rPr>
          <w:rFonts w:asciiTheme="minorHAnsi" w:hAnsiTheme="minorHAnsi" w:cstheme="minorHAnsi"/>
          <w:color w:val="000000"/>
          <w:sz w:val="22"/>
          <w:szCs w:val="22"/>
        </w:rPr>
        <w:t xml:space="preserve"> kampanjo, ki bo oglaševala 4 produkte slovenskega turizma Zdravje in dobro počutje, Aktivna doživetja na prostem, </w:t>
      </w:r>
      <w:r w:rsidR="00B86D8F" w:rsidRPr="00206C14">
        <w:rPr>
          <w:rFonts w:asciiTheme="minorHAnsi" w:hAnsiTheme="minorHAnsi" w:cstheme="minorHAnsi"/>
          <w:color w:val="000000"/>
          <w:sz w:val="22"/>
          <w:szCs w:val="22"/>
        </w:rPr>
        <w:t>zgodovinska m</w:t>
      </w:r>
      <w:r w:rsidRPr="00206C14">
        <w:rPr>
          <w:rFonts w:asciiTheme="minorHAnsi" w:hAnsiTheme="minorHAnsi" w:cstheme="minorHAnsi"/>
          <w:color w:val="000000"/>
          <w:sz w:val="22"/>
          <w:szCs w:val="22"/>
        </w:rPr>
        <w:t>esta in kultura ter Gastronomijo</w:t>
      </w:r>
      <w:r w:rsidR="00E259EE" w:rsidRPr="00206C14">
        <w:rPr>
          <w:rFonts w:asciiTheme="minorHAnsi" w:hAnsiTheme="minorHAnsi" w:cstheme="minorHAnsi"/>
          <w:color w:val="000000"/>
          <w:sz w:val="22"/>
          <w:szCs w:val="22"/>
        </w:rPr>
        <w:t xml:space="preserve"> ter</w:t>
      </w:r>
      <w:r w:rsidR="00B86D8F" w:rsidRPr="00206C14">
        <w:rPr>
          <w:rFonts w:asciiTheme="minorHAnsi" w:hAnsiTheme="minorHAnsi" w:cstheme="minorHAnsi"/>
          <w:color w:val="000000"/>
          <w:sz w:val="22"/>
          <w:szCs w:val="22"/>
        </w:rPr>
        <w:t xml:space="preserve"> t.i.</w:t>
      </w:r>
      <w:r w:rsidR="00E259EE" w:rsidRPr="00206C14">
        <w:rPr>
          <w:rFonts w:asciiTheme="minorHAnsi" w:hAnsiTheme="minorHAnsi" w:cstheme="minorHAnsi"/>
          <w:color w:val="000000"/>
          <w:sz w:val="22"/>
          <w:szCs w:val="22"/>
        </w:rPr>
        <w:t xml:space="preserve"> Branded profile listo zvočnih vsebin destinacij in produktov.</w:t>
      </w:r>
    </w:p>
    <w:p w14:paraId="4F7A427C" w14:textId="77777777" w:rsidR="00985EA6" w:rsidRPr="00206C14" w:rsidRDefault="00985EA6" w:rsidP="00985EA6">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Oglasi bodo v vseh državah servirani v ustreznih jezikih za posamičen trg, </w:t>
      </w:r>
      <w:r w:rsidRPr="00206C14">
        <w:rPr>
          <w:rFonts w:asciiTheme="minorHAnsi" w:hAnsiTheme="minorHAnsi" w:cstheme="minorHAnsi"/>
          <w:color w:val="000000" w:themeColor="text1"/>
          <w:sz w:val="22"/>
          <w:szCs w:val="22"/>
        </w:rPr>
        <w:t xml:space="preserve">vodili pa bodo na pristajalne strani produktov v okviru portala </w:t>
      </w:r>
      <w:hyperlink r:id="rId133" w:history="1">
        <w:r w:rsidRPr="00206C14">
          <w:rPr>
            <w:rStyle w:val="Hiperpovezava"/>
            <w:rFonts w:asciiTheme="minorHAnsi" w:hAnsiTheme="minorHAnsi" w:cstheme="minorHAnsi"/>
            <w:sz w:val="22"/>
            <w:szCs w:val="22"/>
          </w:rPr>
          <w:t>www.slovenia.info</w:t>
        </w:r>
      </w:hyperlink>
      <w:r w:rsidRPr="00206C14">
        <w:rPr>
          <w:rFonts w:asciiTheme="minorHAnsi" w:hAnsiTheme="minorHAnsi" w:cstheme="minorHAnsi"/>
          <w:color w:val="000000" w:themeColor="text1"/>
          <w:sz w:val="22"/>
          <w:szCs w:val="22"/>
        </w:rPr>
        <w:t xml:space="preserve">. </w:t>
      </w:r>
    </w:p>
    <w:p w14:paraId="332E0DE9" w14:textId="77777777" w:rsidR="00B411C2" w:rsidRDefault="00B411C2" w:rsidP="0079325C">
      <w:pPr>
        <w:jc w:val="both"/>
        <w:rPr>
          <w:rFonts w:asciiTheme="minorHAnsi" w:hAnsiTheme="minorHAnsi" w:cstheme="minorHAnsi"/>
          <w:color w:val="000000"/>
          <w:sz w:val="22"/>
          <w:szCs w:val="22"/>
        </w:rPr>
      </w:pPr>
    </w:p>
    <w:p w14:paraId="2A46FDC6" w14:textId="77777777" w:rsidR="006E1083" w:rsidRDefault="006E1083" w:rsidP="0079325C">
      <w:pPr>
        <w:jc w:val="both"/>
        <w:rPr>
          <w:rFonts w:asciiTheme="minorHAnsi" w:hAnsiTheme="minorHAnsi" w:cstheme="minorHAnsi"/>
          <w:color w:val="000000"/>
          <w:sz w:val="22"/>
          <w:szCs w:val="22"/>
        </w:rPr>
      </w:pPr>
    </w:p>
    <w:p w14:paraId="23C6999F" w14:textId="77777777" w:rsidR="00421939" w:rsidRDefault="00421939" w:rsidP="0079325C">
      <w:pPr>
        <w:jc w:val="both"/>
        <w:rPr>
          <w:rFonts w:asciiTheme="minorHAnsi" w:hAnsiTheme="minorHAnsi" w:cstheme="minorHAnsi"/>
          <w:color w:val="000000"/>
          <w:sz w:val="22"/>
          <w:szCs w:val="22"/>
        </w:rPr>
      </w:pPr>
    </w:p>
    <w:p w14:paraId="41CC3060" w14:textId="77777777" w:rsidR="00421939" w:rsidRPr="00206C14" w:rsidRDefault="00421939" w:rsidP="0079325C">
      <w:pPr>
        <w:jc w:val="both"/>
        <w:rPr>
          <w:rFonts w:asciiTheme="minorHAnsi" w:hAnsiTheme="minorHAnsi" w:cstheme="minorHAnsi"/>
          <w:color w:val="000000"/>
          <w:sz w:val="22"/>
          <w:szCs w:val="22"/>
        </w:rPr>
      </w:pPr>
    </w:p>
    <w:p w14:paraId="159FA2E4" w14:textId="77777777" w:rsidR="00AE5627" w:rsidRPr="00206C14" w:rsidRDefault="00AE5627" w:rsidP="0079325C">
      <w:pPr>
        <w:jc w:val="both"/>
        <w:rPr>
          <w:rFonts w:asciiTheme="minorHAnsi" w:hAnsiTheme="minorHAnsi" w:cstheme="minorHAnsi"/>
          <w:color w:val="000000"/>
          <w:sz w:val="22"/>
          <w:szCs w:val="22"/>
        </w:rPr>
      </w:pPr>
    </w:p>
    <w:p w14:paraId="360D7153" w14:textId="2C7A20D5" w:rsidR="00AE5627" w:rsidRPr="006E1083" w:rsidRDefault="004C018B" w:rsidP="004C018B">
      <w:pPr>
        <w:pStyle w:val="Odstavekseznama"/>
        <w:jc w:val="both"/>
        <w:rPr>
          <w:rFonts w:asciiTheme="minorHAnsi" w:hAnsiTheme="minorHAnsi" w:cstheme="minorHAnsi"/>
          <w:b/>
          <w:i/>
          <w:color w:val="1F3763"/>
          <w:sz w:val="24"/>
          <w:szCs w:val="24"/>
        </w:rPr>
      </w:pPr>
      <w:r w:rsidRPr="006E1083">
        <w:rPr>
          <w:rFonts w:asciiTheme="minorHAnsi" w:hAnsiTheme="minorHAnsi" w:cstheme="minorHAnsi"/>
          <w:b/>
          <w:i/>
          <w:color w:val="1F3763"/>
          <w:sz w:val="24"/>
          <w:szCs w:val="24"/>
        </w:rPr>
        <w:lastRenderedPageBreak/>
        <w:t xml:space="preserve">1.3.1 </w:t>
      </w:r>
      <w:r w:rsidR="006001B2" w:rsidRPr="006E1083">
        <w:rPr>
          <w:rFonts w:asciiTheme="minorHAnsi" w:hAnsiTheme="minorHAnsi" w:cstheme="minorHAnsi"/>
          <w:b/>
          <w:i/>
          <w:color w:val="1F3763"/>
          <w:sz w:val="24"/>
          <w:szCs w:val="24"/>
        </w:rPr>
        <w:t>N</w:t>
      </w:r>
      <w:r w:rsidR="00B8301C" w:rsidRPr="006E1083">
        <w:rPr>
          <w:rFonts w:asciiTheme="minorHAnsi" w:hAnsiTheme="minorHAnsi" w:cstheme="minorHAnsi"/>
          <w:b/>
          <w:i/>
          <w:color w:val="1F3763"/>
          <w:sz w:val="24"/>
          <w:szCs w:val="24"/>
        </w:rPr>
        <w:t xml:space="preserve">adgradnja </w:t>
      </w:r>
      <w:r w:rsidR="008E546B" w:rsidRPr="006E1083">
        <w:rPr>
          <w:rFonts w:asciiTheme="minorHAnsi" w:hAnsiTheme="minorHAnsi" w:cstheme="minorHAnsi"/>
          <w:b/>
          <w:i/>
          <w:color w:val="1F3763"/>
          <w:sz w:val="24"/>
          <w:szCs w:val="24"/>
        </w:rPr>
        <w:t xml:space="preserve">Spotify  </w:t>
      </w:r>
      <w:r w:rsidR="00243735" w:rsidRPr="006E1083">
        <w:rPr>
          <w:rFonts w:asciiTheme="minorHAnsi" w:hAnsiTheme="minorHAnsi" w:cstheme="minorHAnsi"/>
          <w:b/>
          <w:i/>
          <w:color w:val="1F3763"/>
          <w:sz w:val="24"/>
          <w:szCs w:val="24"/>
        </w:rPr>
        <w:t>profila Feel</w:t>
      </w:r>
      <w:r w:rsidR="00D327F9" w:rsidRPr="006E1083">
        <w:rPr>
          <w:rFonts w:asciiTheme="minorHAnsi" w:hAnsiTheme="minorHAnsi" w:cstheme="minorHAnsi"/>
          <w:b/>
          <w:i/>
          <w:color w:val="1F3763"/>
          <w:sz w:val="24"/>
          <w:szCs w:val="24"/>
        </w:rPr>
        <w:t xml:space="preserve"> Slovenia</w:t>
      </w:r>
      <w:r w:rsidR="006A141D" w:rsidRPr="006E1083">
        <w:rPr>
          <w:rFonts w:asciiTheme="minorHAnsi" w:hAnsiTheme="minorHAnsi" w:cstheme="minorHAnsi"/>
          <w:b/>
          <w:i/>
          <w:color w:val="1F3763"/>
          <w:sz w:val="24"/>
          <w:szCs w:val="24"/>
        </w:rPr>
        <w:t xml:space="preserve"> </w:t>
      </w:r>
      <w:r w:rsidR="00414CF9" w:rsidRPr="006E1083">
        <w:rPr>
          <w:rFonts w:asciiTheme="minorHAnsi" w:hAnsiTheme="minorHAnsi" w:cstheme="minorHAnsi"/>
          <w:b/>
          <w:i/>
          <w:color w:val="1F3763"/>
          <w:sz w:val="24"/>
          <w:szCs w:val="24"/>
        </w:rPr>
        <w:t>Sounds like Slovenia</w:t>
      </w:r>
      <w:r w:rsidR="00E259EE" w:rsidRPr="006E1083">
        <w:rPr>
          <w:rFonts w:asciiTheme="minorHAnsi" w:hAnsiTheme="minorHAnsi" w:cstheme="minorHAnsi"/>
          <w:b/>
          <w:i/>
          <w:color w:val="1F3763"/>
          <w:sz w:val="24"/>
          <w:szCs w:val="24"/>
        </w:rPr>
        <w:t xml:space="preserve"> in liste zvočnih vsebin destinacij in produktov slovenskega turizma</w:t>
      </w:r>
    </w:p>
    <w:p w14:paraId="4CA30388" w14:textId="12D3BBBB" w:rsidR="00D327F9" w:rsidRPr="006E1083" w:rsidRDefault="00DC3FBD" w:rsidP="00D327F9">
      <w:pPr>
        <w:jc w:val="both"/>
        <w:rPr>
          <w:rFonts w:asciiTheme="minorHAnsi" w:hAnsiTheme="minorHAnsi" w:cstheme="minorHAnsi"/>
          <w:color w:val="000000" w:themeColor="text1"/>
          <w:sz w:val="22"/>
          <w:szCs w:val="22"/>
        </w:rPr>
      </w:pPr>
      <w:r w:rsidRPr="006E1083">
        <w:rPr>
          <w:rFonts w:asciiTheme="minorHAnsi" w:hAnsiTheme="minorHAnsi" w:cstheme="minorHAnsi"/>
          <w:color w:val="000000" w:themeColor="text1"/>
          <w:sz w:val="22"/>
          <w:szCs w:val="22"/>
        </w:rPr>
        <w:t xml:space="preserve">Izvajalec bo </w:t>
      </w:r>
      <w:r w:rsidR="00790FA9" w:rsidRPr="006E1083">
        <w:rPr>
          <w:rFonts w:asciiTheme="minorHAnsi" w:hAnsiTheme="minorHAnsi" w:cstheme="minorHAnsi"/>
          <w:color w:val="000000" w:themeColor="text1"/>
          <w:sz w:val="22"/>
          <w:szCs w:val="22"/>
        </w:rPr>
        <w:t xml:space="preserve">dopolnil </w:t>
      </w:r>
      <w:r w:rsidRPr="006E1083">
        <w:rPr>
          <w:rFonts w:asciiTheme="minorHAnsi" w:hAnsiTheme="minorHAnsi" w:cstheme="minorHAnsi"/>
          <w:color w:val="000000" w:themeColor="text1"/>
          <w:sz w:val="22"/>
          <w:szCs w:val="22"/>
        </w:rPr>
        <w:t xml:space="preserve">Spotify Branded profile </w:t>
      </w:r>
      <w:hyperlink r:id="rId134" w:history="1">
        <w:r w:rsidR="00361857" w:rsidRPr="00361857">
          <w:rPr>
            <w:rStyle w:val="Hiperpovezava"/>
            <w:rFonts w:asciiTheme="minorHAnsi" w:hAnsiTheme="minorHAnsi" w:cstheme="minorHAnsi"/>
            <w:sz w:val="22"/>
            <w:szCs w:val="22"/>
          </w:rPr>
          <w:t>Sounds like Slovenia</w:t>
        </w:r>
      </w:hyperlink>
      <w:r w:rsidR="00361857">
        <w:rPr>
          <w:rFonts w:asciiTheme="minorHAnsi" w:hAnsiTheme="minorHAnsi" w:cstheme="minorHAnsi"/>
          <w:color w:val="000000" w:themeColor="text1"/>
          <w:sz w:val="22"/>
          <w:szCs w:val="22"/>
        </w:rPr>
        <w:t xml:space="preserve"> </w:t>
      </w:r>
      <w:r w:rsidR="00121C33" w:rsidRPr="006E1083">
        <w:rPr>
          <w:rFonts w:asciiTheme="minorHAnsi" w:hAnsiTheme="minorHAnsi" w:cstheme="minorHAnsi"/>
          <w:color w:val="000000" w:themeColor="text1"/>
          <w:sz w:val="22"/>
          <w:szCs w:val="22"/>
        </w:rPr>
        <w:t xml:space="preserve">z avtorsko listo </w:t>
      </w:r>
      <w:r w:rsidR="00B621AB" w:rsidRPr="006E1083">
        <w:rPr>
          <w:rFonts w:asciiTheme="minorHAnsi" w:hAnsiTheme="minorHAnsi" w:cstheme="minorHAnsi"/>
          <w:color w:val="000000" w:themeColor="text1"/>
          <w:sz w:val="22"/>
          <w:szCs w:val="22"/>
        </w:rPr>
        <w:t xml:space="preserve"> </w:t>
      </w:r>
      <w:r w:rsidR="00361857">
        <w:rPr>
          <w:rFonts w:asciiTheme="minorHAnsi" w:hAnsiTheme="minorHAnsi" w:cstheme="minorHAnsi"/>
          <w:color w:val="000000" w:themeColor="text1"/>
          <w:sz w:val="22"/>
          <w:szCs w:val="22"/>
        </w:rPr>
        <w:t>novih</w:t>
      </w:r>
      <w:r w:rsidR="00361857" w:rsidRPr="006E1083">
        <w:rPr>
          <w:rFonts w:asciiTheme="minorHAnsi" w:hAnsiTheme="minorHAnsi" w:cstheme="minorHAnsi"/>
          <w:color w:val="000000" w:themeColor="text1"/>
          <w:sz w:val="22"/>
          <w:szCs w:val="22"/>
        </w:rPr>
        <w:t xml:space="preserve"> </w:t>
      </w:r>
      <w:r w:rsidR="00E703E1" w:rsidRPr="006E1083">
        <w:rPr>
          <w:rFonts w:asciiTheme="minorHAnsi" w:hAnsiTheme="minorHAnsi" w:cstheme="minorHAnsi"/>
          <w:color w:val="000000" w:themeColor="text1"/>
          <w:sz w:val="22"/>
          <w:szCs w:val="22"/>
        </w:rPr>
        <w:t>zvočnih vsebin</w:t>
      </w:r>
      <w:r w:rsidR="00BE4E48">
        <w:rPr>
          <w:rFonts w:asciiTheme="minorHAnsi" w:hAnsiTheme="minorHAnsi" w:cstheme="minorHAnsi"/>
          <w:color w:val="000000" w:themeColor="text1"/>
          <w:sz w:val="22"/>
          <w:szCs w:val="22"/>
        </w:rPr>
        <w:t xml:space="preserve"> </w:t>
      </w:r>
      <w:r w:rsidR="00796A64">
        <w:rPr>
          <w:rFonts w:asciiTheme="minorHAnsi" w:hAnsiTheme="minorHAnsi" w:cstheme="minorHAnsi"/>
          <w:color w:val="000000" w:themeColor="text1"/>
          <w:sz w:val="22"/>
          <w:szCs w:val="22"/>
        </w:rPr>
        <w:t>s produkcijo novih zvočnih posnetkov oblikovanih v zvočne zgodbe</w:t>
      </w:r>
      <w:r w:rsidR="00AD2090" w:rsidRPr="006E1083">
        <w:rPr>
          <w:rFonts w:asciiTheme="minorHAnsi" w:hAnsiTheme="minorHAnsi" w:cstheme="minorHAnsi"/>
          <w:color w:val="000000" w:themeColor="text1"/>
          <w:sz w:val="22"/>
          <w:szCs w:val="22"/>
        </w:rPr>
        <w:t xml:space="preserve"> </w:t>
      </w:r>
      <w:r w:rsidR="00C71C16" w:rsidRPr="006E1083">
        <w:rPr>
          <w:rFonts w:asciiTheme="minorHAnsi" w:hAnsiTheme="minorHAnsi" w:cstheme="minorHAnsi"/>
          <w:color w:val="000000" w:themeColor="text1"/>
          <w:sz w:val="22"/>
          <w:szCs w:val="22"/>
        </w:rPr>
        <w:t xml:space="preserve">na temo </w:t>
      </w:r>
      <w:r w:rsidR="00AD2090" w:rsidRPr="006E1083">
        <w:rPr>
          <w:rFonts w:asciiTheme="minorHAnsi" w:hAnsiTheme="minorHAnsi" w:cstheme="minorHAnsi"/>
          <w:color w:val="000000" w:themeColor="text1"/>
          <w:sz w:val="22"/>
          <w:szCs w:val="22"/>
        </w:rPr>
        <w:t xml:space="preserve">produktov slovenskega turizma. </w:t>
      </w:r>
      <w:r w:rsidR="00121C33" w:rsidRPr="006E1083">
        <w:rPr>
          <w:rFonts w:asciiTheme="minorHAnsi" w:hAnsiTheme="minorHAnsi" w:cstheme="minorHAnsi"/>
          <w:color w:val="000000" w:themeColor="text1"/>
          <w:sz w:val="22"/>
          <w:szCs w:val="22"/>
        </w:rPr>
        <w:t xml:space="preserve">Posnetke bo oblikoval iz </w:t>
      </w:r>
      <w:r w:rsidR="009139E8" w:rsidRPr="006E1083">
        <w:rPr>
          <w:rFonts w:asciiTheme="minorHAnsi" w:hAnsiTheme="minorHAnsi" w:cstheme="minorHAnsi"/>
          <w:color w:val="000000" w:themeColor="text1"/>
          <w:sz w:val="22"/>
          <w:szCs w:val="22"/>
        </w:rPr>
        <w:t>seznama</w:t>
      </w:r>
      <w:r w:rsidR="00B621AB" w:rsidRPr="006E1083">
        <w:rPr>
          <w:rFonts w:asciiTheme="minorHAnsi" w:hAnsiTheme="minorHAnsi" w:cstheme="minorHAnsi"/>
          <w:color w:val="000000" w:themeColor="text1"/>
          <w:sz w:val="22"/>
          <w:szCs w:val="22"/>
        </w:rPr>
        <w:t xml:space="preserve"> </w:t>
      </w:r>
      <w:r w:rsidR="00121C33" w:rsidRPr="006E1083">
        <w:rPr>
          <w:rFonts w:asciiTheme="minorHAnsi" w:hAnsiTheme="minorHAnsi" w:cstheme="minorHAnsi"/>
          <w:color w:val="000000" w:themeColor="text1"/>
          <w:sz w:val="22"/>
          <w:szCs w:val="22"/>
        </w:rPr>
        <w:t xml:space="preserve">tematskih </w:t>
      </w:r>
      <w:r w:rsidR="002B5CCD" w:rsidRPr="006E1083">
        <w:rPr>
          <w:rFonts w:asciiTheme="minorHAnsi" w:hAnsiTheme="minorHAnsi" w:cstheme="minorHAnsi"/>
          <w:color w:val="000000" w:themeColor="text1"/>
          <w:sz w:val="22"/>
          <w:szCs w:val="22"/>
        </w:rPr>
        <w:t>snemalnih vsebin destinacij in produktov slovenskega turizma, ki bodo posnete na različnih destinacijah</w:t>
      </w:r>
      <w:r w:rsidR="00B621AB" w:rsidRPr="006E1083">
        <w:rPr>
          <w:rFonts w:asciiTheme="minorHAnsi" w:hAnsiTheme="minorHAnsi" w:cstheme="minorHAnsi"/>
          <w:color w:val="000000" w:themeColor="text1"/>
          <w:sz w:val="22"/>
          <w:szCs w:val="22"/>
        </w:rPr>
        <w:t xml:space="preserve">/lokacijah. Posnetke bo oblikoval v </w:t>
      </w:r>
      <w:r w:rsidR="00166F78" w:rsidRPr="006E1083">
        <w:rPr>
          <w:rFonts w:asciiTheme="minorHAnsi" w:hAnsiTheme="minorHAnsi" w:cstheme="minorHAnsi"/>
          <w:color w:val="000000" w:themeColor="text1"/>
          <w:sz w:val="22"/>
          <w:szCs w:val="22"/>
        </w:rPr>
        <w:t xml:space="preserve">tematsko zaokrožene zvočne </w:t>
      </w:r>
      <w:r w:rsidR="009139E8" w:rsidRPr="006E1083">
        <w:rPr>
          <w:rFonts w:asciiTheme="minorHAnsi" w:hAnsiTheme="minorHAnsi" w:cstheme="minorHAnsi"/>
          <w:color w:val="000000" w:themeColor="text1"/>
          <w:sz w:val="22"/>
          <w:szCs w:val="22"/>
        </w:rPr>
        <w:t>zgodbe</w:t>
      </w:r>
      <w:r w:rsidR="00166F78" w:rsidRPr="006E1083">
        <w:rPr>
          <w:rFonts w:asciiTheme="minorHAnsi" w:hAnsiTheme="minorHAnsi" w:cstheme="minorHAnsi"/>
          <w:color w:val="000000" w:themeColor="text1"/>
          <w:sz w:val="22"/>
          <w:szCs w:val="22"/>
        </w:rPr>
        <w:t>, ki bodo posnetk</w:t>
      </w:r>
      <w:r w:rsidR="004F4793" w:rsidRPr="006E1083">
        <w:rPr>
          <w:rFonts w:asciiTheme="minorHAnsi" w:hAnsiTheme="minorHAnsi" w:cstheme="minorHAnsi"/>
          <w:color w:val="000000" w:themeColor="text1"/>
          <w:sz w:val="22"/>
          <w:szCs w:val="22"/>
        </w:rPr>
        <w:t>i</w:t>
      </w:r>
      <w:r w:rsidR="00166F78" w:rsidRPr="006E1083">
        <w:rPr>
          <w:rFonts w:asciiTheme="minorHAnsi" w:hAnsiTheme="minorHAnsi" w:cstheme="minorHAnsi"/>
          <w:color w:val="000000" w:themeColor="text1"/>
          <w:sz w:val="22"/>
          <w:szCs w:val="22"/>
        </w:rPr>
        <w:t xml:space="preserve"> </w:t>
      </w:r>
      <w:r w:rsidR="001C2719" w:rsidRPr="006E1083">
        <w:rPr>
          <w:rFonts w:asciiTheme="minorHAnsi" w:hAnsiTheme="minorHAnsi" w:cstheme="minorHAnsi"/>
          <w:color w:val="000000" w:themeColor="text1"/>
          <w:sz w:val="22"/>
          <w:szCs w:val="22"/>
        </w:rPr>
        <w:t>zvokov</w:t>
      </w:r>
      <w:r w:rsidR="00D30B3F" w:rsidRPr="006E1083">
        <w:rPr>
          <w:rFonts w:asciiTheme="minorHAnsi" w:hAnsiTheme="minorHAnsi" w:cstheme="minorHAnsi"/>
          <w:color w:val="000000" w:themeColor="text1"/>
          <w:sz w:val="22"/>
          <w:szCs w:val="22"/>
        </w:rPr>
        <w:t xml:space="preserve"> </w:t>
      </w:r>
      <w:r w:rsidR="00166F78" w:rsidRPr="006E1083">
        <w:rPr>
          <w:rFonts w:asciiTheme="minorHAnsi" w:hAnsiTheme="minorHAnsi" w:cstheme="minorHAnsi"/>
          <w:color w:val="000000" w:themeColor="text1"/>
          <w:sz w:val="22"/>
          <w:szCs w:val="22"/>
        </w:rPr>
        <w:t>doživetja</w:t>
      </w:r>
      <w:r w:rsidR="00396816" w:rsidRPr="006E1083">
        <w:rPr>
          <w:rFonts w:asciiTheme="minorHAnsi" w:hAnsiTheme="minorHAnsi" w:cstheme="minorHAnsi"/>
          <w:color w:val="000000" w:themeColor="text1"/>
          <w:sz w:val="22"/>
          <w:szCs w:val="22"/>
        </w:rPr>
        <w:t xml:space="preserve"> in okolja</w:t>
      </w:r>
      <w:r w:rsidR="00FC7284" w:rsidRPr="006E1083">
        <w:rPr>
          <w:rFonts w:asciiTheme="minorHAnsi" w:hAnsiTheme="minorHAnsi" w:cstheme="minorHAnsi"/>
          <w:color w:val="000000" w:themeColor="text1"/>
          <w:sz w:val="22"/>
          <w:szCs w:val="22"/>
        </w:rPr>
        <w:t xml:space="preserve"> </w:t>
      </w:r>
      <w:r w:rsidR="009F0849" w:rsidRPr="006E1083">
        <w:rPr>
          <w:rFonts w:asciiTheme="minorHAnsi" w:hAnsiTheme="minorHAnsi" w:cstheme="minorHAnsi"/>
          <w:color w:val="000000" w:themeColor="text1"/>
          <w:sz w:val="22"/>
          <w:szCs w:val="22"/>
        </w:rPr>
        <w:t>mest in kultur</w:t>
      </w:r>
      <w:r w:rsidR="00626C8C" w:rsidRPr="006E1083">
        <w:rPr>
          <w:rFonts w:asciiTheme="minorHAnsi" w:hAnsiTheme="minorHAnsi" w:cstheme="minorHAnsi"/>
          <w:color w:val="000000" w:themeColor="text1"/>
          <w:sz w:val="22"/>
          <w:szCs w:val="22"/>
        </w:rPr>
        <w:t xml:space="preserve">e, </w:t>
      </w:r>
      <w:r w:rsidR="00FC7284" w:rsidRPr="006E1083">
        <w:rPr>
          <w:rFonts w:asciiTheme="minorHAnsi" w:hAnsiTheme="minorHAnsi" w:cstheme="minorHAnsi"/>
          <w:color w:val="000000" w:themeColor="text1"/>
          <w:sz w:val="22"/>
          <w:szCs w:val="22"/>
        </w:rPr>
        <w:t>naravnega okolja</w:t>
      </w:r>
      <w:r w:rsidR="00166F78" w:rsidRPr="006E1083">
        <w:rPr>
          <w:rFonts w:asciiTheme="minorHAnsi" w:hAnsiTheme="minorHAnsi" w:cstheme="minorHAnsi"/>
          <w:color w:val="000000" w:themeColor="text1"/>
          <w:sz w:val="22"/>
          <w:szCs w:val="22"/>
        </w:rPr>
        <w:t xml:space="preserve"> ali aktivnosti</w:t>
      </w:r>
      <w:r w:rsidR="00D30B3F" w:rsidRPr="006E1083">
        <w:rPr>
          <w:rFonts w:asciiTheme="minorHAnsi" w:hAnsiTheme="minorHAnsi" w:cstheme="minorHAnsi"/>
          <w:color w:val="000000" w:themeColor="text1"/>
          <w:sz w:val="22"/>
          <w:szCs w:val="22"/>
        </w:rPr>
        <w:t xml:space="preserve"> v naravi, </w:t>
      </w:r>
      <w:r w:rsidR="001C2719" w:rsidRPr="006E1083">
        <w:rPr>
          <w:rFonts w:asciiTheme="minorHAnsi" w:hAnsiTheme="minorHAnsi" w:cstheme="minorHAnsi"/>
          <w:color w:val="000000" w:themeColor="text1"/>
          <w:sz w:val="22"/>
          <w:szCs w:val="22"/>
        </w:rPr>
        <w:t>gastronomskega doživetja</w:t>
      </w:r>
      <w:r w:rsidR="004F4793" w:rsidRPr="006E1083">
        <w:rPr>
          <w:rFonts w:asciiTheme="minorHAnsi" w:hAnsiTheme="minorHAnsi" w:cstheme="minorHAnsi"/>
          <w:color w:val="000000" w:themeColor="text1"/>
          <w:sz w:val="22"/>
          <w:szCs w:val="22"/>
        </w:rPr>
        <w:t xml:space="preserve"> ali okolja</w:t>
      </w:r>
      <w:r w:rsidR="001C2719" w:rsidRPr="006E1083">
        <w:rPr>
          <w:rFonts w:asciiTheme="minorHAnsi" w:hAnsiTheme="minorHAnsi" w:cstheme="minorHAnsi"/>
          <w:color w:val="000000" w:themeColor="text1"/>
          <w:sz w:val="22"/>
          <w:szCs w:val="22"/>
        </w:rPr>
        <w:t xml:space="preserve">, </w:t>
      </w:r>
      <w:r w:rsidR="00396816" w:rsidRPr="006E1083">
        <w:rPr>
          <w:rFonts w:asciiTheme="minorHAnsi" w:hAnsiTheme="minorHAnsi" w:cstheme="minorHAnsi"/>
          <w:color w:val="000000" w:themeColor="text1"/>
          <w:sz w:val="22"/>
          <w:szCs w:val="22"/>
        </w:rPr>
        <w:t xml:space="preserve"> ter</w:t>
      </w:r>
      <w:r w:rsidR="00FC7284" w:rsidRPr="006E1083">
        <w:rPr>
          <w:rFonts w:asciiTheme="minorHAnsi" w:hAnsiTheme="minorHAnsi" w:cstheme="minorHAnsi"/>
          <w:color w:val="000000" w:themeColor="text1"/>
          <w:sz w:val="22"/>
          <w:szCs w:val="22"/>
        </w:rPr>
        <w:t xml:space="preserve"> </w:t>
      </w:r>
      <w:r w:rsidR="00663B62" w:rsidRPr="006E1083">
        <w:rPr>
          <w:rFonts w:asciiTheme="minorHAnsi" w:hAnsiTheme="minorHAnsi" w:cstheme="minorHAnsi"/>
          <w:color w:val="000000" w:themeColor="text1"/>
          <w:sz w:val="22"/>
          <w:szCs w:val="22"/>
        </w:rPr>
        <w:t xml:space="preserve">okolja ali </w:t>
      </w:r>
      <w:r w:rsidR="00FC7284" w:rsidRPr="006E1083">
        <w:rPr>
          <w:rFonts w:asciiTheme="minorHAnsi" w:hAnsiTheme="minorHAnsi" w:cstheme="minorHAnsi"/>
          <w:color w:val="000000" w:themeColor="text1"/>
          <w:sz w:val="22"/>
          <w:szCs w:val="22"/>
        </w:rPr>
        <w:t>doživetja produkta zdravje in dobro počutje.</w:t>
      </w:r>
    </w:p>
    <w:p w14:paraId="29729293" w14:textId="694032E5" w:rsidR="00535DF4" w:rsidRPr="006E1083" w:rsidRDefault="00535DF4" w:rsidP="00D327F9">
      <w:pPr>
        <w:jc w:val="both"/>
        <w:rPr>
          <w:rFonts w:asciiTheme="minorHAnsi" w:hAnsiTheme="minorHAnsi" w:cstheme="minorHAnsi"/>
          <w:color w:val="000000" w:themeColor="text1"/>
          <w:sz w:val="22"/>
          <w:szCs w:val="22"/>
        </w:rPr>
      </w:pPr>
      <w:r w:rsidRPr="006E1083">
        <w:rPr>
          <w:rFonts w:asciiTheme="minorHAnsi" w:hAnsiTheme="minorHAnsi" w:cstheme="minorHAnsi"/>
          <w:color w:val="000000" w:themeColor="text1"/>
          <w:sz w:val="22"/>
          <w:szCs w:val="22"/>
        </w:rPr>
        <w:t>Izvajalec bo grafično oblikoval podobo</w:t>
      </w:r>
      <w:r w:rsidR="00790FA9" w:rsidRPr="006E1083">
        <w:rPr>
          <w:rFonts w:asciiTheme="minorHAnsi" w:hAnsiTheme="minorHAnsi" w:cstheme="minorHAnsi"/>
          <w:color w:val="000000" w:themeColor="text1"/>
          <w:sz w:val="22"/>
          <w:szCs w:val="22"/>
        </w:rPr>
        <w:t xml:space="preserve"> novih zvočnih zgodb</w:t>
      </w:r>
      <w:r w:rsidRPr="006E1083">
        <w:rPr>
          <w:rFonts w:asciiTheme="minorHAnsi" w:hAnsiTheme="minorHAnsi" w:cstheme="minorHAnsi"/>
          <w:color w:val="000000" w:themeColor="text1"/>
          <w:sz w:val="22"/>
          <w:szCs w:val="22"/>
        </w:rPr>
        <w:t xml:space="preserve"> </w:t>
      </w:r>
      <w:r w:rsidR="00B218B9" w:rsidRPr="006E1083">
        <w:rPr>
          <w:rFonts w:asciiTheme="minorHAnsi" w:hAnsiTheme="minorHAnsi" w:cstheme="minorHAnsi"/>
          <w:color w:val="000000" w:themeColor="text1"/>
          <w:sz w:val="22"/>
          <w:szCs w:val="22"/>
        </w:rPr>
        <w:t xml:space="preserve">Spotify </w:t>
      </w:r>
      <w:r w:rsidRPr="006E1083">
        <w:rPr>
          <w:rFonts w:asciiTheme="minorHAnsi" w:hAnsiTheme="minorHAnsi" w:cstheme="minorHAnsi"/>
          <w:color w:val="000000" w:themeColor="text1"/>
          <w:sz w:val="22"/>
          <w:szCs w:val="22"/>
        </w:rPr>
        <w:t xml:space="preserve">Branded Profile </w:t>
      </w:r>
      <w:r w:rsidR="00B218B9" w:rsidRPr="006E1083">
        <w:rPr>
          <w:rFonts w:asciiTheme="minorHAnsi" w:hAnsiTheme="minorHAnsi" w:cstheme="minorHAnsi"/>
          <w:color w:val="000000" w:themeColor="text1"/>
          <w:sz w:val="22"/>
          <w:szCs w:val="22"/>
        </w:rPr>
        <w:t xml:space="preserve">Feel Slovenia </w:t>
      </w:r>
      <w:r w:rsidR="00A83136" w:rsidRPr="006E1083">
        <w:rPr>
          <w:rFonts w:asciiTheme="minorHAnsi" w:hAnsiTheme="minorHAnsi" w:cstheme="minorHAnsi"/>
          <w:color w:val="000000" w:themeColor="text1"/>
          <w:sz w:val="22"/>
          <w:szCs w:val="22"/>
        </w:rPr>
        <w:t>v sodelovanju z naročnikom</w:t>
      </w:r>
      <w:r w:rsidR="009C2427" w:rsidRPr="006E1083">
        <w:rPr>
          <w:rFonts w:asciiTheme="minorHAnsi" w:hAnsiTheme="minorHAnsi" w:cstheme="minorHAnsi"/>
          <w:color w:val="000000" w:themeColor="text1"/>
          <w:sz w:val="22"/>
          <w:szCs w:val="22"/>
        </w:rPr>
        <w:t>,</w:t>
      </w:r>
      <w:r w:rsidR="00A83136" w:rsidRPr="006E1083">
        <w:rPr>
          <w:rFonts w:asciiTheme="minorHAnsi" w:hAnsiTheme="minorHAnsi" w:cstheme="minorHAnsi"/>
          <w:color w:val="000000" w:themeColor="text1"/>
          <w:sz w:val="22"/>
          <w:szCs w:val="22"/>
        </w:rPr>
        <w:t xml:space="preserve"> v skladu z </w:t>
      </w:r>
      <w:r w:rsidR="00924F69" w:rsidRPr="006E1083">
        <w:rPr>
          <w:rFonts w:asciiTheme="minorHAnsi" w:hAnsiTheme="minorHAnsi" w:cstheme="minorHAnsi"/>
          <w:color w:val="000000" w:themeColor="text1"/>
          <w:sz w:val="22"/>
          <w:szCs w:val="22"/>
        </w:rPr>
        <w:t>trenutno uporabljeno podobo.</w:t>
      </w:r>
    </w:p>
    <w:p w14:paraId="0865860A" w14:textId="5EED6104" w:rsidR="00C02DE0" w:rsidRPr="006E1083" w:rsidRDefault="00C02DE0" w:rsidP="00C02DE0">
      <w:pPr>
        <w:jc w:val="both"/>
        <w:rPr>
          <w:rFonts w:asciiTheme="minorHAnsi" w:hAnsiTheme="minorHAnsi" w:cstheme="minorHAnsi"/>
          <w:color w:val="000000" w:themeColor="text1"/>
          <w:sz w:val="22"/>
          <w:szCs w:val="22"/>
        </w:rPr>
      </w:pPr>
      <w:r w:rsidRPr="006E1083">
        <w:rPr>
          <w:rFonts w:asciiTheme="minorHAnsi" w:hAnsiTheme="minorHAnsi" w:cstheme="minorHAnsi"/>
          <w:color w:val="000000" w:themeColor="text1"/>
          <w:sz w:val="22"/>
          <w:szCs w:val="22"/>
        </w:rPr>
        <w:t xml:space="preserve">Predvidena vsebina zvočnih ASMR posnetkov, iz katere se bo naredil izbor </w:t>
      </w:r>
      <w:r w:rsidR="006F0C60" w:rsidRPr="006E1083">
        <w:rPr>
          <w:rFonts w:asciiTheme="minorHAnsi" w:hAnsiTheme="minorHAnsi" w:cstheme="minorHAnsi"/>
          <w:color w:val="000000" w:themeColor="text1"/>
          <w:sz w:val="22"/>
          <w:szCs w:val="22"/>
        </w:rPr>
        <w:t>3</w:t>
      </w:r>
      <w:r w:rsidRPr="006E1083">
        <w:rPr>
          <w:rFonts w:asciiTheme="minorHAnsi" w:hAnsiTheme="minorHAnsi" w:cstheme="minorHAnsi"/>
          <w:color w:val="000000" w:themeColor="text1"/>
          <w:sz w:val="22"/>
          <w:szCs w:val="22"/>
        </w:rPr>
        <w:t>0 (5 min) tudi v obliki medsebojnih kombinacij za karseda najbolj nazorno predstavitev produkta/destinacije/doživetja v sodelovanju z naročnikom (na podlagi kreativne predloge zvočnih kreacij izvajalca):</w:t>
      </w:r>
    </w:p>
    <w:p w14:paraId="75E5C2EB" w14:textId="77777777" w:rsidR="00FB04D0" w:rsidRPr="006E1083" w:rsidRDefault="00FB04D0" w:rsidP="00FB04D0">
      <w:pPr>
        <w:rPr>
          <w:sz w:val="22"/>
          <w:szCs w:val="22"/>
        </w:rPr>
      </w:pPr>
    </w:p>
    <w:p w14:paraId="4D4065CF" w14:textId="77777777" w:rsidR="00FB04D0" w:rsidRPr="00206C14" w:rsidRDefault="00FB04D0" w:rsidP="00CE4213">
      <w:pPr>
        <w:rPr>
          <w:rFonts w:asciiTheme="minorHAnsi" w:hAnsiTheme="minorHAnsi" w:cstheme="minorHAnsi"/>
        </w:rPr>
      </w:pPr>
      <w:r w:rsidRPr="00206C14">
        <w:rPr>
          <w:rFonts w:asciiTheme="minorHAnsi" w:hAnsiTheme="minorHAnsi" w:cstheme="minorHAnsi"/>
        </w:rPr>
        <w:t>GASTRONOMIJA</w:t>
      </w:r>
    </w:p>
    <w:p w14:paraId="03225D37" w14:textId="1528F3D2" w:rsidR="00030E96" w:rsidRPr="001778E9" w:rsidRDefault="001778E9" w:rsidP="001778E9">
      <w:pPr>
        <w:spacing w:line="259" w:lineRule="auto"/>
        <w:rPr>
          <w:rFonts w:asciiTheme="minorHAnsi" w:hAnsiTheme="minorHAnsi" w:cstheme="minorHAnsi"/>
          <w:color w:val="000000" w:themeColor="text1"/>
          <w:sz w:val="22"/>
          <w:szCs w:val="22"/>
        </w:rPr>
      </w:pPr>
      <w:r>
        <w:rPr>
          <w:rFonts w:asciiTheme="minorHAnsi" w:hAnsiTheme="minorHAnsi" w:cstheme="minorHAnsi"/>
        </w:rPr>
        <w:t>1</w:t>
      </w:r>
      <w:r w:rsidRPr="001778E9">
        <w:rPr>
          <w:rFonts w:asciiTheme="minorHAnsi" w:hAnsiTheme="minorHAnsi" w:cstheme="minorHAnsi"/>
          <w:color w:val="000000" w:themeColor="text1"/>
          <w:sz w:val="22"/>
          <w:szCs w:val="22"/>
        </w:rPr>
        <w:t>.</w:t>
      </w:r>
      <w:r w:rsidR="008F7181" w:rsidRPr="001778E9">
        <w:rPr>
          <w:rFonts w:asciiTheme="minorHAnsi" w:hAnsiTheme="minorHAnsi" w:cstheme="minorHAnsi"/>
          <w:color w:val="000000" w:themeColor="text1"/>
          <w:sz w:val="22"/>
          <w:szCs w:val="22"/>
        </w:rPr>
        <w:t>Zvoki vinske kleti, obiranja grozdja, vretja, pretakanja vina</w:t>
      </w:r>
      <w:r w:rsidR="00F41B9B" w:rsidRPr="001778E9">
        <w:rPr>
          <w:rFonts w:asciiTheme="minorHAnsi" w:hAnsiTheme="minorHAnsi" w:cstheme="minorHAnsi"/>
          <w:color w:val="000000" w:themeColor="text1"/>
          <w:sz w:val="22"/>
          <w:szCs w:val="22"/>
        </w:rPr>
        <w:t>, klopotci v vinogradih in vinogradništvo, zvoki pretakanja, vretja vina ipd.</w:t>
      </w:r>
    </w:p>
    <w:p w14:paraId="78B452C8" w14:textId="77777777" w:rsidR="001778E9" w:rsidRPr="001778E9" w:rsidRDefault="001778E9" w:rsidP="001778E9">
      <w:pPr>
        <w:spacing w:line="259" w:lineRule="auto"/>
        <w:rPr>
          <w:rFonts w:asciiTheme="minorHAnsi" w:hAnsiTheme="minorHAnsi" w:cstheme="minorHAnsi"/>
          <w:color w:val="000000" w:themeColor="text1"/>
          <w:sz w:val="22"/>
          <w:szCs w:val="22"/>
        </w:rPr>
      </w:pPr>
      <w:r w:rsidRPr="001778E9">
        <w:rPr>
          <w:rFonts w:asciiTheme="minorHAnsi" w:hAnsiTheme="minorHAnsi" w:cstheme="minorHAnsi"/>
          <w:color w:val="000000" w:themeColor="text1"/>
          <w:sz w:val="22"/>
          <w:szCs w:val="22"/>
        </w:rPr>
        <w:t>2.</w:t>
      </w:r>
      <w:r w:rsidR="00EB088E" w:rsidRPr="001778E9">
        <w:rPr>
          <w:rFonts w:asciiTheme="minorHAnsi" w:hAnsiTheme="minorHAnsi" w:cstheme="minorHAnsi"/>
          <w:color w:val="000000" w:themeColor="text1"/>
          <w:sz w:val="22"/>
          <w:szCs w:val="22"/>
        </w:rPr>
        <w:t>Z</w:t>
      </w:r>
      <w:r w:rsidR="008F7181" w:rsidRPr="001778E9">
        <w:rPr>
          <w:rFonts w:asciiTheme="minorHAnsi" w:hAnsiTheme="minorHAnsi" w:cstheme="minorHAnsi"/>
          <w:color w:val="000000" w:themeColor="text1"/>
          <w:sz w:val="22"/>
          <w:szCs w:val="22"/>
        </w:rPr>
        <w:t>voki tradicionalne izdelave sira (npr. trnič)</w:t>
      </w:r>
    </w:p>
    <w:p w14:paraId="48DB4E5F" w14:textId="6BA1C728" w:rsidR="00EB088E" w:rsidRPr="001778E9" w:rsidRDefault="001778E9" w:rsidP="001778E9">
      <w:pPr>
        <w:spacing w:line="259" w:lineRule="auto"/>
        <w:rPr>
          <w:rFonts w:asciiTheme="minorHAnsi" w:hAnsiTheme="minorHAnsi" w:cstheme="minorHAnsi"/>
          <w:color w:val="000000" w:themeColor="text1"/>
          <w:sz w:val="22"/>
          <w:szCs w:val="22"/>
        </w:rPr>
      </w:pPr>
      <w:r w:rsidRPr="001778E9">
        <w:rPr>
          <w:rFonts w:asciiTheme="minorHAnsi" w:hAnsiTheme="minorHAnsi" w:cstheme="minorHAnsi"/>
          <w:color w:val="000000" w:themeColor="text1"/>
          <w:sz w:val="22"/>
          <w:szCs w:val="22"/>
        </w:rPr>
        <w:t>3.</w:t>
      </w:r>
      <w:r w:rsidR="00EB088E" w:rsidRPr="001778E9">
        <w:rPr>
          <w:rFonts w:asciiTheme="minorHAnsi" w:hAnsiTheme="minorHAnsi" w:cstheme="minorHAnsi"/>
          <w:color w:val="000000" w:themeColor="text1"/>
          <w:sz w:val="22"/>
          <w:szCs w:val="22"/>
        </w:rPr>
        <w:t>Zvoki tradicionalne peke kruha</w:t>
      </w:r>
    </w:p>
    <w:p w14:paraId="2BB704A0" w14:textId="77777777" w:rsidR="00FB04D0" w:rsidRPr="00206C14" w:rsidRDefault="00FB04D0" w:rsidP="00FB04D0">
      <w:pPr>
        <w:pStyle w:val="Odstavekseznama"/>
        <w:rPr>
          <w:rFonts w:asciiTheme="minorHAnsi" w:hAnsiTheme="minorHAnsi" w:cstheme="minorHAnsi"/>
        </w:rPr>
      </w:pPr>
    </w:p>
    <w:p w14:paraId="273943B2" w14:textId="77777777" w:rsidR="00FB04D0" w:rsidRPr="00206C14" w:rsidRDefault="00FB04D0" w:rsidP="00CE4213">
      <w:pPr>
        <w:rPr>
          <w:rFonts w:asciiTheme="minorHAnsi" w:hAnsiTheme="minorHAnsi" w:cstheme="minorHAnsi"/>
        </w:rPr>
      </w:pPr>
      <w:r w:rsidRPr="00206C14">
        <w:rPr>
          <w:rFonts w:asciiTheme="minorHAnsi" w:hAnsiTheme="minorHAnsi" w:cstheme="minorHAnsi"/>
        </w:rPr>
        <w:t>ZDRAVJE IN DOBRO POČUTJE</w:t>
      </w:r>
    </w:p>
    <w:p w14:paraId="3E3FD3B9" w14:textId="18416E2B" w:rsidR="00924F69" w:rsidRPr="00206C14" w:rsidRDefault="00CC1C5B" w:rsidP="001778E9">
      <w:pPr>
        <w:rPr>
          <w:rFonts w:asciiTheme="minorHAnsi" w:hAnsiTheme="minorHAnsi" w:cstheme="minorHAnsi"/>
        </w:rPr>
      </w:pPr>
      <w:r>
        <w:rPr>
          <w:rFonts w:asciiTheme="minorHAnsi" w:hAnsiTheme="minorHAnsi" w:cstheme="minorHAnsi"/>
        </w:rPr>
        <w:t>4</w:t>
      </w:r>
      <w:r w:rsidR="004F3080" w:rsidRPr="00AA780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Po dogovoru</w:t>
      </w:r>
      <w:r w:rsidR="001778E9">
        <w:rPr>
          <w:rFonts w:asciiTheme="minorHAnsi" w:eastAsia="Calibri" w:hAnsiTheme="minorHAnsi" w:cstheme="minorHAnsi"/>
          <w:sz w:val="22"/>
          <w:szCs w:val="22"/>
          <w:lang w:eastAsia="en-US"/>
        </w:rPr>
        <w:t xml:space="preserve"> z naročnikom</w:t>
      </w:r>
      <w:r>
        <w:rPr>
          <w:rFonts w:asciiTheme="minorHAnsi" w:eastAsia="Calibri" w:hAnsiTheme="minorHAnsi" w:cstheme="minorHAnsi"/>
          <w:sz w:val="22"/>
          <w:szCs w:val="22"/>
          <w:lang w:eastAsia="en-US"/>
        </w:rPr>
        <w:t>.</w:t>
      </w:r>
      <w:r w:rsidR="004F3080" w:rsidRPr="00206C14">
        <w:rPr>
          <w:rFonts w:asciiTheme="minorHAnsi" w:hAnsiTheme="minorHAnsi" w:cstheme="minorHAnsi"/>
        </w:rPr>
        <w:t xml:space="preserve"> </w:t>
      </w:r>
    </w:p>
    <w:p w14:paraId="5A9C7C51" w14:textId="77777777" w:rsidR="00FB04D0" w:rsidRPr="00206C14" w:rsidRDefault="00FB04D0" w:rsidP="00FB04D0">
      <w:pPr>
        <w:pStyle w:val="Odstavekseznama"/>
        <w:rPr>
          <w:rFonts w:asciiTheme="minorHAnsi" w:hAnsiTheme="minorHAnsi" w:cstheme="minorHAnsi"/>
        </w:rPr>
      </w:pPr>
    </w:p>
    <w:p w14:paraId="405A1302" w14:textId="77777777" w:rsidR="00FB04D0" w:rsidRPr="00206C14" w:rsidRDefault="00FB04D0" w:rsidP="00CE4213">
      <w:pPr>
        <w:rPr>
          <w:rFonts w:asciiTheme="minorHAnsi" w:hAnsiTheme="minorHAnsi" w:cstheme="minorHAnsi"/>
        </w:rPr>
      </w:pPr>
      <w:r w:rsidRPr="00206C14">
        <w:rPr>
          <w:rFonts w:asciiTheme="minorHAnsi" w:hAnsiTheme="minorHAnsi" w:cstheme="minorHAnsi"/>
        </w:rPr>
        <w:t>MESTA IN KULTURA</w:t>
      </w:r>
    </w:p>
    <w:p w14:paraId="2B7FD35A" w14:textId="57F5C744" w:rsidR="00773014" w:rsidRPr="00CE4213" w:rsidRDefault="001D0361" w:rsidP="00773014">
      <w:pPr>
        <w:spacing w:line="259" w:lineRule="auto"/>
        <w:rPr>
          <w:rFonts w:asciiTheme="minorHAnsi" w:hAnsiTheme="minorHAnsi" w:cstheme="minorHAnsi"/>
          <w:color w:val="000000" w:themeColor="text1"/>
          <w:sz w:val="22"/>
          <w:szCs w:val="22"/>
        </w:rPr>
      </w:pPr>
      <w:r w:rsidRPr="00CE4213">
        <w:rPr>
          <w:rFonts w:asciiTheme="minorHAnsi" w:hAnsiTheme="minorHAnsi" w:cstheme="minorHAnsi"/>
          <w:color w:val="000000" w:themeColor="text1"/>
          <w:sz w:val="22"/>
          <w:szCs w:val="22"/>
        </w:rPr>
        <w:t>Unesco in ostala kulturna dediščina</w:t>
      </w:r>
    </w:p>
    <w:p w14:paraId="4F6F2461" w14:textId="6BD9C1E1" w:rsidR="00773014" w:rsidRPr="00AA7808" w:rsidRDefault="00CC1C5B" w:rsidP="001778E9">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5.</w:t>
      </w:r>
      <w:r w:rsidR="00773014" w:rsidRPr="00AA7808">
        <w:rPr>
          <w:rFonts w:asciiTheme="minorHAnsi" w:eastAsia="Calibri" w:hAnsiTheme="minorHAnsi" w:cstheme="minorHAnsi"/>
          <w:sz w:val="22"/>
          <w:szCs w:val="22"/>
          <w:lang w:eastAsia="en-US"/>
        </w:rPr>
        <w:t>Škocjanske jame</w:t>
      </w:r>
    </w:p>
    <w:p w14:paraId="72DF90A7" w14:textId="77777777" w:rsidR="001778E9" w:rsidRDefault="00403550" w:rsidP="0092772F">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6. </w:t>
      </w:r>
      <w:r w:rsidR="00773014" w:rsidRPr="00AA7808">
        <w:rPr>
          <w:rFonts w:asciiTheme="minorHAnsi" w:eastAsia="Calibri" w:hAnsiTheme="minorHAnsi" w:cstheme="minorHAnsi"/>
          <w:sz w:val="22"/>
          <w:szCs w:val="22"/>
          <w:lang w:eastAsia="en-US"/>
        </w:rPr>
        <w:t>Kleklanje</w:t>
      </w:r>
      <w:r>
        <w:rPr>
          <w:rFonts w:asciiTheme="minorHAnsi" w:eastAsia="Calibri" w:hAnsiTheme="minorHAnsi" w:cstheme="minorHAnsi"/>
          <w:sz w:val="22"/>
          <w:szCs w:val="22"/>
          <w:lang w:eastAsia="en-US"/>
        </w:rPr>
        <w:t xml:space="preserve"> </w:t>
      </w:r>
    </w:p>
    <w:p w14:paraId="4FFE843C" w14:textId="05BD5B38" w:rsidR="00773014" w:rsidRPr="00AA7808" w:rsidRDefault="001778E9" w:rsidP="0092772F">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7</w:t>
      </w:r>
      <w:r w:rsidR="00403550">
        <w:rPr>
          <w:rFonts w:asciiTheme="minorHAnsi" w:eastAsia="Calibri" w:hAnsiTheme="minorHAnsi" w:cstheme="minorHAnsi"/>
          <w:sz w:val="22"/>
          <w:szCs w:val="22"/>
          <w:lang w:eastAsia="en-US"/>
        </w:rPr>
        <w:t>.</w:t>
      </w:r>
      <w:r w:rsidR="00773014" w:rsidRPr="00AA7808">
        <w:rPr>
          <w:rFonts w:asciiTheme="minorHAnsi" w:eastAsia="Calibri" w:hAnsiTheme="minorHAnsi" w:cstheme="minorHAnsi"/>
          <w:sz w:val="22"/>
          <w:szCs w:val="22"/>
          <w:lang w:eastAsia="en-US"/>
        </w:rPr>
        <w:t>Pragozd Krokar in Snežnik – Ždrolce</w:t>
      </w:r>
    </w:p>
    <w:p w14:paraId="7223CC15" w14:textId="0157B8A2" w:rsidR="00773014" w:rsidRPr="00AA7808" w:rsidRDefault="00403550" w:rsidP="0092772F">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8. </w:t>
      </w:r>
      <w:r w:rsidR="00773014" w:rsidRPr="00AA7808">
        <w:rPr>
          <w:rFonts w:asciiTheme="minorHAnsi" w:eastAsia="Calibri" w:hAnsiTheme="minorHAnsi" w:cstheme="minorHAnsi"/>
          <w:sz w:val="22"/>
          <w:szCs w:val="22"/>
          <w:lang w:eastAsia="en-US"/>
        </w:rPr>
        <w:t>Plečnikova Ljubljana (NUK, cerkve, Tromostovje…)</w:t>
      </w:r>
    </w:p>
    <w:p w14:paraId="148A4234" w14:textId="64C7849C" w:rsidR="00773014" w:rsidRPr="00AA7808" w:rsidRDefault="00403550" w:rsidP="0092772F">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9. </w:t>
      </w:r>
      <w:r w:rsidR="00773014" w:rsidRPr="00AA7808">
        <w:rPr>
          <w:rFonts w:asciiTheme="minorHAnsi" w:eastAsia="Calibri" w:hAnsiTheme="minorHAnsi" w:cstheme="minorHAnsi"/>
          <w:sz w:val="22"/>
          <w:szCs w:val="22"/>
          <w:lang w:eastAsia="en-US"/>
        </w:rPr>
        <w:t>Geopark Idrija</w:t>
      </w:r>
    </w:p>
    <w:p w14:paraId="171A6F01" w14:textId="13C14381" w:rsidR="00773014" w:rsidRPr="00AA7808" w:rsidRDefault="00403550" w:rsidP="0092772F">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10. </w:t>
      </w:r>
      <w:r w:rsidR="00773014" w:rsidRPr="00AA7808">
        <w:rPr>
          <w:rFonts w:asciiTheme="minorHAnsi" w:eastAsia="Calibri" w:hAnsiTheme="minorHAnsi" w:cstheme="minorHAnsi"/>
          <w:sz w:val="22"/>
          <w:szCs w:val="22"/>
          <w:lang w:eastAsia="en-US"/>
        </w:rPr>
        <w:t>Škofjeloški pasijon</w:t>
      </w:r>
    </w:p>
    <w:p w14:paraId="6C212FFC" w14:textId="77777777" w:rsidR="00773014" w:rsidRPr="00206C14" w:rsidRDefault="00773014" w:rsidP="00773014">
      <w:pPr>
        <w:spacing w:line="259" w:lineRule="auto"/>
        <w:rPr>
          <w:rFonts w:asciiTheme="minorHAnsi" w:hAnsiTheme="minorHAnsi" w:cstheme="minorHAnsi"/>
        </w:rPr>
      </w:pPr>
    </w:p>
    <w:p w14:paraId="240B208C" w14:textId="77777777" w:rsidR="0007191F" w:rsidRDefault="0007191F" w:rsidP="006D756E">
      <w:pPr>
        <w:spacing w:line="259" w:lineRule="auto"/>
        <w:rPr>
          <w:rFonts w:asciiTheme="minorHAnsi" w:hAnsiTheme="minorHAnsi" w:cstheme="minorHAnsi"/>
        </w:rPr>
      </w:pPr>
    </w:p>
    <w:p w14:paraId="18AD0112" w14:textId="2C250A5B" w:rsidR="006D756E" w:rsidRPr="00206C14" w:rsidRDefault="006D756E" w:rsidP="006D756E">
      <w:pPr>
        <w:spacing w:line="259" w:lineRule="auto"/>
        <w:rPr>
          <w:rFonts w:asciiTheme="minorHAnsi" w:hAnsiTheme="minorHAnsi" w:cstheme="minorHAnsi"/>
        </w:rPr>
      </w:pPr>
      <w:r w:rsidRPr="00206C14">
        <w:rPr>
          <w:rFonts w:asciiTheme="minorHAnsi" w:hAnsiTheme="minorHAnsi" w:cstheme="minorHAnsi"/>
        </w:rPr>
        <w:t>ZVOKI USTVARJANJA</w:t>
      </w:r>
    </w:p>
    <w:p w14:paraId="66F14C3D" w14:textId="6314A4FE" w:rsidR="0088600C" w:rsidRPr="00CE4213" w:rsidRDefault="00403550" w:rsidP="0092772F">
      <w:pPr>
        <w:spacing w:line="259" w:lineRule="auto"/>
        <w:rPr>
          <w:rFonts w:asciiTheme="minorHAnsi" w:hAnsiTheme="minorHAnsi" w:cstheme="minorHAnsi"/>
          <w:color w:val="000000" w:themeColor="text1"/>
          <w:sz w:val="22"/>
          <w:szCs w:val="22"/>
        </w:rPr>
      </w:pPr>
      <w:r w:rsidRPr="00CE4213">
        <w:rPr>
          <w:rFonts w:asciiTheme="minorHAnsi" w:hAnsiTheme="minorHAnsi" w:cstheme="minorHAnsi"/>
          <w:color w:val="000000" w:themeColor="text1"/>
          <w:sz w:val="22"/>
          <w:szCs w:val="22"/>
        </w:rPr>
        <w:t xml:space="preserve">11. </w:t>
      </w:r>
      <w:r w:rsidR="00717150" w:rsidRPr="00CE4213">
        <w:rPr>
          <w:rFonts w:asciiTheme="minorHAnsi" w:hAnsiTheme="minorHAnsi" w:cstheme="minorHAnsi"/>
          <w:color w:val="000000" w:themeColor="text1"/>
          <w:sz w:val="22"/>
          <w:szCs w:val="22"/>
        </w:rPr>
        <w:t xml:space="preserve">likovnega </w:t>
      </w:r>
      <w:r w:rsidR="00841FE7" w:rsidRPr="00CE4213">
        <w:rPr>
          <w:rFonts w:asciiTheme="minorHAnsi" w:hAnsiTheme="minorHAnsi" w:cstheme="minorHAnsi"/>
          <w:color w:val="000000" w:themeColor="text1"/>
          <w:sz w:val="22"/>
          <w:szCs w:val="22"/>
        </w:rPr>
        <w:t>u</w:t>
      </w:r>
      <w:r w:rsidR="00717150" w:rsidRPr="00CE4213">
        <w:rPr>
          <w:rFonts w:asciiTheme="minorHAnsi" w:hAnsiTheme="minorHAnsi" w:cstheme="minorHAnsi"/>
          <w:color w:val="000000" w:themeColor="text1"/>
          <w:sz w:val="22"/>
          <w:szCs w:val="22"/>
        </w:rPr>
        <w:t xml:space="preserve">stvarjanja: </w:t>
      </w:r>
      <w:r w:rsidR="00FB04D0" w:rsidRPr="00CE4213">
        <w:rPr>
          <w:rFonts w:asciiTheme="minorHAnsi" w:hAnsiTheme="minorHAnsi" w:cstheme="minorHAnsi"/>
          <w:color w:val="000000" w:themeColor="text1"/>
          <w:sz w:val="22"/>
          <w:szCs w:val="22"/>
        </w:rPr>
        <w:t>slikanja na platno, klesanja</w:t>
      </w:r>
      <w:r w:rsidR="0022011D" w:rsidRPr="00CE4213">
        <w:rPr>
          <w:rFonts w:asciiTheme="minorHAnsi" w:hAnsiTheme="minorHAnsi" w:cstheme="minorHAnsi"/>
          <w:color w:val="000000" w:themeColor="text1"/>
          <w:sz w:val="22"/>
          <w:szCs w:val="22"/>
        </w:rPr>
        <w:t xml:space="preserve"> kiparja</w:t>
      </w:r>
      <w:r w:rsidR="006D756E" w:rsidRPr="00CE4213">
        <w:rPr>
          <w:rFonts w:asciiTheme="minorHAnsi" w:hAnsiTheme="minorHAnsi" w:cstheme="minorHAnsi"/>
          <w:color w:val="000000" w:themeColor="text1"/>
          <w:sz w:val="22"/>
          <w:szCs w:val="22"/>
        </w:rPr>
        <w:t>, grafitanja</w:t>
      </w:r>
      <w:r w:rsidR="00717150" w:rsidRPr="00CE4213">
        <w:rPr>
          <w:rFonts w:asciiTheme="minorHAnsi" w:hAnsiTheme="minorHAnsi" w:cstheme="minorHAnsi"/>
          <w:color w:val="000000" w:themeColor="text1"/>
          <w:sz w:val="22"/>
          <w:szCs w:val="22"/>
        </w:rPr>
        <w:t xml:space="preserve"> ipd.</w:t>
      </w:r>
      <w:r w:rsidR="0047181F" w:rsidRPr="00CE4213">
        <w:rPr>
          <w:rFonts w:asciiTheme="minorHAnsi" w:hAnsiTheme="minorHAnsi" w:cstheme="minorHAnsi"/>
          <w:color w:val="000000" w:themeColor="text1"/>
          <w:sz w:val="22"/>
          <w:szCs w:val="22"/>
        </w:rPr>
        <w:t xml:space="preserve"> </w:t>
      </w:r>
    </w:p>
    <w:p w14:paraId="6FC6F5D1" w14:textId="3A2FE06E" w:rsidR="00865B6B" w:rsidRPr="00CE4213" w:rsidRDefault="00403550" w:rsidP="0092772F">
      <w:pPr>
        <w:spacing w:line="259" w:lineRule="auto"/>
        <w:rPr>
          <w:rFonts w:asciiTheme="minorHAnsi" w:hAnsiTheme="minorHAnsi" w:cstheme="minorHAnsi"/>
          <w:color w:val="000000" w:themeColor="text1"/>
          <w:sz w:val="22"/>
          <w:szCs w:val="22"/>
        </w:rPr>
      </w:pPr>
      <w:r w:rsidRPr="00CE4213">
        <w:rPr>
          <w:rFonts w:asciiTheme="minorHAnsi" w:hAnsiTheme="minorHAnsi" w:cstheme="minorHAnsi"/>
          <w:color w:val="000000" w:themeColor="text1"/>
          <w:sz w:val="22"/>
          <w:szCs w:val="22"/>
        </w:rPr>
        <w:t xml:space="preserve">12. </w:t>
      </w:r>
      <w:r w:rsidR="00717150" w:rsidRPr="00CE4213">
        <w:rPr>
          <w:rFonts w:asciiTheme="minorHAnsi" w:hAnsiTheme="minorHAnsi" w:cstheme="minorHAnsi"/>
          <w:color w:val="000000" w:themeColor="text1"/>
          <w:sz w:val="22"/>
          <w:szCs w:val="22"/>
        </w:rPr>
        <w:t xml:space="preserve">plesa: </w:t>
      </w:r>
      <w:r w:rsidR="0047181F" w:rsidRPr="00CE4213">
        <w:rPr>
          <w:rFonts w:asciiTheme="minorHAnsi" w:hAnsiTheme="minorHAnsi" w:cstheme="minorHAnsi"/>
          <w:color w:val="000000" w:themeColor="text1"/>
          <w:sz w:val="22"/>
          <w:szCs w:val="22"/>
        </w:rPr>
        <w:t>plesni studio,</w:t>
      </w:r>
      <w:r w:rsidR="00137342" w:rsidRPr="00CE4213">
        <w:rPr>
          <w:rFonts w:asciiTheme="minorHAnsi" w:hAnsiTheme="minorHAnsi" w:cstheme="minorHAnsi"/>
          <w:color w:val="000000" w:themeColor="text1"/>
          <w:sz w:val="22"/>
          <w:szCs w:val="22"/>
        </w:rPr>
        <w:t xml:space="preserve"> folklora</w:t>
      </w:r>
      <w:r w:rsidR="00504A72" w:rsidRPr="00CE4213">
        <w:rPr>
          <w:rFonts w:asciiTheme="minorHAnsi" w:hAnsiTheme="minorHAnsi" w:cstheme="minorHAnsi"/>
          <w:color w:val="000000" w:themeColor="text1"/>
          <w:sz w:val="22"/>
          <w:szCs w:val="22"/>
        </w:rPr>
        <w:t>, balet</w:t>
      </w:r>
      <w:r w:rsidR="0047181F" w:rsidRPr="00CE4213">
        <w:rPr>
          <w:rFonts w:asciiTheme="minorHAnsi" w:hAnsiTheme="minorHAnsi" w:cstheme="minorHAnsi"/>
          <w:color w:val="000000" w:themeColor="text1"/>
          <w:sz w:val="22"/>
          <w:szCs w:val="22"/>
        </w:rPr>
        <w:t xml:space="preserve"> </w:t>
      </w:r>
      <w:r w:rsidR="00FB04D0" w:rsidRPr="00CE4213">
        <w:rPr>
          <w:rFonts w:asciiTheme="minorHAnsi" w:hAnsiTheme="minorHAnsi" w:cstheme="minorHAnsi"/>
          <w:color w:val="000000" w:themeColor="text1"/>
          <w:sz w:val="22"/>
          <w:szCs w:val="22"/>
        </w:rPr>
        <w:t>ipd.</w:t>
      </w:r>
    </w:p>
    <w:p w14:paraId="57680CCA" w14:textId="601BF95D" w:rsidR="0045673B" w:rsidRPr="00CE4213" w:rsidRDefault="00403550" w:rsidP="0092772F">
      <w:pPr>
        <w:spacing w:line="259" w:lineRule="auto"/>
        <w:rPr>
          <w:rFonts w:asciiTheme="minorHAnsi" w:hAnsiTheme="minorHAnsi" w:cstheme="minorHAnsi"/>
          <w:color w:val="000000" w:themeColor="text1"/>
          <w:sz w:val="22"/>
          <w:szCs w:val="22"/>
        </w:rPr>
      </w:pPr>
      <w:r w:rsidRPr="00CE4213">
        <w:rPr>
          <w:rFonts w:asciiTheme="minorHAnsi" w:hAnsiTheme="minorHAnsi" w:cstheme="minorHAnsi"/>
          <w:color w:val="000000" w:themeColor="text1"/>
          <w:sz w:val="22"/>
          <w:szCs w:val="22"/>
        </w:rPr>
        <w:t xml:space="preserve">13. </w:t>
      </w:r>
      <w:r w:rsidR="003159C7" w:rsidRPr="00CE4213">
        <w:rPr>
          <w:rFonts w:asciiTheme="minorHAnsi" w:hAnsiTheme="minorHAnsi" w:cstheme="minorHAnsi"/>
          <w:color w:val="000000" w:themeColor="text1"/>
          <w:sz w:val="22"/>
          <w:szCs w:val="22"/>
        </w:rPr>
        <w:t>glasbenega ustvarjanja</w:t>
      </w:r>
      <w:r w:rsidR="00044BA2" w:rsidRPr="00CE4213">
        <w:rPr>
          <w:rFonts w:asciiTheme="minorHAnsi" w:hAnsiTheme="minorHAnsi" w:cstheme="minorHAnsi"/>
          <w:color w:val="000000" w:themeColor="text1"/>
          <w:sz w:val="22"/>
          <w:szCs w:val="22"/>
        </w:rPr>
        <w:t xml:space="preserve"> ()</w:t>
      </w:r>
      <w:r w:rsidR="003159C7" w:rsidRPr="00CE4213">
        <w:rPr>
          <w:rFonts w:asciiTheme="minorHAnsi" w:hAnsiTheme="minorHAnsi" w:cstheme="minorHAnsi"/>
          <w:color w:val="000000" w:themeColor="text1"/>
          <w:sz w:val="22"/>
          <w:szCs w:val="22"/>
        </w:rPr>
        <w:t>: opera,</w:t>
      </w:r>
      <w:r w:rsidR="00044BA2" w:rsidRPr="00CE4213">
        <w:rPr>
          <w:rFonts w:asciiTheme="minorHAnsi" w:hAnsiTheme="minorHAnsi" w:cstheme="minorHAnsi"/>
          <w:color w:val="000000" w:themeColor="text1"/>
          <w:sz w:val="22"/>
          <w:szCs w:val="22"/>
        </w:rPr>
        <w:t xml:space="preserve"> filharmonija ipd.</w:t>
      </w:r>
      <w:r w:rsidR="001679A9" w:rsidRPr="00CE4213">
        <w:rPr>
          <w:rFonts w:asciiTheme="minorHAnsi" w:hAnsiTheme="minorHAnsi" w:cstheme="minorHAnsi"/>
          <w:color w:val="000000" w:themeColor="text1"/>
          <w:sz w:val="22"/>
          <w:szCs w:val="22"/>
        </w:rPr>
        <w:t xml:space="preserve"> (zvok vaj, priprave in uglaševanje glasbenikov ipd</w:t>
      </w:r>
      <w:r w:rsidR="0045673B" w:rsidRPr="00CE4213">
        <w:rPr>
          <w:rFonts w:asciiTheme="minorHAnsi" w:hAnsiTheme="minorHAnsi" w:cstheme="minorHAnsi"/>
          <w:color w:val="000000" w:themeColor="text1"/>
          <w:sz w:val="22"/>
          <w:szCs w:val="22"/>
        </w:rPr>
        <w:t>.</w:t>
      </w:r>
    </w:p>
    <w:p w14:paraId="7C961699" w14:textId="32D6D63C" w:rsidR="0045673B" w:rsidRPr="00CE4213" w:rsidRDefault="00403550" w:rsidP="0092772F">
      <w:pPr>
        <w:spacing w:line="259" w:lineRule="auto"/>
        <w:rPr>
          <w:rFonts w:asciiTheme="minorHAnsi" w:hAnsiTheme="minorHAnsi" w:cstheme="minorHAnsi"/>
          <w:color w:val="000000" w:themeColor="text1"/>
          <w:sz w:val="22"/>
          <w:szCs w:val="22"/>
        </w:rPr>
      </w:pPr>
      <w:r w:rsidRPr="00CE4213">
        <w:rPr>
          <w:rFonts w:asciiTheme="minorHAnsi" w:hAnsiTheme="minorHAnsi" w:cstheme="minorHAnsi"/>
          <w:color w:val="000000" w:themeColor="text1"/>
          <w:sz w:val="22"/>
          <w:szCs w:val="22"/>
        </w:rPr>
        <w:t xml:space="preserve">14. </w:t>
      </w:r>
      <w:r w:rsidR="0045673B" w:rsidRPr="00CE4213">
        <w:rPr>
          <w:rFonts w:asciiTheme="minorHAnsi" w:hAnsiTheme="minorHAnsi" w:cstheme="minorHAnsi"/>
          <w:color w:val="000000" w:themeColor="text1"/>
          <w:sz w:val="22"/>
          <w:szCs w:val="22"/>
        </w:rPr>
        <w:t>gledališkega ustvarjanja:</w:t>
      </w:r>
      <w:r w:rsidR="00EB55E6" w:rsidRPr="00CE4213">
        <w:rPr>
          <w:rFonts w:asciiTheme="minorHAnsi" w:hAnsiTheme="minorHAnsi" w:cstheme="minorHAnsi"/>
          <w:color w:val="000000" w:themeColor="text1"/>
          <w:sz w:val="22"/>
          <w:szCs w:val="22"/>
        </w:rPr>
        <w:t xml:space="preserve"> </w:t>
      </w:r>
      <w:r w:rsidR="0045673B" w:rsidRPr="00CE4213">
        <w:rPr>
          <w:rFonts w:asciiTheme="minorHAnsi" w:hAnsiTheme="minorHAnsi" w:cstheme="minorHAnsi"/>
          <w:color w:val="000000" w:themeColor="text1"/>
          <w:sz w:val="22"/>
          <w:szCs w:val="22"/>
        </w:rPr>
        <w:t>škripanje desk gledališkega odra, premikanje zastrorov, priprava scene, vaje igralcev ipd.</w:t>
      </w:r>
    </w:p>
    <w:p w14:paraId="19377695" w14:textId="77777777" w:rsidR="006F00BF" w:rsidRPr="00206C14" w:rsidRDefault="006F00BF" w:rsidP="00865B6B">
      <w:pPr>
        <w:spacing w:line="259" w:lineRule="auto"/>
        <w:rPr>
          <w:rFonts w:asciiTheme="minorHAnsi" w:hAnsiTheme="minorHAnsi" w:cstheme="minorHAnsi"/>
        </w:rPr>
      </w:pPr>
    </w:p>
    <w:p w14:paraId="76E29D98" w14:textId="77777777" w:rsidR="00CE4213" w:rsidRDefault="0022011D" w:rsidP="0092772F">
      <w:pPr>
        <w:spacing w:line="259" w:lineRule="auto"/>
        <w:rPr>
          <w:rFonts w:asciiTheme="minorHAnsi" w:hAnsiTheme="minorHAnsi" w:cstheme="minorHAnsi"/>
        </w:rPr>
      </w:pPr>
      <w:r w:rsidRPr="00206C14">
        <w:rPr>
          <w:rFonts w:asciiTheme="minorHAnsi" w:hAnsiTheme="minorHAnsi" w:cstheme="minorHAnsi"/>
        </w:rPr>
        <w:t>ZVOKI ŠPORT</w:t>
      </w:r>
      <w:r w:rsidR="00481635">
        <w:rPr>
          <w:rFonts w:asciiTheme="minorHAnsi" w:hAnsiTheme="minorHAnsi" w:cstheme="minorHAnsi"/>
        </w:rPr>
        <w:t>NIH AKTIVNOSTI</w:t>
      </w:r>
    </w:p>
    <w:p w14:paraId="59740806" w14:textId="28AC5917" w:rsidR="006D756E" w:rsidRPr="00AA7808" w:rsidRDefault="00C90DDC" w:rsidP="0092772F">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15. </w:t>
      </w:r>
      <w:r w:rsidR="006D756E" w:rsidRPr="00AA7808">
        <w:rPr>
          <w:rFonts w:asciiTheme="minorHAnsi" w:eastAsia="Calibri" w:hAnsiTheme="minorHAnsi" w:cstheme="minorHAnsi"/>
          <w:sz w:val="22"/>
          <w:szCs w:val="22"/>
          <w:lang w:eastAsia="en-US"/>
        </w:rPr>
        <w:t>mestna kopališča</w:t>
      </w:r>
      <w:r w:rsidR="00811CDA" w:rsidRPr="00AA7808">
        <w:rPr>
          <w:rFonts w:asciiTheme="minorHAnsi" w:eastAsia="Calibri" w:hAnsiTheme="minorHAnsi" w:cstheme="minorHAnsi"/>
          <w:sz w:val="22"/>
          <w:szCs w:val="22"/>
          <w:lang w:eastAsia="en-US"/>
        </w:rPr>
        <w:t>, rolkanje po mestu</w:t>
      </w:r>
    </w:p>
    <w:p w14:paraId="5364B5A8" w14:textId="329210AC" w:rsidR="006D756E" w:rsidRPr="00AA7808" w:rsidRDefault="00C90DDC" w:rsidP="0092772F">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16. </w:t>
      </w:r>
      <w:r w:rsidR="006D756E" w:rsidRPr="00AA7808">
        <w:rPr>
          <w:rFonts w:asciiTheme="minorHAnsi" w:eastAsia="Calibri" w:hAnsiTheme="minorHAnsi" w:cstheme="minorHAnsi"/>
          <w:sz w:val="22"/>
          <w:szCs w:val="22"/>
          <w:lang w:eastAsia="en-US"/>
        </w:rPr>
        <w:t>tenis</w:t>
      </w:r>
    </w:p>
    <w:p w14:paraId="5999C1F3" w14:textId="479EBD28" w:rsidR="006D756E" w:rsidRPr="00AA7808" w:rsidRDefault="00C90DDC" w:rsidP="0092772F">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17. </w:t>
      </w:r>
      <w:r w:rsidR="006D756E" w:rsidRPr="00AA7808">
        <w:rPr>
          <w:rFonts w:asciiTheme="minorHAnsi" w:eastAsia="Calibri" w:hAnsiTheme="minorHAnsi" w:cstheme="minorHAnsi"/>
          <w:sz w:val="22"/>
          <w:szCs w:val="22"/>
          <w:lang w:eastAsia="en-US"/>
        </w:rPr>
        <w:t>nogomet</w:t>
      </w:r>
    </w:p>
    <w:p w14:paraId="7AB271E6" w14:textId="4E426A55" w:rsidR="006D756E" w:rsidRPr="00AA7808" w:rsidRDefault="00C90DDC" w:rsidP="0092772F">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18. </w:t>
      </w:r>
      <w:r w:rsidR="006D756E" w:rsidRPr="00AA7808">
        <w:rPr>
          <w:rFonts w:asciiTheme="minorHAnsi" w:eastAsia="Calibri" w:hAnsiTheme="minorHAnsi" w:cstheme="minorHAnsi"/>
          <w:sz w:val="22"/>
          <w:szCs w:val="22"/>
          <w:lang w:eastAsia="en-US"/>
        </w:rPr>
        <w:t>košarka (zunanja)</w:t>
      </w:r>
    </w:p>
    <w:p w14:paraId="66949B16" w14:textId="790E78F2" w:rsidR="006D756E" w:rsidRPr="00AA7808" w:rsidRDefault="00C90DDC" w:rsidP="0092772F">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19. </w:t>
      </w:r>
      <w:r w:rsidR="006D756E" w:rsidRPr="00AA7808">
        <w:rPr>
          <w:rFonts w:asciiTheme="minorHAnsi" w:eastAsia="Calibri" w:hAnsiTheme="minorHAnsi" w:cstheme="minorHAnsi"/>
          <w:sz w:val="22"/>
          <w:szCs w:val="22"/>
          <w:lang w:eastAsia="en-US"/>
        </w:rPr>
        <w:t>odbojka na mivki</w:t>
      </w:r>
    </w:p>
    <w:p w14:paraId="6E0E7E58" w14:textId="4C2D615D" w:rsidR="006D756E" w:rsidRPr="00AA7808" w:rsidRDefault="00C90DDC" w:rsidP="0092772F">
      <w:pPr>
        <w:spacing w:line="259"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lastRenderedPageBreak/>
        <w:t xml:space="preserve">20. </w:t>
      </w:r>
      <w:r w:rsidR="006D756E" w:rsidRPr="00AA7808">
        <w:rPr>
          <w:rFonts w:asciiTheme="minorHAnsi" w:eastAsia="Calibri" w:hAnsiTheme="minorHAnsi" w:cstheme="minorHAnsi"/>
          <w:sz w:val="22"/>
          <w:szCs w:val="22"/>
          <w:lang w:eastAsia="en-US"/>
        </w:rPr>
        <w:t>atletika (tek, met kopja, skoki…)</w:t>
      </w:r>
    </w:p>
    <w:p w14:paraId="3D11F0A0" w14:textId="34AAEE05" w:rsidR="006D756E" w:rsidRPr="001B7166" w:rsidRDefault="00C90DDC" w:rsidP="0092772F">
      <w:pPr>
        <w:spacing w:line="259" w:lineRule="auto"/>
        <w:rPr>
          <w:rFonts w:asciiTheme="minorHAnsi" w:hAnsiTheme="minorHAnsi" w:cstheme="minorHAnsi"/>
        </w:rPr>
      </w:pPr>
      <w:r>
        <w:rPr>
          <w:rFonts w:asciiTheme="minorHAnsi" w:eastAsia="Calibri" w:hAnsiTheme="minorHAnsi" w:cstheme="minorHAnsi"/>
          <w:sz w:val="22"/>
          <w:szCs w:val="22"/>
          <w:lang w:eastAsia="en-US"/>
        </w:rPr>
        <w:t xml:space="preserve">21. </w:t>
      </w:r>
      <w:r w:rsidR="0055004F" w:rsidRPr="001B7166">
        <w:rPr>
          <w:rFonts w:asciiTheme="minorHAnsi" w:eastAsia="Calibri" w:hAnsiTheme="minorHAnsi" w:cstheme="minorHAnsi"/>
          <w:sz w:val="22"/>
          <w:szCs w:val="22"/>
          <w:lang w:eastAsia="en-US"/>
        </w:rPr>
        <w:t>cestno kolesarstvo (s tekmami, z mestnimi etapami)</w:t>
      </w:r>
    </w:p>
    <w:p w14:paraId="089317D8" w14:textId="1B370A48" w:rsidR="00443240" w:rsidRPr="001B7166" w:rsidRDefault="00C90DDC" w:rsidP="0092772F">
      <w:pPr>
        <w:spacing w:line="259" w:lineRule="auto"/>
        <w:rPr>
          <w:rFonts w:asciiTheme="minorHAnsi" w:hAnsiTheme="minorHAnsi" w:cstheme="minorHAnsi"/>
        </w:rPr>
      </w:pPr>
      <w:r>
        <w:rPr>
          <w:rFonts w:asciiTheme="minorHAnsi" w:eastAsia="Calibri" w:hAnsiTheme="minorHAnsi" w:cstheme="minorHAnsi"/>
          <w:sz w:val="22"/>
          <w:szCs w:val="22"/>
          <w:lang w:eastAsia="en-US"/>
        </w:rPr>
        <w:t xml:space="preserve">22. </w:t>
      </w:r>
      <w:r w:rsidR="00443240" w:rsidRPr="001B7166">
        <w:rPr>
          <w:rFonts w:asciiTheme="minorHAnsi" w:eastAsia="Calibri" w:hAnsiTheme="minorHAnsi" w:cstheme="minorHAnsi"/>
          <w:sz w:val="22"/>
          <w:szCs w:val="22"/>
          <w:lang w:eastAsia="en-US"/>
        </w:rPr>
        <w:t xml:space="preserve">jadranje, </w:t>
      </w:r>
      <w:r w:rsidR="003B7BDC" w:rsidRPr="001B7166">
        <w:rPr>
          <w:rFonts w:asciiTheme="minorHAnsi" w:eastAsia="Calibri" w:hAnsiTheme="minorHAnsi" w:cstheme="minorHAnsi"/>
          <w:sz w:val="22"/>
          <w:szCs w:val="22"/>
          <w:lang w:eastAsia="en-US"/>
        </w:rPr>
        <w:t>kajtanje, supanje</w:t>
      </w:r>
    </w:p>
    <w:p w14:paraId="594DF72D" w14:textId="77777777" w:rsidR="001B7166" w:rsidRDefault="001B7166">
      <w:pPr>
        <w:spacing w:line="259" w:lineRule="auto"/>
        <w:rPr>
          <w:rFonts w:asciiTheme="minorHAnsi" w:hAnsiTheme="minorHAnsi" w:cstheme="minorHAnsi"/>
        </w:rPr>
      </w:pPr>
    </w:p>
    <w:p w14:paraId="3BF89E51" w14:textId="0E2C6C93" w:rsidR="0039345E" w:rsidRPr="00AA7808" w:rsidRDefault="0039345E" w:rsidP="00AA7808">
      <w:pPr>
        <w:spacing w:line="259" w:lineRule="auto"/>
        <w:rPr>
          <w:rFonts w:asciiTheme="minorHAnsi" w:hAnsiTheme="minorHAnsi" w:cstheme="minorHAnsi"/>
        </w:rPr>
      </w:pPr>
      <w:r w:rsidRPr="00206C14">
        <w:rPr>
          <w:rFonts w:asciiTheme="minorHAnsi" w:hAnsiTheme="minorHAnsi" w:cstheme="minorHAnsi"/>
        </w:rPr>
        <w:t>ZVOKI MESTNIH KULTURNIH DOGODKOV</w:t>
      </w:r>
    </w:p>
    <w:p w14:paraId="1911A52B" w14:textId="5808FA6F" w:rsidR="0099365D" w:rsidRPr="001B7166" w:rsidRDefault="00C90DDC" w:rsidP="0092772F">
      <w:pPr>
        <w:spacing w:line="259" w:lineRule="auto"/>
        <w:rPr>
          <w:rFonts w:asciiTheme="minorHAnsi" w:hAnsiTheme="minorHAnsi" w:cstheme="minorHAnsi"/>
        </w:rPr>
      </w:pPr>
      <w:r>
        <w:rPr>
          <w:rFonts w:asciiTheme="minorHAnsi" w:eastAsia="Calibri" w:hAnsiTheme="minorHAnsi" w:cstheme="minorHAnsi"/>
          <w:sz w:val="22"/>
          <w:szCs w:val="22"/>
          <w:lang w:eastAsia="en-US"/>
        </w:rPr>
        <w:t xml:space="preserve">23. </w:t>
      </w:r>
      <w:r w:rsidR="0039345E" w:rsidRPr="001B7166">
        <w:rPr>
          <w:rFonts w:asciiTheme="minorHAnsi" w:eastAsia="Calibri" w:hAnsiTheme="minorHAnsi" w:cstheme="minorHAnsi"/>
          <w:sz w:val="22"/>
          <w:szCs w:val="22"/>
          <w:lang w:eastAsia="en-US"/>
        </w:rPr>
        <w:t xml:space="preserve">festivali na prostem, ulično gledališče, </w:t>
      </w:r>
      <w:r w:rsidR="00A63E8B" w:rsidRPr="001B7166">
        <w:rPr>
          <w:rFonts w:asciiTheme="minorHAnsi" w:eastAsia="Calibri" w:hAnsiTheme="minorHAnsi" w:cstheme="minorHAnsi"/>
          <w:sz w:val="22"/>
          <w:szCs w:val="22"/>
          <w:lang w:eastAsia="en-US"/>
        </w:rPr>
        <w:t>umetniški dogodki</w:t>
      </w:r>
    </w:p>
    <w:p w14:paraId="61C07DE8" w14:textId="77777777" w:rsidR="001B7166" w:rsidRDefault="001B7166">
      <w:pPr>
        <w:spacing w:line="259" w:lineRule="auto"/>
        <w:rPr>
          <w:rFonts w:asciiTheme="minorHAnsi" w:hAnsiTheme="minorHAnsi" w:cstheme="minorHAnsi"/>
        </w:rPr>
      </w:pPr>
    </w:p>
    <w:p w14:paraId="54590CDA" w14:textId="61CF952B" w:rsidR="003B7BDC" w:rsidRPr="00AA7808" w:rsidRDefault="00C90DDC" w:rsidP="00AA7808">
      <w:pPr>
        <w:spacing w:line="259" w:lineRule="auto"/>
        <w:rPr>
          <w:rFonts w:asciiTheme="minorHAnsi" w:hAnsiTheme="minorHAnsi" w:cstheme="minorHAnsi"/>
        </w:rPr>
      </w:pPr>
      <w:r>
        <w:rPr>
          <w:rFonts w:asciiTheme="minorHAnsi" w:hAnsiTheme="minorHAnsi" w:cstheme="minorHAnsi"/>
        </w:rPr>
        <w:t xml:space="preserve">SEDEM </w:t>
      </w:r>
      <w:r w:rsidR="002A02DF">
        <w:rPr>
          <w:rFonts w:asciiTheme="minorHAnsi" w:hAnsiTheme="minorHAnsi" w:cstheme="minorHAnsi"/>
        </w:rPr>
        <w:t xml:space="preserve">DODATNIH ZGODB </w:t>
      </w:r>
      <w:r w:rsidR="00C3649A" w:rsidRPr="00206C14">
        <w:rPr>
          <w:rFonts w:asciiTheme="minorHAnsi" w:hAnsiTheme="minorHAnsi" w:cstheme="minorHAnsi"/>
        </w:rPr>
        <w:t xml:space="preserve"> (jih določi naročnik v času samega poteka kampanje glede na aktualne dogodke in potrebe)</w:t>
      </w:r>
      <w:r w:rsidR="001B7166">
        <w:rPr>
          <w:rFonts w:asciiTheme="minorHAnsi" w:hAnsiTheme="minorHAnsi" w:cstheme="minorHAnsi"/>
        </w:rPr>
        <w:t>.</w:t>
      </w:r>
    </w:p>
    <w:p w14:paraId="2D42DFCA" w14:textId="0F0C39FE" w:rsidR="000F778C" w:rsidRPr="00206C14" w:rsidRDefault="000F778C" w:rsidP="000F778C">
      <w:pPr>
        <w:spacing w:line="259" w:lineRule="auto"/>
        <w:rPr>
          <w:rFonts w:asciiTheme="minorHAnsi" w:hAnsiTheme="minorHAnsi" w:cstheme="minorHAnsi"/>
        </w:rPr>
      </w:pPr>
    </w:p>
    <w:p w14:paraId="404CEE32" w14:textId="0559C45C" w:rsidR="00362765" w:rsidRPr="00206C14" w:rsidRDefault="00362765" w:rsidP="0079325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POMEMBNO Vse v zvezi s tovrstnim oglaševanjem mora izvajalec predhodno uskladiti z naročnikom.</w:t>
      </w:r>
      <w:r w:rsidR="004F36CC" w:rsidRPr="00206C14">
        <w:rPr>
          <w:rFonts w:asciiTheme="minorHAnsi" w:hAnsiTheme="minorHAnsi" w:cstheme="minorHAnsi"/>
          <w:color w:val="000000"/>
          <w:sz w:val="22"/>
          <w:szCs w:val="22"/>
        </w:rPr>
        <w:t xml:space="preserve"> Vsebina posnetkov se lahko </w:t>
      </w:r>
      <w:r w:rsidR="00B5257D" w:rsidRPr="00206C14">
        <w:rPr>
          <w:rFonts w:asciiTheme="minorHAnsi" w:hAnsiTheme="minorHAnsi" w:cstheme="minorHAnsi"/>
          <w:color w:val="000000"/>
          <w:sz w:val="22"/>
          <w:szCs w:val="22"/>
        </w:rPr>
        <w:t>z obveznim usklajevanjem z naročnikom</w:t>
      </w:r>
      <w:r w:rsidR="00E3576C" w:rsidRPr="00206C14">
        <w:rPr>
          <w:rFonts w:asciiTheme="minorHAnsi" w:hAnsiTheme="minorHAnsi" w:cstheme="minorHAnsi"/>
          <w:color w:val="000000"/>
          <w:sz w:val="22"/>
          <w:szCs w:val="22"/>
        </w:rPr>
        <w:t xml:space="preserve">  delno tudi spremeni</w:t>
      </w:r>
      <w:r w:rsidR="00B5257D" w:rsidRPr="00206C14">
        <w:rPr>
          <w:rFonts w:asciiTheme="minorHAnsi" w:hAnsiTheme="minorHAnsi" w:cstheme="minorHAnsi"/>
          <w:color w:val="000000"/>
          <w:sz w:val="22"/>
          <w:szCs w:val="22"/>
        </w:rPr>
        <w:t xml:space="preserve"> gl</w:t>
      </w:r>
      <w:r w:rsidR="004426A2" w:rsidRPr="00206C14">
        <w:rPr>
          <w:rFonts w:asciiTheme="minorHAnsi" w:hAnsiTheme="minorHAnsi" w:cstheme="minorHAnsi"/>
          <w:color w:val="000000"/>
          <w:sz w:val="22"/>
          <w:szCs w:val="22"/>
        </w:rPr>
        <w:t>ede na izvedljivost posamične zvočne zgodbe</w:t>
      </w:r>
    </w:p>
    <w:p w14:paraId="76B02725" w14:textId="77777777" w:rsidR="00202795" w:rsidRPr="00206C14" w:rsidRDefault="00202795" w:rsidP="0079325C">
      <w:pPr>
        <w:jc w:val="both"/>
        <w:rPr>
          <w:rFonts w:asciiTheme="minorHAnsi" w:hAnsiTheme="minorHAnsi" w:cstheme="minorHAnsi"/>
          <w:sz w:val="22"/>
          <w:szCs w:val="22"/>
        </w:rPr>
      </w:pPr>
    </w:p>
    <w:p w14:paraId="46498205" w14:textId="77777777" w:rsidR="00202795" w:rsidRPr="00206C14" w:rsidRDefault="00202795" w:rsidP="0079325C">
      <w:pPr>
        <w:jc w:val="both"/>
        <w:rPr>
          <w:rFonts w:asciiTheme="minorHAnsi" w:hAnsiTheme="minorHAnsi" w:cstheme="minorHAnsi"/>
          <w:sz w:val="22"/>
          <w:szCs w:val="22"/>
        </w:rPr>
      </w:pPr>
    </w:p>
    <w:p w14:paraId="4C5297AE" w14:textId="1557328C" w:rsidR="004E2EEE" w:rsidRDefault="00327C9D" w:rsidP="002B3BEE">
      <w:pPr>
        <w:jc w:val="both"/>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1.</w:t>
      </w:r>
      <w:r w:rsidR="00E72D90" w:rsidRPr="00206C14">
        <w:rPr>
          <w:rFonts w:asciiTheme="minorHAnsi" w:hAnsiTheme="minorHAnsi" w:cstheme="minorHAnsi"/>
          <w:b/>
          <w:i/>
          <w:color w:val="1F3763"/>
          <w:sz w:val="24"/>
          <w:szCs w:val="24"/>
        </w:rPr>
        <w:t xml:space="preserve">4 </w:t>
      </w:r>
      <w:r w:rsidR="004E2EEE" w:rsidRPr="00206C14">
        <w:rPr>
          <w:rFonts w:asciiTheme="minorHAnsi" w:hAnsiTheme="minorHAnsi" w:cstheme="minorHAnsi"/>
          <w:b/>
          <w:i/>
          <w:color w:val="1F3763"/>
          <w:sz w:val="24"/>
          <w:szCs w:val="24"/>
        </w:rPr>
        <w:t>Računi oglaševalske kampanje</w:t>
      </w:r>
    </w:p>
    <w:p w14:paraId="355CDFB8" w14:textId="77777777" w:rsidR="00DC79B4" w:rsidRPr="00206C14" w:rsidRDefault="00DC79B4" w:rsidP="002B3BEE">
      <w:pPr>
        <w:jc w:val="both"/>
        <w:rPr>
          <w:rFonts w:asciiTheme="minorHAnsi" w:hAnsiTheme="minorHAnsi" w:cstheme="minorHAnsi"/>
          <w:b/>
          <w:i/>
          <w:color w:val="1F3763"/>
          <w:sz w:val="24"/>
          <w:szCs w:val="24"/>
        </w:rPr>
      </w:pPr>
    </w:p>
    <w:p w14:paraId="1791CDF9" w14:textId="3B5C2CA9" w:rsidR="004E2EEE" w:rsidRPr="00AA7808" w:rsidRDefault="004E2EEE" w:rsidP="00AA7808">
      <w:pPr>
        <w:autoSpaceDE w:val="0"/>
        <w:autoSpaceDN w:val="0"/>
        <w:adjustRightInd w:val="0"/>
        <w:jc w:val="both"/>
        <w:rPr>
          <w:rFonts w:asciiTheme="minorHAnsi" w:hAnsiTheme="minorHAnsi" w:cstheme="minorHAnsi"/>
          <w:color w:val="000000"/>
        </w:rPr>
      </w:pPr>
      <w:r w:rsidRPr="00AA7808">
        <w:rPr>
          <w:rFonts w:asciiTheme="minorHAnsi" w:eastAsia="Calibri" w:hAnsiTheme="minorHAnsi" w:cstheme="minorHAnsi"/>
          <w:color w:val="000000"/>
          <w:sz w:val="22"/>
          <w:szCs w:val="22"/>
          <w:lang w:eastAsia="en-US"/>
        </w:rPr>
        <w:t xml:space="preserve">Vsi računi in oglaševalske kampanje morajo biti povezani z ustreznim računom naročnika v storitvi Google Analytics. Povezovanje računov oglaševalskih akcij z računom naročnika v storitvi Google Analytics </w:t>
      </w:r>
      <w:r w:rsidR="00EB754E" w:rsidRPr="00AA7808">
        <w:rPr>
          <w:rFonts w:asciiTheme="minorHAnsi" w:eastAsia="Calibri" w:hAnsiTheme="minorHAnsi" w:cstheme="minorHAnsi"/>
          <w:color w:val="000000"/>
          <w:sz w:val="22"/>
          <w:szCs w:val="22"/>
          <w:lang w:eastAsia="en-US"/>
        </w:rPr>
        <w:t>mora biti izvedeno</w:t>
      </w:r>
      <w:r w:rsidRPr="00AA7808">
        <w:rPr>
          <w:rFonts w:asciiTheme="minorHAnsi" w:eastAsia="Calibri" w:hAnsiTheme="minorHAnsi" w:cstheme="minorHAnsi"/>
          <w:color w:val="000000"/>
          <w:sz w:val="22"/>
          <w:szCs w:val="22"/>
          <w:lang w:eastAsia="en-US"/>
        </w:rPr>
        <w:t xml:space="preserve"> pred začetkom oglaševanja. Izbrani izvajalec bo imel dostop do računa Slovenia.info Google Analytics. </w:t>
      </w:r>
    </w:p>
    <w:p w14:paraId="4F97822D" w14:textId="77777777" w:rsidR="004E2EEE" w:rsidRPr="00206C14" w:rsidRDefault="004E2EEE" w:rsidP="0079325C">
      <w:pPr>
        <w:pStyle w:val="Odstavekseznama"/>
        <w:spacing w:after="0" w:line="240" w:lineRule="auto"/>
        <w:jc w:val="both"/>
        <w:rPr>
          <w:rFonts w:asciiTheme="minorHAnsi" w:hAnsiTheme="minorHAnsi" w:cstheme="minorHAnsi"/>
          <w:color w:val="000000"/>
        </w:rPr>
      </w:pPr>
    </w:p>
    <w:p w14:paraId="33940BE0" w14:textId="536CD499" w:rsidR="004E2EEE" w:rsidRPr="00206C14" w:rsidRDefault="004E2EEE" w:rsidP="005C27BF">
      <w:pPr>
        <w:autoSpaceDE w:val="0"/>
        <w:autoSpaceDN w:val="0"/>
        <w:adjustRightInd w:val="0"/>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Za namene Google oglaševanja bo </w:t>
      </w:r>
      <w:r w:rsidR="00EB754E" w:rsidRPr="00206C14">
        <w:rPr>
          <w:rFonts w:asciiTheme="minorHAnsi" w:hAnsiTheme="minorHAnsi" w:cstheme="minorHAnsi"/>
          <w:color w:val="000000" w:themeColor="text1"/>
          <w:sz w:val="22"/>
          <w:szCs w:val="22"/>
        </w:rPr>
        <w:t xml:space="preserve">krovni </w:t>
      </w:r>
      <w:r w:rsidRPr="00206C14">
        <w:rPr>
          <w:rFonts w:asciiTheme="minorHAnsi" w:hAnsiTheme="minorHAnsi" w:cstheme="minorHAnsi"/>
          <w:color w:val="000000" w:themeColor="text1"/>
          <w:sz w:val="22"/>
          <w:szCs w:val="22"/>
        </w:rPr>
        <w:t>uporabniški račun MMC</w:t>
      </w:r>
      <w:r w:rsidR="00EB754E" w:rsidRPr="00206C14">
        <w:rPr>
          <w:rFonts w:asciiTheme="minorHAnsi" w:hAnsiTheme="minorHAnsi" w:cstheme="minorHAnsi"/>
          <w:color w:val="000000" w:themeColor="text1"/>
          <w:sz w:val="22"/>
          <w:szCs w:val="22"/>
        </w:rPr>
        <w:t xml:space="preserve"> STO</w:t>
      </w:r>
      <w:r w:rsidR="004C2F2B" w:rsidRPr="00206C14">
        <w:rPr>
          <w:rFonts w:asciiTheme="minorHAnsi" w:hAnsiTheme="minorHAnsi" w:cstheme="minorHAnsi"/>
          <w:color w:val="000000" w:themeColor="text1"/>
          <w:sz w:val="22"/>
          <w:szCs w:val="22"/>
        </w:rPr>
        <w:t>,</w:t>
      </w:r>
      <w:r w:rsidR="00E110C3" w:rsidRPr="00206C14">
        <w:rPr>
          <w:rFonts w:asciiTheme="minorHAnsi" w:hAnsiTheme="minorHAnsi" w:cstheme="minorHAnsi"/>
          <w:color w:val="000000" w:themeColor="text1"/>
          <w:sz w:val="22"/>
          <w:szCs w:val="22"/>
        </w:rPr>
        <w:t xml:space="preserve"> preimenovan v</w:t>
      </w:r>
      <w:r w:rsidR="00EB754E" w:rsidRPr="00206C14">
        <w:rPr>
          <w:rFonts w:asciiTheme="minorHAnsi" w:hAnsiTheme="minorHAnsi" w:cstheme="minorHAnsi"/>
          <w:color w:val="000000" w:themeColor="text1"/>
          <w:sz w:val="22"/>
          <w:szCs w:val="22"/>
        </w:rPr>
        <w:t xml:space="preserve">račun STO </w:t>
      </w:r>
      <w:r w:rsidR="00E110C3" w:rsidRPr="00206C14">
        <w:rPr>
          <w:rFonts w:asciiTheme="minorHAnsi" w:hAnsiTheme="minorHAnsi" w:cstheme="minorHAnsi"/>
          <w:color w:val="000000" w:themeColor="text1"/>
          <w:sz w:val="22"/>
          <w:szCs w:val="22"/>
        </w:rPr>
        <w:t>2022</w:t>
      </w:r>
      <w:r w:rsidR="00566244" w:rsidRPr="00206C14">
        <w:rPr>
          <w:rFonts w:asciiTheme="minorHAnsi" w:hAnsiTheme="minorHAnsi" w:cstheme="minorHAnsi"/>
          <w:color w:val="000000" w:themeColor="text1"/>
          <w:sz w:val="22"/>
          <w:szCs w:val="22"/>
        </w:rPr>
        <w:t>-</w:t>
      </w:r>
      <w:r w:rsidR="00315995" w:rsidRPr="00206C14">
        <w:rPr>
          <w:rFonts w:asciiTheme="minorHAnsi" w:hAnsiTheme="minorHAnsi" w:cstheme="minorHAnsi"/>
          <w:color w:val="000000" w:themeColor="text1"/>
          <w:sz w:val="22"/>
          <w:szCs w:val="22"/>
        </w:rPr>
        <w:t>2</w:t>
      </w:r>
      <w:r w:rsidR="00E110C3" w:rsidRPr="00206C14">
        <w:rPr>
          <w:rFonts w:asciiTheme="minorHAnsi" w:hAnsiTheme="minorHAnsi" w:cstheme="minorHAnsi"/>
          <w:color w:val="000000" w:themeColor="text1"/>
          <w:sz w:val="22"/>
          <w:szCs w:val="22"/>
        </w:rPr>
        <w:t>5</w:t>
      </w:r>
      <w:r w:rsidR="00315995" w:rsidRPr="00206C14">
        <w:rPr>
          <w:rFonts w:asciiTheme="minorHAnsi" w:hAnsiTheme="minorHAnsi" w:cstheme="minorHAnsi"/>
          <w:color w:val="000000" w:themeColor="text1"/>
          <w:sz w:val="22"/>
          <w:szCs w:val="22"/>
        </w:rPr>
        <w:t xml:space="preserve"> </w:t>
      </w:r>
      <w:r w:rsidR="00EB754E" w:rsidRPr="00206C14">
        <w:rPr>
          <w:rFonts w:asciiTheme="minorHAnsi" w:hAnsiTheme="minorHAnsi" w:cstheme="minorHAnsi"/>
          <w:color w:val="000000" w:themeColor="text1"/>
          <w:sz w:val="22"/>
          <w:szCs w:val="22"/>
        </w:rPr>
        <w:t xml:space="preserve">pod krovnim računom, </w:t>
      </w:r>
      <w:r w:rsidR="004C2F2B" w:rsidRPr="00206C14">
        <w:rPr>
          <w:rFonts w:asciiTheme="minorHAnsi" w:hAnsiTheme="minorHAnsi" w:cstheme="minorHAnsi"/>
          <w:color w:val="000000" w:themeColor="text1"/>
          <w:sz w:val="22"/>
          <w:szCs w:val="22"/>
        </w:rPr>
        <w:t xml:space="preserve">v katerem se bodo izvajale kampanje </w:t>
      </w:r>
      <w:r w:rsidR="00567BB6" w:rsidRPr="00206C14">
        <w:rPr>
          <w:rFonts w:asciiTheme="minorHAnsi" w:hAnsiTheme="minorHAnsi" w:cstheme="minorHAnsi"/>
          <w:color w:val="000000" w:themeColor="text1"/>
          <w:sz w:val="22"/>
          <w:szCs w:val="22"/>
        </w:rPr>
        <w:t xml:space="preserve">ločeno </w:t>
      </w:r>
      <w:r w:rsidR="004C2F2B" w:rsidRPr="00206C14">
        <w:rPr>
          <w:rFonts w:asciiTheme="minorHAnsi" w:hAnsiTheme="minorHAnsi" w:cstheme="minorHAnsi"/>
          <w:color w:val="000000" w:themeColor="text1"/>
          <w:sz w:val="22"/>
          <w:szCs w:val="22"/>
        </w:rPr>
        <w:t>po produktih in državah</w:t>
      </w:r>
      <w:r w:rsidRPr="00206C14">
        <w:rPr>
          <w:rFonts w:asciiTheme="minorHAnsi" w:hAnsiTheme="minorHAnsi" w:cstheme="minorHAnsi"/>
          <w:color w:val="000000" w:themeColor="text1"/>
          <w:sz w:val="22"/>
          <w:szCs w:val="22"/>
        </w:rPr>
        <w:t xml:space="preserve">. </w:t>
      </w:r>
    </w:p>
    <w:p w14:paraId="51985277" w14:textId="765C5584" w:rsidR="004E2EEE" w:rsidRPr="00206C14" w:rsidRDefault="004E2EEE" w:rsidP="00AA7808">
      <w:pPr>
        <w:pStyle w:val="Odstavekseznama"/>
        <w:numPr>
          <w:ilvl w:val="0"/>
          <w:numId w:val="48"/>
        </w:numPr>
        <w:autoSpaceDE w:val="0"/>
        <w:autoSpaceDN w:val="0"/>
        <w:adjustRightInd w:val="0"/>
        <w:spacing w:after="0" w:line="240" w:lineRule="auto"/>
        <w:ind w:left="360"/>
        <w:contextualSpacing w:val="0"/>
        <w:jc w:val="both"/>
        <w:rPr>
          <w:rFonts w:asciiTheme="minorHAnsi" w:hAnsiTheme="minorHAnsi" w:cstheme="minorHAnsi"/>
          <w:color w:val="000000"/>
        </w:rPr>
      </w:pPr>
      <w:r w:rsidRPr="00206C14">
        <w:rPr>
          <w:rFonts w:asciiTheme="minorHAnsi" w:hAnsiTheme="minorHAnsi" w:cstheme="minorHAnsi"/>
          <w:color w:val="000000"/>
        </w:rPr>
        <w:t>Naročnik mora imeti ves čas trajanja kampanje dostop tako do glavnega MCC računa</w:t>
      </w:r>
      <w:r w:rsidR="00EB754E" w:rsidRPr="00206C14">
        <w:rPr>
          <w:rFonts w:asciiTheme="minorHAnsi" w:hAnsiTheme="minorHAnsi" w:cstheme="minorHAnsi"/>
          <w:color w:val="000000"/>
        </w:rPr>
        <w:t>.</w:t>
      </w:r>
      <w:r w:rsidRPr="00206C14">
        <w:rPr>
          <w:rFonts w:asciiTheme="minorHAnsi" w:hAnsiTheme="minorHAnsi" w:cstheme="minorHAnsi"/>
          <w:color w:val="000000"/>
        </w:rPr>
        <w:t xml:space="preserve"> </w:t>
      </w:r>
      <w:r w:rsidR="00567BB6" w:rsidRPr="00206C14">
        <w:rPr>
          <w:rFonts w:asciiTheme="minorHAnsi" w:hAnsiTheme="minorHAnsi" w:cstheme="minorHAnsi"/>
          <w:color w:val="000000"/>
        </w:rPr>
        <w:t xml:space="preserve">Tega </w:t>
      </w:r>
      <w:r w:rsidRPr="00206C14">
        <w:rPr>
          <w:rFonts w:asciiTheme="minorHAnsi" w:hAnsiTheme="minorHAnsi" w:cstheme="minorHAnsi"/>
          <w:color w:val="000000"/>
        </w:rPr>
        <w:t>uporabnišk</w:t>
      </w:r>
      <w:r w:rsidR="00567BB6" w:rsidRPr="00206C14">
        <w:rPr>
          <w:rFonts w:asciiTheme="minorHAnsi" w:hAnsiTheme="minorHAnsi" w:cstheme="minorHAnsi"/>
          <w:color w:val="000000"/>
        </w:rPr>
        <w:t>ega</w:t>
      </w:r>
      <w:r w:rsidRPr="00206C14">
        <w:rPr>
          <w:rFonts w:asciiTheme="minorHAnsi" w:hAnsiTheme="minorHAnsi" w:cstheme="minorHAnsi"/>
          <w:color w:val="000000"/>
        </w:rPr>
        <w:t xml:space="preserve"> račun</w:t>
      </w:r>
      <w:r w:rsidR="00567BB6" w:rsidRPr="00206C14">
        <w:rPr>
          <w:rFonts w:asciiTheme="minorHAnsi" w:hAnsiTheme="minorHAnsi" w:cstheme="minorHAnsi"/>
          <w:color w:val="000000"/>
        </w:rPr>
        <w:t>a</w:t>
      </w:r>
      <w:r w:rsidRPr="00206C14">
        <w:rPr>
          <w:rFonts w:asciiTheme="minorHAnsi" w:hAnsiTheme="minorHAnsi" w:cstheme="minorHAnsi"/>
          <w:color w:val="000000"/>
        </w:rPr>
        <w:t xml:space="preserve"> izbrani upravljalec ne sme uporabljati za oglaševanje drugih naročnikov. </w:t>
      </w:r>
    </w:p>
    <w:p w14:paraId="5BA071A6" w14:textId="77777777" w:rsidR="004E2EEE" w:rsidRPr="00206C14" w:rsidRDefault="004E2EEE" w:rsidP="00AA7808">
      <w:pPr>
        <w:pStyle w:val="Odstavekseznama"/>
        <w:spacing w:after="0" w:line="240" w:lineRule="auto"/>
        <w:ind w:left="360"/>
        <w:jc w:val="both"/>
        <w:rPr>
          <w:rFonts w:asciiTheme="minorHAnsi" w:hAnsiTheme="minorHAnsi" w:cstheme="minorHAnsi"/>
          <w:color w:val="000000"/>
        </w:rPr>
      </w:pPr>
    </w:p>
    <w:p w14:paraId="3534E604" w14:textId="46750AA1" w:rsidR="004E2EEE" w:rsidRPr="00206C14" w:rsidRDefault="004E2EEE" w:rsidP="00AA7808">
      <w:pPr>
        <w:pStyle w:val="Default"/>
        <w:numPr>
          <w:ilvl w:val="0"/>
          <w:numId w:val="48"/>
        </w:numPr>
        <w:spacing w:line="240" w:lineRule="auto"/>
        <w:ind w:left="360"/>
        <w:jc w:val="both"/>
        <w:rPr>
          <w:rFonts w:asciiTheme="minorHAnsi" w:hAnsiTheme="minorHAnsi" w:cstheme="minorHAnsi"/>
          <w:sz w:val="22"/>
          <w:szCs w:val="22"/>
        </w:rPr>
      </w:pPr>
      <w:r w:rsidRPr="00206C14">
        <w:rPr>
          <w:rFonts w:asciiTheme="minorHAnsi" w:eastAsia="Times New Roman" w:hAnsiTheme="minorHAnsi" w:cstheme="minorHAnsi"/>
          <w:sz w:val="22"/>
          <w:szCs w:val="22"/>
          <w:lang w:eastAsia="sl-SI"/>
        </w:rPr>
        <w:t>V 20 dneh po zaključku kampanje bo izbrani upravljalec svoje podatke o kreditnih karticah ali drugih sredstvih plačil odstranil, naročniku pa dodelil dostop do teh računov na ravni administratorja. Naročnik bo postal lastnik MCC računa s polnimi administratorskimi pravicami.</w:t>
      </w:r>
      <w:r w:rsidRPr="00206C14">
        <w:rPr>
          <w:rFonts w:asciiTheme="minorHAnsi" w:hAnsiTheme="minorHAnsi" w:cstheme="minorHAnsi"/>
          <w:sz w:val="22"/>
          <w:szCs w:val="22"/>
        </w:rPr>
        <w:t xml:space="preserve"> </w:t>
      </w:r>
    </w:p>
    <w:p w14:paraId="009FAD69" w14:textId="28B82BDC" w:rsidR="004E2EEE" w:rsidRPr="00206C14" w:rsidRDefault="004E2EEE" w:rsidP="0079325C">
      <w:pPr>
        <w:jc w:val="both"/>
        <w:rPr>
          <w:rFonts w:asciiTheme="minorHAnsi" w:hAnsiTheme="minorHAnsi" w:cstheme="minorHAnsi"/>
          <w:color w:val="000000" w:themeColor="text1"/>
          <w:sz w:val="22"/>
          <w:szCs w:val="22"/>
        </w:rPr>
      </w:pPr>
    </w:p>
    <w:p w14:paraId="1C2D999A" w14:textId="7BB64816" w:rsidR="00E22700" w:rsidRPr="00206C14" w:rsidRDefault="00E22700" w:rsidP="0079325C">
      <w:pPr>
        <w:jc w:val="both"/>
        <w:rPr>
          <w:rFonts w:asciiTheme="minorHAnsi" w:hAnsiTheme="minorHAnsi" w:cstheme="minorHAnsi"/>
          <w:b/>
          <w:bCs/>
          <w:color w:val="000000" w:themeColor="text1"/>
          <w:sz w:val="22"/>
          <w:szCs w:val="22"/>
        </w:rPr>
      </w:pPr>
      <w:r w:rsidRPr="00206C14">
        <w:rPr>
          <w:rFonts w:asciiTheme="minorHAnsi" w:hAnsiTheme="minorHAnsi" w:cstheme="minorHAnsi"/>
          <w:b/>
          <w:bCs/>
          <w:color w:val="000000" w:themeColor="text1"/>
          <w:sz w:val="22"/>
          <w:szCs w:val="22"/>
        </w:rPr>
        <w:t>POMEMBNO</w:t>
      </w:r>
    </w:p>
    <w:p w14:paraId="4FC4E30C" w14:textId="7AE53914" w:rsidR="00E22700" w:rsidRPr="00206C14" w:rsidRDefault="00E22700" w:rsidP="0079325C">
      <w:pPr>
        <w:jc w:val="both"/>
        <w:rPr>
          <w:rFonts w:asciiTheme="minorHAnsi" w:hAnsiTheme="minorHAnsi" w:cstheme="minorHAnsi"/>
          <w:b/>
          <w:bCs/>
          <w:color w:val="000000" w:themeColor="text1"/>
          <w:sz w:val="22"/>
          <w:szCs w:val="22"/>
        </w:rPr>
      </w:pPr>
      <w:r w:rsidRPr="00206C14">
        <w:rPr>
          <w:rFonts w:asciiTheme="minorHAnsi" w:hAnsiTheme="minorHAnsi" w:cstheme="minorHAnsi"/>
          <w:b/>
          <w:bCs/>
          <w:color w:val="000000" w:themeColor="text1"/>
          <w:sz w:val="22"/>
          <w:szCs w:val="22"/>
        </w:rPr>
        <w:t>Arh</w:t>
      </w:r>
      <w:r w:rsidR="00825816" w:rsidRPr="00206C14">
        <w:rPr>
          <w:rFonts w:asciiTheme="minorHAnsi" w:hAnsiTheme="minorHAnsi" w:cstheme="minorHAnsi"/>
          <w:b/>
          <w:bCs/>
          <w:color w:val="000000" w:themeColor="text1"/>
          <w:sz w:val="22"/>
          <w:szCs w:val="22"/>
        </w:rPr>
        <w:t>i</w:t>
      </w:r>
      <w:r w:rsidRPr="00206C14">
        <w:rPr>
          <w:rFonts w:asciiTheme="minorHAnsi" w:hAnsiTheme="minorHAnsi" w:cstheme="minorHAnsi"/>
          <w:b/>
          <w:bCs/>
          <w:color w:val="000000" w:themeColor="text1"/>
          <w:sz w:val="22"/>
          <w:szCs w:val="22"/>
        </w:rPr>
        <w:t xml:space="preserve">viranje </w:t>
      </w:r>
      <w:r w:rsidR="003D318D" w:rsidRPr="00206C14">
        <w:rPr>
          <w:rFonts w:asciiTheme="minorHAnsi" w:hAnsiTheme="minorHAnsi" w:cstheme="minorHAnsi"/>
          <w:b/>
          <w:bCs/>
          <w:color w:val="000000" w:themeColor="text1"/>
          <w:sz w:val="22"/>
          <w:szCs w:val="22"/>
        </w:rPr>
        <w:t xml:space="preserve">in stalna dostopnost </w:t>
      </w:r>
      <w:r w:rsidRPr="00206C14">
        <w:rPr>
          <w:rFonts w:asciiTheme="minorHAnsi" w:hAnsiTheme="minorHAnsi" w:cstheme="minorHAnsi"/>
          <w:b/>
          <w:bCs/>
          <w:color w:val="000000" w:themeColor="text1"/>
          <w:sz w:val="22"/>
          <w:szCs w:val="22"/>
        </w:rPr>
        <w:t>kreativ</w:t>
      </w:r>
    </w:p>
    <w:p w14:paraId="0EE89552" w14:textId="5F2BDD36" w:rsidR="00E22700" w:rsidRPr="00206C14" w:rsidRDefault="00E22700" w:rsidP="00D66F8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Ves oglaševalski material in slikovne ter tekstovne kreative mora izvajalec sproti in </w:t>
      </w:r>
      <w:r w:rsidR="00BE34CE" w:rsidRPr="00206C14">
        <w:rPr>
          <w:rFonts w:asciiTheme="minorHAnsi" w:hAnsiTheme="minorHAnsi" w:cstheme="minorHAnsi"/>
          <w:color w:val="000000" w:themeColor="text1"/>
          <w:sz w:val="22"/>
          <w:szCs w:val="22"/>
        </w:rPr>
        <w:t>mesečno</w:t>
      </w:r>
      <w:r w:rsidRPr="00206C14">
        <w:rPr>
          <w:rFonts w:asciiTheme="minorHAnsi" w:hAnsiTheme="minorHAnsi" w:cstheme="minorHAnsi"/>
          <w:color w:val="000000" w:themeColor="text1"/>
          <w:sz w:val="22"/>
          <w:szCs w:val="22"/>
        </w:rPr>
        <w:t xml:space="preserve"> osveženo arhivirati </w:t>
      </w:r>
      <w:r w:rsidR="00E5797C" w:rsidRPr="00206C14">
        <w:rPr>
          <w:rFonts w:asciiTheme="minorHAnsi" w:hAnsiTheme="minorHAnsi" w:cstheme="minorHAnsi"/>
          <w:color w:val="000000" w:themeColor="text1"/>
          <w:sz w:val="22"/>
          <w:szCs w:val="22"/>
        </w:rPr>
        <w:t>na povezavi v</w:t>
      </w:r>
      <w:r w:rsidRPr="00206C14">
        <w:rPr>
          <w:rFonts w:asciiTheme="minorHAnsi" w:hAnsiTheme="minorHAnsi" w:cstheme="minorHAnsi"/>
          <w:color w:val="000000" w:themeColor="text1"/>
          <w:sz w:val="22"/>
          <w:szCs w:val="22"/>
        </w:rPr>
        <w:t xml:space="preserve"> skupnem </w:t>
      </w:r>
      <w:r w:rsidR="00D66F8D" w:rsidRPr="00206C14">
        <w:rPr>
          <w:rFonts w:asciiTheme="minorHAnsi" w:hAnsiTheme="minorHAnsi" w:cstheme="minorHAnsi"/>
          <w:color w:val="000000" w:themeColor="text1"/>
          <w:sz w:val="22"/>
          <w:szCs w:val="22"/>
        </w:rPr>
        <w:t>Dropbox arhivu</w:t>
      </w:r>
      <w:r w:rsidRPr="00206C14">
        <w:rPr>
          <w:rFonts w:asciiTheme="minorHAnsi" w:hAnsiTheme="minorHAnsi" w:cstheme="minorHAnsi"/>
          <w:color w:val="000000" w:themeColor="text1"/>
          <w:sz w:val="22"/>
          <w:szCs w:val="22"/>
        </w:rPr>
        <w:t>, do katerega ima stalen dostop tako izvajalec kot naročnik. Na poziv k predaji zadnje verzije oglaševalskega materiala</w:t>
      </w:r>
      <w:r w:rsidR="00323DA5" w:rsidRPr="00206C14">
        <w:rPr>
          <w:rFonts w:asciiTheme="minorHAnsi" w:hAnsiTheme="minorHAnsi" w:cstheme="minorHAnsi"/>
          <w:color w:val="000000" w:themeColor="text1"/>
          <w:sz w:val="22"/>
          <w:szCs w:val="22"/>
        </w:rPr>
        <w:t xml:space="preserve"> v Dropboxu</w:t>
      </w:r>
      <w:r w:rsidRPr="00206C14">
        <w:rPr>
          <w:rFonts w:asciiTheme="minorHAnsi" w:hAnsiTheme="minorHAnsi" w:cstheme="minorHAnsi"/>
          <w:color w:val="000000" w:themeColor="text1"/>
          <w:sz w:val="22"/>
          <w:szCs w:val="22"/>
        </w:rPr>
        <w:t xml:space="preserve"> se mora odzvati najkasneje v roku največ 2 delovnih dni</w:t>
      </w:r>
      <w:r w:rsidR="000D4976" w:rsidRPr="00206C14">
        <w:rPr>
          <w:rFonts w:asciiTheme="minorHAnsi" w:hAnsiTheme="minorHAnsi" w:cstheme="minorHAnsi"/>
          <w:color w:val="000000" w:themeColor="text1"/>
          <w:sz w:val="22"/>
          <w:szCs w:val="22"/>
        </w:rPr>
        <w:t xml:space="preserve">, v nasprotnem primeru začne teči pogodbena kazen </w:t>
      </w:r>
      <w:r w:rsidR="00323DA5" w:rsidRPr="00206C14">
        <w:rPr>
          <w:rFonts w:asciiTheme="minorHAnsi" w:hAnsiTheme="minorHAnsi" w:cstheme="minorHAnsi"/>
          <w:color w:val="000000" w:themeColor="text1"/>
          <w:sz w:val="22"/>
          <w:szCs w:val="22"/>
        </w:rPr>
        <w:t>z</w:t>
      </w:r>
      <w:r w:rsidR="000D4976" w:rsidRPr="00206C14">
        <w:rPr>
          <w:rFonts w:asciiTheme="minorHAnsi" w:hAnsiTheme="minorHAnsi" w:cstheme="minorHAnsi"/>
          <w:color w:val="000000" w:themeColor="text1"/>
          <w:sz w:val="22"/>
          <w:szCs w:val="22"/>
        </w:rPr>
        <w:t>a vsak zamujeni dan</w:t>
      </w:r>
      <w:r w:rsidR="0046553B" w:rsidRPr="00206C14">
        <w:rPr>
          <w:rFonts w:asciiTheme="minorHAnsi" w:hAnsiTheme="minorHAnsi" w:cstheme="minorHAnsi"/>
          <w:color w:val="000000" w:themeColor="text1"/>
          <w:sz w:val="22"/>
          <w:szCs w:val="22"/>
        </w:rPr>
        <w:t xml:space="preserve"> </w:t>
      </w:r>
      <w:r w:rsidR="00D66F8D" w:rsidRPr="00206C14">
        <w:rPr>
          <w:rFonts w:asciiTheme="minorHAnsi" w:hAnsiTheme="minorHAnsi" w:cstheme="minorHAnsi"/>
          <w:color w:val="000000" w:themeColor="text1"/>
          <w:sz w:val="22"/>
          <w:szCs w:val="22"/>
        </w:rPr>
        <w:t>5</w:t>
      </w:r>
      <w:r w:rsidR="0046553B" w:rsidRPr="00206C14">
        <w:rPr>
          <w:rFonts w:asciiTheme="minorHAnsi" w:hAnsiTheme="minorHAnsi" w:cstheme="minorHAnsi"/>
          <w:color w:val="000000" w:themeColor="text1"/>
          <w:sz w:val="22"/>
          <w:szCs w:val="22"/>
        </w:rPr>
        <w:t>0 € na dan.</w:t>
      </w:r>
    </w:p>
    <w:p w14:paraId="7D943FBD" w14:textId="77777777" w:rsidR="00E22700" w:rsidRPr="00206C14" w:rsidRDefault="00E22700" w:rsidP="0079325C">
      <w:pPr>
        <w:jc w:val="both"/>
        <w:rPr>
          <w:rFonts w:asciiTheme="minorHAnsi" w:hAnsiTheme="minorHAnsi" w:cstheme="minorHAnsi"/>
          <w:color w:val="000000" w:themeColor="text1"/>
          <w:sz w:val="22"/>
          <w:szCs w:val="22"/>
        </w:rPr>
      </w:pPr>
    </w:p>
    <w:p w14:paraId="2E356336" w14:textId="4D72C428" w:rsidR="009C6296" w:rsidRPr="00206C14" w:rsidRDefault="009C6296" w:rsidP="0079325C">
      <w:pPr>
        <w:jc w:val="both"/>
        <w:rPr>
          <w:rFonts w:asciiTheme="minorHAnsi" w:hAnsiTheme="minorHAnsi" w:cstheme="minorHAnsi"/>
          <w:sz w:val="22"/>
          <w:szCs w:val="22"/>
        </w:rPr>
      </w:pPr>
      <w:r w:rsidRPr="00206C14">
        <w:rPr>
          <w:rFonts w:asciiTheme="minorHAnsi" w:hAnsiTheme="minorHAnsi" w:cstheme="minorHAnsi"/>
          <w:sz w:val="22"/>
          <w:szCs w:val="22"/>
        </w:rPr>
        <w:t>Vse promocijsko-oglaševalske aktivnosti so izvedene na ravni »ugled-image oglaševanje« in promocija posameznih turističnih ponudnikov (hotelov, agencij,…) ni možna. Ta posebna omejitev velja tudi za pripravo pri naboru ključnih besed za oglaševanje. Dovoljeno je le oglaševanje generičnih tematik in produktnih ključnih besed brez poimenovanja konkretnih turističnih ponudnikov.</w:t>
      </w:r>
    </w:p>
    <w:p w14:paraId="46DC0E78" w14:textId="77777777" w:rsidR="0071761F" w:rsidRPr="00206C14" w:rsidRDefault="0071761F" w:rsidP="0079325C">
      <w:pPr>
        <w:jc w:val="both"/>
        <w:rPr>
          <w:rFonts w:asciiTheme="minorHAnsi" w:hAnsiTheme="minorHAnsi" w:cstheme="minorHAnsi"/>
          <w:sz w:val="22"/>
          <w:szCs w:val="22"/>
        </w:rPr>
      </w:pPr>
    </w:p>
    <w:p w14:paraId="5E4797C2" w14:textId="3448537F" w:rsidR="009C6296" w:rsidRPr="00206C14" w:rsidRDefault="009C6296"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Naročnik bo izbranemu ponudniku </w:t>
      </w:r>
      <w:r w:rsidR="00567BB6" w:rsidRPr="00206C14">
        <w:rPr>
          <w:rFonts w:asciiTheme="minorHAnsi" w:hAnsiTheme="minorHAnsi" w:cstheme="minorHAnsi"/>
          <w:sz w:val="22"/>
          <w:szCs w:val="22"/>
          <w:shd w:val="clear" w:color="auto" w:fill="FFFFFF"/>
        </w:rPr>
        <w:t>v sukcesivnem finančnem načrtu</w:t>
      </w:r>
      <w:r w:rsidR="00785B5C"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sz w:val="22"/>
          <w:szCs w:val="22"/>
          <w:shd w:val="clear" w:color="auto" w:fill="FFFFFF"/>
        </w:rPr>
        <w:t xml:space="preserve">predal tabelo z izračuni porazdelitve sredstev po </w:t>
      </w:r>
      <w:r w:rsidR="00567BB6" w:rsidRPr="00206C14">
        <w:rPr>
          <w:rFonts w:asciiTheme="minorHAnsi" w:hAnsiTheme="minorHAnsi" w:cstheme="minorHAnsi"/>
          <w:sz w:val="22"/>
          <w:szCs w:val="22"/>
          <w:shd w:val="clear" w:color="auto" w:fill="FFFFFF"/>
        </w:rPr>
        <w:t>produkti</w:t>
      </w:r>
      <w:r w:rsidR="0046553B" w:rsidRPr="00206C14">
        <w:rPr>
          <w:rFonts w:asciiTheme="minorHAnsi" w:hAnsiTheme="minorHAnsi" w:cstheme="minorHAnsi"/>
          <w:sz w:val="22"/>
          <w:szCs w:val="22"/>
          <w:shd w:val="clear" w:color="auto" w:fill="FFFFFF"/>
        </w:rPr>
        <w:t>h.</w:t>
      </w:r>
    </w:p>
    <w:p w14:paraId="45F55866" w14:textId="77777777" w:rsidR="005E2310" w:rsidRPr="00206C14" w:rsidRDefault="005E2310" w:rsidP="0079325C">
      <w:pPr>
        <w:jc w:val="both"/>
        <w:rPr>
          <w:rFonts w:asciiTheme="minorHAnsi" w:hAnsiTheme="minorHAnsi" w:cstheme="minorHAnsi"/>
          <w:sz w:val="22"/>
          <w:szCs w:val="22"/>
          <w:shd w:val="clear" w:color="auto" w:fill="FFFFFF"/>
        </w:rPr>
      </w:pPr>
    </w:p>
    <w:p w14:paraId="7CCE3B63" w14:textId="4AE65ECE" w:rsidR="00C0413A" w:rsidRPr="00206C14" w:rsidRDefault="009C6296" w:rsidP="00571697">
      <w:pPr>
        <w:jc w:val="both"/>
        <w:rPr>
          <w:rFonts w:asciiTheme="minorHAnsi" w:hAnsiTheme="minorHAnsi" w:cstheme="minorHAnsi"/>
        </w:rPr>
      </w:pPr>
      <w:r w:rsidRPr="00206C14">
        <w:rPr>
          <w:rFonts w:asciiTheme="minorHAnsi" w:hAnsiTheme="minorHAnsi" w:cstheme="minorHAnsi"/>
          <w:sz w:val="22"/>
          <w:szCs w:val="22"/>
          <w:shd w:val="clear" w:color="auto" w:fill="FFFFFF"/>
        </w:rPr>
        <w:t xml:space="preserve">Proračun za zakup oglasnega prostora bo razdeljen med oglaševane </w:t>
      </w:r>
      <w:r w:rsidR="00567BB6" w:rsidRPr="00206C14">
        <w:rPr>
          <w:rFonts w:asciiTheme="minorHAnsi" w:hAnsiTheme="minorHAnsi" w:cstheme="minorHAnsi"/>
          <w:sz w:val="22"/>
          <w:szCs w:val="22"/>
          <w:shd w:val="clear" w:color="auto" w:fill="FFFFFF"/>
        </w:rPr>
        <w:t>produkte slovenskega turizma</w:t>
      </w:r>
      <w:r w:rsidR="004D0DDC" w:rsidRPr="00206C14">
        <w:rPr>
          <w:rFonts w:asciiTheme="minorHAnsi" w:hAnsiTheme="minorHAnsi" w:cstheme="minorHAnsi"/>
          <w:sz w:val="22"/>
          <w:szCs w:val="22"/>
          <w:shd w:val="clear" w:color="auto" w:fill="FFFFFF"/>
        </w:rPr>
        <w:t xml:space="preserve"> na posameznih trgih, na katerih se posamezen produkt oglašuje.</w:t>
      </w:r>
      <w:r w:rsidR="00785B5C"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sz w:val="22"/>
          <w:szCs w:val="22"/>
        </w:rPr>
        <w:t xml:space="preserve">V kolikor bo izbrani ponudnik cilje dosegel pred porabo sredstev, bo </w:t>
      </w:r>
      <w:r w:rsidR="005E2310" w:rsidRPr="00206C14">
        <w:rPr>
          <w:rFonts w:asciiTheme="minorHAnsi" w:hAnsiTheme="minorHAnsi" w:cstheme="minorHAnsi"/>
          <w:sz w:val="22"/>
          <w:szCs w:val="22"/>
        </w:rPr>
        <w:t xml:space="preserve">moral </w:t>
      </w:r>
      <w:r w:rsidRPr="00206C14">
        <w:rPr>
          <w:rFonts w:asciiTheme="minorHAnsi" w:hAnsiTheme="minorHAnsi" w:cstheme="minorHAnsi"/>
          <w:sz w:val="22"/>
          <w:szCs w:val="22"/>
        </w:rPr>
        <w:t>nadaljeva</w:t>
      </w:r>
      <w:r w:rsidR="005E2310" w:rsidRPr="00206C14">
        <w:rPr>
          <w:rFonts w:asciiTheme="minorHAnsi" w:hAnsiTheme="minorHAnsi" w:cstheme="minorHAnsi"/>
          <w:sz w:val="22"/>
          <w:szCs w:val="22"/>
        </w:rPr>
        <w:t>ti</w:t>
      </w:r>
      <w:r w:rsidRPr="00206C14">
        <w:rPr>
          <w:rFonts w:asciiTheme="minorHAnsi" w:hAnsiTheme="minorHAnsi" w:cstheme="minorHAnsi"/>
          <w:sz w:val="22"/>
          <w:szCs w:val="22"/>
        </w:rPr>
        <w:t xml:space="preserve"> z zakupom, s serviranjem in optimizacijo do porabe v vseh sredstev, namenjenih posameznemu trgu/državi. </w:t>
      </w:r>
    </w:p>
    <w:p w14:paraId="5E33C40E" w14:textId="723AB0D4" w:rsidR="008214FC" w:rsidRPr="00F66AA3" w:rsidRDefault="008214FC" w:rsidP="008214FC">
      <w:pPr>
        <w:autoSpaceDE w:val="0"/>
        <w:autoSpaceDN w:val="0"/>
        <w:adjustRightInd w:val="0"/>
        <w:rPr>
          <w:rFonts w:asciiTheme="minorHAnsi" w:hAnsiTheme="minorHAnsi" w:cstheme="minorHAnsi"/>
          <w:b/>
          <w:i/>
          <w:color w:val="1F3763"/>
          <w:sz w:val="24"/>
          <w:szCs w:val="24"/>
        </w:rPr>
      </w:pPr>
      <w:r w:rsidRPr="00F66AA3">
        <w:rPr>
          <w:rFonts w:asciiTheme="minorHAnsi" w:hAnsiTheme="minorHAnsi" w:cstheme="minorHAnsi"/>
          <w:b/>
          <w:i/>
          <w:color w:val="1F3763"/>
          <w:sz w:val="24"/>
          <w:szCs w:val="24"/>
        </w:rPr>
        <w:lastRenderedPageBreak/>
        <w:t>1.</w:t>
      </w:r>
      <w:r w:rsidR="00EE68D8" w:rsidRPr="00F66AA3">
        <w:rPr>
          <w:rFonts w:asciiTheme="minorHAnsi" w:hAnsiTheme="minorHAnsi" w:cstheme="minorHAnsi"/>
          <w:b/>
          <w:i/>
          <w:color w:val="1F3763"/>
          <w:sz w:val="24"/>
          <w:szCs w:val="24"/>
        </w:rPr>
        <w:t xml:space="preserve">5 </w:t>
      </w:r>
      <w:r w:rsidRPr="00F66AA3">
        <w:rPr>
          <w:rFonts w:asciiTheme="minorHAnsi" w:hAnsiTheme="minorHAnsi" w:cstheme="minorHAnsi"/>
          <w:b/>
          <w:i/>
          <w:color w:val="1F3763"/>
          <w:sz w:val="24"/>
          <w:szCs w:val="24"/>
        </w:rPr>
        <w:t xml:space="preserve">Testna </w:t>
      </w:r>
      <w:r w:rsidR="00473F35" w:rsidRPr="00F66AA3">
        <w:rPr>
          <w:rFonts w:asciiTheme="minorHAnsi" w:hAnsiTheme="minorHAnsi" w:cstheme="minorHAnsi"/>
          <w:b/>
          <w:i/>
          <w:color w:val="1F3763"/>
          <w:sz w:val="24"/>
          <w:szCs w:val="24"/>
        </w:rPr>
        <w:t xml:space="preserve">oglaševalska </w:t>
      </w:r>
      <w:r w:rsidRPr="00F66AA3">
        <w:rPr>
          <w:rFonts w:asciiTheme="minorHAnsi" w:hAnsiTheme="minorHAnsi" w:cstheme="minorHAnsi"/>
          <w:b/>
          <w:i/>
          <w:color w:val="1F3763"/>
          <w:sz w:val="24"/>
          <w:szCs w:val="24"/>
        </w:rPr>
        <w:t>kampanja</w:t>
      </w:r>
    </w:p>
    <w:p w14:paraId="76743AD8" w14:textId="640270D2" w:rsidR="008214FC" w:rsidRPr="00F66AA3" w:rsidRDefault="008214FC" w:rsidP="008214FC">
      <w:pPr>
        <w:autoSpaceDE w:val="0"/>
        <w:autoSpaceDN w:val="0"/>
        <w:adjustRightInd w:val="0"/>
        <w:rPr>
          <w:rFonts w:asciiTheme="minorHAnsi" w:hAnsiTheme="minorHAnsi" w:cstheme="minorHAnsi"/>
          <w:b/>
          <w:bCs/>
          <w:color w:val="000000"/>
          <w:sz w:val="22"/>
          <w:szCs w:val="22"/>
        </w:rPr>
      </w:pPr>
    </w:p>
    <w:p w14:paraId="7AE92FB1" w14:textId="1FBF9A7C" w:rsidR="008214FC" w:rsidRPr="00F66AA3" w:rsidRDefault="008214FC" w:rsidP="005C27BF">
      <w:pPr>
        <w:autoSpaceDE w:val="0"/>
        <w:autoSpaceDN w:val="0"/>
        <w:adjustRightInd w:val="0"/>
        <w:jc w:val="both"/>
        <w:rPr>
          <w:rFonts w:asciiTheme="minorHAnsi" w:hAnsiTheme="minorHAnsi" w:cstheme="minorHAnsi"/>
          <w:sz w:val="22"/>
          <w:szCs w:val="22"/>
        </w:rPr>
      </w:pPr>
      <w:r w:rsidRPr="00F66AA3">
        <w:rPr>
          <w:rFonts w:asciiTheme="minorHAnsi" w:hAnsiTheme="minorHAnsi" w:cstheme="minorHAnsi"/>
          <w:sz w:val="22"/>
          <w:szCs w:val="22"/>
        </w:rPr>
        <w:t xml:space="preserve">Izvajalec </w:t>
      </w:r>
      <w:r w:rsidR="006B2D9B" w:rsidRPr="00F66AA3">
        <w:rPr>
          <w:rFonts w:asciiTheme="minorHAnsi" w:hAnsiTheme="minorHAnsi" w:cstheme="minorHAnsi"/>
          <w:sz w:val="22"/>
          <w:szCs w:val="22"/>
        </w:rPr>
        <w:t>bo v okviru Globalne digitalne kampanje 2024- 2025</w:t>
      </w:r>
      <w:r w:rsidRPr="00F66AA3">
        <w:rPr>
          <w:rFonts w:asciiTheme="minorHAnsi" w:hAnsiTheme="minorHAnsi" w:cstheme="minorHAnsi"/>
          <w:sz w:val="22"/>
          <w:szCs w:val="22"/>
        </w:rPr>
        <w:t xml:space="preserve"> </w:t>
      </w:r>
      <w:r w:rsidR="00892240" w:rsidRPr="00F66AA3">
        <w:rPr>
          <w:rFonts w:asciiTheme="minorHAnsi" w:hAnsiTheme="minorHAnsi" w:cstheme="minorHAnsi"/>
          <w:sz w:val="22"/>
          <w:szCs w:val="22"/>
        </w:rPr>
        <w:t xml:space="preserve">predvidoma </w:t>
      </w:r>
      <w:r w:rsidRPr="00F66AA3">
        <w:rPr>
          <w:rFonts w:asciiTheme="minorHAnsi" w:hAnsiTheme="minorHAnsi" w:cstheme="minorHAnsi"/>
          <w:sz w:val="22"/>
          <w:szCs w:val="22"/>
        </w:rPr>
        <w:t xml:space="preserve">izvedel testno kampanjo, katere namen je preizkušanje izbranih novih spletnih kanalov in formatov. Rezultati in izsledki testne kampanje bodo med drugim služili za načrtovanje digitalne kampanje v letu </w:t>
      </w:r>
      <w:r w:rsidR="00D04C15" w:rsidRPr="00F66AA3">
        <w:rPr>
          <w:rFonts w:asciiTheme="minorHAnsi" w:hAnsiTheme="minorHAnsi" w:cstheme="minorHAnsi"/>
          <w:sz w:val="22"/>
          <w:szCs w:val="22"/>
        </w:rPr>
        <w:t>2026</w:t>
      </w:r>
      <w:r w:rsidRPr="00F66AA3">
        <w:rPr>
          <w:rFonts w:asciiTheme="minorHAnsi" w:hAnsiTheme="minorHAnsi" w:cstheme="minorHAnsi"/>
          <w:sz w:val="22"/>
          <w:szCs w:val="22"/>
        </w:rPr>
        <w:t>.</w:t>
      </w:r>
      <w:r w:rsidR="003A04EF" w:rsidRPr="00F66AA3">
        <w:rPr>
          <w:rFonts w:asciiTheme="minorHAnsi" w:hAnsiTheme="minorHAnsi" w:cstheme="minorHAnsi"/>
          <w:sz w:val="22"/>
          <w:szCs w:val="22"/>
        </w:rPr>
        <w:t xml:space="preserve"> Predvidoma </w:t>
      </w:r>
      <w:r w:rsidR="00A51CE5">
        <w:rPr>
          <w:rFonts w:asciiTheme="minorHAnsi" w:hAnsiTheme="minorHAnsi" w:cstheme="minorHAnsi"/>
          <w:sz w:val="22"/>
          <w:szCs w:val="22"/>
        </w:rPr>
        <w:t>s</w:t>
      </w:r>
      <w:r w:rsidR="003A04EF" w:rsidRPr="00F66AA3">
        <w:rPr>
          <w:rFonts w:asciiTheme="minorHAnsi" w:hAnsiTheme="minorHAnsi" w:cstheme="minorHAnsi"/>
          <w:sz w:val="22"/>
          <w:szCs w:val="22"/>
        </w:rPr>
        <w:t xml:space="preserve">e bo izvajala testna kampanja na kanalu Snapchat v okviru katere bo Snapchat izdelal igrico </w:t>
      </w:r>
      <w:r w:rsidR="00E54979" w:rsidRPr="00F66AA3">
        <w:rPr>
          <w:rFonts w:asciiTheme="minorHAnsi" w:hAnsiTheme="minorHAnsi" w:cstheme="minorHAnsi"/>
          <w:sz w:val="22"/>
          <w:szCs w:val="22"/>
        </w:rPr>
        <w:t>(Snap Lens)</w:t>
      </w:r>
      <w:r w:rsidR="003A04EF" w:rsidRPr="00F66AA3">
        <w:rPr>
          <w:rFonts w:asciiTheme="minorHAnsi" w:hAnsiTheme="minorHAnsi" w:cstheme="minorHAnsi"/>
          <w:sz w:val="22"/>
          <w:szCs w:val="22"/>
        </w:rPr>
        <w:t>, ki se bo promovirala z Snap Ads</w:t>
      </w:r>
      <w:r w:rsidR="005571B5" w:rsidRPr="00F66AA3">
        <w:rPr>
          <w:rFonts w:asciiTheme="minorHAnsi" w:hAnsiTheme="minorHAnsi" w:cstheme="minorHAnsi"/>
          <w:sz w:val="22"/>
          <w:szCs w:val="22"/>
        </w:rPr>
        <w:t xml:space="preserve"> in Story Ads </w:t>
      </w:r>
      <w:r w:rsidR="00E54979" w:rsidRPr="00F66AA3">
        <w:rPr>
          <w:rFonts w:asciiTheme="minorHAnsi" w:hAnsiTheme="minorHAnsi" w:cstheme="minorHAnsi"/>
          <w:sz w:val="22"/>
          <w:szCs w:val="22"/>
        </w:rPr>
        <w:t>in</w:t>
      </w:r>
      <w:r w:rsidR="003A04EF" w:rsidRPr="00F66AA3">
        <w:rPr>
          <w:rFonts w:asciiTheme="minorHAnsi" w:hAnsiTheme="minorHAnsi" w:cstheme="minorHAnsi"/>
          <w:sz w:val="22"/>
          <w:szCs w:val="22"/>
        </w:rPr>
        <w:t xml:space="preserve"> Snap Lens.</w:t>
      </w:r>
    </w:p>
    <w:p w14:paraId="198CACD4" w14:textId="77777777" w:rsidR="00165B1D" w:rsidRPr="00F66AA3" w:rsidRDefault="00165B1D" w:rsidP="005C27BF">
      <w:pPr>
        <w:autoSpaceDE w:val="0"/>
        <w:autoSpaceDN w:val="0"/>
        <w:adjustRightInd w:val="0"/>
        <w:jc w:val="both"/>
        <w:rPr>
          <w:rFonts w:asciiTheme="minorHAnsi" w:hAnsiTheme="minorHAnsi" w:cstheme="minorHAnsi"/>
          <w:sz w:val="22"/>
          <w:szCs w:val="22"/>
        </w:rPr>
      </w:pPr>
    </w:p>
    <w:p w14:paraId="5051B57E" w14:textId="114D9999" w:rsidR="00165B1D" w:rsidRPr="00F66AA3" w:rsidRDefault="00165B1D" w:rsidP="005C27BF">
      <w:pPr>
        <w:autoSpaceDE w:val="0"/>
        <w:autoSpaceDN w:val="0"/>
        <w:adjustRightInd w:val="0"/>
        <w:jc w:val="both"/>
        <w:rPr>
          <w:rFonts w:asciiTheme="minorHAnsi" w:hAnsiTheme="minorHAnsi" w:cstheme="minorHAnsi"/>
          <w:sz w:val="22"/>
          <w:szCs w:val="22"/>
        </w:rPr>
      </w:pPr>
      <w:r w:rsidRPr="00F66AA3">
        <w:rPr>
          <w:rFonts w:asciiTheme="minorHAnsi" w:hAnsiTheme="minorHAnsi" w:cstheme="minorHAnsi"/>
          <w:sz w:val="22"/>
          <w:szCs w:val="22"/>
        </w:rPr>
        <w:t xml:space="preserve">Testiranje </w:t>
      </w:r>
      <w:r w:rsidR="00BE34CE" w:rsidRPr="00F66AA3">
        <w:rPr>
          <w:rFonts w:asciiTheme="minorHAnsi" w:hAnsiTheme="minorHAnsi" w:cstheme="minorHAnsi"/>
          <w:sz w:val="22"/>
          <w:szCs w:val="22"/>
        </w:rPr>
        <w:t xml:space="preserve">drugih </w:t>
      </w:r>
      <w:r w:rsidRPr="00F66AA3">
        <w:rPr>
          <w:rFonts w:asciiTheme="minorHAnsi" w:hAnsiTheme="minorHAnsi" w:cstheme="minorHAnsi"/>
          <w:sz w:val="22"/>
          <w:szCs w:val="22"/>
        </w:rPr>
        <w:t xml:space="preserve">novih formatov in oglaševalskih kanalov, njihovo uporabnost in učinkovitost bo </w:t>
      </w:r>
      <w:r w:rsidR="007256EB" w:rsidRPr="00F66AA3">
        <w:rPr>
          <w:rFonts w:asciiTheme="minorHAnsi" w:hAnsiTheme="minorHAnsi" w:cstheme="minorHAnsi"/>
          <w:sz w:val="22"/>
          <w:szCs w:val="22"/>
        </w:rPr>
        <w:t xml:space="preserve">izvajalec </w:t>
      </w:r>
      <w:r w:rsidR="003561BA" w:rsidRPr="00F66AA3">
        <w:rPr>
          <w:rFonts w:asciiTheme="minorHAnsi" w:hAnsiTheme="minorHAnsi" w:cstheme="minorHAnsi"/>
          <w:sz w:val="22"/>
          <w:szCs w:val="22"/>
        </w:rPr>
        <w:t xml:space="preserve">predlagal in ovrednotil </w:t>
      </w:r>
      <w:r w:rsidRPr="00F66AA3">
        <w:rPr>
          <w:rFonts w:asciiTheme="minorHAnsi" w:hAnsiTheme="minorHAnsi" w:cstheme="minorHAnsi"/>
          <w:sz w:val="22"/>
          <w:szCs w:val="22"/>
        </w:rPr>
        <w:t xml:space="preserve">v Poročilu o novostih in trendih na področju spletnega oglaševanja  </w:t>
      </w:r>
      <w:r w:rsidR="003561BA" w:rsidRPr="00F66AA3">
        <w:rPr>
          <w:rFonts w:asciiTheme="minorHAnsi" w:hAnsiTheme="minorHAnsi" w:cstheme="minorHAnsi"/>
          <w:sz w:val="22"/>
          <w:szCs w:val="22"/>
        </w:rPr>
        <w:t>na splošno in v turizmu</w:t>
      </w:r>
      <w:r w:rsidRPr="00F66AA3">
        <w:rPr>
          <w:rFonts w:asciiTheme="minorHAnsi" w:hAnsiTheme="minorHAnsi" w:cstheme="minorHAnsi"/>
          <w:sz w:val="22"/>
          <w:szCs w:val="22"/>
        </w:rPr>
        <w:t xml:space="preserve">. Naročnik bo na podlagi </w:t>
      </w:r>
      <w:r w:rsidR="003561BA" w:rsidRPr="00F66AA3">
        <w:rPr>
          <w:rFonts w:asciiTheme="minorHAnsi" w:hAnsiTheme="minorHAnsi" w:cstheme="minorHAnsi"/>
          <w:sz w:val="22"/>
          <w:szCs w:val="22"/>
        </w:rPr>
        <w:t>p</w:t>
      </w:r>
      <w:r w:rsidRPr="00F66AA3">
        <w:rPr>
          <w:rFonts w:asciiTheme="minorHAnsi" w:hAnsiTheme="minorHAnsi" w:cstheme="minorHAnsi"/>
          <w:sz w:val="22"/>
          <w:szCs w:val="22"/>
        </w:rPr>
        <w:t xml:space="preserve">oročila o novostih in trendih na področju spletnega oglaševanja in svoji lastni presoji izvedel povabilo k oddaji ponudbe za izvajanje testne kampanje z okvirnim medijskim načrtom in finančnim načrtom.  </w:t>
      </w:r>
    </w:p>
    <w:p w14:paraId="2AB5F6F4" w14:textId="21CFAE55" w:rsidR="003E7C97" w:rsidRPr="00F66AA3" w:rsidRDefault="003E7C97" w:rsidP="005C27BF">
      <w:pPr>
        <w:autoSpaceDE w:val="0"/>
        <w:autoSpaceDN w:val="0"/>
        <w:adjustRightInd w:val="0"/>
        <w:jc w:val="both"/>
        <w:rPr>
          <w:rFonts w:asciiTheme="minorHAnsi" w:hAnsiTheme="minorHAnsi" w:cstheme="minorHAnsi"/>
          <w:sz w:val="22"/>
          <w:szCs w:val="22"/>
        </w:rPr>
      </w:pPr>
    </w:p>
    <w:p w14:paraId="0BE79BB3" w14:textId="3EDEDAF2" w:rsidR="005A280B" w:rsidRPr="00F66AA3" w:rsidRDefault="003E7C97" w:rsidP="005C27BF">
      <w:pPr>
        <w:autoSpaceDE w:val="0"/>
        <w:autoSpaceDN w:val="0"/>
        <w:adjustRightInd w:val="0"/>
        <w:jc w:val="both"/>
        <w:rPr>
          <w:rFonts w:asciiTheme="minorHAnsi" w:hAnsiTheme="minorHAnsi" w:cstheme="minorHAnsi"/>
          <w:sz w:val="22"/>
          <w:szCs w:val="22"/>
        </w:rPr>
      </w:pPr>
      <w:r w:rsidRPr="00F66AA3">
        <w:rPr>
          <w:rFonts w:asciiTheme="minorHAnsi" w:hAnsiTheme="minorHAnsi" w:cstheme="minorHAnsi"/>
          <w:sz w:val="22"/>
          <w:szCs w:val="22"/>
        </w:rPr>
        <w:t>Po zaključku izvajanja</w:t>
      </w:r>
      <w:r w:rsidR="005A280B" w:rsidRPr="00F66AA3">
        <w:rPr>
          <w:rFonts w:asciiTheme="minorHAnsi" w:hAnsiTheme="minorHAnsi" w:cstheme="minorHAnsi"/>
          <w:sz w:val="22"/>
          <w:szCs w:val="22"/>
        </w:rPr>
        <w:t xml:space="preserve"> testne kampanje bo izvajalec oddal istovrstna poročila kot za ostala naročila ob zaključku </w:t>
      </w:r>
      <w:r w:rsidR="00571697" w:rsidRPr="00F66AA3">
        <w:rPr>
          <w:rFonts w:asciiTheme="minorHAnsi" w:hAnsiTheme="minorHAnsi" w:cstheme="minorHAnsi"/>
          <w:sz w:val="22"/>
          <w:szCs w:val="22"/>
        </w:rPr>
        <w:t xml:space="preserve">naročila in </w:t>
      </w:r>
      <w:r w:rsidR="005A280B" w:rsidRPr="00F66AA3">
        <w:rPr>
          <w:rFonts w:asciiTheme="minorHAnsi" w:hAnsiTheme="minorHAnsi" w:cstheme="minorHAnsi"/>
          <w:sz w:val="22"/>
          <w:szCs w:val="22"/>
        </w:rPr>
        <w:t>koledarskega meseca</w:t>
      </w:r>
      <w:r w:rsidR="00571697" w:rsidRPr="00F66AA3">
        <w:rPr>
          <w:rFonts w:asciiTheme="minorHAnsi" w:hAnsiTheme="minorHAnsi" w:cstheme="minorHAnsi"/>
          <w:sz w:val="22"/>
          <w:szCs w:val="22"/>
        </w:rPr>
        <w:t>.</w:t>
      </w:r>
    </w:p>
    <w:p w14:paraId="596A9FAF" w14:textId="4ED0005B" w:rsidR="00F337B5" w:rsidRPr="00F66AA3" w:rsidRDefault="00F337B5" w:rsidP="005C27BF">
      <w:pPr>
        <w:autoSpaceDE w:val="0"/>
        <w:autoSpaceDN w:val="0"/>
        <w:adjustRightInd w:val="0"/>
        <w:jc w:val="both"/>
        <w:rPr>
          <w:rFonts w:asciiTheme="minorHAnsi" w:hAnsiTheme="minorHAnsi" w:cstheme="minorHAnsi"/>
          <w:sz w:val="22"/>
          <w:szCs w:val="22"/>
        </w:rPr>
      </w:pPr>
    </w:p>
    <w:p w14:paraId="1CAA91BB" w14:textId="0263D4AA" w:rsidR="00165B1D" w:rsidRPr="00F66AA3" w:rsidRDefault="00165B1D" w:rsidP="005C27BF">
      <w:pPr>
        <w:autoSpaceDE w:val="0"/>
        <w:autoSpaceDN w:val="0"/>
        <w:adjustRightInd w:val="0"/>
        <w:jc w:val="both"/>
        <w:rPr>
          <w:rFonts w:asciiTheme="minorHAnsi" w:hAnsiTheme="minorHAnsi" w:cstheme="minorHAnsi"/>
          <w:sz w:val="22"/>
          <w:szCs w:val="22"/>
        </w:rPr>
      </w:pPr>
      <w:r w:rsidRPr="00F66AA3">
        <w:rPr>
          <w:rFonts w:asciiTheme="minorHAnsi" w:hAnsiTheme="minorHAnsi" w:cstheme="minorHAnsi"/>
          <w:sz w:val="22"/>
          <w:szCs w:val="22"/>
        </w:rPr>
        <w:t xml:space="preserve">Na podlagi rezultatov, bo </w:t>
      </w:r>
      <w:r w:rsidR="00571697" w:rsidRPr="00F66AA3">
        <w:rPr>
          <w:rFonts w:asciiTheme="minorHAnsi" w:hAnsiTheme="minorHAnsi" w:cstheme="minorHAnsi"/>
          <w:sz w:val="22"/>
          <w:szCs w:val="22"/>
        </w:rPr>
        <w:t xml:space="preserve">izvajalec </w:t>
      </w:r>
      <w:r w:rsidR="0024005A" w:rsidRPr="00F66AA3">
        <w:rPr>
          <w:rFonts w:asciiTheme="minorHAnsi" w:hAnsiTheme="minorHAnsi" w:cstheme="minorHAnsi"/>
          <w:sz w:val="22"/>
          <w:szCs w:val="22"/>
        </w:rPr>
        <w:t>izdelal zaključke in priporočila o uporabi novih načinov spletnega oglaševanja za leto 202</w:t>
      </w:r>
      <w:r w:rsidR="0035115E" w:rsidRPr="00F66AA3">
        <w:rPr>
          <w:rFonts w:asciiTheme="minorHAnsi" w:hAnsiTheme="minorHAnsi" w:cstheme="minorHAnsi"/>
          <w:sz w:val="22"/>
          <w:szCs w:val="22"/>
        </w:rPr>
        <w:t>5</w:t>
      </w:r>
      <w:r w:rsidR="00972866" w:rsidRPr="00F66AA3">
        <w:rPr>
          <w:rFonts w:asciiTheme="minorHAnsi" w:hAnsiTheme="minorHAnsi" w:cstheme="minorHAnsi"/>
          <w:sz w:val="22"/>
          <w:szCs w:val="22"/>
        </w:rPr>
        <w:t xml:space="preserve"> in 2026</w:t>
      </w:r>
      <w:r w:rsidR="0024005A" w:rsidRPr="00F66AA3">
        <w:rPr>
          <w:rFonts w:asciiTheme="minorHAnsi" w:hAnsiTheme="minorHAnsi" w:cstheme="minorHAnsi"/>
          <w:sz w:val="22"/>
          <w:szCs w:val="22"/>
        </w:rPr>
        <w:t>.</w:t>
      </w:r>
    </w:p>
    <w:p w14:paraId="35099677" w14:textId="191179B0" w:rsidR="000C01DA" w:rsidRPr="00F66AA3" w:rsidRDefault="000C01DA" w:rsidP="0079325C">
      <w:pPr>
        <w:jc w:val="both"/>
        <w:rPr>
          <w:rFonts w:asciiTheme="minorHAnsi" w:hAnsiTheme="minorHAnsi" w:cstheme="minorHAnsi"/>
          <w:sz w:val="22"/>
          <w:szCs w:val="22"/>
        </w:rPr>
      </w:pPr>
    </w:p>
    <w:p w14:paraId="32562FF8" w14:textId="09BC024E" w:rsidR="00546663" w:rsidRPr="00F66AA3" w:rsidRDefault="00546663" w:rsidP="00AA7808">
      <w:pPr>
        <w:autoSpaceDE w:val="0"/>
        <w:autoSpaceDN w:val="0"/>
        <w:adjustRightInd w:val="0"/>
        <w:rPr>
          <w:rFonts w:asciiTheme="minorHAnsi" w:hAnsiTheme="minorHAnsi" w:cstheme="minorHAnsi"/>
          <w:b/>
          <w:i/>
          <w:color w:val="1F3763"/>
          <w:sz w:val="24"/>
          <w:szCs w:val="24"/>
        </w:rPr>
      </w:pPr>
      <w:r w:rsidRPr="00F66AA3">
        <w:rPr>
          <w:rFonts w:asciiTheme="minorHAnsi" w:hAnsiTheme="minorHAnsi" w:cstheme="minorHAnsi"/>
          <w:b/>
          <w:i/>
          <w:color w:val="1F3763"/>
          <w:sz w:val="24"/>
          <w:szCs w:val="24"/>
        </w:rPr>
        <w:t>1.6 Oglaševalska kampanja na družbenih omrežjih s športniki ambasadorji slovenskega turizma</w:t>
      </w:r>
    </w:p>
    <w:p w14:paraId="0C33787B" w14:textId="77777777" w:rsidR="00546663" w:rsidRPr="00F66AA3" w:rsidRDefault="00546663" w:rsidP="00AA7808">
      <w:pPr>
        <w:autoSpaceDE w:val="0"/>
        <w:autoSpaceDN w:val="0"/>
        <w:adjustRightInd w:val="0"/>
        <w:rPr>
          <w:rFonts w:asciiTheme="minorHAnsi" w:hAnsiTheme="minorHAnsi" w:cstheme="minorHAnsi"/>
          <w:b/>
          <w:i/>
          <w:color w:val="1F3763"/>
          <w:sz w:val="24"/>
          <w:szCs w:val="24"/>
        </w:rPr>
      </w:pPr>
    </w:p>
    <w:p w14:paraId="2F7B198E" w14:textId="0593854D" w:rsidR="00546663" w:rsidRPr="00F66AA3" w:rsidRDefault="00546663" w:rsidP="00546663">
      <w:pPr>
        <w:jc w:val="both"/>
        <w:rPr>
          <w:i/>
          <w:iCs/>
          <w:sz w:val="22"/>
          <w:szCs w:val="22"/>
        </w:rPr>
      </w:pPr>
      <w:r w:rsidRPr="00F66AA3">
        <w:rPr>
          <w:i/>
          <w:iCs/>
        </w:rPr>
        <w:t>Izvajalec bo v sodelovanju z naročnikom pripravil aktivacijo na družbenih omrežjih z ambasadorji Slovenije in slovenskega turizma. Izvajalec bo v sodelovanju z naročnikom pripravil koncept in izvedel kampanjo na družbenih omrežjih, ki bo v skladu s pogodbami med STO in ambasadorji (največ tremi).</w:t>
      </w:r>
    </w:p>
    <w:p w14:paraId="6514C4BA" w14:textId="77777777" w:rsidR="00B512D6" w:rsidRPr="00F66AA3" w:rsidRDefault="00B512D6" w:rsidP="0079325C">
      <w:pPr>
        <w:jc w:val="both"/>
        <w:rPr>
          <w:rFonts w:asciiTheme="minorHAnsi" w:hAnsiTheme="minorHAnsi" w:cstheme="minorHAnsi"/>
          <w:sz w:val="22"/>
          <w:szCs w:val="22"/>
        </w:rPr>
      </w:pPr>
    </w:p>
    <w:p w14:paraId="16080671" w14:textId="390B7919" w:rsidR="00762C36" w:rsidRPr="00F66AA3" w:rsidRDefault="00DD1B5B" w:rsidP="00DD1B5B">
      <w:pPr>
        <w:autoSpaceDE w:val="0"/>
        <w:autoSpaceDN w:val="0"/>
        <w:adjustRightInd w:val="0"/>
        <w:rPr>
          <w:rFonts w:asciiTheme="minorHAnsi" w:hAnsiTheme="minorHAnsi" w:cstheme="minorHAnsi"/>
          <w:b/>
          <w:i/>
          <w:color w:val="1F3763"/>
          <w:sz w:val="24"/>
          <w:szCs w:val="24"/>
        </w:rPr>
      </w:pPr>
      <w:r w:rsidRPr="00F66AA3">
        <w:rPr>
          <w:rFonts w:asciiTheme="minorHAnsi" w:hAnsiTheme="minorHAnsi" w:cstheme="minorHAnsi"/>
          <w:b/>
          <w:i/>
          <w:color w:val="1F3763"/>
          <w:sz w:val="24"/>
          <w:szCs w:val="24"/>
        </w:rPr>
        <w:t xml:space="preserve">1.7 </w:t>
      </w:r>
      <w:r w:rsidR="00762C36" w:rsidRPr="00F66AA3">
        <w:rPr>
          <w:rFonts w:asciiTheme="minorHAnsi" w:hAnsiTheme="minorHAnsi" w:cstheme="minorHAnsi"/>
          <w:b/>
          <w:i/>
          <w:color w:val="1F3763"/>
          <w:sz w:val="24"/>
          <w:szCs w:val="24"/>
        </w:rPr>
        <w:t xml:space="preserve">Oglaševalska aktivacijska kampanja na družbenih omrežjih za promocijo Spotify profila </w:t>
      </w:r>
      <w:r w:rsidRPr="00F66AA3">
        <w:rPr>
          <w:rFonts w:asciiTheme="minorHAnsi" w:hAnsiTheme="minorHAnsi" w:cstheme="minorHAnsi"/>
          <w:b/>
          <w:i/>
          <w:color w:val="1F3763"/>
          <w:sz w:val="24"/>
          <w:szCs w:val="24"/>
        </w:rPr>
        <w:t>Sou</w:t>
      </w:r>
      <w:r w:rsidR="0092772F">
        <w:rPr>
          <w:rFonts w:asciiTheme="minorHAnsi" w:hAnsiTheme="minorHAnsi" w:cstheme="minorHAnsi"/>
          <w:b/>
          <w:i/>
          <w:color w:val="1F3763"/>
          <w:sz w:val="24"/>
          <w:szCs w:val="24"/>
        </w:rPr>
        <w:t>n</w:t>
      </w:r>
      <w:r w:rsidRPr="00F66AA3">
        <w:rPr>
          <w:rFonts w:asciiTheme="minorHAnsi" w:hAnsiTheme="minorHAnsi" w:cstheme="minorHAnsi"/>
          <w:b/>
          <w:i/>
          <w:color w:val="1F3763"/>
          <w:sz w:val="24"/>
          <w:szCs w:val="24"/>
        </w:rPr>
        <w:t>ds like Slovenia</w:t>
      </w:r>
    </w:p>
    <w:p w14:paraId="506A4126" w14:textId="77777777" w:rsidR="00DD1B5B" w:rsidRPr="00AA7808" w:rsidRDefault="00DD1B5B" w:rsidP="00AA7808">
      <w:pPr>
        <w:autoSpaceDE w:val="0"/>
        <w:autoSpaceDN w:val="0"/>
        <w:adjustRightInd w:val="0"/>
        <w:ind w:left="705"/>
        <w:rPr>
          <w:rFonts w:asciiTheme="minorHAnsi" w:hAnsiTheme="minorHAnsi" w:cstheme="minorHAnsi"/>
          <w:b/>
          <w:i/>
          <w:color w:val="1F3763"/>
          <w:sz w:val="24"/>
          <w:szCs w:val="24"/>
          <w:highlight w:val="yellow"/>
        </w:rPr>
      </w:pPr>
    </w:p>
    <w:p w14:paraId="14EDFFFE" w14:textId="2BE4C2F8" w:rsidR="00DD1B5B" w:rsidRPr="00206C14" w:rsidRDefault="00DD1B5B" w:rsidP="00DD1B5B">
      <w:pPr>
        <w:jc w:val="both"/>
        <w:rPr>
          <w:i/>
          <w:iCs/>
          <w:sz w:val="22"/>
          <w:szCs w:val="22"/>
        </w:rPr>
      </w:pPr>
      <w:r w:rsidRPr="00206C14">
        <w:rPr>
          <w:i/>
          <w:iCs/>
        </w:rPr>
        <w:t>Izvajalec bo v sodelovanju z naročnikom pripravil aktivacijo na družbenih omrežjih</w:t>
      </w:r>
      <w:r w:rsidR="00AF2020" w:rsidRPr="00206C14">
        <w:rPr>
          <w:i/>
          <w:iCs/>
        </w:rPr>
        <w:t xml:space="preserve"> in sicer</w:t>
      </w:r>
      <w:r w:rsidRPr="00206C14">
        <w:rPr>
          <w:i/>
          <w:iCs/>
        </w:rPr>
        <w:t xml:space="preserve"> pripravil </w:t>
      </w:r>
      <w:r w:rsidR="00AF2020" w:rsidRPr="00206C14">
        <w:rPr>
          <w:i/>
          <w:iCs/>
        </w:rPr>
        <w:t xml:space="preserve">bo </w:t>
      </w:r>
      <w:r w:rsidRPr="00206C14">
        <w:rPr>
          <w:i/>
          <w:iCs/>
        </w:rPr>
        <w:t>koncept in izvedel kampanjo na družbenih omrežji</w:t>
      </w:r>
      <w:r w:rsidR="008C4830" w:rsidRPr="00206C14">
        <w:rPr>
          <w:i/>
          <w:iCs/>
        </w:rPr>
        <w:t xml:space="preserve"> z namenom promocije Spotify profila So</w:t>
      </w:r>
      <w:r w:rsidR="00176661">
        <w:rPr>
          <w:i/>
          <w:iCs/>
        </w:rPr>
        <w:t>u</w:t>
      </w:r>
      <w:r w:rsidR="008C4830" w:rsidRPr="00206C14">
        <w:rPr>
          <w:i/>
          <w:iCs/>
        </w:rPr>
        <w:t>nds like Slovenia.</w:t>
      </w:r>
    </w:p>
    <w:p w14:paraId="171B142F" w14:textId="77777777" w:rsidR="00154C1B" w:rsidRPr="00206C14" w:rsidRDefault="00154C1B" w:rsidP="0079325C">
      <w:pPr>
        <w:jc w:val="both"/>
        <w:rPr>
          <w:rFonts w:asciiTheme="minorHAnsi" w:hAnsiTheme="minorHAnsi" w:cstheme="minorHAnsi"/>
          <w:sz w:val="22"/>
          <w:szCs w:val="22"/>
        </w:rPr>
      </w:pPr>
    </w:p>
    <w:p w14:paraId="4E760CE9" w14:textId="77777777" w:rsidR="002B3BEE" w:rsidRPr="00206C14" w:rsidRDefault="002B3BEE" w:rsidP="0079325C">
      <w:pPr>
        <w:jc w:val="both"/>
        <w:rPr>
          <w:rFonts w:asciiTheme="minorHAnsi" w:hAnsiTheme="minorHAnsi" w:cstheme="minorHAnsi"/>
          <w:sz w:val="22"/>
          <w:szCs w:val="22"/>
        </w:rPr>
      </w:pPr>
    </w:p>
    <w:p w14:paraId="07DF36AC" w14:textId="42DB01EA" w:rsidR="00670F44" w:rsidRPr="00206C14" w:rsidRDefault="00E33F2F" w:rsidP="00E33F2F">
      <w:pPr>
        <w:pStyle w:val="Naslov2"/>
        <w:spacing w:before="0" w:after="0"/>
        <w:ind w:left="703"/>
        <w:rPr>
          <w:rFonts w:asciiTheme="minorHAnsi" w:eastAsiaTheme="majorEastAsia" w:hAnsiTheme="minorHAnsi" w:cstheme="minorHAnsi"/>
          <w:i w:val="0"/>
          <w:iCs w:val="0"/>
          <w:color w:val="073763" w:themeColor="accent1" w:themeShade="80"/>
          <w:sz w:val="26"/>
          <w:szCs w:val="26"/>
        </w:rPr>
      </w:pPr>
      <w:bookmarkStart w:id="103" w:name="_Toc532986227"/>
      <w:bookmarkStart w:id="104" w:name="_Hlk499203697"/>
      <w:bookmarkStart w:id="105" w:name="_Toc499642541"/>
      <w:bookmarkStart w:id="106" w:name="_Toc64988356"/>
      <w:r w:rsidRPr="00206C14">
        <w:rPr>
          <w:rFonts w:asciiTheme="minorHAnsi" w:eastAsiaTheme="majorEastAsia" w:hAnsiTheme="minorHAnsi" w:cstheme="minorHAnsi"/>
          <w:i w:val="0"/>
          <w:iCs w:val="0"/>
          <w:color w:val="073763" w:themeColor="accent1" w:themeShade="80"/>
          <w:sz w:val="26"/>
          <w:szCs w:val="26"/>
        </w:rPr>
        <w:t>2</w:t>
      </w:r>
      <w:r w:rsidR="009A3B1F" w:rsidRPr="00206C14">
        <w:rPr>
          <w:rFonts w:asciiTheme="minorHAnsi" w:eastAsiaTheme="majorEastAsia" w:hAnsiTheme="minorHAnsi" w:cstheme="minorHAnsi"/>
          <w:i w:val="0"/>
          <w:iCs w:val="0"/>
          <w:color w:val="073763" w:themeColor="accent1" w:themeShade="80"/>
          <w:sz w:val="26"/>
          <w:szCs w:val="26"/>
        </w:rPr>
        <w:t>.</w:t>
      </w:r>
      <w:r w:rsidRPr="00206C14">
        <w:rPr>
          <w:rFonts w:asciiTheme="minorHAnsi" w:eastAsiaTheme="majorEastAsia" w:hAnsiTheme="minorHAnsi" w:cstheme="minorHAnsi"/>
          <w:i w:val="0"/>
          <w:iCs w:val="0"/>
          <w:color w:val="073763" w:themeColor="accent1" w:themeShade="80"/>
          <w:sz w:val="26"/>
          <w:szCs w:val="26"/>
        </w:rPr>
        <w:t xml:space="preserve"> </w:t>
      </w:r>
      <w:r w:rsidR="00670F44" w:rsidRPr="00206C14">
        <w:rPr>
          <w:rFonts w:asciiTheme="minorHAnsi" w:eastAsiaTheme="majorEastAsia" w:hAnsiTheme="minorHAnsi" w:cstheme="minorHAnsi"/>
          <w:i w:val="0"/>
          <w:iCs w:val="0"/>
          <w:color w:val="073763" w:themeColor="accent1" w:themeShade="80"/>
          <w:sz w:val="26"/>
          <w:szCs w:val="26"/>
        </w:rPr>
        <w:t xml:space="preserve">Aktivnost 2: Oblikovanje oglasov in vsebin, </w:t>
      </w:r>
      <w:r w:rsidR="00FF18D6" w:rsidRPr="00206C14">
        <w:rPr>
          <w:rFonts w:asciiTheme="minorHAnsi" w:eastAsiaTheme="majorEastAsia" w:hAnsiTheme="minorHAnsi" w:cstheme="minorHAnsi"/>
          <w:i w:val="0"/>
          <w:iCs w:val="0"/>
          <w:color w:val="073763" w:themeColor="accent1" w:themeShade="80"/>
          <w:sz w:val="26"/>
          <w:szCs w:val="26"/>
        </w:rPr>
        <w:t xml:space="preserve">nastavitve in tehnično serviranje oglasov, </w:t>
      </w:r>
      <w:r w:rsidR="00670F44" w:rsidRPr="00206C14">
        <w:rPr>
          <w:rFonts w:asciiTheme="minorHAnsi" w:eastAsiaTheme="majorEastAsia" w:hAnsiTheme="minorHAnsi" w:cstheme="minorHAnsi"/>
          <w:i w:val="0"/>
          <w:iCs w:val="0"/>
          <w:color w:val="073763" w:themeColor="accent1" w:themeShade="80"/>
          <w:sz w:val="26"/>
          <w:szCs w:val="26"/>
        </w:rPr>
        <w:t>prevajanje</w:t>
      </w:r>
      <w:r w:rsidR="002312F6" w:rsidRPr="00206C14">
        <w:rPr>
          <w:rFonts w:asciiTheme="minorHAnsi" w:eastAsiaTheme="majorEastAsia" w:hAnsiTheme="minorHAnsi" w:cstheme="minorHAnsi"/>
          <w:i w:val="0"/>
          <w:iCs w:val="0"/>
          <w:color w:val="073763" w:themeColor="accent1" w:themeShade="80"/>
          <w:sz w:val="26"/>
          <w:szCs w:val="26"/>
        </w:rPr>
        <w:t xml:space="preserve"> </w:t>
      </w:r>
      <w:r w:rsidR="00670F44" w:rsidRPr="00206C14">
        <w:rPr>
          <w:rFonts w:asciiTheme="minorHAnsi" w:eastAsiaTheme="majorEastAsia" w:hAnsiTheme="minorHAnsi" w:cstheme="minorHAnsi"/>
          <w:i w:val="0"/>
          <w:iCs w:val="0"/>
          <w:color w:val="073763" w:themeColor="accent1" w:themeShade="80"/>
          <w:sz w:val="26"/>
          <w:szCs w:val="26"/>
        </w:rPr>
        <w:t>in optimiziranje oglasov.</w:t>
      </w:r>
      <w:bookmarkEnd w:id="103"/>
      <w:bookmarkEnd w:id="104"/>
      <w:bookmarkEnd w:id="105"/>
      <w:bookmarkEnd w:id="106"/>
    </w:p>
    <w:p w14:paraId="41974785" w14:textId="77777777" w:rsidR="00670F44" w:rsidRPr="00206C14" w:rsidRDefault="00670F44" w:rsidP="0079325C">
      <w:pPr>
        <w:jc w:val="both"/>
        <w:rPr>
          <w:rFonts w:asciiTheme="minorHAnsi" w:hAnsiTheme="minorHAnsi" w:cstheme="minorHAnsi"/>
          <w:sz w:val="22"/>
          <w:szCs w:val="22"/>
        </w:rPr>
      </w:pPr>
    </w:p>
    <w:p w14:paraId="4525D656" w14:textId="2BB66A2C" w:rsidR="00670F44" w:rsidRPr="00206C14" w:rsidRDefault="00670F44" w:rsidP="0079325C">
      <w:pPr>
        <w:jc w:val="both"/>
        <w:rPr>
          <w:rFonts w:asciiTheme="minorHAnsi" w:hAnsiTheme="minorHAnsi" w:cstheme="minorHAnsi"/>
          <w:sz w:val="22"/>
          <w:szCs w:val="22"/>
        </w:rPr>
      </w:pPr>
      <w:bookmarkStart w:id="107" w:name="_Hlk41389543"/>
      <w:r w:rsidRPr="00206C14">
        <w:rPr>
          <w:rFonts w:asciiTheme="minorHAnsi" w:hAnsiTheme="minorHAnsi" w:cstheme="minorHAnsi"/>
          <w:sz w:val="22"/>
          <w:szCs w:val="22"/>
        </w:rPr>
        <w:t>Naročnik ima že pripravljen kreativni koncept</w:t>
      </w:r>
      <w:r w:rsidR="005A3EB7" w:rsidRPr="00206C14">
        <w:rPr>
          <w:rFonts w:asciiTheme="minorHAnsi" w:hAnsiTheme="minorHAnsi" w:cstheme="minorHAnsi"/>
          <w:sz w:val="22"/>
          <w:szCs w:val="22"/>
        </w:rPr>
        <w:t xml:space="preserve"> </w:t>
      </w:r>
      <w:r w:rsidRPr="00206C14">
        <w:rPr>
          <w:rFonts w:asciiTheme="minorHAnsi" w:hAnsiTheme="minorHAnsi" w:cstheme="minorHAnsi"/>
          <w:sz w:val="22"/>
          <w:szCs w:val="22"/>
        </w:rPr>
        <w:t>celostne kampanje</w:t>
      </w:r>
      <w:r w:rsidR="00825816" w:rsidRPr="00206C14">
        <w:rPr>
          <w:rFonts w:asciiTheme="minorHAnsi" w:hAnsiTheme="minorHAnsi" w:cstheme="minorHAnsi"/>
          <w:sz w:val="22"/>
          <w:szCs w:val="22"/>
        </w:rPr>
        <w:t xml:space="preserve"> I FEEL SLOVENIA MY WAY</w:t>
      </w:r>
      <w:r w:rsidRPr="00206C14">
        <w:rPr>
          <w:rFonts w:asciiTheme="minorHAnsi" w:hAnsiTheme="minorHAnsi" w:cstheme="minorHAnsi"/>
          <w:sz w:val="22"/>
          <w:szCs w:val="22"/>
        </w:rPr>
        <w:t xml:space="preserve">, ki ga bo izbranemu ponudniku predstavil po podpisu </w:t>
      </w:r>
      <w:r w:rsidR="005E1B24" w:rsidRPr="00206C14">
        <w:rPr>
          <w:rFonts w:asciiTheme="minorHAnsi" w:hAnsiTheme="minorHAnsi" w:cstheme="minorHAnsi"/>
          <w:sz w:val="22"/>
          <w:szCs w:val="22"/>
        </w:rPr>
        <w:t>okvirnega sporazuma</w:t>
      </w:r>
      <w:r w:rsidRPr="00206C14">
        <w:rPr>
          <w:rFonts w:asciiTheme="minorHAnsi" w:hAnsiTheme="minorHAnsi" w:cstheme="minorHAnsi"/>
          <w:sz w:val="22"/>
          <w:szCs w:val="22"/>
        </w:rPr>
        <w:t xml:space="preserve">. Ponudnik mora zagotoviti izvedbeno oblikovanje vseh elementov </w:t>
      </w:r>
      <w:r w:rsidR="008C4279" w:rsidRPr="00206C14">
        <w:rPr>
          <w:rFonts w:asciiTheme="minorHAnsi" w:hAnsiTheme="minorHAnsi" w:cstheme="minorHAnsi"/>
          <w:sz w:val="22"/>
          <w:szCs w:val="22"/>
        </w:rPr>
        <w:t>Globalne d</w:t>
      </w:r>
      <w:r w:rsidRPr="00206C14">
        <w:rPr>
          <w:rFonts w:asciiTheme="minorHAnsi" w:hAnsiTheme="minorHAnsi" w:cstheme="minorHAnsi"/>
          <w:sz w:val="22"/>
          <w:szCs w:val="22"/>
        </w:rPr>
        <w:t>igitalne kampanje</w:t>
      </w:r>
      <w:r w:rsidR="005F0BC1" w:rsidRPr="00206C14">
        <w:rPr>
          <w:rFonts w:asciiTheme="minorHAnsi" w:hAnsiTheme="minorHAnsi" w:cstheme="minorHAnsi"/>
          <w:sz w:val="22"/>
          <w:szCs w:val="22"/>
        </w:rPr>
        <w:t xml:space="preserve"> </w:t>
      </w:r>
      <w:r w:rsidR="00F8345E" w:rsidRPr="00206C14">
        <w:rPr>
          <w:rFonts w:asciiTheme="minorHAnsi" w:hAnsiTheme="minorHAnsi" w:cstheme="minorHAnsi"/>
          <w:sz w:val="22"/>
          <w:szCs w:val="22"/>
        </w:rPr>
        <w:t>2024</w:t>
      </w:r>
      <w:r w:rsidR="00E12279" w:rsidRPr="00206C14">
        <w:rPr>
          <w:rFonts w:asciiTheme="minorHAnsi" w:hAnsiTheme="minorHAnsi" w:cstheme="minorHAnsi"/>
          <w:sz w:val="22"/>
          <w:szCs w:val="22"/>
        </w:rPr>
        <w:t>/</w:t>
      </w:r>
      <w:r w:rsidR="00F8345E" w:rsidRPr="00206C14">
        <w:rPr>
          <w:rFonts w:asciiTheme="minorHAnsi" w:hAnsiTheme="minorHAnsi" w:cstheme="minorHAnsi"/>
          <w:sz w:val="22"/>
          <w:szCs w:val="22"/>
        </w:rPr>
        <w:t xml:space="preserve">25 </w:t>
      </w:r>
      <w:r w:rsidRPr="00206C14">
        <w:rPr>
          <w:rFonts w:asciiTheme="minorHAnsi" w:hAnsiTheme="minorHAnsi" w:cstheme="minorHAnsi"/>
          <w:sz w:val="22"/>
          <w:szCs w:val="22"/>
        </w:rPr>
        <w:t>skladno z kreativnim konceptom</w:t>
      </w:r>
      <w:r w:rsidR="005A3EB7" w:rsidRPr="00206C14">
        <w:rPr>
          <w:rFonts w:asciiTheme="minorHAnsi" w:hAnsiTheme="minorHAnsi" w:cstheme="minorHAnsi"/>
          <w:sz w:val="22"/>
          <w:szCs w:val="22"/>
        </w:rPr>
        <w:t xml:space="preserve"> M</w:t>
      </w:r>
      <w:r w:rsidR="00825816" w:rsidRPr="00206C14">
        <w:rPr>
          <w:rFonts w:asciiTheme="minorHAnsi" w:hAnsiTheme="minorHAnsi" w:cstheme="minorHAnsi"/>
          <w:sz w:val="22"/>
          <w:szCs w:val="22"/>
        </w:rPr>
        <w:t>Y WAY</w:t>
      </w:r>
      <w:r w:rsidRPr="00206C14">
        <w:rPr>
          <w:rFonts w:asciiTheme="minorHAnsi" w:hAnsiTheme="minorHAnsi" w:cstheme="minorHAnsi"/>
          <w:sz w:val="22"/>
          <w:szCs w:val="22"/>
        </w:rPr>
        <w:t xml:space="preserve"> in specifikacijami za pripravo oglasa </w:t>
      </w:r>
      <w:r w:rsidR="00567DB6" w:rsidRPr="00206C14">
        <w:rPr>
          <w:rFonts w:asciiTheme="minorHAnsi" w:hAnsiTheme="minorHAnsi" w:cstheme="minorHAnsi"/>
          <w:sz w:val="22"/>
          <w:szCs w:val="22"/>
        </w:rPr>
        <w:t>platforme</w:t>
      </w:r>
      <w:r w:rsidRPr="00206C14">
        <w:rPr>
          <w:rFonts w:asciiTheme="minorHAnsi" w:hAnsiTheme="minorHAnsi" w:cstheme="minorHAnsi"/>
          <w:sz w:val="22"/>
          <w:szCs w:val="22"/>
        </w:rPr>
        <w:t xml:space="preserve">, kjer se vrši zakup. Specifikacije za oblikovanje spletnega oglasa zagotovi izbrani izvajalec. </w:t>
      </w:r>
    </w:p>
    <w:p w14:paraId="522E8322" w14:textId="77777777" w:rsidR="007B76BD" w:rsidRPr="00206C14" w:rsidRDefault="007B76BD" w:rsidP="0079325C">
      <w:pPr>
        <w:jc w:val="both"/>
        <w:rPr>
          <w:rFonts w:asciiTheme="minorHAnsi" w:hAnsiTheme="minorHAnsi" w:cstheme="minorHAnsi"/>
          <w:sz w:val="22"/>
          <w:szCs w:val="22"/>
        </w:rPr>
      </w:pPr>
    </w:p>
    <w:p w14:paraId="579C7084" w14:textId="1E45B08C" w:rsidR="00670F44" w:rsidRPr="00206C14" w:rsidRDefault="00670F4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Zakup oglasnega prostora v sklopu </w:t>
      </w:r>
      <w:r w:rsidR="008C4279" w:rsidRPr="00206C14">
        <w:rPr>
          <w:rFonts w:asciiTheme="minorHAnsi" w:hAnsiTheme="minorHAnsi" w:cstheme="minorHAnsi"/>
          <w:sz w:val="22"/>
          <w:szCs w:val="22"/>
        </w:rPr>
        <w:t xml:space="preserve">globalne </w:t>
      </w:r>
      <w:r w:rsidRPr="00206C14">
        <w:rPr>
          <w:rFonts w:asciiTheme="minorHAnsi" w:hAnsiTheme="minorHAnsi" w:cstheme="minorHAnsi"/>
          <w:sz w:val="22"/>
          <w:szCs w:val="22"/>
        </w:rPr>
        <w:t xml:space="preserve">digitalne kampanje zajema več različnih oglasnih formatov po posameznih </w:t>
      </w:r>
      <w:r w:rsidR="00902DD7" w:rsidRPr="00206C14">
        <w:rPr>
          <w:rFonts w:asciiTheme="minorHAnsi" w:hAnsiTheme="minorHAnsi" w:cstheme="minorHAnsi"/>
          <w:sz w:val="22"/>
          <w:szCs w:val="22"/>
        </w:rPr>
        <w:t>platformah</w:t>
      </w:r>
      <w:r w:rsidRPr="00206C14">
        <w:rPr>
          <w:rFonts w:asciiTheme="minorHAnsi" w:hAnsiTheme="minorHAnsi" w:cstheme="minorHAnsi"/>
          <w:sz w:val="22"/>
          <w:szCs w:val="22"/>
        </w:rPr>
        <w:t xml:space="preserve">, v vseh državah, kjer bo potekal digitalni medijski zakup za celotno obdobje trajanja zakupa v letu </w:t>
      </w:r>
      <w:r w:rsidR="00F8345E" w:rsidRPr="00206C14">
        <w:rPr>
          <w:rFonts w:asciiTheme="minorHAnsi" w:hAnsiTheme="minorHAnsi" w:cstheme="minorHAnsi"/>
          <w:sz w:val="22"/>
          <w:szCs w:val="22"/>
        </w:rPr>
        <w:t>2024</w:t>
      </w:r>
      <w:r w:rsidR="00E12279" w:rsidRPr="00206C14">
        <w:rPr>
          <w:rFonts w:asciiTheme="minorHAnsi" w:hAnsiTheme="minorHAnsi" w:cstheme="minorHAnsi"/>
          <w:sz w:val="22"/>
          <w:szCs w:val="22"/>
        </w:rPr>
        <w:t>/</w:t>
      </w:r>
      <w:r w:rsidR="00F8345E" w:rsidRPr="00206C14">
        <w:rPr>
          <w:rFonts w:asciiTheme="minorHAnsi" w:hAnsiTheme="minorHAnsi" w:cstheme="minorHAnsi"/>
          <w:sz w:val="22"/>
          <w:szCs w:val="22"/>
        </w:rPr>
        <w:t>25</w:t>
      </w:r>
      <w:r w:rsidRPr="00206C14">
        <w:rPr>
          <w:rFonts w:asciiTheme="minorHAnsi" w:hAnsiTheme="minorHAnsi" w:cstheme="minorHAnsi"/>
          <w:sz w:val="22"/>
          <w:szCs w:val="22"/>
        </w:rPr>
        <w:t>.</w:t>
      </w:r>
    </w:p>
    <w:p w14:paraId="423DF8D9" w14:textId="75B42331" w:rsidR="009C3668" w:rsidRPr="00206C14" w:rsidRDefault="009C3668" w:rsidP="0079325C">
      <w:pPr>
        <w:jc w:val="both"/>
        <w:rPr>
          <w:rFonts w:asciiTheme="minorHAnsi" w:hAnsiTheme="minorHAnsi" w:cstheme="minorHAnsi"/>
          <w:sz w:val="22"/>
          <w:szCs w:val="22"/>
        </w:rPr>
      </w:pPr>
    </w:p>
    <w:p w14:paraId="6EDE19A8" w14:textId="08EC68A9" w:rsidR="009C3668" w:rsidRPr="00206C14" w:rsidRDefault="009C3668" w:rsidP="009C3668">
      <w:pPr>
        <w:jc w:val="both"/>
        <w:rPr>
          <w:rFonts w:asciiTheme="minorHAnsi" w:hAnsiTheme="minorHAnsi" w:cstheme="minorHAnsi"/>
          <w:sz w:val="22"/>
          <w:szCs w:val="22"/>
        </w:rPr>
      </w:pPr>
      <w:r w:rsidRPr="00206C14">
        <w:rPr>
          <w:rFonts w:asciiTheme="minorHAnsi" w:hAnsiTheme="minorHAnsi" w:cstheme="minorHAnsi"/>
          <w:sz w:val="22"/>
          <w:szCs w:val="22"/>
        </w:rPr>
        <w:t>Izvedbeno oblikovanje, priprava, izvedba in distribucija vseh vsebin, besedil in oglasov, potrebnih za izvedbo kampanje, po izdelani kreativni zasnovi, zajema:</w:t>
      </w:r>
    </w:p>
    <w:p w14:paraId="598B3053" w14:textId="691F868F" w:rsidR="009C3668" w:rsidRPr="00206C14" w:rsidRDefault="009C3668" w:rsidP="002B3BEE">
      <w:pPr>
        <w:pStyle w:val="Odstavekseznama"/>
        <w:numPr>
          <w:ilvl w:val="0"/>
          <w:numId w:val="32"/>
        </w:numPr>
        <w:spacing w:after="0" w:line="240" w:lineRule="auto"/>
        <w:jc w:val="both"/>
        <w:rPr>
          <w:rFonts w:asciiTheme="minorHAnsi" w:hAnsiTheme="minorHAnsi" w:cstheme="minorHAnsi"/>
        </w:rPr>
      </w:pPr>
      <w:r w:rsidRPr="00206C14">
        <w:rPr>
          <w:rFonts w:asciiTheme="minorHAnsi" w:hAnsiTheme="minorHAnsi" w:cstheme="minorHAnsi"/>
        </w:rPr>
        <w:lastRenderedPageBreak/>
        <w:t>oblikovanje in produkcija klasičnih in naprednih oblik izbranih formatov oglasov za posamezno naročilo – v zahtevanih jezikih,</w:t>
      </w:r>
    </w:p>
    <w:p w14:paraId="4BC9C861" w14:textId="77777777" w:rsidR="009C3668" w:rsidRPr="00206C14" w:rsidRDefault="009C3668" w:rsidP="002B3BEE">
      <w:pPr>
        <w:pStyle w:val="Odstavekseznama"/>
        <w:numPr>
          <w:ilvl w:val="0"/>
          <w:numId w:val="32"/>
        </w:numPr>
        <w:spacing w:after="0" w:line="240" w:lineRule="auto"/>
        <w:jc w:val="both"/>
        <w:rPr>
          <w:rFonts w:asciiTheme="minorHAnsi" w:hAnsiTheme="minorHAnsi" w:cstheme="minorHAnsi"/>
        </w:rPr>
      </w:pPr>
      <w:r w:rsidRPr="00206C14">
        <w:rPr>
          <w:rFonts w:asciiTheme="minorHAnsi" w:hAnsiTheme="minorHAnsi" w:cstheme="minorHAnsi"/>
        </w:rPr>
        <w:t>priprava tekstovnih vsebin in sloganov v vseh potrebnih oziroma zahtevanih jezikovnih različicah (npr. družbena omrežja, oglasi za iskalnike itd.),</w:t>
      </w:r>
    </w:p>
    <w:p w14:paraId="1718FE1E" w14:textId="77777777" w:rsidR="009C3668" w:rsidRPr="00206C14" w:rsidRDefault="009C3668" w:rsidP="002B3BEE">
      <w:pPr>
        <w:pStyle w:val="Odstavekseznama"/>
        <w:numPr>
          <w:ilvl w:val="0"/>
          <w:numId w:val="32"/>
        </w:numPr>
        <w:spacing w:after="0" w:line="240" w:lineRule="auto"/>
        <w:jc w:val="both"/>
        <w:rPr>
          <w:rFonts w:asciiTheme="minorHAnsi" w:hAnsiTheme="minorHAnsi" w:cstheme="minorHAnsi"/>
        </w:rPr>
      </w:pPr>
      <w:r w:rsidRPr="00206C14">
        <w:rPr>
          <w:rFonts w:asciiTheme="minorHAnsi" w:hAnsiTheme="minorHAnsi" w:cstheme="minorHAnsi"/>
        </w:rPr>
        <w:t xml:space="preserve">izbor fotografij za optimizacijo digitalne kampanje ali za pripravo oglasnih kreativ za vse potrebne formate oglasov, </w:t>
      </w:r>
    </w:p>
    <w:p w14:paraId="34D98650" w14:textId="77777777" w:rsidR="009C3668" w:rsidRPr="00206C14" w:rsidRDefault="009C3668" w:rsidP="002B3BEE">
      <w:pPr>
        <w:pStyle w:val="Odstavekseznama"/>
        <w:numPr>
          <w:ilvl w:val="0"/>
          <w:numId w:val="32"/>
        </w:numPr>
        <w:spacing w:after="0" w:line="240" w:lineRule="auto"/>
        <w:jc w:val="both"/>
        <w:rPr>
          <w:rFonts w:asciiTheme="minorHAnsi" w:hAnsiTheme="minorHAnsi" w:cstheme="minorHAnsi"/>
        </w:rPr>
      </w:pPr>
      <w:r w:rsidRPr="00206C14">
        <w:rPr>
          <w:rFonts w:asciiTheme="minorHAnsi" w:hAnsiTheme="minorHAnsi" w:cstheme="minorHAnsi"/>
        </w:rPr>
        <w:t>priprava tako imenovanih captions ali podnapisov za video oglaševanje, kjer bo to potrebno za optimizacijo, v zahtevanih jezikih,</w:t>
      </w:r>
    </w:p>
    <w:p w14:paraId="1802747F" w14:textId="31FE6191" w:rsidR="009C3668" w:rsidRPr="00206C14" w:rsidRDefault="009C3668" w:rsidP="002B3BEE">
      <w:pPr>
        <w:pStyle w:val="Odstavekseznama"/>
        <w:numPr>
          <w:ilvl w:val="0"/>
          <w:numId w:val="32"/>
        </w:numPr>
        <w:spacing w:after="0" w:line="240" w:lineRule="auto"/>
        <w:jc w:val="both"/>
        <w:rPr>
          <w:rFonts w:asciiTheme="minorHAnsi" w:hAnsiTheme="minorHAnsi" w:cstheme="minorHAnsi"/>
        </w:rPr>
      </w:pPr>
      <w:r w:rsidRPr="00206C14">
        <w:rPr>
          <w:rFonts w:asciiTheme="minorHAnsi" w:hAnsiTheme="minorHAnsi" w:cstheme="minorHAnsi"/>
        </w:rPr>
        <w:t>priprava anotacij – cards v YT oglasih, za boljšo odzivnost uporabnikov, v zahtevanih jezikih</w:t>
      </w:r>
      <w:r w:rsidR="00D7570A" w:rsidRPr="00206C14">
        <w:rPr>
          <w:rFonts w:asciiTheme="minorHAnsi" w:hAnsiTheme="minorHAnsi" w:cstheme="minorHAnsi"/>
        </w:rPr>
        <w:t>,</w:t>
      </w:r>
    </w:p>
    <w:p w14:paraId="313BDFEA" w14:textId="7292B722" w:rsidR="009C3668" w:rsidRPr="00206C14" w:rsidRDefault="009C3668" w:rsidP="002B3BEE">
      <w:pPr>
        <w:pStyle w:val="Odstavekseznama"/>
        <w:numPr>
          <w:ilvl w:val="0"/>
          <w:numId w:val="32"/>
        </w:numPr>
        <w:spacing w:after="0" w:line="240" w:lineRule="auto"/>
        <w:jc w:val="both"/>
        <w:rPr>
          <w:rFonts w:asciiTheme="minorHAnsi" w:hAnsiTheme="minorHAnsi" w:cstheme="minorHAnsi"/>
        </w:rPr>
      </w:pPr>
      <w:r w:rsidRPr="00206C14">
        <w:rPr>
          <w:rFonts w:asciiTheme="minorHAnsi" w:hAnsiTheme="minorHAnsi" w:cstheme="minorHAnsi"/>
        </w:rPr>
        <w:t xml:space="preserve">priprava </w:t>
      </w:r>
      <w:r w:rsidR="002312F6" w:rsidRPr="00206C14">
        <w:rPr>
          <w:rFonts w:asciiTheme="minorHAnsi" w:hAnsiTheme="minorHAnsi" w:cstheme="minorHAnsi"/>
        </w:rPr>
        <w:t xml:space="preserve">zvočnih </w:t>
      </w:r>
      <w:r w:rsidRPr="00206C14">
        <w:rPr>
          <w:rFonts w:asciiTheme="minorHAnsi" w:hAnsiTheme="minorHAnsi" w:cstheme="minorHAnsi"/>
        </w:rPr>
        <w:t>materialov za</w:t>
      </w:r>
      <w:r w:rsidR="002312F6" w:rsidRPr="00206C14">
        <w:rPr>
          <w:rFonts w:asciiTheme="minorHAnsi" w:hAnsiTheme="minorHAnsi" w:cstheme="minorHAnsi"/>
        </w:rPr>
        <w:t xml:space="preserve"> zvočno oglaševanje </w:t>
      </w:r>
      <w:r w:rsidRPr="00206C14">
        <w:rPr>
          <w:rFonts w:asciiTheme="minorHAnsi" w:hAnsiTheme="minorHAnsi" w:cstheme="minorHAnsi"/>
        </w:rPr>
        <w:t>na</w:t>
      </w:r>
      <w:r w:rsidR="00063F38" w:rsidRPr="00206C14">
        <w:rPr>
          <w:rFonts w:asciiTheme="minorHAnsi" w:hAnsiTheme="minorHAnsi" w:cstheme="minorHAnsi"/>
        </w:rPr>
        <w:t xml:space="preserve"> </w:t>
      </w:r>
      <w:r w:rsidR="002312F6" w:rsidRPr="00206C14">
        <w:rPr>
          <w:rFonts w:asciiTheme="minorHAnsi" w:hAnsiTheme="minorHAnsi" w:cstheme="minorHAnsi"/>
        </w:rPr>
        <w:t>kanalu Spotify</w:t>
      </w:r>
      <w:r w:rsidR="00DA1616" w:rsidRPr="00206C14">
        <w:rPr>
          <w:rFonts w:asciiTheme="minorHAnsi" w:hAnsiTheme="minorHAnsi" w:cstheme="minorHAnsi"/>
        </w:rPr>
        <w:t>,</w:t>
      </w:r>
    </w:p>
    <w:p w14:paraId="405A0363" w14:textId="5BCBCCA6" w:rsidR="00DA1616" w:rsidRPr="00206C14" w:rsidRDefault="00DA1616" w:rsidP="002B3BEE">
      <w:pPr>
        <w:pStyle w:val="Odstavekseznama"/>
        <w:numPr>
          <w:ilvl w:val="0"/>
          <w:numId w:val="32"/>
        </w:numPr>
        <w:spacing w:after="0" w:line="240" w:lineRule="auto"/>
        <w:jc w:val="both"/>
        <w:rPr>
          <w:rFonts w:asciiTheme="minorHAnsi" w:hAnsiTheme="minorHAnsi" w:cstheme="minorHAnsi"/>
        </w:rPr>
      </w:pPr>
      <w:r w:rsidRPr="00206C14">
        <w:rPr>
          <w:rFonts w:asciiTheme="minorHAnsi" w:hAnsiTheme="minorHAnsi" w:cstheme="minorHAnsi"/>
        </w:rPr>
        <w:t>ostalo po potrebi.</w:t>
      </w:r>
    </w:p>
    <w:bookmarkEnd w:id="107"/>
    <w:p w14:paraId="09A93E00" w14:textId="3CBC2B77" w:rsidR="005F0BC1" w:rsidRPr="00206C14" w:rsidRDefault="005F0BC1" w:rsidP="0079325C">
      <w:pPr>
        <w:jc w:val="both"/>
        <w:rPr>
          <w:rFonts w:asciiTheme="minorHAnsi" w:hAnsiTheme="minorHAnsi" w:cstheme="minorHAnsi"/>
          <w:sz w:val="22"/>
          <w:szCs w:val="22"/>
        </w:rPr>
      </w:pPr>
    </w:p>
    <w:p w14:paraId="41911511" w14:textId="075C9154" w:rsidR="005F0BC1" w:rsidRPr="00206C14" w:rsidRDefault="005F0BC1" w:rsidP="0079325C">
      <w:pPr>
        <w:jc w:val="both"/>
        <w:rPr>
          <w:rFonts w:asciiTheme="minorHAnsi" w:hAnsiTheme="minorHAnsi" w:cstheme="minorHAnsi"/>
          <w:sz w:val="22"/>
          <w:szCs w:val="22"/>
        </w:rPr>
      </w:pPr>
      <w:r w:rsidRPr="00206C14">
        <w:rPr>
          <w:rFonts w:asciiTheme="minorHAnsi" w:hAnsiTheme="minorHAnsi" w:cstheme="minorHAnsi"/>
          <w:b/>
          <w:color w:val="000000" w:themeColor="text1"/>
          <w:sz w:val="22"/>
          <w:szCs w:val="22"/>
        </w:rPr>
        <w:t xml:space="preserve">Iskalno oglaševanje: </w:t>
      </w:r>
      <w:r w:rsidRPr="00206C14">
        <w:rPr>
          <w:rFonts w:asciiTheme="minorHAnsi" w:hAnsiTheme="minorHAnsi" w:cstheme="minorHAnsi"/>
          <w:sz w:val="22"/>
          <w:szCs w:val="22"/>
        </w:rPr>
        <w:t>Za potrebe izvedbe oglaševanja na iskalniku Google bo moral ponudnik izvesti pregled obstoječih ključnih besed</w:t>
      </w:r>
      <w:r w:rsidR="00DA1616" w:rsidRPr="00206C14">
        <w:rPr>
          <w:rFonts w:asciiTheme="minorHAnsi" w:hAnsiTheme="minorHAnsi" w:cstheme="minorHAnsi"/>
          <w:sz w:val="22"/>
          <w:szCs w:val="22"/>
        </w:rPr>
        <w:t xml:space="preserve"> (in njihove uspešnosti v preteklem letu)</w:t>
      </w:r>
      <w:r w:rsidRPr="00206C14">
        <w:rPr>
          <w:rFonts w:asciiTheme="minorHAnsi" w:hAnsiTheme="minorHAnsi" w:cstheme="minorHAnsi"/>
          <w:sz w:val="22"/>
          <w:szCs w:val="22"/>
        </w:rPr>
        <w:t xml:space="preserve"> in oglasnih prikazov ter zagotoviti tekom digitalne kampanje primerne predloge in selekcijo ključnih besed za optimizacijo oglaševalske akcije. Stroški prevoda novih besed, besedilnih oglasov in besednih zvez so na strani izvajalca. </w:t>
      </w:r>
    </w:p>
    <w:p w14:paraId="2795588A" w14:textId="77777777" w:rsidR="00670F44" w:rsidRPr="00206C14" w:rsidRDefault="00670F44" w:rsidP="0079325C">
      <w:pPr>
        <w:jc w:val="both"/>
        <w:rPr>
          <w:rFonts w:asciiTheme="minorHAnsi" w:hAnsiTheme="minorHAnsi" w:cstheme="minorHAnsi"/>
          <w:sz w:val="22"/>
          <w:szCs w:val="22"/>
        </w:rPr>
      </w:pPr>
    </w:p>
    <w:p w14:paraId="40E8DFEE" w14:textId="4AE6DFEB" w:rsidR="009C3668" w:rsidRPr="00206C14" w:rsidRDefault="008B5996" w:rsidP="0079325C">
      <w:pPr>
        <w:jc w:val="both"/>
        <w:rPr>
          <w:rFonts w:asciiTheme="minorHAnsi" w:hAnsiTheme="minorHAnsi" w:cstheme="minorHAnsi"/>
          <w:sz w:val="22"/>
          <w:szCs w:val="22"/>
        </w:rPr>
      </w:pPr>
      <w:r w:rsidRPr="00206C14">
        <w:rPr>
          <w:rFonts w:asciiTheme="minorHAnsi" w:hAnsiTheme="minorHAnsi" w:cstheme="minorHAnsi"/>
          <w:b/>
          <w:sz w:val="22"/>
          <w:szCs w:val="22"/>
        </w:rPr>
        <w:t>Vse oglase</w:t>
      </w:r>
      <w:r w:rsidR="00FA4FB1" w:rsidRPr="00206C14">
        <w:rPr>
          <w:rFonts w:asciiTheme="minorHAnsi" w:hAnsiTheme="minorHAnsi" w:cstheme="minorHAnsi"/>
          <w:b/>
          <w:sz w:val="22"/>
          <w:szCs w:val="22"/>
        </w:rPr>
        <w:t xml:space="preserve"> </w:t>
      </w:r>
      <w:r w:rsidR="00670F44" w:rsidRPr="00206C14">
        <w:rPr>
          <w:rFonts w:asciiTheme="minorHAnsi" w:hAnsiTheme="minorHAnsi" w:cstheme="minorHAnsi"/>
          <w:sz w:val="22"/>
          <w:szCs w:val="22"/>
        </w:rPr>
        <w:t xml:space="preserve">mora izbrani izvajalec pripraviti skladno s CGP kampanje in z vsebinskimi usmeritvami naročnika. Oglasi bodo pripravljeni iz obstoječih video materialov in fotografij, ki jih priskrbi naročnik. Izvajalec bo moral ustvariti ustrezne izreze, dimenzije, dolžino in grafike za kratke videe, katerih ustreznost bo pred oglaševanjem uskladil z naročnikom. Vsa besedila ob in na oglasih morajo biti v ustreznih jezikih države, kjer poteka oglaševanje. </w:t>
      </w:r>
    </w:p>
    <w:p w14:paraId="762BCB39" w14:textId="77777777" w:rsidR="009C3668" w:rsidRPr="00206C14" w:rsidRDefault="009C3668" w:rsidP="0079325C">
      <w:pPr>
        <w:jc w:val="both"/>
        <w:rPr>
          <w:rFonts w:asciiTheme="minorHAnsi" w:hAnsiTheme="minorHAnsi" w:cstheme="minorHAnsi"/>
          <w:sz w:val="22"/>
          <w:szCs w:val="22"/>
        </w:rPr>
      </w:pPr>
    </w:p>
    <w:p w14:paraId="27725EC8" w14:textId="074F11CE" w:rsidR="00670F44" w:rsidRPr="00206C14" w:rsidRDefault="00670F44" w:rsidP="0079325C">
      <w:pPr>
        <w:jc w:val="both"/>
        <w:rPr>
          <w:rFonts w:asciiTheme="minorHAnsi" w:hAnsiTheme="minorHAnsi" w:cstheme="minorHAnsi"/>
          <w:sz w:val="22"/>
          <w:szCs w:val="22"/>
        </w:rPr>
      </w:pPr>
      <w:r w:rsidRPr="00206C14">
        <w:rPr>
          <w:rFonts w:asciiTheme="minorHAnsi" w:hAnsiTheme="minorHAnsi" w:cstheme="minorHAnsi"/>
          <w:b/>
          <w:bCs/>
          <w:sz w:val="22"/>
          <w:szCs w:val="22"/>
        </w:rPr>
        <w:t>Za lead oglase v družbenih omrežjih</w:t>
      </w:r>
      <w:r w:rsidRPr="00206C14">
        <w:rPr>
          <w:rFonts w:asciiTheme="minorHAnsi" w:hAnsiTheme="minorHAnsi" w:cstheme="minorHAnsi"/>
          <w:sz w:val="22"/>
          <w:szCs w:val="22"/>
        </w:rPr>
        <w:t xml:space="preserve"> mora izvajalec znotraj oglasnega seta za vsako posamezno državo, kjer se bo takšno oglaševanje izvajalo, </w:t>
      </w:r>
      <w:r w:rsidR="00D7570A" w:rsidRPr="00206C14">
        <w:rPr>
          <w:rFonts w:asciiTheme="minorHAnsi" w:hAnsiTheme="minorHAnsi" w:cstheme="minorHAnsi"/>
          <w:sz w:val="22"/>
          <w:szCs w:val="22"/>
        </w:rPr>
        <w:t xml:space="preserve">pripraviti </w:t>
      </w:r>
      <w:r w:rsidRPr="00206C14">
        <w:rPr>
          <w:rFonts w:asciiTheme="minorHAnsi" w:hAnsiTheme="minorHAnsi" w:cstheme="minorHAnsi"/>
          <w:sz w:val="22"/>
          <w:szCs w:val="22"/>
        </w:rPr>
        <w:t>več različnih oglasov za doseganje najboljše cene na kontakt. Od uporabnikov zbira e-naslov</w:t>
      </w:r>
      <w:r w:rsidR="009C3668" w:rsidRPr="00206C14">
        <w:rPr>
          <w:rFonts w:asciiTheme="minorHAnsi" w:hAnsiTheme="minorHAnsi" w:cstheme="minorHAnsi"/>
          <w:sz w:val="22"/>
          <w:szCs w:val="22"/>
        </w:rPr>
        <w:t>e in podatke v skladu z GDPR</w:t>
      </w:r>
      <w:r w:rsidRPr="00206C14">
        <w:rPr>
          <w:rFonts w:asciiTheme="minorHAnsi" w:hAnsiTheme="minorHAnsi" w:cstheme="minorHAnsi"/>
          <w:sz w:val="22"/>
          <w:szCs w:val="22"/>
        </w:rPr>
        <w:t xml:space="preserve">. </w:t>
      </w:r>
    </w:p>
    <w:p w14:paraId="4B930738" w14:textId="6288DBD7" w:rsidR="006C5A1B" w:rsidRPr="00206C14" w:rsidRDefault="006C5A1B" w:rsidP="0079325C">
      <w:pPr>
        <w:jc w:val="both"/>
        <w:rPr>
          <w:rFonts w:asciiTheme="minorHAnsi" w:hAnsiTheme="minorHAnsi" w:cstheme="minorHAnsi"/>
          <w:sz w:val="22"/>
          <w:szCs w:val="22"/>
        </w:rPr>
      </w:pPr>
    </w:p>
    <w:p w14:paraId="7750348C" w14:textId="27D97940" w:rsidR="006C5A1B" w:rsidRPr="00206C14" w:rsidRDefault="006C5A1B" w:rsidP="0079325C">
      <w:pPr>
        <w:jc w:val="both"/>
        <w:rPr>
          <w:rFonts w:asciiTheme="minorHAnsi" w:hAnsiTheme="minorHAnsi" w:cstheme="minorHAnsi"/>
          <w:sz w:val="22"/>
          <w:szCs w:val="22"/>
        </w:rPr>
      </w:pPr>
      <w:r w:rsidRPr="00206C14">
        <w:rPr>
          <w:rFonts w:asciiTheme="minorHAnsi" w:hAnsiTheme="minorHAnsi" w:cstheme="minorHAnsi"/>
          <w:b/>
          <w:sz w:val="22"/>
          <w:szCs w:val="22"/>
        </w:rPr>
        <w:t>You</w:t>
      </w:r>
      <w:r w:rsidR="007F471F" w:rsidRPr="00206C14">
        <w:rPr>
          <w:rFonts w:asciiTheme="minorHAnsi" w:hAnsiTheme="minorHAnsi" w:cstheme="minorHAnsi"/>
          <w:b/>
          <w:sz w:val="22"/>
          <w:szCs w:val="22"/>
        </w:rPr>
        <w:t>T</w:t>
      </w:r>
      <w:r w:rsidRPr="00206C14">
        <w:rPr>
          <w:rFonts w:asciiTheme="minorHAnsi" w:hAnsiTheme="minorHAnsi" w:cstheme="minorHAnsi"/>
          <w:b/>
          <w:sz w:val="22"/>
          <w:szCs w:val="22"/>
        </w:rPr>
        <w:t>ube videi:</w:t>
      </w:r>
      <w:r w:rsidRPr="00206C14">
        <w:rPr>
          <w:rFonts w:asciiTheme="minorHAnsi" w:hAnsiTheme="minorHAnsi" w:cstheme="minorHAnsi"/>
          <w:sz w:val="22"/>
          <w:szCs w:val="22"/>
        </w:rPr>
        <w:t xml:space="preserve"> naročnik bo izbranemu izvajalcu dostavil vide</w:t>
      </w:r>
      <w:r w:rsidR="009C3668" w:rsidRPr="00206C14">
        <w:rPr>
          <w:rFonts w:asciiTheme="minorHAnsi" w:hAnsiTheme="minorHAnsi" w:cstheme="minorHAnsi"/>
          <w:sz w:val="22"/>
          <w:szCs w:val="22"/>
        </w:rPr>
        <w:t>o gradivo</w:t>
      </w:r>
      <w:r w:rsidRPr="00206C14">
        <w:rPr>
          <w:rFonts w:asciiTheme="minorHAnsi" w:hAnsiTheme="minorHAnsi" w:cstheme="minorHAnsi"/>
          <w:sz w:val="22"/>
          <w:szCs w:val="22"/>
        </w:rPr>
        <w:t xml:space="preserve">, ki </w:t>
      </w:r>
      <w:r w:rsidR="009C3668" w:rsidRPr="00206C14">
        <w:rPr>
          <w:rFonts w:asciiTheme="minorHAnsi" w:hAnsiTheme="minorHAnsi" w:cstheme="minorHAnsi"/>
          <w:sz w:val="22"/>
          <w:szCs w:val="22"/>
        </w:rPr>
        <w:t>ga</w:t>
      </w:r>
      <w:r w:rsidRPr="00206C14">
        <w:rPr>
          <w:rFonts w:asciiTheme="minorHAnsi" w:hAnsiTheme="minorHAnsi" w:cstheme="minorHAnsi"/>
          <w:sz w:val="22"/>
          <w:szCs w:val="22"/>
        </w:rPr>
        <w:t xml:space="preserve"> bo moral izvajalec</w:t>
      </w:r>
      <w:r w:rsidR="00101755" w:rsidRPr="00206C14">
        <w:rPr>
          <w:rFonts w:asciiTheme="minorHAnsi" w:hAnsiTheme="minorHAnsi" w:cstheme="minorHAnsi"/>
          <w:sz w:val="22"/>
          <w:szCs w:val="22"/>
        </w:rPr>
        <w:t xml:space="preserve"> sestaviti v oglasne videe,</w:t>
      </w:r>
      <w:r w:rsidR="00480062" w:rsidRPr="00206C14">
        <w:rPr>
          <w:rFonts w:asciiTheme="minorHAnsi" w:hAnsiTheme="minorHAnsi" w:cstheme="minorHAnsi"/>
          <w:sz w:val="22"/>
          <w:szCs w:val="22"/>
        </w:rPr>
        <w:t xml:space="preserve"> </w:t>
      </w:r>
      <w:r w:rsidRPr="00206C14">
        <w:rPr>
          <w:rFonts w:asciiTheme="minorHAnsi" w:hAnsiTheme="minorHAnsi" w:cstheme="minorHAnsi"/>
          <w:sz w:val="22"/>
          <w:szCs w:val="22"/>
        </w:rPr>
        <w:t>opremiti s CGP kampanje in po potrebi z različnimi elementi kot so pozivi k akciji, podnapisi in drugo v jezikih držav oglaševanja tako v vertikalni kot v horizontalni obliki.</w:t>
      </w:r>
    </w:p>
    <w:p w14:paraId="5AFCE401" w14:textId="77777777" w:rsidR="006C5A1B" w:rsidRPr="00206C14" w:rsidRDefault="006C5A1B" w:rsidP="0079325C">
      <w:pPr>
        <w:jc w:val="both"/>
        <w:rPr>
          <w:rFonts w:asciiTheme="minorHAnsi" w:hAnsiTheme="minorHAnsi" w:cstheme="minorHAnsi"/>
          <w:sz w:val="22"/>
          <w:szCs w:val="22"/>
        </w:rPr>
      </w:pPr>
    </w:p>
    <w:p w14:paraId="32C3F206" w14:textId="3024050E" w:rsidR="006C5A1B" w:rsidRPr="00206C14" w:rsidRDefault="007D50E3" w:rsidP="0079325C">
      <w:pPr>
        <w:jc w:val="both"/>
        <w:rPr>
          <w:rFonts w:asciiTheme="minorHAnsi" w:hAnsiTheme="minorHAnsi" w:cstheme="minorHAnsi"/>
          <w:sz w:val="22"/>
          <w:szCs w:val="22"/>
        </w:rPr>
      </w:pPr>
      <w:r w:rsidRPr="00206C14">
        <w:rPr>
          <w:rFonts w:asciiTheme="minorHAnsi" w:hAnsiTheme="minorHAnsi" w:cstheme="minorHAnsi"/>
          <w:b/>
          <w:sz w:val="22"/>
          <w:szCs w:val="22"/>
        </w:rPr>
        <w:t xml:space="preserve">Demand Gen </w:t>
      </w:r>
      <w:r w:rsidR="006C5A1B" w:rsidRPr="00206C14">
        <w:rPr>
          <w:rFonts w:asciiTheme="minorHAnsi" w:hAnsiTheme="minorHAnsi" w:cstheme="minorHAnsi"/>
          <w:b/>
          <w:sz w:val="22"/>
          <w:szCs w:val="22"/>
        </w:rPr>
        <w:t>oglaševanje:</w:t>
      </w:r>
      <w:r w:rsidR="006C5A1B" w:rsidRPr="00206C14">
        <w:rPr>
          <w:rFonts w:asciiTheme="minorHAnsi" w:hAnsiTheme="minorHAnsi" w:cstheme="minorHAnsi"/>
          <w:sz w:val="22"/>
          <w:szCs w:val="22"/>
        </w:rPr>
        <w:t xml:space="preserve"> </w:t>
      </w:r>
      <w:r w:rsidR="00D7570A" w:rsidRPr="00206C14">
        <w:rPr>
          <w:rFonts w:asciiTheme="minorHAnsi" w:hAnsiTheme="minorHAnsi" w:cstheme="minorHAnsi"/>
          <w:sz w:val="22"/>
          <w:szCs w:val="22"/>
        </w:rPr>
        <w:t>izbrani izvajalec bo moral</w:t>
      </w:r>
      <w:r w:rsidR="006C5A1B" w:rsidRPr="00206C14">
        <w:rPr>
          <w:rFonts w:asciiTheme="minorHAnsi" w:hAnsiTheme="minorHAnsi" w:cstheme="minorHAnsi"/>
          <w:sz w:val="22"/>
          <w:szCs w:val="22"/>
        </w:rPr>
        <w:t xml:space="preserve"> pripraviti</w:t>
      </w:r>
      <w:r w:rsidR="00D7570A" w:rsidRPr="00206C14">
        <w:rPr>
          <w:rFonts w:asciiTheme="minorHAnsi" w:hAnsiTheme="minorHAnsi" w:cstheme="minorHAnsi"/>
          <w:sz w:val="22"/>
          <w:szCs w:val="22"/>
        </w:rPr>
        <w:t xml:space="preserve"> </w:t>
      </w:r>
      <w:r w:rsidR="00095EB3" w:rsidRPr="00206C14">
        <w:rPr>
          <w:rFonts w:asciiTheme="minorHAnsi" w:hAnsiTheme="minorHAnsi" w:cstheme="minorHAnsi"/>
          <w:sz w:val="22"/>
          <w:szCs w:val="22"/>
        </w:rPr>
        <w:t xml:space="preserve">image in video oglase primerne za vse postavitve oglasov znotraj omrežij </w:t>
      </w:r>
      <w:r w:rsidRPr="00206C14">
        <w:rPr>
          <w:rFonts w:asciiTheme="minorHAnsi" w:hAnsiTheme="minorHAnsi" w:cstheme="minorHAnsi"/>
          <w:sz w:val="22"/>
          <w:szCs w:val="22"/>
        </w:rPr>
        <w:t xml:space="preserve">Demand Gen </w:t>
      </w:r>
    </w:p>
    <w:p w14:paraId="4A2C6EC1" w14:textId="2A8A8F3B" w:rsidR="002312F6" w:rsidRPr="00206C14" w:rsidRDefault="002312F6" w:rsidP="0079325C">
      <w:pPr>
        <w:jc w:val="both"/>
        <w:rPr>
          <w:rFonts w:asciiTheme="minorHAnsi" w:hAnsiTheme="minorHAnsi" w:cstheme="minorHAnsi"/>
          <w:sz w:val="22"/>
          <w:szCs w:val="22"/>
        </w:rPr>
      </w:pPr>
    </w:p>
    <w:p w14:paraId="20A58867" w14:textId="08ADF6FA" w:rsidR="002312F6" w:rsidRPr="00206C14" w:rsidRDefault="002312F6" w:rsidP="0079325C">
      <w:pPr>
        <w:jc w:val="both"/>
        <w:rPr>
          <w:rFonts w:asciiTheme="minorHAnsi" w:hAnsiTheme="minorHAnsi" w:cstheme="minorHAnsi"/>
          <w:sz w:val="22"/>
          <w:szCs w:val="22"/>
        </w:rPr>
      </w:pPr>
      <w:r w:rsidRPr="00206C14">
        <w:rPr>
          <w:rFonts w:asciiTheme="minorHAnsi" w:hAnsiTheme="minorHAnsi" w:cstheme="minorHAnsi"/>
          <w:b/>
          <w:bCs/>
          <w:sz w:val="22"/>
          <w:szCs w:val="22"/>
        </w:rPr>
        <w:t>Zvočni oglasi</w:t>
      </w:r>
      <w:r w:rsidRPr="00206C14">
        <w:rPr>
          <w:rFonts w:asciiTheme="minorHAnsi" w:hAnsiTheme="minorHAnsi" w:cstheme="minorHAnsi"/>
          <w:sz w:val="22"/>
          <w:szCs w:val="22"/>
        </w:rPr>
        <w:t xml:space="preserve"> za kanal Spotify: izbrani izvajalec </w:t>
      </w:r>
      <w:r w:rsidR="008E07F1" w:rsidRPr="00206C14">
        <w:rPr>
          <w:rFonts w:asciiTheme="minorHAnsi" w:hAnsiTheme="minorHAnsi" w:cstheme="minorHAnsi"/>
          <w:sz w:val="22"/>
          <w:szCs w:val="22"/>
        </w:rPr>
        <w:t xml:space="preserve">mora </w:t>
      </w:r>
      <w:r w:rsidRPr="00206C14">
        <w:rPr>
          <w:rFonts w:asciiTheme="minorHAnsi" w:hAnsiTheme="minorHAnsi" w:cstheme="minorHAnsi"/>
          <w:sz w:val="22"/>
          <w:szCs w:val="22"/>
        </w:rPr>
        <w:t>pripraviti primerne zvočne oglase</w:t>
      </w:r>
      <w:r w:rsidR="00487708" w:rsidRPr="00206C14">
        <w:rPr>
          <w:rFonts w:asciiTheme="minorHAnsi" w:hAnsiTheme="minorHAnsi" w:cstheme="minorHAnsi"/>
          <w:sz w:val="22"/>
          <w:szCs w:val="22"/>
        </w:rPr>
        <w:t>, list</w:t>
      </w:r>
      <w:r w:rsidR="007E358F" w:rsidRPr="00206C14">
        <w:rPr>
          <w:rFonts w:asciiTheme="minorHAnsi" w:hAnsiTheme="minorHAnsi" w:cstheme="minorHAnsi"/>
          <w:sz w:val="22"/>
          <w:szCs w:val="22"/>
        </w:rPr>
        <w:t>e</w:t>
      </w:r>
      <w:r w:rsidR="00487708" w:rsidRPr="00206C14">
        <w:rPr>
          <w:rFonts w:asciiTheme="minorHAnsi" w:hAnsiTheme="minorHAnsi" w:cstheme="minorHAnsi"/>
          <w:sz w:val="22"/>
          <w:szCs w:val="22"/>
        </w:rPr>
        <w:t xml:space="preserve"> zvočnih vsebin </w:t>
      </w:r>
      <w:r w:rsidR="007E358F" w:rsidRPr="00206C14">
        <w:rPr>
          <w:rFonts w:asciiTheme="minorHAnsi" w:hAnsiTheme="minorHAnsi" w:cstheme="minorHAnsi"/>
          <w:sz w:val="22"/>
          <w:szCs w:val="22"/>
        </w:rPr>
        <w:t xml:space="preserve">za </w:t>
      </w:r>
      <w:r w:rsidR="00487708" w:rsidRPr="00206C14">
        <w:rPr>
          <w:rFonts w:asciiTheme="minorHAnsi" w:hAnsiTheme="minorHAnsi" w:cstheme="minorHAnsi"/>
          <w:sz w:val="22"/>
          <w:szCs w:val="22"/>
        </w:rPr>
        <w:t>Spot</w:t>
      </w:r>
      <w:r w:rsidR="00DC165B" w:rsidRPr="00206C14">
        <w:rPr>
          <w:rFonts w:asciiTheme="minorHAnsi" w:hAnsiTheme="minorHAnsi" w:cstheme="minorHAnsi"/>
          <w:sz w:val="22"/>
          <w:szCs w:val="22"/>
        </w:rPr>
        <w:t>i</w:t>
      </w:r>
      <w:r w:rsidR="00487708" w:rsidRPr="00206C14">
        <w:rPr>
          <w:rFonts w:asciiTheme="minorHAnsi" w:hAnsiTheme="minorHAnsi" w:cstheme="minorHAnsi"/>
          <w:sz w:val="22"/>
          <w:szCs w:val="22"/>
        </w:rPr>
        <w:t>fy Branded profile</w:t>
      </w:r>
      <w:r w:rsidR="00DC165B" w:rsidRPr="00206C14">
        <w:rPr>
          <w:rFonts w:asciiTheme="minorHAnsi" w:hAnsiTheme="minorHAnsi" w:cstheme="minorHAnsi"/>
          <w:sz w:val="22"/>
          <w:szCs w:val="22"/>
        </w:rPr>
        <w:t xml:space="preserve"> Sounds like Slovenia</w:t>
      </w:r>
      <w:r w:rsidRPr="00206C14">
        <w:rPr>
          <w:rFonts w:asciiTheme="minorHAnsi" w:hAnsiTheme="minorHAnsi" w:cstheme="minorHAnsi"/>
          <w:sz w:val="22"/>
          <w:szCs w:val="22"/>
        </w:rPr>
        <w:t xml:space="preserve"> po standardih kanala Spotify v skladu z dogovorom in s potrditvijo naročnika.</w:t>
      </w:r>
    </w:p>
    <w:p w14:paraId="3766A18B" w14:textId="77777777" w:rsidR="006C5A1B" w:rsidRPr="00206C14" w:rsidRDefault="006C5A1B" w:rsidP="0079325C">
      <w:pPr>
        <w:jc w:val="both"/>
        <w:rPr>
          <w:rFonts w:asciiTheme="minorHAnsi" w:hAnsiTheme="minorHAnsi" w:cstheme="minorHAnsi"/>
          <w:sz w:val="22"/>
          <w:szCs w:val="22"/>
        </w:rPr>
      </w:pPr>
    </w:p>
    <w:p w14:paraId="3360CF83" w14:textId="279E754F" w:rsidR="00073AAB" w:rsidRPr="00AA7808" w:rsidRDefault="00073AAB" w:rsidP="0079325C">
      <w:pPr>
        <w:jc w:val="both"/>
        <w:rPr>
          <w:rFonts w:asciiTheme="minorHAnsi" w:hAnsiTheme="minorHAnsi" w:cstheme="minorHAnsi"/>
          <w:b/>
          <w:bCs/>
          <w:sz w:val="22"/>
          <w:szCs w:val="22"/>
        </w:rPr>
      </w:pPr>
      <w:r w:rsidRPr="00AA7808">
        <w:rPr>
          <w:rFonts w:asciiTheme="minorHAnsi" w:hAnsiTheme="minorHAnsi" w:cstheme="minorHAnsi"/>
          <w:b/>
          <w:bCs/>
          <w:sz w:val="22"/>
          <w:szCs w:val="22"/>
        </w:rPr>
        <w:t>TikTok in Snapchat oglasi</w:t>
      </w:r>
    </w:p>
    <w:p w14:paraId="6620EFE3" w14:textId="7911A497" w:rsidR="00073AAB" w:rsidRPr="00206C14" w:rsidRDefault="00073AAB"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Glede na specifiko </w:t>
      </w:r>
      <w:r w:rsidR="00870627" w:rsidRPr="00206C14">
        <w:rPr>
          <w:rFonts w:asciiTheme="minorHAnsi" w:hAnsiTheme="minorHAnsi" w:cstheme="minorHAnsi"/>
          <w:sz w:val="22"/>
          <w:szCs w:val="22"/>
        </w:rPr>
        <w:t>kreativ in ciljne publike za ti dve platformi</w:t>
      </w:r>
      <w:r w:rsidR="00D50465" w:rsidRPr="00AA7808">
        <w:rPr>
          <w:rFonts w:asciiTheme="minorHAnsi" w:hAnsiTheme="minorHAnsi" w:cstheme="minorHAnsi"/>
          <w:sz w:val="22"/>
          <w:szCs w:val="22"/>
        </w:rPr>
        <w:t xml:space="preserve"> bo predvi</w:t>
      </w:r>
      <w:r w:rsidR="00480A49" w:rsidRPr="00206C14">
        <w:rPr>
          <w:rFonts w:asciiTheme="minorHAnsi" w:hAnsiTheme="minorHAnsi" w:cstheme="minorHAnsi"/>
          <w:sz w:val="22"/>
          <w:szCs w:val="22"/>
        </w:rPr>
        <w:t>d</w:t>
      </w:r>
      <w:r w:rsidR="00D50465" w:rsidRPr="00AA7808">
        <w:rPr>
          <w:rFonts w:asciiTheme="minorHAnsi" w:hAnsiTheme="minorHAnsi" w:cstheme="minorHAnsi"/>
          <w:sz w:val="22"/>
          <w:szCs w:val="22"/>
        </w:rPr>
        <w:t>oma naročnik priskrbel osnovne kreative za ta dva kanala.</w:t>
      </w:r>
    </w:p>
    <w:p w14:paraId="36943878" w14:textId="77777777" w:rsidR="00073AAB" w:rsidRPr="00206C14" w:rsidRDefault="00073AAB" w:rsidP="0079325C">
      <w:pPr>
        <w:jc w:val="both"/>
        <w:rPr>
          <w:rFonts w:asciiTheme="minorHAnsi" w:hAnsiTheme="minorHAnsi" w:cstheme="minorHAnsi"/>
          <w:sz w:val="22"/>
          <w:szCs w:val="22"/>
        </w:rPr>
      </w:pPr>
    </w:p>
    <w:p w14:paraId="4188AF1F" w14:textId="7158D7F7" w:rsidR="00670F44" w:rsidRPr="00206C14" w:rsidRDefault="00670F4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Vse kreative morajo biti, kjer je to možno, poimenovane tudi opisno, in sicer tako, da je iz poimenovanja razvidno: za kateri format oglasa gre, za kateri ciljni trg, </w:t>
      </w:r>
      <w:r w:rsidR="00D7570A" w:rsidRPr="00206C14">
        <w:rPr>
          <w:rFonts w:asciiTheme="minorHAnsi" w:hAnsiTheme="minorHAnsi" w:cstheme="minorHAnsi"/>
          <w:sz w:val="22"/>
          <w:szCs w:val="22"/>
        </w:rPr>
        <w:t xml:space="preserve">za kateri produkt, </w:t>
      </w:r>
      <w:r w:rsidRPr="00206C14">
        <w:rPr>
          <w:rFonts w:asciiTheme="minorHAnsi" w:hAnsiTheme="minorHAnsi" w:cstheme="minorHAnsi"/>
          <w:sz w:val="22"/>
          <w:szCs w:val="22"/>
        </w:rPr>
        <w:t>za katero sezono, katera vodilna destinacija se promovira, katera regija, kaj je tematika promocije.</w:t>
      </w:r>
    </w:p>
    <w:p w14:paraId="33B319BF" w14:textId="77777777" w:rsidR="00670F44" w:rsidRPr="00206C14" w:rsidRDefault="00670F44" w:rsidP="0079325C">
      <w:pPr>
        <w:jc w:val="both"/>
        <w:rPr>
          <w:rFonts w:asciiTheme="minorHAnsi" w:hAnsiTheme="minorHAnsi" w:cstheme="minorHAnsi"/>
          <w:sz w:val="22"/>
          <w:szCs w:val="22"/>
        </w:rPr>
      </w:pPr>
    </w:p>
    <w:p w14:paraId="46273B6F" w14:textId="31E1B684" w:rsidR="00670F44" w:rsidRPr="00206C14" w:rsidRDefault="00670F44"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Za vse oglase velja, da jih bo moral izbrani izvajalec uredniško pregledati - glede na ključna izhodišča kampanje, preveriti povezave in jih testirati ter pripraviti na podlagi tehničnih specifikacij in jih posredovati na </w:t>
      </w:r>
      <w:r w:rsidR="00567DB6" w:rsidRPr="00206C14">
        <w:rPr>
          <w:rFonts w:asciiTheme="minorHAnsi" w:hAnsiTheme="minorHAnsi" w:cstheme="minorHAnsi"/>
          <w:sz w:val="22"/>
          <w:szCs w:val="22"/>
        </w:rPr>
        <w:t>platformo.</w:t>
      </w:r>
      <w:r w:rsidRPr="00206C14">
        <w:rPr>
          <w:rFonts w:asciiTheme="minorHAnsi" w:hAnsiTheme="minorHAnsi" w:cstheme="minorHAnsi"/>
          <w:sz w:val="22"/>
          <w:szCs w:val="22"/>
        </w:rPr>
        <w:t xml:space="preserve">  </w:t>
      </w:r>
    </w:p>
    <w:p w14:paraId="0F1B5D5A" w14:textId="77777777" w:rsidR="004242F3" w:rsidRPr="00206C14" w:rsidRDefault="004242F3" w:rsidP="0079325C">
      <w:pPr>
        <w:jc w:val="both"/>
        <w:rPr>
          <w:rFonts w:asciiTheme="minorHAnsi" w:hAnsiTheme="minorHAnsi" w:cstheme="minorHAnsi"/>
          <w:sz w:val="22"/>
          <w:szCs w:val="22"/>
        </w:rPr>
      </w:pPr>
    </w:p>
    <w:p w14:paraId="483DF147" w14:textId="5290E882" w:rsidR="004242F3" w:rsidRPr="00206C14" w:rsidRDefault="00670F44" w:rsidP="0079325C">
      <w:pPr>
        <w:jc w:val="both"/>
        <w:rPr>
          <w:rFonts w:asciiTheme="minorHAnsi" w:hAnsiTheme="minorHAnsi" w:cstheme="minorHAnsi"/>
          <w:sz w:val="22"/>
          <w:szCs w:val="22"/>
        </w:rPr>
      </w:pPr>
      <w:r w:rsidRPr="00206C14">
        <w:rPr>
          <w:rFonts w:asciiTheme="minorHAnsi" w:hAnsiTheme="minorHAnsi" w:cstheme="minorHAnsi"/>
          <w:sz w:val="22"/>
          <w:szCs w:val="22"/>
        </w:rPr>
        <w:lastRenderedPageBreak/>
        <w:t xml:space="preserve">Priprava kreativnih oglasov bo potekala skladno z medijskim načrtom, strategijo in optimizacijo digitalne kampanje. </w:t>
      </w:r>
    </w:p>
    <w:p w14:paraId="088EE29B" w14:textId="77777777" w:rsidR="00504642" w:rsidRPr="00206C14" w:rsidRDefault="00504642" w:rsidP="0079325C">
      <w:pPr>
        <w:jc w:val="both"/>
        <w:rPr>
          <w:rFonts w:asciiTheme="minorHAnsi" w:hAnsiTheme="minorHAnsi" w:cstheme="minorHAnsi"/>
          <w:sz w:val="22"/>
          <w:szCs w:val="22"/>
          <w:shd w:val="clear" w:color="auto" w:fill="FFFFFF"/>
        </w:rPr>
      </w:pPr>
    </w:p>
    <w:p w14:paraId="2FEA3E38" w14:textId="14E88D05" w:rsidR="00670F44" w:rsidRPr="00206C14" w:rsidRDefault="00670F44"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Vsi stroški prevodov in lekture prevajalca, ki je naravni govorec, t.i. native speaker, so strošek izvajalca. Ponudnik poda izjavo, da bodo na prevodih delali prevajalci – nativni govorci (Obrazec št. 1</w:t>
      </w:r>
      <w:r w:rsidR="008C00D1">
        <w:rPr>
          <w:rFonts w:asciiTheme="minorHAnsi" w:hAnsiTheme="minorHAnsi" w:cstheme="minorHAnsi"/>
          <w:sz w:val="22"/>
          <w:szCs w:val="22"/>
          <w:shd w:val="clear" w:color="auto" w:fill="FFFFFF"/>
        </w:rPr>
        <w:t>4</w:t>
      </w:r>
      <w:r w:rsidRPr="00206C14">
        <w:rPr>
          <w:rFonts w:asciiTheme="minorHAnsi" w:hAnsiTheme="minorHAnsi" w:cstheme="minorHAnsi"/>
          <w:sz w:val="22"/>
          <w:szCs w:val="22"/>
          <w:shd w:val="clear" w:color="auto" w:fill="FFFFFF"/>
        </w:rPr>
        <w:t>).</w:t>
      </w:r>
    </w:p>
    <w:p w14:paraId="4861BF50" w14:textId="77777777" w:rsidR="00670F44" w:rsidRPr="00206C14" w:rsidRDefault="00670F44" w:rsidP="0079325C">
      <w:pPr>
        <w:jc w:val="both"/>
        <w:rPr>
          <w:rFonts w:asciiTheme="minorHAnsi" w:hAnsiTheme="minorHAnsi" w:cstheme="minorHAnsi"/>
          <w:sz w:val="22"/>
          <w:szCs w:val="22"/>
          <w:shd w:val="clear" w:color="auto" w:fill="FFFFFF"/>
        </w:rPr>
      </w:pPr>
    </w:p>
    <w:p w14:paraId="68F53926" w14:textId="1AF6DAFF" w:rsidR="00670F44" w:rsidRPr="00206C14" w:rsidRDefault="00670F44"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Za izvedbo digitalne kampanje izbrani izvajalec črpa VES fotografski material iz Mediateke naročnika, za katere ima naročnik pridobljene </w:t>
      </w:r>
      <w:r w:rsidR="004242F3" w:rsidRPr="00206C14">
        <w:rPr>
          <w:rFonts w:asciiTheme="minorHAnsi" w:hAnsiTheme="minorHAnsi" w:cstheme="minorHAnsi"/>
          <w:sz w:val="22"/>
          <w:szCs w:val="22"/>
          <w:shd w:val="clear" w:color="auto" w:fill="FFFFFF"/>
        </w:rPr>
        <w:t xml:space="preserve">ustrezne </w:t>
      </w:r>
      <w:r w:rsidRPr="00206C14">
        <w:rPr>
          <w:rFonts w:asciiTheme="minorHAnsi" w:hAnsiTheme="minorHAnsi" w:cstheme="minorHAnsi"/>
          <w:sz w:val="22"/>
          <w:szCs w:val="22"/>
          <w:shd w:val="clear" w:color="auto" w:fill="FFFFFF"/>
        </w:rPr>
        <w:t>materialne avtorske pravice.</w:t>
      </w:r>
      <w:r w:rsidR="00D80F72" w:rsidRPr="00206C14">
        <w:rPr>
          <w:rFonts w:asciiTheme="minorHAnsi" w:hAnsiTheme="minorHAnsi" w:cstheme="minorHAnsi"/>
          <w:sz w:val="22"/>
          <w:szCs w:val="22"/>
          <w:shd w:val="clear" w:color="auto" w:fill="FFFFFF"/>
        </w:rPr>
        <w:t xml:space="preserve"> Izvajalec ne sme uporabiti tega materiala za katero koli drugo kampanjo, ki ni naročena s strani STO.</w:t>
      </w:r>
      <w:r w:rsidRPr="00206C14">
        <w:rPr>
          <w:rFonts w:asciiTheme="minorHAnsi" w:hAnsiTheme="minorHAnsi" w:cstheme="minorHAnsi"/>
          <w:sz w:val="22"/>
          <w:szCs w:val="22"/>
          <w:shd w:val="clear" w:color="auto" w:fill="FFFFFF"/>
        </w:rPr>
        <w:t xml:space="preserve"> Naročnik izvajalcu lahko pošlje dodatne materiale, ki jih ponudnik lahko uporabi. Izbrane fotografije za pripravo oglasov predlaga izbrani izvajalec naročniku, le-ta pa jih potrdi preden se pripravi oglas za produkcijo. Izbrani izvajalec mora zagotoviti primerna grafična orodja za obdelavo teh fotografij in videov z namenom izvedbenega oblikovanja ter končne produkcije oglasa. Celoten strošek oblikovanja in produkcije oglasov po tehničnih specifikacijah medija je na strani izbranega izvajalca.</w:t>
      </w:r>
    </w:p>
    <w:p w14:paraId="7FCD1CB8" w14:textId="77777777" w:rsidR="00670F44" w:rsidRPr="00206C14" w:rsidRDefault="00670F44" w:rsidP="0079325C">
      <w:pPr>
        <w:jc w:val="both"/>
        <w:rPr>
          <w:rFonts w:asciiTheme="minorHAnsi" w:hAnsiTheme="minorHAnsi" w:cstheme="minorHAnsi"/>
          <w:sz w:val="22"/>
          <w:szCs w:val="22"/>
          <w:shd w:val="clear" w:color="auto" w:fill="FFFFFF"/>
        </w:rPr>
      </w:pPr>
    </w:p>
    <w:p w14:paraId="560018C0" w14:textId="5C91297C" w:rsidR="00670F44" w:rsidRPr="00206C14" w:rsidRDefault="00670F44"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Naročnik lahko zahteva do 3 korekture oglasa za posamezno obliko formata oglasa in/ali drugih posamičnih spletnih elementov, ki jih z naročnikom predhodno uskladi. Da bodo vsebine na omenjenih spletnih povezavah primerne za promocijo, je odgovornost naročnika. Izbrani izvajalec je odgovoren za implementacijo kreativne rešitve in najoptimalnejšo, maksimalno učinkovito ter napredno promocijo preko predlaganega medijskega zakupa v letu </w:t>
      </w:r>
      <w:r w:rsidR="00A16533" w:rsidRPr="00206C14">
        <w:rPr>
          <w:rFonts w:asciiTheme="minorHAnsi" w:hAnsiTheme="minorHAnsi" w:cstheme="minorHAnsi"/>
          <w:sz w:val="22"/>
          <w:szCs w:val="22"/>
          <w:shd w:val="clear" w:color="auto" w:fill="FFFFFF"/>
        </w:rPr>
        <w:t xml:space="preserve">2024 </w:t>
      </w:r>
      <w:r w:rsidR="00467432" w:rsidRPr="00206C14">
        <w:rPr>
          <w:rFonts w:asciiTheme="minorHAnsi" w:hAnsiTheme="minorHAnsi" w:cstheme="minorHAnsi"/>
          <w:sz w:val="22"/>
          <w:szCs w:val="22"/>
          <w:shd w:val="clear" w:color="auto" w:fill="FFFFFF"/>
        </w:rPr>
        <w:t xml:space="preserve">in </w:t>
      </w:r>
      <w:r w:rsidR="00A16533" w:rsidRPr="00206C14">
        <w:rPr>
          <w:rFonts w:asciiTheme="minorHAnsi" w:hAnsiTheme="minorHAnsi" w:cstheme="minorHAnsi"/>
          <w:sz w:val="22"/>
          <w:szCs w:val="22"/>
          <w:shd w:val="clear" w:color="auto" w:fill="FFFFFF"/>
        </w:rPr>
        <w:t>2025</w:t>
      </w:r>
      <w:r w:rsidRPr="00206C14">
        <w:rPr>
          <w:rFonts w:asciiTheme="minorHAnsi" w:hAnsiTheme="minorHAnsi" w:cstheme="minorHAnsi"/>
          <w:sz w:val="22"/>
          <w:szCs w:val="22"/>
          <w:shd w:val="clear" w:color="auto" w:fill="FFFFFF"/>
        </w:rPr>
        <w:t xml:space="preserve">. </w:t>
      </w:r>
    </w:p>
    <w:p w14:paraId="64F58055" w14:textId="74049952" w:rsidR="006F4125" w:rsidRPr="00206C14" w:rsidRDefault="006F4125" w:rsidP="0079325C">
      <w:pPr>
        <w:jc w:val="both"/>
        <w:rPr>
          <w:rFonts w:asciiTheme="minorHAnsi" w:hAnsiTheme="minorHAnsi" w:cstheme="minorHAnsi"/>
          <w:sz w:val="22"/>
          <w:szCs w:val="22"/>
          <w:shd w:val="clear" w:color="auto" w:fill="FFFFFF"/>
        </w:rPr>
      </w:pPr>
    </w:p>
    <w:p w14:paraId="3DDE8605" w14:textId="4655D778" w:rsidR="003809AA" w:rsidRPr="00206C14" w:rsidRDefault="003809AA"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Naročnik zahteva, da se pripravi več predlogov oglasov za določeno tematiko. Naročnik zahteva, da ponudnik slabo odzivne oglase (vse tiste, ki ne izpolnjujejo pogojev zagotavljanja kakovosti prometa) in oglase, ki generirajo nerelevanten promet, med potekom kampanje sproti zamenjuje z novimi oglasi in kontinuirano preverja odzivnost oglasov. Slabo odzivni oglasi se sproti izločijo.</w:t>
      </w:r>
    </w:p>
    <w:p w14:paraId="6637F514" w14:textId="77777777" w:rsidR="00B20A53" w:rsidRPr="00206C14" w:rsidRDefault="00B20A53" w:rsidP="0079325C">
      <w:pPr>
        <w:jc w:val="both"/>
        <w:rPr>
          <w:rFonts w:asciiTheme="minorHAnsi" w:hAnsiTheme="minorHAnsi" w:cstheme="minorHAnsi"/>
          <w:sz w:val="22"/>
          <w:szCs w:val="22"/>
          <w:shd w:val="clear" w:color="auto" w:fill="FFFFFF"/>
        </w:rPr>
      </w:pPr>
    </w:p>
    <w:p w14:paraId="4ABC8657" w14:textId="3040AC81" w:rsidR="003809AA" w:rsidRPr="00206C14" w:rsidRDefault="003809AA"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Naročnik pred začetkom oglaševanja preveri in potrdi sporočila za </w:t>
      </w:r>
      <w:r w:rsidR="000253FE" w:rsidRPr="00206C14">
        <w:rPr>
          <w:rFonts w:asciiTheme="minorHAnsi" w:hAnsiTheme="minorHAnsi" w:cstheme="minorHAnsi"/>
          <w:sz w:val="22"/>
          <w:szCs w:val="22"/>
          <w:shd w:val="clear" w:color="auto" w:fill="FFFFFF"/>
        </w:rPr>
        <w:t xml:space="preserve">morebitni </w:t>
      </w:r>
      <w:r w:rsidRPr="00206C14">
        <w:rPr>
          <w:rFonts w:asciiTheme="minorHAnsi" w:hAnsiTheme="minorHAnsi" w:cstheme="minorHAnsi"/>
          <w:sz w:val="22"/>
          <w:szCs w:val="22"/>
          <w:shd w:val="clear" w:color="auto" w:fill="FFFFFF"/>
        </w:rPr>
        <w:t>re</w:t>
      </w:r>
      <w:r w:rsidR="007943CD" w:rsidRPr="00206C14">
        <w:rPr>
          <w:rFonts w:asciiTheme="minorHAnsi" w:hAnsiTheme="minorHAnsi" w:cstheme="minorHAnsi"/>
          <w:sz w:val="22"/>
          <w:szCs w:val="22"/>
          <w:shd w:val="clear" w:color="auto" w:fill="FFFFFF"/>
        </w:rPr>
        <w:t>target</w:t>
      </w:r>
      <w:r w:rsidRPr="00206C14">
        <w:rPr>
          <w:rFonts w:asciiTheme="minorHAnsi" w:hAnsiTheme="minorHAnsi" w:cstheme="minorHAnsi"/>
          <w:sz w:val="22"/>
          <w:szCs w:val="22"/>
          <w:shd w:val="clear" w:color="auto" w:fill="FFFFFF"/>
        </w:rPr>
        <w:t>ing oglase oz. za ponovni nagovor uporabnikov, v kolikor se bo izkazalo, da je le-ta potreben. Naročnik bo poskrbel za ustrezno namestitev kod za sledenje na spletno mesto www.slovenia.info preko katerih bo lahko ustvaril t.i. sezname ciljnih skupin (re</w:t>
      </w:r>
      <w:r w:rsidR="007943CD" w:rsidRPr="00206C14">
        <w:rPr>
          <w:rFonts w:asciiTheme="minorHAnsi" w:hAnsiTheme="minorHAnsi" w:cstheme="minorHAnsi"/>
          <w:sz w:val="22"/>
          <w:szCs w:val="22"/>
          <w:shd w:val="clear" w:color="auto" w:fill="FFFFFF"/>
        </w:rPr>
        <w:t>targeting</w:t>
      </w:r>
      <w:r w:rsidRPr="00206C14">
        <w:rPr>
          <w:rFonts w:asciiTheme="minorHAnsi" w:hAnsiTheme="minorHAnsi" w:cstheme="minorHAnsi"/>
          <w:sz w:val="22"/>
          <w:szCs w:val="22"/>
          <w:shd w:val="clear" w:color="auto" w:fill="FFFFFF"/>
        </w:rPr>
        <w:t xml:space="preserve"> lists), ki bi jih želel ponovno nagovarjati.</w:t>
      </w:r>
    </w:p>
    <w:p w14:paraId="5F35FD5B" w14:textId="35457A6E" w:rsidR="005C3C23" w:rsidRPr="00206C14" w:rsidRDefault="005C3C23" w:rsidP="0079325C">
      <w:pPr>
        <w:jc w:val="both"/>
        <w:rPr>
          <w:rFonts w:asciiTheme="minorHAnsi" w:hAnsiTheme="minorHAnsi" w:cstheme="minorHAnsi"/>
          <w:sz w:val="22"/>
          <w:szCs w:val="22"/>
          <w:shd w:val="clear" w:color="auto" w:fill="FFFFFF"/>
        </w:rPr>
      </w:pPr>
    </w:p>
    <w:p w14:paraId="3D7A98F0" w14:textId="77777777" w:rsidR="003809AA" w:rsidRPr="00206C14" w:rsidRDefault="003809AA" w:rsidP="0079325C">
      <w:pPr>
        <w:jc w:val="both"/>
        <w:rPr>
          <w:rFonts w:asciiTheme="minorHAnsi" w:hAnsiTheme="minorHAnsi" w:cstheme="minorHAnsi"/>
          <w:sz w:val="22"/>
          <w:szCs w:val="22"/>
          <w:shd w:val="clear" w:color="auto" w:fill="FFFFFF"/>
        </w:rPr>
      </w:pPr>
      <w:r w:rsidRPr="00206C14">
        <w:rPr>
          <w:rFonts w:asciiTheme="minorHAnsi" w:hAnsiTheme="minorHAnsi" w:cstheme="minorHAnsi"/>
          <w:b/>
          <w:bCs/>
          <w:sz w:val="22"/>
          <w:szCs w:val="22"/>
          <w:shd w:val="clear" w:color="auto" w:fill="FFFFFF"/>
        </w:rPr>
        <w:t>POMEMBNO:</w:t>
      </w:r>
      <w:r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b/>
          <w:bCs/>
          <w:sz w:val="22"/>
          <w:szCs w:val="22"/>
          <w:shd w:val="clear" w:color="auto" w:fill="FFFFFF"/>
        </w:rPr>
        <w:t>Vsi pripravljeni elementi oglaševanja in oglasna besedila oziroma vse vizualne in tekstualne podobe/oblike vsakega vizualnega sporočila morajo biti predhodno pred objavo usklajeni in potrjeni s strani naročnika.</w:t>
      </w:r>
    </w:p>
    <w:p w14:paraId="4F50E1B5" w14:textId="77777777" w:rsidR="00703410" w:rsidRPr="00206C14" w:rsidRDefault="00703410" w:rsidP="0079325C">
      <w:pPr>
        <w:jc w:val="both"/>
        <w:rPr>
          <w:rFonts w:asciiTheme="minorHAnsi" w:hAnsiTheme="minorHAnsi" w:cstheme="minorHAnsi"/>
          <w:sz w:val="22"/>
          <w:szCs w:val="22"/>
          <w:shd w:val="clear" w:color="auto" w:fill="FFFFFF"/>
        </w:rPr>
      </w:pPr>
    </w:p>
    <w:p w14:paraId="7D5DD208" w14:textId="20C2B90E" w:rsidR="005E1B24" w:rsidRPr="00206C14" w:rsidRDefault="003809AA" w:rsidP="0079325C">
      <w:pPr>
        <w:jc w:val="both"/>
        <w:rPr>
          <w:rFonts w:asciiTheme="minorHAnsi" w:hAnsiTheme="minorHAnsi" w:cstheme="minorHAnsi"/>
          <w:b/>
          <w:sz w:val="22"/>
          <w:szCs w:val="22"/>
        </w:rPr>
      </w:pPr>
      <w:r w:rsidRPr="00206C14">
        <w:rPr>
          <w:rFonts w:asciiTheme="minorHAnsi" w:hAnsiTheme="minorHAnsi" w:cstheme="minorHAnsi"/>
          <w:b/>
          <w:sz w:val="22"/>
          <w:szCs w:val="22"/>
        </w:rPr>
        <w:t>Pristajalne strani</w:t>
      </w:r>
    </w:p>
    <w:p w14:paraId="12998EF9" w14:textId="6FEB0459" w:rsidR="00B02FC2" w:rsidRPr="00206C14" w:rsidRDefault="003809AA"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Vsi oglasi bodo vodili do pristajalnih strani v okviru www.slovenia.info. Če ustrezne jezikovne različice naročnik ne bo priskrbel, bodo oglasi vodili na angleško različico</w:t>
      </w:r>
      <w:r w:rsidR="00956E00" w:rsidRPr="00206C14">
        <w:rPr>
          <w:rFonts w:asciiTheme="minorHAnsi" w:hAnsiTheme="minorHAnsi" w:cstheme="minorHAnsi"/>
          <w:sz w:val="22"/>
          <w:szCs w:val="22"/>
          <w:shd w:val="clear" w:color="auto" w:fill="FFFFFF"/>
        </w:rPr>
        <w:t>.</w:t>
      </w:r>
      <w:r w:rsidR="00135E0F"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sz w:val="22"/>
          <w:szCs w:val="22"/>
          <w:shd w:val="clear" w:color="auto" w:fill="FFFFFF"/>
        </w:rPr>
        <w:t>Priprava in objava večine pristajalnih strani je</w:t>
      </w:r>
      <w:r w:rsidR="00D14486" w:rsidRPr="00206C14">
        <w:rPr>
          <w:rFonts w:asciiTheme="minorHAnsi" w:hAnsiTheme="minorHAnsi" w:cstheme="minorHAnsi"/>
          <w:sz w:val="22"/>
          <w:szCs w:val="22"/>
          <w:shd w:val="clear" w:color="auto" w:fill="FFFFFF"/>
        </w:rPr>
        <w:t xml:space="preserve"> odgovornost in</w:t>
      </w:r>
      <w:r w:rsidRPr="00206C14">
        <w:rPr>
          <w:rFonts w:asciiTheme="minorHAnsi" w:hAnsiTheme="minorHAnsi" w:cstheme="minorHAnsi"/>
          <w:sz w:val="22"/>
          <w:szCs w:val="22"/>
          <w:shd w:val="clear" w:color="auto" w:fill="FFFFFF"/>
        </w:rPr>
        <w:t xml:space="preserve"> strošek naročnika</w:t>
      </w:r>
      <w:r w:rsidR="00D14486" w:rsidRPr="00206C14">
        <w:rPr>
          <w:rFonts w:asciiTheme="minorHAnsi" w:hAnsiTheme="minorHAnsi" w:cstheme="minorHAnsi"/>
          <w:sz w:val="22"/>
          <w:szCs w:val="22"/>
          <w:shd w:val="clear" w:color="auto" w:fill="FFFFFF"/>
        </w:rPr>
        <w:t>.</w:t>
      </w:r>
      <w:r w:rsidR="007849D1" w:rsidRPr="00206C14">
        <w:rPr>
          <w:rFonts w:asciiTheme="minorHAnsi" w:hAnsiTheme="minorHAnsi" w:cstheme="minorHAnsi"/>
          <w:sz w:val="22"/>
          <w:szCs w:val="22"/>
          <w:shd w:val="clear" w:color="auto" w:fill="FFFFFF"/>
        </w:rPr>
        <w:t xml:space="preserve"> Naročnik bo vse pristajalne strani pripravil </w:t>
      </w:r>
      <w:r w:rsidR="003227D8" w:rsidRPr="00206C14">
        <w:rPr>
          <w:rFonts w:asciiTheme="minorHAnsi" w:hAnsiTheme="minorHAnsi" w:cstheme="minorHAnsi"/>
          <w:sz w:val="22"/>
          <w:szCs w:val="22"/>
          <w:shd w:val="clear" w:color="auto" w:fill="FFFFFF"/>
        </w:rPr>
        <w:t>v angleškem jeziku,</w:t>
      </w:r>
      <w:r w:rsidR="007849D1" w:rsidRPr="00206C14">
        <w:rPr>
          <w:rFonts w:asciiTheme="minorHAnsi" w:hAnsiTheme="minorHAnsi" w:cstheme="minorHAnsi"/>
          <w:sz w:val="22"/>
          <w:szCs w:val="22"/>
          <w:shd w:val="clear" w:color="auto" w:fill="FFFFFF"/>
        </w:rPr>
        <w:t xml:space="preserve"> za prevode v ostale jezike bo</w:t>
      </w:r>
      <w:r w:rsidR="00536B95" w:rsidRPr="00206C14">
        <w:rPr>
          <w:rFonts w:asciiTheme="minorHAnsi" w:hAnsiTheme="minorHAnsi" w:cstheme="minorHAnsi"/>
          <w:sz w:val="22"/>
          <w:szCs w:val="22"/>
          <w:shd w:val="clear" w:color="auto" w:fill="FFFFFF"/>
        </w:rPr>
        <w:t xml:space="preserve"> </w:t>
      </w:r>
      <w:r w:rsidR="004B1710" w:rsidRPr="00206C14">
        <w:rPr>
          <w:rFonts w:asciiTheme="minorHAnsi" w:hAnsiTheme="minorHAnsi" w:cstheme="minorHAnsi"/>
          <w:sz w:val="22"/>
          <w:szCs w:val="22"/>
          <w:shd w:val="clear" w:color="auto" w:fill="FFFFFF"/>
        </w:rPr>
        <w:t>po potrebi</w:t>
      </w:r>
      <w:r w:rsidR="00153DE6" w:rsidRPr="00206C14">
        <w:rPr>
          <w:rFonts w:asciiTheme="minorHAnsi" w:hAnsiTheme="minorHAnsi" w:cstheme="minorHAnsi"/>
          <w:sz w:val="22"/>
          <w:szCs w:val="22"/>
          <w:shd w:val="clear" w:color="auto" w:fill="FFFFFF"/>
        </w:rPr>
        <w:t xml:space="preserve"> </w:t>
      </w:r>
      <w:r w:rsidR="007849D1" w:rsidRPr="00206C14">
        <w:rPr>
          <w:rFonts w:asciiTheme="minorHAnsi" w:hAnsiTheme="minorHAnsi" w:cstheme="minorHAnsi"/>
          <w:sz w:val="22"/>
          <w:szCs w:val="22"/>
          <w:shd w:val="clear" w:color="auto" w:fill="FFFFFF"/>
        </w:rPr>
        <w:t>poskrbel izvajalec pred samim začetkom kampanje</w:t>
      </w:r>
      <w:r w:rsidR="007943CD" w:rsidRPr="00206C14">
        <w:rPr>
          <w:rFonts w:asciiTheme="minorHAnsi" w:hAnsiTheme="minorHAnsi" w:cstheme="minorHAnsi"/>
          <w:sz w:val="22"/>
          <w:szCs w:val="22"/>
          <w:shd w:val="clear" w:color="auto" w:fill="FFFFFF"/>
        </w:rPr>
        <w:t>, v kolikor tega ne bo uredil naročnik</w:t>
      </w:r>
      <w:r w:rsidR="00480062" w:rsidRPr="00206C14">
        <w:rPr>
          <w:rFonts w:asciiTheme="minorHAnsi" w:hAnsiTheme="minorHAnsi" w:cstheme="minorHAnsi"/>
          <w:sz w:val="22"/>
          <w:szCs w:val="22"/>
          <w:shd w:val="clear" w:color="auto" w:fill="FFFFFF"/>
        </w:rPr>
        <w:t xml:space="preserve">. </w:t>
      </w:r>
      <w:r w:rsidR="00C03D17" w:rsidRPr="00206C14">
        <w:rPr>
          <w:rFonts w:asciiTheme="minorHAnsi" w:hAnsiTheme="minorHAnsi" w:cstheme="minorHAnsi"/>
          <w:sz w:val="22"/>
          <w:szCs w:val="22"/>
          <w:shd w:val="clear" w:color="auto" w:fill="FFFFFF"/>
        </w:rPr>
        <w:t xml:space="preserve">V času izvajanja kampanje bodo potrebne </w:t>
      </w:r>
      <w:r w:rsidR="00FB3DB5" w:rsidRPr="00206C14">
        <w:rPr>
          <w:rFonts w:asciiTheme="minorHAnsi" w:hAnsiTheme="minorHAnsi" w:cstheme="minorHAnsi"/>
          <w:sz w:val="22"/>
          <w:szCs w:val="22"/>
          <w:shd w:val="clear" w:color="auto" w:fill="FFFFFF"/>
        </w:rPr>
        <w:t xml:space="preserve">tudi </w:t>
      </w:r>
      <w:r w:rsidR="00C03D17" w:rsidRPr="00206C14">
        <w:rPr>
          <w:rFonts w:asciiTheme="minorHAnsi" w:hAnsiTheme="minorHAnsi" w:cstheme="minorHAnsi"/>
          <w:sz w:val="22"/>
          <w:szCs w:val="22"/>
          <w:shd w:val="clear" w:color="auto" w:fill="FFFFFF"/>
        </w:rPr>
        <w:t>vsebinske</w:t>
      </w:r>
      <w:r w:rsidR="00F92DA2" w:rsidRPr="00206C14">
        <w:rPr>
          <w:rFonts w:asciiTheme="minorHAnsi" w:hAnsiTheme="minorHAnsi" w:cstheme="minorHAnsi"/>
          <w:sz w:val="22"/>
          <w:szCs w:val="22"/>
          <w:shd w:val="clear" w:color="auto" w:fill="FFFFFF"/>
        </w:rPr>
        <w:t xml:space="preserve"> sezonske in situacijske prilagoditve pristajalnih strani in s tem tudi prevodi v </w:t>
      </w:r>
      <w:r w:rsidR="00217BA2" w:rsidRPr="00206C14">
        <w:rPr>
          <w:rFonts w:asciiTheme="minorHAnsi" w:hAnsiTheme="minorHAnsi" w:cstheme="minorHAnsi"/>
          <w:sz w:val="22"/>
          <w:szCs w:val="22"/>
          <w:shd w:val="clear" w:color="auto" w:fill="FFFFFF"/>
        </w:rPr>
        <w:t>jezike</w:t>
      </w:r>
      <w:r w:rsidR="00F92DA2" w:rsidRPr="00206C14">
        <w:rPr>
          <w:rFonts w:asciiTheme="minorHAnsi" w:hAnsiTheme="minorHAnsi" w:cstheme="minorHAnsi"/>
          <w:sz w:val="22"/>
          <w:szCs w:val="22"/>
          <w:shd w:val="clear" w:color="auto" w:fill="FFFFFF"/>
        </w:rPr>
        <w:t xml:space="preserve"> ciljnih trgov.</w:t>
      </w:r>
      <w:r w:rsidR="00C03D17" w:rsidRPr="00206C14">
        <w:rPr>
          <w:rFonts w:asciiTheme="minorHAnsi" w:hAnsiTheme="minorHAnsi" w:cstheme="minorHAnsi"/>
          <w:sz w:val="22"/>
          <w:szCs w:val="22"/>
          <w:shd w:val="clear" w:color="auto" w:fill="FFFFFF"/>
        </w:rPr>
        <w:t xml:space="preserve"> </w:t>
      </w:r>
      <w:r w:rsidR="00D14486"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sz w:val="22"/>
          <w:szCs w:val="22"/>
          <w:shd w:val="clear" w:color="auto" w:fill="FFFFFF"/>
        </w:rPr>
        <w:t xml:space="preserve">Strošek </w:t>
      </w:r>
      <w:r w:rsidR="00F92DA2" w:rsidRPr="00206C14">
        <w:rPr>
          <w:rFonts w:asciiTheme="minorHAnsi" w:hAnsiTheme="minorHAnsi" w:cstheme="minorHAnsi"/>
          <w:sz w:val="22"/>
          <w:szCs w:val="22"/>
          <w:shd w:val="clear" w:color="auto" w:fill="FFFFFF"/>
        </w:rPr>
        <w:t xml:space="preserve">dodatnih sezonskih in situacijskih prilagoditev </w:t>
      </w:r>
      <w:r w:rsidRPr="00206C14">
        <w:rPr>
          <w:rFonts w:asciiTheme="minorHAnsi" w:hAnsiTheme="minorHAnsi" w:cstheme="minorHAnsi"/>
          <w:sz w:val="22"/>
          <w:szCs w:val="22"/>
          <w:shd w:val="clear" w:color="auto" w:fill="FFFFFF"/>
        </w:rPr>
        <w:t>in prevodov nosi izbrani izvajalec, postavitev pristajalnih strani pa sta odgovornost in strošek naročnika.</w:t>
      </w:r>
    </w:p>
    <w:p w14:paraId="4ECB130C" w14:textId="77777777" w:rsidR="00A24CC5" w:rsidRPr="00206C14" w:rsidRDefault="00A24CC5" w:rsidP="0079325C">
      <w:pPr>
        <w:jc w:val="both"/>
        <w:rPr>
          <w:rFonts w:asciiTheme="minorHAnsi" w:hAnsiTheme="minorHAnsi" w:cstheme="minorHAnsi"/>
          <w:sz w:val="22"/>
          <w:szCs w:val="22"/>
          <w:shd w:val="clear" w:color="auto" w:fill="FFFFFF"/>
        </w:rPr>
      </w:pPr>
    </w:p>
    <w:p w14:paraId="4EB24C40" w14:textId="77777777" w:rsidR="003809AA" w:rsidRPr="00206C14" w:rsidRDefault="003809AA" w:rsidP="0079325C">
      <w:pPr>
        <w:jc w:val="both"/>
        <w:rPr>
          <w:rFonts w:asciiTheme="minorHAnsi" w:hAnsiTheme="minorHAnsi" w:cstheme="minorHAnsi"/>
          <w:b/>
          <w:color w:val="000000" w:themeColor="text1"/>
          <w:sz w:val="22"/>
          <w:szCs w:val="22"/>
        </w:rPr>
      </w:pPr>
      <w:r w:rsidRPr="00206C14">
        <w:rPr>
          <w:rFonts w:asciiTheme="minorHAnsi" w:hAnsiTheme="minorHAnsi" w:cstheme="minorHAnsi"/>
          <w:b/>
          <w:color w:val="000000" w:themeColor="text1"/>
          <w:sz w:val="22"/>
          <w:szCs w:val="22"/>
        </w:rPr>
        <w:t>Spremljanje odzivov uporabnikov</w:t>
      </w:r>
    </w:p>
    <w:p w14:paraId="4CD262C9" w14:textId="48D34586" w:rsidR="00DC623F" w:rsidRPr="00206C14" w:rsidRDefault="003809AA"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Ponudnik mora spremljanje  odzivov uporabnikov na posameznih družabnih omrežjih, kjer se vrši oglaševanje, izvesti v okviru ocenjene vrednosti tega javnega naročila. V tem primeru bo izbrani ponudnik prevzel so-skrbništvo (so-uredništvo) vsebin na</w:t>
      </w:r>
      <w:r w:rsidR="0065494F" w:rsidRPr="00206C14">
        <w:rPr>
          <w:rFonts w:asciiTheme="minorHAnsi" w:hAnsiTheme="minorHAnsi" w:cstheme="minorHAnsi"/>
          <w:sz w:val="22"/>
          <w:szCs w:val="22"/>
          <w:shd w:val="clear" w:color="auto" w:fill="FFFFFF"/>
        </w:rPr>
        <w:t xml:space="preserve"> naših </w:t>
      </w:r>
      <w:r w:rsidR="00DC623F" w:rsidRPr="00206C14">
        <w:rPr>
          <w:rFonts w:asciiTheme="minorHAnsi" w:hAnsiTheme="minorHAnsi" w:cstheme="minorHAnsi"/>
          <w:sz w:val="22"/>
          <w:szCs w:val="22"/>
          <w:shd w:val="clear" w:color="auto" w:fill="FFFFFF"/>
        </w:rPr>
        <w:t>profilih:</w:t>
      </w:r>
    </w:p>
    <w:p w14:paraId="6C1F0403" w14:textId="77777777" w:rsidR="002B3BEE" w:rsidRPr="00206C14" w:rsidRDefault="002B3BEE" w:rsidP="0079325C">
      <w:pPr>
        <w:jc w:val="both"/>
        <w:rPr>
          <w:rFonts w:asciiTheme="minorHAnsi" w:hAnsiTheme="minorHAnsi" w:cstheme="minorHAnsi"/>
          <w:sz w:val="22"/>
          <w:szCs w:val="22"/>
          <w:shd w:val="clear" w:color="auto" w:fill="FFFFFF"/>
        </w:rPr>
      </w:pPr>
    </w:p>
    <w:p w14:paraId="474D15A5" w14:textId="77777777" w:rsidR="00475D5A" w:rsidRPr="00AA7808" w:rsidRDefault="00475D5A" w:rsidP="00475D5A">
      <w:pPr>
        <w:rPr>
          <w:rFonts w:asciiTheme="minorHAnsi" w:hAnsiTheme="minorHAnsi" w:cstheme="minorHAnsi"/>
          <w:sz w:val="22"/>
          <w:szCs w:val="22"/>
          <w:shd w:val="clear" w:color="auto" w:fill="FFFFFF"/>
        </w:rPr>
      </w:pPr>
      <w:r w:rsidRPr="00AA7808">
        <w:rPr>
          <w:rFonts w:asciiTheme="minorHAnsi" w:hAnsiTheme="minorHAnsi" w:cstheme="minorHAnsi"/>
          <w:sz w:val="22"/>
          <w:szCs w:val="22"/>
          <w:shd w:val="clear" w:color="auto" w:fill="FFFFFF"/>
        </w:rPr>
        <w:t>- Facebook Feel Slovenia (https://www.facebook.com/slovenia.info)</w:t>
      </w:r>
    </w:p>
    <w:p w14:paraId="73442CAF" w14:textId="77777777" w:rsidR="00475D5A" w:rsidRPr="00AA7808" w:rsidRDefault="00475D5A" w:rsidP="00475D5A">
      <w:pPr>
        <w:rPr>
          <w:rFonts w:asciiTheme="minorHAnsi" w:hAnsiTheme="minorHAnsi" w:cstheme="minorHAnsi"/>
          <w:sz w:val="22"/>
          <w:szCs w:val="22"/>
          <w:shd w:val="clear" w:color="auto" w:fill="FFFFFF"/>
        </w:rPr>
      </w:pPr>
      <w:r w:rsidRPr="00AA7808">
        <w:rPr>
          <w:rFonts w:asciiTheme="minorHAnsi" w:hAnsiTheme="minorHAnsi" w:cstheme="minorHAnsi"/>
          <w:sz w:val="22"/>
          <w:szCs w:val="22"/>
          <w:shd w:val="clear" w:color="auto" w:fill="FFFFFF"/>
        </w:rPr>
        <w:t>- Instagram Feel Slovenia (https://www.instagram.com/feelslovenia)</w:t>
      </w:r>
    </w:p>
    <w:p w14:paraId="19733C4C" w14:textId="77777777" w:rsidR="00475D5A" w:rsidRPr="00AA7808" w:rsidRDefault="00475D5A" w:rsidP="00475D5A">
      <w:pPr>
        <w:rPr>
          <w:rFonts w:asciiTheme="minorHAnsi" w:hAnsiTheme="minorHAnsi" w:cstheme="minorHAnsi"/>
          <w:sz w:val="22"/>
          <w:szCs w:val="22"/>
          <w:shd w:val="clear" w:color="auto" w:fill="FFFFFF"/>
        </w:rPr>
      </w:pPr>
      <w:r w:rsidRPr="00AA7808">
        <w:rPr>
          <w:rFonts w:asciiTheme="minorHAnsi" w:hAnsiTheme="minorHAnsi" w:cstheme="minorHAnsi"/>
          <w:sz w:val="22"/>
          <w:szCs w:val="22"/>
          <w:shd w:val="clear" w:color="auto" w:fill="FFFFFF"/>
        </w:rPr>
        <w:lastRenderedPageBreak/>
        <w:t>- LinkedIn Feel Slovenia (https://www.linkedin.com/company/slovenian-tourist-board/)</w:t>
      </w:r>
    </w:p>
    <w:p w14:paraId="74DCF9DC" w14:textId="7BB42CC6" w:rsidR="00475D5A" w:rsidRPr="00AA7808" w:rsidRDefault="00475D5A" w:rsidP="00475D5A">
      <w:pPr>
        <w:rPr>
          <w:rFonts w:asciiTheme="minorHAnsi" w:hAnsiTheme="minorHAnsi" w:cstheme="minorHAnsi"/>
          <w:sz w:val="22"/>
          <w:szCs w:val="22"/>
          <w:shd w:val="clear" w:color="auto" w:fill="FFFFFF"/>
        </w:rPr>
      </w:pPr>
      <w:r w:rsidRPr="00AA7808">
        <w:rPr>
          <w:rFonts w:asciiTheme="minorHAnsi" w:hAnsiTheme="minorHAnsi" w:cstheme="minorHAnsi"/>
          <w:sz w:val="22"/>
          <w:szCs w:val="22"/>
          <w:shd w:val="clear" w:color="auto" w:fill="FFFFFF"/>
        </w:rPr>
        <w:t xml:space="preserve">- </w:t>
      </w:r>
      <w:r w:rsidR="0084623E" w:rsidRPr="00206C14">
        <w:rPr>
          <w:rFonts w:asciiTheme="minorHAnsi" w:hAnsiTheme="minorHAnsi" w:cstheme="minorHAnsi"/>
          <w:sz w:val="22"/>
          <w:szCs w:val="22"/>
          <w:shd w:val="clear" w:color="auto" w:fill="FFFFFF"/>
        </w:rPr>
        <w:t>X</w:t>
      </w:r>
      <w:r w:rsidRPr="00AA7808">
        <w:rPr>
          <w:rFonts w:asciiTheme="minorHAnsi" w:hAnsiTheme="minorHAnsi" w:cstheme="minorHAnsi"/>
          <w:sz w:val="22"/>
          <w:szCs w:val="22"/>
          <w:shd w:val="clear" w:color="auto" w:fill="FFFFFF"/>
        </w:rPr>
        <w:t xml:space="preserve"> Feel Sloveniav (https://</w:t>
      </w:r>
      <w:r w:rsidR="0084623E" w:rsidRPr="00206C14">
        <w:rPr>
          <w:rFonts w:asciiTheme="minorHAnsi" w:hAnsiTheme="minorHAnsi" w:cstheme="minorHAnsi"/>
          <w:sz w:val="22"/>
          <w:szCs w:val="22"/>
          <w:shd w:val="clear" w:color="auto" w:fill="FFFFFF"/>
        </w:rPr>
        <w:t>x</w:t>
      </w:r>
      <w:r w:rsidRPr="00AA7808">
        <w:rPr>
          <w:rFonts w:asciiTheme="minorHAnsi" w:hAnsiTheme="minorHAnsi" w:cstheme="minorHAnsi"/>
          <w:sz w:val="22"/>
          <w:szCs w:val="22"/>
          <w:shd w:val="clear" w:color="auto" w:fill="FFFFFF"/>
        </w:rPr>
        <w:t>.com/sloveniainfo)</w:t>
      </w:r>
    </w:p>
    <w:p w14:paraId="5C6A6D59" w14:textId="77777777" w:rsidR="00475D5A" w:rsidRPr="00AA7808" w:rsidRDefault="00475D5A" w:rsidP="00475D5A">
      <w:pPr>
        <w:rPr>
          <w:rFonts w:asciiTheme="minorHAnsi" w:hAnsiTheme="minorHAnsi" w:cstheme="minorHAnsi"/>
          <w:sz w:val="22"/>
          <w:szCs w:val="22"/>
          <w:shd w:val="clear" w:color="auto" w:fill="FFFFFF"/>
        </w:rPr>
      </w:pPr>
      <w:r w:rsidRPr="00AA7808">
        <w:rPr>
          <w:rFonts w:asciiTheme="minorHAnsi" w:hAnsiTheme="minorHAnsi" w:cstheme="minorHAnsi"/>
          <w:sz w:val="22"/>
          <w:szCs w:val="22"/>
          <w:shd w:val="clear" w:color="auto" w:fill="FFFFFF"/>
        </w:rPr>
        <w:t>- Pinterest Feel Slovenia, (https://www.pinterest.com/feelslovenia/)</w:t>
      </w:r>
    </w:p>
    <w:p w14:paraId="79F1D60E" w14:textId="77777777" w:rsidR="00475D5A" w:rsidRPr="00AA7808" w:rsidRDefault="00475D5A" w:rsidP="00475D5A">
      <w:pPr>
        <w:rPr>
          <w:rFonts w:asciiTheme="minorHAnsi" w:hAnsiTheme="minorHAnsi" w:cstheme="minorHAnsi"/>
          <w:sz w:val="22"/>
          <w:szCs w:val="22"/>
          <w:shd w:val="clear" w:color="auto" w:fill="FFFFFF"/>
        </w:rPr>
      </w:pPr>
      <w:r w:rsidRPr="00AA7808">
        <w:rPr>
          <w:rFonts w:asciiTheme="minorHAnsi" w:hAnsiTheme="minorHAnsi" w:cstheme="minorHAnsi"/>
          <w:sz w:val="22"/>
          <w:szCs w:val="22"/>
          <w:shd w:val="clear" w:color="auto" w:fill="FFFFFF"/>
        </w:rPr>
        <w:t>- TikTok Feel Slovenia, (</w:t>
      </w:r>
      <w:hyperlink r:id="rId135" w:history="1">
        <w:r w:rsidRPr="00AA7808">
          <w:rPr>
            <w:shd w:val="clear" w:color="auto" w:fill="FFFFFF"/>
          </w:rPr>
          <w:t>https://www.tiktok.com/@feel.slovenia</w:t>
        </w:r>
      </w:hyperlink>
      <w:r w:rsidRPr="00AA7808">
        <w:rPr>
          <w:rFonts w:asciiTheme="minorHAnsi" w:hAnsiTheme="minorHAnsi" w:cstheme="minorHAnsi"/>
          <w:sz w:val="22"/>
          <w:szCs w:val="22"/>
          <w:shd w:val="clear" w:color="auto" w:fill="FFFFFF"/>
        </w:rPr>
        <w:t>)</w:t>
      </w:r>
    </w:p>
    <w:p w14:paraId="4DADD869" w14:textId="77777777" w:rsidR="00475D5A" w:rsidRPr="00AA7808" w:rsidRDefault="00475D5A" w:rsidP="00475D5A">
      <w:pPr>
        <w:rPr>
          <w:rFonts w:asciiTheme="minorHAnsi" w:hAnsiTheme="minorHAnsi" w:cstheme="minorHAnsi"/>
          <w:sz w:val="22"/>
          <w:szCs w:val="22"/>
          <w:shd w:val="clear" w:color="auto" w:fill="FFFFFF"/>
        </w:rPr>
      </w:pPr>
      <w:r w:rsidRPr="00AA7808">
        <w:rPr>
          <w:rFonts w:asciiTheme="minorHAnsi" w:hAnsiTheme="minorHAnsi" w:cstheme="minorHAnsi"/>
          <w:sz w:val="22"/>
          <w:szCs w:val="22"/>
          <w:shd w:val="clear" w:color="auto" w:fill="FFFFFF"/>
        </w:rPr>
        <w:t>- You Tube (https://www.youtube.com/user/slovenia)</w:t>
      </w:r>
    </w:p>
    <w:p w14:paraId="215421C4" w14:textId="77777777" w:rsidR="00475D5A" w:rsidRPr="00AA7808" w:rsidRDefault="00475D5A" w:rsidP="00475D5A">
      <w:pPr>
        <w:rPr>
          <w:rFonts w:asciiTheme="minorHAnsi" w:hAnsiTheme="minorHAnsi" w:cstheme="minorHAnsi"/>
          <w:sz w:val="22"/>
          <w:szCs w:val="22"/>
          <w:shd w:val="clear" w:color="auto" w:fill="FFFFFF"/>
        </w:rPr>
      </w:pPr>
      <w:r w:rsidRPr="00AA7808">
        <w:rPr>
          <w:rFonts w:asciiTheme="minorHAnsi" w:hAnsiTheme="minorHAnsi" w:cstheme="minorHAnsi"/>
          <w:sz w:val="22"/>
          <w:szCs w:val="22"/>
          <w:shd w:val="clear" w:color="auto" w:fill="FFFFFF"/>
        </w:rPr>
        <w:t>- Snapchat (www.slovenia.info/add/feelslovenia)</w:t>
      </w:r>
    </w:p>
    <w:p w14:paraId="33A02C14" w14:textId="77777777" w:rsidR="00475D5A" w:rsidRPr="00206C14" w:rsidRDefault="00475D5A" w:rsidP="00475D5A">
      <w:pPr>
        <w:rPr>
          <w:rFonts w:asciiTheme="minorHAnsi" w:hAnsiTheme="minorHAnsi" w:cstheme="minorHAnsi"/>
          <w:sz w:val="22"/>
          <w:szCs w:val="22"/>
        </w:rPr>
      </w:pPr>
      <w:r w:rsidRPr="00206C14">
        <w:rPr>
          <w:rFonts w:asciiTheme="minorHAnsi" w:hAnsiTheme="minorHAnsi" w:cstheme="minorHAnsi"/>
          <w:sz w:val="22"/>
          <w:szCs w:val="22"/>
        </w:rPr>
        <w:t>- Spotify (</w:t>
      </w:r>
      <w:hyperlink r:id="rId136" w:history="1">
        <w:r w:rsidRPr="00206C14">
          <w:rPr>
            <w:rStyle w:val="Hiperpovezava"/>
            <w:rFonts w:asciiTheme="minorHAnsi" w:hAnsiTheme="minorHAnsi" w:cstheme="minorHAnsi"/>
            <w:sz w:val="22"/>
            <w:szCs w:val="22"/>
          </w:rPr>
          <w:t>https://open.spotify.com/artist/6RwhXSI9qlAlKxUT0hUEar</w:t>
        </w:r>
      </w:hyperlink>
      <w:r w:rsidRPr="00206C14">
        <w:rPr>
          <w:rFonts w:asciiTheme="minorHAnsi" w:hAnsiTheme="minorHAnsi" w:cstheme="minorHAnsi"/>
          <w:sz w:val="22"/>
          <w:szCs w:val="22"/>
        </w:rPr>
        <w:t>)</w:t>
      </w:r>
    </w:p>
    <w:p w14:paraId="7F3275D7" w14:textId="77777777" w:rsidR="00160603" w:rsidRPr="00206C14" w:rsidRDefault="00160603" w:rsidP="00DC623F">
      <w:pPr>
        <w:rPr>
          <w:rFonts w:asciiTheme="minorHAnsi" w:hAnsiTheme="minorHAnsi" w:cstheme="minorHAnsi"/>
          <w:sz w:val="22"/>
          <w:szCs w:val="22"/>
        </w:rPr>
      </w:pPr>
    </w:p>
    <w:p w14:paraId="292403F3" w14:textId="1867883B" w:rsidR="003809AA" w:rsidRPr="00206C14" w:rsidRDefault="003809AA"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kjer spremlja in se odziva na vso komunikacijo, ki bo potekala, v vseh jezikih. Podrobneje to zajema spremljanje vseh objav in komentarjev na distribuirane oglase ter njihovo spremljanje, odzivanje in odgovarjanje na te komentarje (v najkrajšem možnem času - dogovor), v jeziku, v katerem uporabniki izvajajo akcije in nagovor. Prav tako mora so-skrbnik (na strani izbranega izvajalca) zbirati in izpostaviti tiste komentarje v mesečnem sukcesivnem poročilu, ki so bili v časovnem obdobju enega meseca najpogosteje uporabljeni. Naročnik bo zagotovil aktivno in vzajemno sodelovanje lastnih skrbnikov teh medijev ter nudil vsebinsko pomoč, usmeritve in priporočila do izbranega izvajalca, s ciljem čim kvalitetnejše korespondence z uporabniki teh družabnih omrežij.</w:t>
      </w:r>
    </w:p>
    <w:p w14:paraId="56E1F1EF" w14:textId="77777777" w:rsidR="003D33FA" w:rsidRPr="00206C14" w:rsidRDefault="003D33FA" w:rsidP="0079325C">
      <w:pPr>
        <w:jc w:val="both"/>
        <w:rPr>
          <w:rFonts w:asciiTheme="minorHAnsi" w:hAnsiTheme="minorHAnsi" w:cstheme="minorHAnsi"/>
          <w:sz w:val="22"/>
          <w:szCs w:val="22"/>
          <w:shd w:val="clear" w:color="auto" w:fill="FFFFFF"/>
        </w:rPr>
      </w:pPr>
    </w:p>
    <w:p w14:paraId="498BF123" w14:textId="48413826" w:rsidR="00670F44" w:rsidRPr="00206C14" w:rsidRDefault="00670F44" w:rsidP="0079325C">
      <w:pPr>
        <w:rPr>
          <w:rFonts w:asciiTheme="minorHAnsi" w:hAnsiTheme="minorHAnsi" w:cstheme="minorHAnsi"/>
          <w:color w:val="000000"/>
          <w:sz w:val="22"/>
          <w:szCs w:val="22"/>
        </w:rPr>
      </w:pPr>
    </w:p>
    <w:p w14:paraId="57406DF1" w14:textId="42E36F4E" w:rsidR="003937D6" w:rsidRPr="00206C14" w:rsidRDefault="00E33F2F" w:rsidP="00E33F2F">
      <w:pPr>
        <w:pStyle w:val="Naslov2"/>
        <w:spacing w:before="0" w:after="0"/>
        <w:rPr>
          <w:rFonts w:asciiTheme="minorHAnsi" w:eastAsiaTheme="majorEastAsia" w:hAnsiTheme="minorHAnsi" w:cstheme="minorHAnsi"/>
          <w:i w:val="0"/>
          <w:iCs w:val="0"/>
          <w:color w:val="073763" w:themeColor="accent1" w:themeShade="80"/>
          <w:sz w:val="26"/>
          <w:szCs w:val="26"/>
        </w:rPr>
      </w:pPr>
      <w:bookmarkStart w:id="108" w:name="_Toc532986228"/>
      <w:bookmarkStart w:id="109" w:name="_Toc499642542"/>
      <w:bookmarkStart w:id="110" w:name="_Toc64988357"/>
      <w:r w:rsidRPr="00206C14">
        <w:rPr>
          <w:rFonts w:asciiTheme="minorHAnsi" w:eastAsiaTheme="majorEastAsia" w:hAnsiTheme="minorHAnsi" w:cstheme="minorHAnsi"/>
          <w:i w:val="0"/>
          <w:iCs w:val="0"/>
          <w:color w:val="073763" w:themeColor="accent1" w:themeShade="80"/>
          <w:sz w:val="26"/>
          <w:szCs w:val="26"/>
        </w:rPr>
        <w:t xml:space="preserve">3 </w:t>
      </w:r>
      <w:r w:rsidR="003937D6" w:rsidRPr="00206C14">
        <w:rPr>
          <w:rFonts w:asciiTheme="minorHAnsi" w:eastAsiaTheme="majorEastAsia" w:hAnsiTheme="minorHAnsi" w:cstheme="minorHAnsi"/>
          <w:i w:val="0"/>
          <w:iCs w:val="0"/>
          <w:color w:val="073763" w:themeColor="accent1" w:themeShade="80"/>
          <w:sz w:val="26"/>
          <w:szCs w:val="26"/>
        </w:rPr>
        <w:t>Aktivnost 3: Priprava, načrtovanje, organizacija in izvedba</w:t>
      </w:r>
      <w:r w:rsidR="00FF18D6" w:rsidRPr="00206C14">
        <w:rPr>
          <w:rFonts w:asciiTheme="minorHAnsi" w:eastAsiaTheme="majorEastAsia" w:hAnsiTheme="minorHAnsi" w:cstheme="minorHAnsi"/>
          <w:i w:val="0"/>
          <w:iCs w:val="0"/>
          <w:color w:val="073763" w:themeColor="accent1" w:themeShade="80"/>
          <w:sz w:val="26"/>
          <w:szCs w:val="26"/>
        </w:rPr>
        <w:t xml:space="preserve"> sukcesivnega </w:t>
      </w:r>
      <w:r w:rsidR="003937D6" w:rsidRPr="00206C14">
        <w:rPr>
          <w:rFonts w:asciiTheme="minorHAnsi" w:eastAsiaTheme="majorEastAsia" w:hAnsiTheme="minorHAnsi" w:cstheme="minorHAnsi"/>
          <w:i w:val="0"/>
          <w:iCs w:val="0"/>
          <w:color w:val="073763" w:themeColor="accent1" w:themeShade="80"/>
          <w:sz w:val="26"/>
          <w:szCs w:val="26"/>
        </w:rPr>
        <w:t xml:space="preserve"> medijskega načrta</w:t>
      </w:r>
      <w:bookmarkEnd w:id="108"/>
      <w:bookmarkEnd w:id="109"/>
      <w:bookmarkEnd w:id="110"/>
      <w:r w:rsidR="003937D6" w:rsidRPr="00206C14">
        <w:rPr>
          <w:rFonts w:asciiTheme="minorHAnsi" w:eastAsiaTheme="majorEastAsia" w:hAnsiTheme="minorHAnsi" w:cstheme="minorHAnsi"/>
          <w:i w:val="0"/>
          <w:iCs w:val="0"/>
          <w:color w:val="073763" w:themeColor="accent1" w:themeShade="80"/>
          <w:sz w:val="26"/>
          <w:szCs w:val="26"/>
        </w:rPr>
        <w:fldChar w:fldCharType="begin"/>
      </w:r>
      <w:r w:rsidR="003937D6" w:rsidRPr="00206C14">
        <w:rPr>
          <w:rFonts w:asciiTheme="minorHAnsi" w:eastAsiaTheme="majorEastAsia" w:hAnsiTheme="minorHAnsi" w:cstheme="minorHAnsi"/>
          <w:i w:val="0"/>
          <w:iCs w:val="0"/>
          <w:color w:val="073763" w:themeColor="accent1" w:themeShade="80"/>
          <w:sz w:val="26"/>
          <w:szCs w:val="26"/>
        </w:rPr>
        <w:instrText xml:space="preserve"> XE "2. Aktivnost\: Priprava, načrtovanje, organizacija in izvedba sukcesivnega medijskega načrta" </w:instrText>
      </w:r>
      <w:r w:rsidR="003937D6" w:rsidRPr="00206C14">
        <w:rPr>
          <w:rFonts w:asciiTheme="minorHAnsi" w:eastAsiaTheme="majorEastAsia" w:hAnsiTheme="minorHAnsi" w:cstheme="minorHAnsi"/>
          <w:i w:val="0"/>
          <w:iCs w:val="0"/>
          <w:color w:val="073763" w:themeColor="accent1" w:themeShade="80"/>
          <w:sz w:val="26"/>
          <w:szCs w:val="26"/>
        </w:rPr>
        <w:fldChar w:fldCharType="end"/>
      </w:r>
      <w:r w:rsidR="003937D6" w:rsidRPr="00206C14">
        <w:rPr>
          <w:rFonts w:asciiTheme="minorHAnsi" w:eastAsiaTheme="majorEastAsia" w:hAnsiTheme="minorHAnsi" w:cstheme="minorHAnsi"/>
          <w:i w:val="0"/>
          <w:iCs w:val="0"/>
          <w:color w:val="073763" w:themeColor="accent1" w:themeShade="80"/>
          <w:sz w:val="26"/>
          <w:szCs w:val="26"/>
        </w:rPr>
        <w:t xml:space="preserve"> </w:t>
      </w:r>
    </w:p>
    <w:p w14:paraId="6BEA9150" w14:textId="77777777" w:rsidR="000C01DA" w:rsidRPr="00206C14" w:rsidRDefault="000C01DA" w:rsidP="0079325C">
      <w:pPr>
        <w:jc w:val="both"/>
        <w:rPr>
          <w:rFonts w:asciiTheme="minorHAnsi" w:hAnsiTheme="minorHAnsi" w:cstheme="minorHAnsi"/>
          <w:sz w:val="22"/>
          <w:szCs w:val="22"/>
          <w:shd w:val="clear" w:color="auto" w:fill="FFFFFF"/>
        </w:rPr>
      </w:pPr>
    </w:p>
    <w:p w14:paraId="5DC690EA" w14:textId="628698AF" w:rsidR="003937D6" w:rsidRPr="00206C14" w:rsidRDefault="003937D6"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Aktivnost 3 predmeta javnega naročila zajema </w:t>
      </w:r>
      <w:r w:rsidR="00A270BB" w:rsidRPr="00206C14">
        <w:rPr>
          <w:rFonts w:asciiTheme="minorHAnsi" w:hAnsiTheme="minorHAnsi" w:cstheme="minorHAnsi"/>
          <w:sz w:val="22"/>
          <w:szCs w:val="22"/>
          <w:shd w:val="clear" w:color="auto" w:fill="FFFFFF"/>
        </w:rPr>
        <w:t>sodelovanje</w:t>
      </w:r>
      <w:r w:rsidR="00536B95" w:rsidRPr="00206C14">
        <w:rPr>
          <w:rFonts w:asciiTheme="minorHAnsi" w:hAnsiTheme="minorHAnsi" w:cstheme="minorHAnsi"/>
          <w:sz w:val="22"/>
          <w:szCs w:val="22"/>
          <w:shd w:val="clear" w:color="auto" w:fill="FFFFFF"/>
        </w:rPr>
        <w:t xml:space="preserve"> </w:t>
      </w:r>
      <w:r w:rsidR="00A270BB" w:rsidRPr="00206C14">
        <w:rPr>
          <w:rFonts w:asciiTheme="minorHAnsi" w:hAnsiTheme="minorHAnsi" w:cstheme="minorHAnsi"/>
          <w:sz w:val="22"/>
          <w:szCs w:val="22"/>
          <w:shd w:val="clear" w:color="auto" w:fill="FFFFFF"/>
        </w:rPr>
        <w:t>pri pripravi</w:t>
      </w:r>
      <w:r w:rsidR="00536B95" w:rsidRPr="00206C14">
        <w:rPr>
          <w:rFonts w:asciiTheme="minorHAnsi" w:hAnsiTheme="minorHAnsi" w:cstheme="minorHAnsi"/>
          <w:sz w:val="22"/>
          <w:szCs w:val="22"/>
          <w:shd w:val="clear" w:color="auto" w:fill="FFFFFF"/>
        </w:rPr>
        <w:t xml:space="preserve">, </w:t>
      </w:r>
      <w:r w:rsidR="00A270BB" w:rsidRPr="00206C14">
        <w:rPr>
          <w:rFonts w:asciiTheme="minorHAnsi" w:hAnsiTheme="minorHAnsi" w:cstheme="minorHAnsi"/>
          <w:sz w:val="22"/>
          <w:szCs w:val="22"/>
          <w:shd w:val="clear" w:color="auto" w:fill="FFFFFF"/>
        </w:rPr>
        <w:t>organizacijo izvedbe</w:t>
      </w:r>
      <w:r w:rsidR="00536B95" w:rsidRPr="00206C14">
        <w:rPr>
          <w:rFonts w:asciiTheme="minorHAnsi" w:hAnsiTheme="minorHAnsi" w:cstheme="minorHAnsi"/>
          <w:sz w:val="22"/>
          <w:szCs w:val="22"/>
          <w:shd w:val="clear" w:color="auto" w:fill="FFFFFF"/>
        </w:rPr>
        <w:t xml:space="preserve"> in izvedbo</w:t>
      </w:r>
      <w:r w:rsidRPr="00206C14">
        <w:rPr>
          <w:rFonts w:asciiTheme="minorHAnsi" w:hAnsiTheme="minorHAnsi" w:cstheme="minorHAnsi"/>
          <w:sz w:val="22"/>
          <w:szCs w:val="22"/>
          <w:shd w:val="clear" w:color="auto" w:fill="FFFFFF"/>
        </w:rPr>
        <w:t xml:space="preserve"> medijskega načrta po državah, vključenih v medijski zakup </w:t>
      </w:r>
      <w:r w:rsidR="0033558E" w:rsidRPr="00206C14">
        <w:rPr>
          <w:rFonts w:asciiTheme="minorHAnsi" w:hAnsiTheme="minorHAnsi" w:cstheme="minorHAnsi"/>
          <w:sz w:val="22"/>
          <w:szCs w:val="22"/>
          <w:shd w:val="clear" w:color="auto" w:fill="FFFFFF"/>
        </w:rPr>
        <w:t xml:space="preserve">v letih </w:t>
      </w:r>
      <w:r w:rsidR="00A16533" w:rsidRPr="00206C14">
        <w:rPr>
          <w:rFonts w:asciiTheme="minorHAnsi" w:hAnsiTheme="minorHAnsi" w:cstheme="minorHAnsi"/>
          <w:sz w:val="22"/>
          <w:szCs w:val="22"/>
          <w:shd w:val="clear" w:color="auto" w:fill="FFFFFF"/>
        </w:rPr>
        <w:t xml:space="preserve">2024 </w:t>
      </w:r>
      <w:r w:rsidR="0033558E" w:rsidRPr="00206C14">
        <w:rPr>
          <w:rFonts w:asciiTheme="minorHAnsi" w:hAnsiTheme="minorHAnsi" w:cstheme="minorHAnsi"/>
          <w:sz w:val="22"/>
          <w:szCs w:val="22"/>
          <w:shd w:val="clear" w:color="auto" w:fill="FFFFFF"/>
        </w:rPr>
        <w:t xml:space="preserve">in </w:t>
      </w:r>
      <w:r w:rsidR="00A16533" w:rsidRPr="00206C14">
        <w:rPr>
          <w:rFonts w:asciiTheme="minorHAnsi" w:hAnsiTheme="minorHAnsi" w:cstheme="minorHAnsi"/>
          <w:sz w:val="22"/>
          <w:szCs w:val="22"/>
          <w:shd w:val="clear" w:color="auto" w:fill="FFFFFF"/>
        </w:rPr>
        <w:t>2025</w:t>
      </w:r>
      <w:r w:rsidR="00A44405" w:rsidRPr="00206C14">
        <w:rPr>
          <w:rFonts w:asciiTheme="minorHAnsi" w:hAnsiTheme="minorHAnsi" w:cstheme="minorHAnsi"/>
          <w:sz w:val="22"/>
          <w:szCs w:val="22"/>
          <w:shd w:val="clear" w:color="auto" w:fill="FFFFFF"/>
        </w:rPr>
        <w:t>.</w:t>
      </w:r>
      <w:r w:rsidRPr="00206C14">
        <w:rPr>
          <w:rFonts w:asciiTheme="minorHAnsi" w:hAnsiTheme="minorHAnsi" w:cstheme="minorHAnsi"/>
          <w:sz w:val="22"/>
          <w:szCs w:val="22"/>
          <w:shd w:val="clear" w:color="auto" w:fill="FFFFFF"/>
        </w:rPr>
        <w:t xml:space="preserve"> Izbrani izvajalec </w:t>
      </w:r>
      <w:r w:rsidR="007343EB" w:rsidRPr="00206C14">
        <w:rPr>
          <w:rFonts w:asciiTheme="minorHAnsi" w:hAnsiTheme="minorHAnsi" w:cstheme="minorHAnsi"/>
          <w:sz w:val="22"/>
          <w:szCs w:val="22"/>
          <w:shd w:val="clear" w:color="auto" w:fill="FFFFFF"/>
        </w:rPr>
        <w:t xml:space="preserve">izvede </w:t>
      </w:r>
      <w:r w:rsidRPr="00206C14">
        <w:rPr>
          <w:rFonts w:asciiTheme="minorHAnsi" w:hAnsiTheme="minorHAnsi" w:cstheme="minorHAnsi"/>
          <w:sz w:val="22"/>
          <w:szCs w:val="22"/>
          <w:shd w:val="clear" w:color="auto" w:fill="FFFFFF"/>
        </w:rPr>
        <w:t xml:space="preserve"> skladno s </w:t>
      </w:r>
      <w:r w:rsidR="00F2555F" w:rsidRPr="00206C14">
        <w:rPr>
          <w:rFonts w:asciiTheme="minorHAnsi" w:hAnsiTheme="minorHAnsi" w:cstheme="minorHAnsi"/>
          <w:sz w:val="22"/>
          <w:szCs w:val="22"/>
          <w:shd w:val="clear" w:color="auto" w:fill="FFFFFF"/>
        </w:rPr>
        <w:t xml:space="preserve">naročnikovim </w:t>
      </w:r>
      <w:r w:rsidR="006234B8" w:rsidRPr="00206C14">
        <w:rPr>
          <w:rFonts w:asciiTheme="minorHAnsi" w:hAnsiTheme="minorHAnsi" w:cstheme="minorHAnsi"/>
          <w:sz w:val="22"/>
          <w:szCs w:val="22"/>
          <w:shd w:val="clear" w:color="auto" w:fill="FFFFFF"/>
        </w:rPr>
        <w:t xml:space="preserve">posameznim naročilom </w:t>
      </w:r>
      <w:r w:rsidRPr="00206C14">
        <w:rPr>
          <w:rFonts w:asciiTheme="minorHAnsi" w:hAnsiTheme="minorHAnsi" w:cstheme="minorHAnsi"/>
          <w:sz w:val="22"/>
          <w:szCs w:val="22"/>
          <w:shd w:val="clear" w:color="auto" w:fill="FFFFFF"/>
        </w:rPr>
        <w:t xml:space="preserve"> medijski načrt </w:t>
      </w:r>
      <w:r w:rsidR="00F2555F" w:rsidRPr="00206C14">
        <w:rPr>
          <w:rFonts w:asciiTheme="minorHAnsi" w:hAnsiTheme="minorHAnsi" w:cstheme="minorHAnsi"/>
          <w:sz w:val="22"/>
          <w:szCs w:val="22"/>
          <w:shd w:val="clear" w:color="auto" w:fill="FFFFFF"/>
        </w:rPr>
        <w:t xml:space="preserve">za </w:t>
      </w:r>
      <w:r w:rsidR="004259DA" w:rsidRPr="00206C14">
        <w:rPr>
          <w:rFonts w:asciiTheme="minorHAnsi" w:hAnsiTheme="minorHAnsi" w:cstheme="minorHAnsi"/>
          <w:sz w:val="22"/>
          <w:szCs w:val="22"/>
          <w:shd w:val="clear" w:color="auto" w:fill="FFFFFF"/>
        </w:rPr>
        <w:t xml:space="preserve">države in </w:t>
      </w:r>
      <w:r w:rsidR="00F2555F" w:rsidRPr="00206C14">
        <w:rPr>
          <w:rFonts w:asciiTheme="minorHAnsi" w:hAnsiTheme="minorHAnsi" w:cstheme="minorHAnsi"/>
          <w:sz w:val="22"/>
          <w:szCs w:val="22"/>
          <w:shd w:val="clear" w:color="auto" w:fill="FFFFFF"/>
        </w:rPr>
        <w:t>obdobje</w:t>
      </w:r>
      <w:r w:rsidR="006234B8" w:rsidRPr="00206C14">
        <w:rPr>
          <w:rFonts w:asciiTheme="minorHAnsi" w:hAnsiTheme="minorHAnsi" w:cstheme="minorHAnsi"/>
          <w:sz w:val="22"/>
          <w:szCs w:val="22"/>
          <w:shd w:val="clear" w:color="auto" w:fill="FFFFFF"/>
        </w:rPr>
        <w:t>,</w:t>
      </w:r>
      <w:r w:rsidR="00F2555F" w:rsidRPr="00206C14">
        <w:rPr>
          <w:rFonts w:asciiTheme="minorHAnsi" w:hAnsiTheme="minorHAnsi" w:cstheme="minorHAnsi"/>
          <w:sz w:val="22"/>
          <w:szCs w:val="22"/>
          <w:shd w:val="clear" w:color="auto" w:fill="FFFFFF"/>
        </w:rPr>
        <w:t xml:space="preserve"> naveden</w:t>
      </w:r>
      <w:r w:rsidR="006234B8" w:rsidRPr="00206C14">
        <w:rPr>
          <w:rFonts w:asciiTheme="minorHAnsi" w:hAnsiTheme="minorHAnsi" w:cstheme="minorHAnsi"/>
          <w:sz w:val="22"/>
          <w:szCs w:val="22"/>
          <w:shd w:val="clear" w:color="auto" w:fill="FFFFFF"/>
        </w:rPr>
        <w:t>e</w:t>
      </w:r>
      <w:r w:rsidR="00F2555F" w:rsidRPr="00206C14">
        <w:rPr>
          <w:rFonts w:asciiTheme="minorHAnsi" w:hAnsiTheme="minorHAnsi" w:cstheme="minorHAnsi"/>
          <w:sz w:val="22"/>
          <w:szCs w:val="22"/>
          <w:shd w:val="clear" w:color="auto" w:fill="FFFFFF"/>
        </w:rPr>
        <w:t xml:space="preserve"> v naročnikovem </w:t>
      </w:r>
      <w:r w:rsidR="006234B8" w:rsidRPr="00206C14">
        <w:rPr>
          <w:rFonts w:asciiTheme="minorHAnsi" w:hAnsiTheme="minorHAnsi" w:cstheme="minorHAnsi"/>
          <w:sz w:val="22"/>
          <w:szCs w:val="22"/>
          <w:shd w:val="clear" w:color="auto" w:fill="FFFFFF"/>
        </w:rPr>
        <w:t>posameznem naročilu</w:t>
      </w:r>
      <w:r w:rsidRPr="00206C14">
        <w:rPr>
          <w:rFonts w:asciiTheme="minorHAnsi" w:hAnsiTheme="minorHAnsi" w:cstheme="minorHAnsi"/>
          <w:sz w:val="22"/>
          <w:szCs w:val="22"/>
          <w:shd w:val="clear" w:color="auto" w:fill="FFFFFF"/>
        </w:rPr>
        <w:t xml:space="preserve">. Za </w:t>
      </w:r>
      <w:r w:rsidR="009A48ED" w:rsidRPr="00206C14">
        <w:rPr>
          <w:rFonts w:asciiTheme="minorHAnsi" w:hAnsiTheme="minorHAnsi" w:cstheme="minorHAnsi"/>
          <w:sz w:val="22"/>
          <w:szCs w:val="22"/>
          <w:shd w:val="clear" w:color="auto" w:fill="FFFFFF"/>
        </w:rPr>
        <w:t>vsako obdobje oglaševanja</w:t>
      </w:r>
      <w:r w:rsidR="00F2555F" w:rsidRPr="00206C14">
        <w:rPr>
          <w:rFonts w:asciiTheme="minorHAnsi" w:hAnsiTheme="minorHAnsi" w:cstheme="minorHAnsi"/>
          <w:sz w:val="22"/>
          <w:szCs w:val="22"/>
          <w:shd w:val="clear" w:color="auto" w:fill="FFFFFF"/>
        </w:rPr>
        <w:t>, ki ga določi naročnik</w:t>
      </w:r>
      <w:r w:rsidR="00422B47" w:rsidRPr="00206C14">
        <w:rPr>
          <w:rFonts w:asciiTheme="minorHAnsi" w:hAnsiTheme="minorHAnsi" w:cstheme="minorHAnsi"/>
          <w:sz w:val="22"/>
          <w:szCs w:val="22"/>
          <w:shd w:val="clear" w:color="auto" w:fill="FFFFFF"/>
        </w:rPr>
        <w:t xml:space="preserve"> v vsakokratnem </w:t>
      </w:r>
      <w:r w:rsidR="006234B8" w:rsidRPr="00206C14">
        <w:rPr>
          <w:rFonts w:asciiTheme="minorHAnsi" w:hAnsiTheme="minorHAnsi" w:cstheme="minorHAnsi"/>
          <w:sz w:val="22"/>
          <w:szCs w:val="22"/>
          <w:shd w:val="clear" w:color="auto" w:fill="FFFFFF"/>
        </w:rPr>
        <w:t>posameznem naročilu</w:t>
      </w:r>
      <w:r w:rsidR="00F2555F" w:rsidRPr="00206C14">
        <w:rPr>
          <w:rFonts w:asciiTheme="minorHAnsi" w:hAnsiTheme="minorHAnsi" w:cstheme="minorHAnsi"/>
          <w:sz w:val="22"/>
          <w:szCs w:val="22"/>
          <w:shd w:val="clear" w:color="auto" w:fill="FFFFFF"/>
        </w:rPr>
        <w:t>,</w:t>
      </w:r>
      <w:r w:rsidRPr="00206C14">
        <w:rPr>
          <w:rFonts w:asciiTheme="minorHAnsi" w:hAnsiTheme="minorHAnsi" w:cstheme="minorHAnsi"/>
          <w:sz w:val="22"/>
          <w:szCs w:val="22"/>
          <w:shd w:val="clear" w:color="auto" w:fill="FFFFFF"/>
        </w:rPr>
        <w:t xml:space="preserve"> mora izbrani izvajalec </w:t>
      </w:r>
      <w:r w:rsidR="006234B8" w:rsidRPr="00206C14">
        <w:rPr>
          <w:rFonts w:asciiTheme="minorHAnsi" w:hAnsiTheme="minorHAnsi" w:cstheme="minorHAnsi"/>
          <w:sz w:val="22"/>
          <w:szCs w:val="22"/>
          <w:shd w:val="clear" w:color="auto" w:fill="FFFFFF"/>
        </w:rPr>
        <w:t>izvesti</w:t>
      </w:r>
      <w:r w:rsidRPr="00206C14">
        <w:rPr>
          <w:rFonts w:asciiTheme="minorHAnsi" w:hAnsiTheme="minorHAnsi" w:cstheme="minorHAnsi"/>
          <w:sz w:val="22"/>
          <w:szCs w:val="22"/>
          <w:shd w:val="clear" w:color="auto" w:fill="FFFFFF"/>
        </w:rPr>
        <w:t xml:space="preserve"> oglaševanje </w:t>
      </w:r>
      <w:r w:rsidR="004259DA" w:rsidRPr="00206C14">
        <w:rPr>
          <w:rFonts w:asciiTheme="minorHAnsi" w:hAnsiTheme="minorHAnsi" w:cstheme="minorHAnsi"/>
          <w:sz w:val="22"/>
          <w:szCs w:val="22"/>
          <w:shd w:val="clear" w:color="auto" w:fill="FFFFFF"/>
        </w:rPr>
        <w:t xml:space="preserve">s predvidenimi rezultati </w:t>
      </w:r>
      <w:r w:rsidRPr="00206C14">
        <w:rPr>
          <w:rFonts w:asciiTheme="minorHAnsi" w:hAnsiTheme="minorHAnsi" w:cstheme="minorHAnsi"/>
          <w:sz w:val="22"/>
          <w:szCs w:val="22"/>
          <w:shd w:val="clear" w:color="auto" w:fill="FFFFFF"/>
        </w:rPr>
        <w:t>kot sledi:</w:t>
      </w:r>
    </w:p>
    <w:p w14:paraId="155E5EFA" w14:textId="2359BC95" w:rsidR="003937D6" w:rsidRPr="00206C14" w:rsidRDefault="003937D6" w:rsidP="007621C8">
      <w:pPr>
        <w:pStyle w:val="Odstavekseznama"/>
        <w:numPr>
          <w:ilvl w:val="0"/>
          <w:numId w:val="42"/>
        </w:numPr>
        <w:spacing w:after="0" w:line="240" w:lineRule="auto"/>
        <w:jc w:val="both"/>
        <w:rPr>
          <w:rFonts w:asciiTheme="minorHAnsi" w:hAnsiTheme="minorHAnsi" w:cstheme="minorHAnsi"/>
          <w:color w:val="000000" w:themeColor="text1"/>
        </w:rPr>
      </w:pPr>
      <w:r w:rsidRPr="00206C14">
        <w:rPr>
          <w:rFonts w:asciiTheme="minorHAnsi" w:hAnsiTheme="minorHAnsi" w:cstheme="minorHAnsi"/>
          <w:b/>
          <w:color w:val="000000" w:themeColor="text1"/>
        </w:rPr>
        <w:t>Družbena omrežja</w:t>
      </w:r>
      <w:r w:rsidRPr="00206C14">
        <w:rPr>
          <w:rFonts w:asciiTheme="minorHAnsi" w:hAnsiTheme="minorHAnsi" w:cstheme="minorHAnsi"/>
          <w:color w:val="000000" w:themeColor="text1"/>
        </w:rPr>
        <w:t xml:space="preserve"> po posameznih državah:</w:t>
      </w:r>
      <w:r w:rsidR="004259DA" w:rsidRPr="00206C14">
        <w:rPr>
          <w:rFonts w:asciiTheme="minorHAnsi" w:hAnsiTheme="minorHAnsi" w:cstheme="minorHAnsi"/>
          <w:color w:val="000000" w:themeColor="text1"/>
        </w:rPr>
        <w:t xml:space="preserve"> v </w:t>
      </w:r>
      <w:r w:rsidR="007343EB" w:rsidRPr="00206C14">
        <w:rPr>
          <w:rFonts w:asciiTheme="minorHAnsi" w:hAnsiTheme="minorHAnsi" w:cstheme="minorHAnsi"/>
          <w:color w:val="000000" w:themeColor="text1"/>
        </w:rPr>
        <w:t xml:space="preserve">organizacijo in izvajanje </w:t>
      </w:r>
      <w:r w:rsidR="004259DA" w:rsidRPr="00206C14">
        <w:rPr>
          <w:rFonts w:asciiTheme="minorHAnsi" w:hAnsiTheme="minorHAnsi" w:cstheme="minorHAnsi"/>
          <w:color w:val="000000" w:themeColor="text1"/>
        </w:rPr>
        <w:t>medijsk</w:t>
      </w:r>
      <w:r w:rsidR="007343EB" w:rsidRPr="00206C14">
        <w:rPr>
          <w:rFonts w:asciiTheme="minorHAnsi" w:hAnsiTheme="minorHAnsi" w:cstheme="minorHAnsi"/>
          <w:color w:val="000000" w:themeColor="text1"/>
        </w:rPr>
        <w:t xml:space="preserve">ega </w:t>
      </w:r>
      <w:r w:rsidR="004259DA" w:rsidRPr="00206C14">
        <w:rPr>
          <w:rFonts w:asciiTheme="minorHAnsi" w:hAnsiTheme="minorHAnsi" w:cstheme="minorHAnsi"/>
          <w:color w:val="000000" w:themeColor="text1"/>
        </w:rPr>
        <w:t>načrt</w:t>
      </w:r>
      <w:r w:rsidR="007343EB" w:rsidRPr="00206C14">
        <w:rPr>
          <w:rFonts w:asciiTheme="minorHAnsi" w:hAnsiTheme="minorHAnsi" w:cstheme="minorHAnsi"/>
          <w:color w:val="000000" w:themeColor="text1"/>
        </w:rPr>
        <w:t>a</w:t>
      </w:r>
      <w:r w:rsidRPr="00206C14">
        <w:rPr>
          <w:rFonts w:asciiTheme="minorHAnsi" w:hAnsiTheme="minorHAnsi" w:cstheme="minorHAnsi"/>
          <w:color w:val="000000" w:themeColor="text1"/>
        </w:rPr>
        <w:t xml:space="preserve"> morajo biti zajeta vsa družbena omrežja</w:t>
      </w:r>
      <w:r w:rsidR="00F2555F" w:rsidRPr="00206C14">
        <w:rPr>
          <w:rFonts w:asciiTheme="minorHAnsi" w:hAnsiTheme="minorHAnsi" w:cstheme="minorHAnsi"/>
          <w:color w:val="000000" w:themeColor="text1"/>
        </w:rPr>
        <w:t xml:space="preserve">, ki jih je določil naročnik.  </w:t>
      </w:r>
    </w:p>
    <w:p w14:paraId="3C7B729D" w14:textId="0FCB57CA" w:rsidR="004259DA" w:rsidRPr="00206C14" w:rsidRDefault="00956E00" w:rsidP="007621C8">
      <w:pPr>
        <w:pStyle w:val="Odstavekseznama"/>
        <w:numPr>
          <w:ilvl w:val="0"/>
          <w:numId w:val="42"/>
        </w:numPr>
        <w:spacing w:after="0" w:line="240" w:lineRule="auto"/>
        <w:jc w:val="both"/>
        <w:rPr>
          <w:rFonts w:asciiTheme="minorHAnsi" w:hAnsiTheme="minorHAnsi" w:cstheme="minorHAnsi"/>
          <w:color w:val="000000" w:themeColor="text1"/>
        </w:rPr>
      </w:pPr>
      <w:r w:rsidRPr="00206C14">
        <w:rPr>
          <w:rFonts w:asciiTheme="minorHAnsi" w:hAnsiTheme="minorHAnsi" w:cstheme="minorHAnsi"/>
          <w:b/>
          <w:color w:val="000000" w:themeColor="text1"/>
        </w:rPr>
        <w:t>Iskalno oglaševanje</w:t>
      </w:r>
      <w:r w:rsidR="00825816" w:rsidRPr="00206C14">
        <w:rPr>
          <w:rFonts w:asciiTheme="minorHAnsi" w:hAnsiTheme="minorHAnsi" w:cstheme="minorHAnsi"/>
          <w:b/>
          <w:color w:val="000000" w:themeColor="text1"/>
        </w:rPr>
        <w:t xml:space="preserve"> </w:t>
      </w:r>
      <w:r w:rsidR="009C773D" w:rsidRPr="00206C14">
        <w:rPr>
          <w:rFonts w:asciiTheme="minorHAnsi" w:hAnsiTheme="minorHAnsi" w:cstheme="minorHAnsi"/>
          <w:b/>
          <w:color w:val="000000" w:themeColor="text1"/>
        </w:rPr>
        <w:t>–</w:t>
      </w:r>
      <w:r w:rsidR="00825816" w:rsidRPr="00206C14">
        <w:rPr>
          <w:rFonts w:asciiTheme="minorHAnsi" w:hAnsiTheme="minorHAnsi" w:cstheme="minorHAnsi"/>
          <w:b/>
          <w:color w:val="000000" w:themeColor="text1"/>
        </w:rPr>
        <w:t xml:space="preserve"> </w:t>
      </w:r>
      <w:r w:rsidR="009C773D" w:rsidRPr="00206C14">
        <w:rPr>
          <w:rFonts w:asciiTheme="minorHAnsi" w:hAnsiTheme="minorHAnsi" w:cstheme="minorHAnsi"/>
          <w:b/>
          <w:color w:val="000000" w:themeColor="text1"/>
        </w:rPr>
        <w:t xml:space="preserve">Google </w:t>
      </w:r>
      <w:r w:rsidR="00825816" w:rsidRPr="00206C14">
        <w:rPr>
          <w:rFonts w:asciiTheme="minorHAnsi" w:hAnsiTheme="minorHAnsi" w:cstheme="minorHAnsi"/>
          <w:b/>
          <w:color w:val="000000" w:themeColor="text1"/>
        </w:rPr>
        <w:t>Search</w:t>
      </w:r>
      <w:r w:rsidRPr="00206C14">
        <w:rPr>
          <w:rFonts w:asciiTheme="minorHAnsi" w:hAnsiTheme="minorHAnsi" w:cstheme="minorHAnsi"/>
          <w:b/>
          <w:color w:val="000000" w:themeColor="text1"/>
        </w:rPr>
        <w:t>,</w:t>
      </w:r>
      <w:r w:rsidRPr="00206C14">
        <w:rPr>
          <w:rFonts w:asciiTheme="minorHAnsi" w:hAnsiTheme="minorHAnsi" w:cstheme="minorHAnsi"/>
          <w:color w:val="000000" w:themeColor="text1"/>
        </w:rPr>
        <w:t xml:space="preserve"> po posameznih državah: </w:t>
      </w:r>
      <w:r w:rsidR="007343EB" w:rsidRPr="00206C14">
        <w:rPr>
          <w:rFonts w:asciiTheme="minorHAnsi" w:hAnsiTheme="minorHAnsi" w:cstheme="minorHAnsi"/>
          <w:color w:val="000000" w:themeColor="text1"/>
        </w:rPr>
        <w:t xml:space="preserve">v organizacijo in izvajanje medijskega načrta </w:t>
      </w:r>
      <w:r w:rsidR="004259DA" w:rsidRPr="00206C14">
        <w:rPr>
          <w:rFonts w:asciiTheme="minorHAnsi" w:hAnsiTheme="minorHAnsi" w:cstheme="minorHAnsi"/>
          <w:color w:val="000000" w:themeColor="text1"/>
        </w:rPr>
        <w:t xml:space="preserve">morajo biti zajete vse države, ki jih je določil naročnik.  </w:t>
      </w:r>
    </w:p>
    <w:p w14:paraId="01A0FC9D" w14:textId="6944D950" w:rsidR="00956E00" w:rsidRPr="00206C14" w:rsidRDefault="009C773D" w:rsidP="007621C8">
      <w:pPr>
        <w:pStyle w:val="Odstavekseznama"/>
        <w:numPr>
          <w:ilvl w:val="0"/>
          <w:numId w:val="42"/>
        </w:numPr>
        <w:spacing w:after="0" w:line="240" w:lineRule="auto"/>
        <w:jc w:val="both"/>
        <w:rPr>
          <w:rFonts w:asciiTheme="minorHAnsi" w:hAnsiTheme="minorHAnsi" w:cstheme="minorHAnsi"/>
          <w:color w:val="000000" w:themeColor="text1"/>
        </w:rPr>
      </w:pPr>
      <w:r w:rsidRPr="00206C14">
        <w:rPr>
          <w:rFonts w:asciiTheme="minorHAnsi" w:hAnsiTheme="minorHAnsi" w:cstheme="minorHAnsi"/>
          <w:b/>
          <w:color w:val="000000" w:themeColor="text1"/>
        </w:rPr>
        <w:t xml:space="preserve">Google </w:t>
      </w:r>
      <w:r w:rsidR="00A16533" w:rsidRPr="00206C14">
        <w:rPr>
          <w:rFonts w:asciiTheme="minorHAnsi" w:hAnsiTheme="minorHAnsi" w:cstheme="minorHAnsi"/>
          <w:b/>
          <w:color w:val="000000" w:themeColor="text1"/>
        </w:rPr>
        <w:t xml:space="preserve">Demand Gen </w:t>
      </w:r>
      <w:r w:rsidR="00956E00" w:rsidRPr="00206C14">
        <w:rPr>
          <w:rFonts w:asciiTheme="minorHAnsi" w:hAnsiTheme="minorHAnsi" w:cstheme="minorHAnsi"/>
          <w:b/>
          <w:color w:val="000000" w:themeColor="text1"/>
        </w:rPr>
        <w:t>oglaševanje</w:t>
      </w:r>
      <w:r w:rsidR="00825816" w:rsidRPr="00206C14">
        <w:rPr>
          <w:rFonts w:asciiTheme="minorHAnsi" w:hAnsiTheme="minorHAnsi" w:cstheme="minorHAnsi"/>
          <w:b/>
          <w:color w:val="000000" w:themeColor="text1"/>
        </w:rPr>
        <w:t xml:space="preserve"> </w:t>
      </w:r>
      <w:r w:rsidR="004259DA" w:rsidRPr="00206C14">
        <w:rPr>
          <w:rFonts w:asciiTheme="minorHAnsi" w:hAnsiTheme="minorHAnsi" w:cstheme="minorHAnsi"/>
          <w:bCs/>
          <w:color w:val="000000" w:themeColor="text1"/>
        </w:rPr>
        <w:t>po posameznih državah:</w:t>
      </w:r>
      <w:r w:rsidR="004259DA" w:rsidRPr="00206C14">
        <w:rPr>
          <w:rFonts w:asciiTheme="minorHAnsi" w:hAnsiTheme="minorHAnsi" w:cstheme="minorHAnsi"/>
          <w:b/>
          <w:color w:val="000000" w:themeColor="text1"/>
        </w:rPr>
        <w:t xml:space="preserve"> </w:t>
      </w:r>
      <w:r w:rsidR="007343EB" w:rsidRPr="00206C14">
        <w:rPr>
          <w:rFonts w:asciiTheme="minorHAnsi" w:hAnsiTheme="minorHAnsi" w:cstheme="minorHAnsi"/>
          <w:color w:val="000000" w:themeColor="text1"/>
        </w:rPr>
        <w:t xml:space="preserve">v organizacijo in izvajanje medijskega načrta </w:t>
      </w:r>
      <w:r w:rsidR="004259DA" w:rsidRPr="00206C14">
        <w:rPr>
          <w:rFonts w:asciiTheme="minorHAnsi" w:hAnsiTheme="minorHAnsi" w:cstheme="minorHAnsi"/>
          <w:color w:val="000000" w:themeColor="text1"/>
        </w:rPr>
        <w:t xml:space="preserve">morajo biti zajete vse države, ki jih je določil naročnik.  </w:t>
      </w:r>
    </w:p>
    <w:p w14:paraId="1C481147" w14:textId="78515D11" w:rsidR="00956E00" w:rsidRPr="00206C14" w:rsidRDefault="00956E00" w:rsidP="007621C8">
      <w:pPr>
        <w:pStyle w:val="Odstavekseznama"/>
        <w:numPr>
          <w:ilvl w:val="0"/>
          <w:numId w:val="42"/>
        </w:numPr>
        <w:spacing w:after="0" w:line="240" w:lineRule="auto"/>
        <w:jc w:val="both"/>
        <w:rPr>
          <w:rFonts w:asciiTheme="minorHAnsi" w:hAnsiTheme="minorHAnsi" w:cstheme="minorHAnsi"/>
          <w:color w:val="000000" w:themeColor="text1"/>
        </w:rPr>
      </w:pPr>
      <w:r w:rsidRPr="00206C14">
        <w:rPr>
          <w:rFonts w:asciiTheme="minorHAnsi" w:hAnsiTheme="minorHAnsi" w:cstheme="minorHAnsi"/>
          <w:b/>
          <w:color w:val="000000" w:themeColor="text1"/>
        </w:rPr>
        <w:t>Video oglaševanje</w:t>
      </w:r>
      <w:r w:rsidR="00217BA2" w:rsidRPr="00206C14">
        <w:rPr>
          <w:rFonts w:asciiTheme="minorHAnsi" w:hAnsiTheme="minorHAnsi" w:cstheme="minorHAnsi"/>
          <w:b/>
          <w:color w:val="000000" w:themeColor="text1"/>
        </w:rPr>
        <w:t xml:space="preserve"> (YouTube)</w:t>
      </w:r>
      <w:r w:rsidR="004259DA" w:rsidRPr="00206C14">
        <w:rPr>
          <w:rFonts w:asciiTheme="minorHAnsi" w:hAnsiTheme="minorHAnsi" w:cstheme="minorHAnsi"/>
          <w:b/>
          <w:color w:val="000000" w:themeColor="text1"/>
        </w:rPr>
        <w:t xml:space="preserve"> </w:t>
      </w:r>
      <w:r w:rsidR="004259DA" w:rsidRPr="00206C14">
        <w:rPr>
          <w:rFonts w:asciiTheme="minorHAnsi" w:hAnsiTheme="minorHAnsi" w:cstheme="minorHAnsi"/>
          <w:bCs/>
          <w:color w:val="000000" w:themeColor="text1"/>
        </w:rPr>
        <w:t>po posameznih državah</w:t>
      </w:r>
      <w:r w:rsidR="007343EB" w:rsidRPr="00206C14">
        <w:rPr>
          <w:rFonts w:asciiTheme="minorHAnsi" w:hAnsiTheme="minorHAnsi" w:cstheme="minorHAnsi"/>
          <w:color w:val="000000" w:themeColor="text1"/>
        </w:rPr>
        <w:t xml:space="preserve"> v organizacijo in izvajanje medijskega načrta</w:t>
      </w:r>
      <w:r w:rsidR="00217BA2" w:rsidRPr="00206C14">
        <w:rPr>
          <w:rFonts w:asciiTheme="minorHAnsi" w:hAnsiTheme="minorHAnsi" w:cstheme="minorHAnsi"/>
          <w:color w:val="000000" w:themeColor="text1"/>
        </w:rPr>
        <w:t xml:space="preserve"> </w:t>
      </w:r>
      <w:r w:rsidR="004259DA" w:rsidRPr="00206C14">
        <w:rPr>
          <w:rFonts w:asciiTheme="minorHAnsi" w:hAnsiTheme="minorHAnsi" w:cstheme="minorHAnsi"/>
          <w:color w:val="000000" w:themeColor="text1"/>
        </w:rPr>
        <w:t xml:space="preserve">morajo biti zajete vse države, ki jih je določil naročnik.  </w:t>
      </w:r>
    </w:p>
    <w:p w14:paraId="29A1819E" w14:textId="7C4A14E6" w:rsidR="00413E99" w:rsidRPr="00206C14" w:rsidRDefault="00413E99" w:rsidP="007621C8">
      <w:pPr>
        <w:pStyle w:val="Odstavekseznama"/>
        <w:numPr>
          <w:ilvl w:val="0"/>
          <w:numId w:val="42"/>
        </w:numPr>
        <w:spacing w:after="0" w:line="240" w:lineRule="auto"/>
        <w:jc w:val="both"/>
        <w:rPr>
          <w:rFonts w:asciiTheme="minorHAnsi" w:hAnsiTheme="minorHAnsi" w:cstheme="minorHAnsi"/>
          <w:color w:val="000000" w:themeColor="text1"/>
        </w:rPr>
      </w:pPr>
      <w:r w:rsidRPr="00206C14">
        <w:rPr>
          <w:rFonts w:asciiTheme="minorHAnsi" w:hAnsiTheme="minorHAnsi" w:cstheme="minorHAnsi"/>
          <w:b/>
          <w:color w:val="000000" w:themeColor="text1"/>
        </w:rPr>
        <w:t xml:space="preserve">Zvočno oglaševanje Spotify - </w:t>
      </w:r>
      <w:r w:rsidRPr="00206C14">
        <w:rPr>
          <w:rFonts w:asciiTheme="minorHAnsi" w:hAnsiTheme="minorHAnsi" w:cstheme="minorHAnsi"/>
          <w:color w:val="000000" w:themeColor="text1"/>
        </w:rPr>
        <w:t xml:space="preserve">po posameznih državah: v organizacijo in izvajanje medijskega načrta morajo biti zajete vse države, ki jih je določil naročnik.  </w:t>
      </w:r>
    </w:p>
    <w:p w14:paraId="29519010" w14:textId="77777777" w:rsidR="00407CB6" w:rsidRPr="00206C14" w:rsidRDefault="00407CB6" w:rsidP="0079325C">
      <w:pPr>
        <w:jc w:val="both"/>
        <w:rPr>
          <w:rFonts w:asciiTheme="minorHAnsi" w:hAnsiTheme="minorHAnsi" w:cstheme="minorHAnsi"/>
          <w:b/>
          <w:bCs/>
          <w:sz w:val="22"/>
          <w:szCs w:val="22"/>
          <w:shd w:val="clear" w:color="auto" w:fill="FFFFFF"/>
        </w:rPr>
      </w:pPr>
    </w:p>
    <w:p w14:paraId="11FA31DB" w14:textId="266529A8" w:rsidR="00407CB6" w:rsidRPr="00206C14" w:rsidRDefault="00407CB6" w:rsidP="0079325C">
      <w:pPr>
        <w:jc w:val="both"/>
        <w:rPr>
          <w:rFonts w:asciiTheme="minorHAnsi" w:hAnsiTheme="minorHAnsi" w:cstheme="minorHAnsi"/>
          <w:shd w:val="clear" w:color="auto" w:fill="FFFFFF"/>
        </w:rPr>
      </w:pPr>
      <w:r w:rsidRPr="006C1DA0">
        <w:rPr>
          <w:rFonts w:asciiTheme="minorHAnsi" w:hAnsiTheme="minorHAnsi" w:cstheme="minorHAnsi"/>
          <w:b/>
          <w:bCs/>
          <w:sz w:val="22"/>
          <w:szCs w:val="22"/>
          <w:shd w:val="clear" w:color="auto" w:fill="FFFFFF"/>
        </w:rPr>
        <w:t>Naročnik bo izvajalcu predstavil najpomembnejše dogodke in ključne termine oglaševanja</w:t>
      </w:r>
      <w:r w:rsidRPr="006C1DA0">
        <w:rPr>
          <w:rFonts w:asciiTheme="minorHAnsi" w:hAnsiTheme="minorHAnsi" w:cstheme="minorHAnsi"/>
          <w:sz w:val="22"/>
          <w:szCs w:val="22"/>
          <w:shd w:val="clear" w:color="auto" w:fill="FFFFFF"/>
        </w:rPr>
        <w:t>, ki so pomembna za slovensko turistično gospodarstvo, z namenom intenziviranja in vsebinske prilagoditve oglaševanja pred temi ključnimi dogodki, za celotno obdobje trajanja digitalnega medijskega zakupa</w:t>
      </w:r>
      <w:r w:rsidR="00AD1AEB" w:rsidRPr="006C1DA0">
        <w:rPr>
          <w:rFonts w:asciiTheme="minorHAnsi" w:hAnsiTheme="minorHAnsi" w:cstheme="minorHAnsi"/>
          <w:sz w:val="22"/>
          <w:szCs w:val="22"/>
          <w:shd w:val="clear" w:color="auto" w:fill="FFFFFF"/>
        </w:rPr>
        <w:t xml:space="preserve">. </w:t>
      </w:r>
    </w:p>
    <w:p w14:paraId="1D6711C6" w14:textId="77777777" w:rsidR="00437C2A" w:rsidRPr="00206C14" w:rsidRDefault="00437C2A" w:rsidP="00437C2A">
      <w:pPr>
        <w:jc w:val="both"/>
        <w:rPr>
          <w:rFonts w:asciiTheme="minorHAnsi" w:hAnsiTheme="minorHAnsi" w:cstheme="minorHAnsi"/>
          <w:b/>
          <w:bCs/>
          <w:sz w:val="22"/>
          <w:szCs w:val="22"/>
          <w:shd w:val="clear" w:color="auto" w:fill="FFFFFF"/>
        </w:rPr>
      </w:pPr>
      <w:r w:rsidRPr="00206C14">
        <w:rPr>
          <w:rFonts w:asciiTheme="minorHAnsi" w:hAnsiTheme="minorHAnsi" w:cstheme="minorHAnsi"/>
          <w:b/>
          <w:bCs/>
          <w:sz w:val="22"/>
          <w:szCs w:val="22"/>
          <w:shd w:val="clear" w:color="auto" w:fill="FFFFFF"/>
        </w:rPr>
        <w:t>Sukcesivni finančni načrti</w:t>
      </w:r>
    </w:p>
    <w:p w14:paraId="1621AA61" w14:textId="259FCDF5" w:rsidR="00437C2A" w:rsidRPr="00206C14" w:rsidRDefault="00437C2A" w:rsidP="00437C2A">
      <w:pPr>
        <w:jc w:val="both"/>
        <w:rPr>
          <w:rFonts w:asciiTheme="minorHAnsi" w:hAnsiTheme="minorHAnsi" w:cstheme="minorHAnsi"/>
          <w:strike/>
          <w:sz w:val="22"/>
          <w:szCs w:val="22"/>
          <w:shd w:val="clear" w:color="auto" w:fill="FFFFFF"/>
        </w:rPr>
      </w:pPr>
      <w:r w:rsidRPr="00206C14">
        <w:rPr>
          <w:rFonts w:asciiTheme="minorHAnsi" w:hAnsiTheme="minorHAnsi" w:cstheme="minorHAnsi"/>
          <w:sz w:val="22"/>
          <w:szCs w:val="22"/>
          <w:shd w:val="clear" w:color="auto" w:fill="FFFFFF"/>
        </w:rPr>
        <w:t>Naročnik bo v okviru vsakega sukcesivnega povpraševanja izdelal tudi sukcesivni finančni načrt za posamično državo po p</w:t>
      </w:r>
      <w:r w:rsidR="00153DE6" w:rsidRPr="00206C14">
        <w:rPr>
          <w:rFonts w:asciiTheme="minorHAnsi" w:hAnsiTheme="minorHAnsi" w:cstheme="minorHAnsi"/>
          <w:sz w:val="22"/>
          <w:szCs w:val="22"/>
          <w:shd w:val="clear" w:color="auto" w:fill="FFFFFF"/>
        </w:rPr>
        <w:t>roduktih</w:t>
      </w:r>
      <w:r w:rsidR="001146EB"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sz w:val="22"/>
          <w:szCs w:val="22"/>
          <w:shd w:val="clear" w:color="auto" w:fill="FFFFFF"/>
        </w:rPr>
        <w:t>spletnih kanalih</w:t>
      </w:r>
      <w:r w:rsidR="00153DE6" w:rsidRPr="00206C14">
        <w:rPr>
          <w:rFonts w:asciiTheme="minorHAnsi" w:hAnsiTheme="minorHAnsi" w:cstheme="minorHAnsi"/>
          <w:sz w:val="22"/>
          <w:szCs w:val="22"/>
          <w:shd w:val="clear" w:color="auto" w:fill="FFFFFF"/>
        </w:rPr>
        <w:t xml:space="preserve"> in </w:t>
      </w:r>
      <w:r w:rsidRPr="00206C14">
        <w:rPr>
          <w:rFonts w:asciiTheme="minorHAnsi" w:hAnsiTheme="minorHAnsi" w:cstheme="minorHAnsi"/>
          <w:sz w:val="22"/>
          <w:szCs w:val="22"/>
          <w:shd w:val="clear" w:color="auto" w:fill="FFFFFF"/>
        </w:rPr>
        <w:t>oglasnih formatih za določeno obdobje. Ta sukcesivn</w:t>
      </w:r>
      <w:r w:rsidR="00DE5592" w:rsidRPr="00206C14">
        <w:rPr>
          <w:rFonts w:asciiTheme="minorHAnsi" w:hAnsiTheme="minorHAnsi" w:cstheme="minorHAnsi"/>
          <w:sz w:val="22"/>
          <w:szCs w:val="22"/>
          <w:shd w:val="clear" w:color="auto" w:fill="FFFFFF"/>
        </w:rPr>
        <w:t>i</w:t>
      </w:r>
      <w:r w:rsidRPr="00206C14">
        <w:rPr>
          <w:rFonts w:asciiTheme="minorHAnsi" w:hAnsiTheme="minorHAnsi" w:cstheme="minorHAnsi"/>
          <w:sz w:val="22"/>
          <w:szCs w:val="22"/>
          <w:shd w:val="clear" w:color="auto" w:fill="FFFFFF"/>
        </w:rPr>
        <w:t xml:space="preserve"> finančni načrt bo podlaga za pripravo vsake sukcesivne ponudbe, v kateri bo ponudnik navedel cilje (doseg) glede na vložke navedene v finančnem načrtu, ki pa preračunano ne smejo biti manjši oz. nižji kot v ponudbi v 1. fazi (preračunano iz</w:t>
      </w:r>
      <w:r w:rsidR="00F12F65"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sz w:val="22"/>
          <w:szCs w:val="22"/>
          <w:shd w:val="clear" w:color="auto" w:fill="FFFFFF"/>
        </w:rPr>
        <w:t xml:space="preserve">1.000 € </w:t>
      </w:r>
      <w:r w:rsidR="00F12F65" w:rsidRPr="00206C14">
        <w:rPr>
          <w:rFonts w:asciiTheme="minorHAnsi" w:hAnsiTheme="minorHAnsi" w:cstheme="minorHAnsi"/>
          <w:sz w:val="22"/>
          <w:szCs w:val="22"/>
          <w:shd w:val="clear" w:color="auto" w:fill="FFFFFF"/>
        </w:rPr>
        <w:t>(</w:t>
      </w:r>
      <w:r w:rsidRPr="00206C14">
        <w:rPr>
          <w:rFonts w:asciiTheme="minorHAnsi" w:eastAsia="Calibri" w:hAnsiTheme="minorHAnsi" w:cstheme="minorHAnsi"/>
          <w:bCs/>
          <w:sz w:val="22"/>
          <w:szCs w:val="22"/>
          <w:lang w:eastAsia="en-US"/>
        </w:rPr>
        <w:t>brez DDV</w:t>
      </w:r>
      <w:r w:rsidR="00F12F65" w:rsidRPr="00206C14">
        <w:rPr>
          <w:rFonts w:asciiTheme="minorHAnsi" w:eastAsia="Calibri" w:hAnsiTheme="minorHAnsi" w:cstheme="minorHAnsi"/>
          <w:bCs/>
          <w:sz w:val="22"/>
          <w:szCs w:val="22"/>
          <w:lang w:eastAsia="en-US"/>
        </w:rPr>
        <w:t>)</w:t>
      </w:r>
      <w:r w:rsidRPr="00206C14">
        <w:rPr>
          <w:rFonts w:asciiTheme="minorHAnsi" w:hAnsiTheme="minorHAnsi" w:cstheme="minorHAnsi"/>
          <w:sz w:val="22"/>
          <w:szCs w:val="22"/>
          <w:shd w:val="clear" w:color="auto" w:fill="FFFFFF"/>
        </w:rPr>
        <w:t xml:space="preserve"> vložka na dejanski vložek). </w:t>
      </w:r>
    </w:p>
    <w:p w14:paraId="24920FBA" w14:textId="77777777" w:rsidR="00437C2A" w:rsidRPr="00206C14" w:rsidRDefault="00437C2A" w:rsidP="00437C2A">
      <w:pPr>
        <w:jc w:val="both"/>
        <w:rPr>
          <w:rFonts w:asciiTheme="minorHAnsi" w:hAnsiTheme="minorHAnsi" w:cstheme="minorHAnsi"/>
          <w:b/>
          <w:bCs/>
          <w:sz w:val="22"/>
          <w:szCs w:val="22"/>
          <w:shd w:val="clear" w:color="auto" w:fill="FFFFFF"/>
        </w:rPr>
      </w:pPr>
    </w:p>
    <w:p w14:paraId="127206CC" w14:textId="77777777" w:rsidR="00437C2A" w:rsidRPr="00206C14" w:rsidRDefault="00437C2A" w:rsidP="00437C2A">
      <w:pPr>
        <w:jc w:val="both"/>
        <w:rPr>
          <w:rFonts w:asciiTheme="minorHAnsi" w:hAnsiTheme="minorHAnsi" w:cstheme="minorHAnsi"/>
          <w:b/>
          <w:bCs/>
          <w:sz w:val="22"/>
          <w:szCs w:val="22"/>
          <w:shd w:val="clear" w:color="auto" w:fill="FFFFFF"/>
        </w:rPr>
      </w:pPr>
      <w:r w:rsidRPr="00206C14">
        <w:rPr>
          <w:rFonts w:asciiTheme="minorHAnsi" w:hAnsiTheme="minorHAnsi" w:cstheme="minorHAnsi"/>
          <w:b/>
          <w:bCs/>
          <w:sz w:val="22"/>
          <w:szCs w:val="22"/>
          <w:shd w:val="clear" w:color="auto" w:fill="FFFFFF"/>
        </w:rPr>
        <w:t>Sukcesivni medijski načrti</w:t>
      </w:r>
    </w:p>
    <w:p w14:paraId="5F3207EE" w14:textId="5C52C0F4" w:rsidR="00437C2A" w:rsidRPr="00206C14" w:rsidRDefault="00437C2A" w:rsidP="00437C2A">
      <w:pPr>
        <w:jc w:val="both"/>
        <w:rPr>
          <w:rFonts w:asciiTheme="minorHAnsi" w:hAnsiTheme="minorHAnsi" w:cstheme="minorHAnsi"/>
          <w:shd w:val="clear" w:color="auto" w:fill="FFFFFF"/>
        </w:rPr>
      </w:pPr>
      <w:r w:rsidRPr="00206C14">
        <w:rPr>
          <w:rFonts w:asciiTheme="minorHAnsi" w:hAnsiTheme="minorHAnsi" w:cstheme="minorHAnsi"/>
          <w:sz w:val="22"/>
          <w:szCs w:val="22"/>
          <w:shd w:val="clear" w:color="auto" w:fill="FFFFFF"/>
        </w:rPr>
        <w:t>Naročnik bo na podlagi rezultatov učinkovitosti kampanje v preteklem</w:t>
      </w:r>
      <w:r w:rsidR="00DE5592" w:rsidRPr="00206C14">
        <w:rPr>
          <w:rFonts w:asciiTheme="minorHAnsi" w:hAnsiTheme="minorHAnsi" w:cstheme="minorHAnsi"/>
          <w:sz w:val="22"/>
          <w:szCs w:val="22"/>
          <w:shd w:val="clear" w:color="auto" w:fill="FFFFFF"/>
        </w:rPr>
        <w:t>/-</w:t>
      </w:r>
      <w:r w:rsidRPr="00206C14">
        <w:rPr>
          <w:rFonts w:asciiTheme="minorHAnsi" w:hAnsiTheme="minorHAnsi" w:cstheme="minorHAnsi"/>
          <w:sz w:val="22"/>
          <w:szCs w:val="22"/>
          <w:shd w:val="clear" w:color="auto" w:fill="FFFFFF"/>
        </w:rPr>
        <w:t xml:space="preserve">ih koledarskih mesecih in glede na vsebino komuniciranja (trg, </w:t>
      </w:r>
      <w:r w:rsidR="00DE5592" w:rsidRPr="00206C14">
        <w:rPr>
          <w:rFonts w:asciiTheme="minorHAnsi" w:hAnsiTheme="minorHAnsi" w:cstheme="minorHAnsi"/>
          <w:sz w:val="22"/>
          <w:szCs w:val="22"/>
          <w:shd w:val="clear" w:color="auto" w:fill="FFFFFF"/>
        </w:rPr>
        <w:t xml:space="preserve">produkt, </w:t>
      </w:r>
      <w:r w:rsidRPr="00206C14">
        <w:rPr>
          <w:rFonts w:asciiTheme="minorHAnsi" w:hAnsiTheme="minorHAnsi" w:cstheme="minorHAnsi"/>
          <w:sz w:val="22"/>
          <w:szCs w:val="22"/>
          <w:shd w:val="clear" w:color="auto" w:fill="FFFFFF"/>
        </w:rPr>
        <w:t xml:space="preserve">letni čas, turistična sezona, ipd…) in trenutno situacijo na ciljnih </w:t>
      </w:r>
      <w:r w:rsidRPr="00206C14">
        <w:rPr>
          <w:rFonts w:asciiTheme="minorHAnsi" w:hAnsiTheme="minorHAnsi" w:cstheme="minorHAnsi"/>
          <w:sz w:val="22"/>
          <w:szCs w:val="22"/>
          <w:shd w:val="clear" w:color="auto" w:fill="FFFFFF"/>
        </w:rPr>
        <w:lastRenderedPageBreak/>
        <w:t>trgih in v Sloveniji izdelal sukcesivni medijski načrt za vsako povpraševanje. Izbrani izvajalec bo na poziv naročnika strokovno sodeloval pri izdelavi sukcesivnega medijskega načrta. Pri čemer bo za ustrezno optimizacijo kampanje naročniku posredoval potreben vmesne podatke o uspešnosti izvedbe kampanje, s katerimi bo razpolagal do trenutka priprave medijskega načrta, na podlagi dejanskih rezultatov.</w:t>
      </w:r>
    </w:p>
    <w:p w14:paraId="22C9CB72" w14:textId="328E9D2C" w:rsidR="00C1784A" w:rsidRPr="00206C14" w:rsidRDefault="00C1784A" w:rsidP="0079325C">
      <w:pPr>
        <w:jc w:val="both"/>
        <w:rPr>
          <w:rFonts w:asciiTheme="minorHAnsi" w:hAnsiTheme="minorHAnsi" w:cstheme="minorHAnsi"/>
          <w:shd w:val="clear" w:color="auto" w:fill="FFFFFF"/>
        </w:rPr>
      </w:pPr>
    </w:p>
    <w:p w14:paraId="679B64EE" w14:textId="77777777" w:rsidR="000C01DA" w:rsidRPr="00206C14" w:rsidRDefault="000C01DA" w:rsidP="0079325C">
      <w:pPr>
        <w:jc w:val="both"/>
        <w:rPr>
          <w:rFonts w:asciiTheme="minorHAnsi" w:hAnsiTheme="minorHAnsi" w:cstheme="minorHAnsi"/>
          <w:shd w:val="clear" w:color="auto" w:fill="FFFFFF"/>
        </w:rPr>
      </w:pPr>
    </w:p>
    <w:p w14:paraId="086474C9" w14:textId="3136C52B" w:rsidR="00202D18" w:rsidRPr="00206C14" w:rsidRDefault="00CF4785" w:rsidP="009A3B1F">
      <w:pPr>
        <w:pStyle w:val="Naslov2"/>
        <w:spacing w:before="0" w:after="0"/>
        <w:ind w:left="1128"/>
        <w:rPr>
          <w:rFonts w:asciiTheme="minorHAnsi" w:eastAsiaTheme="majorEastAsia" w:hAnsiTheme="minorHAnsi" w:cstheme="minorHAnsi"/>
          <w:i w:val="0"/>
          <w:iCs w:val="0"/>
          <w:color w:val="073763" w:themeColor="accent1" w:themeShade="80"/>
          <w:sz w:val="26"/>
          <w:szCs w:val="26"/>
        </w:rPr>
      </w:pPr>
      <w:bookmarkStart w:id="111" w:name="_Toc499642543"/>
      <w:bookmarkStart w:id="112" w:name="_Toc532986229"/>
      <w:bookmarkStart w:id="113" w:name="_Toc64988358"/>
      <w:bookmarkStart w:id="114" w:name="_Hlk499199364"/>
      <w:r w:rsidRPr="00206C14">
        <w:rPr>
          <w:rFonts w:asciiTheme="minorHAnsi" w:eastAsiaTheme="majorEastAsia" w:hAnsiTheme="minorHAnsi" w:cstheme="minorHAnsi"/>
          <w:i w:val="0"/>
          <w:iCs w:val="0"/>
          <w:color w:val="073763" w:themeColor="accent1" w:themeShade="80"/>
          <w:sz w:val="26"/>
          <w:szCs w:val="26"/>
        </w:rPr>
        <w:t>4</w:t>
      </w:r>
      <w:r w:rsidR="009A3B1F" w:rsidRPr="00206C14">
        <w:rPr>
          <w:rFonts w:asciiTheme="minorHAnsi" w:eastAsiaTheme="majorEastAsia" w:hAnsiTheme="minorHAnsi" w:cstheme="minorHAnsi"/>
          <w:i w:val="0"/>
          <w:iCs w:val="0"/>
          <w:color w:val="073763" w:themeColor="accent1" w:themeShade="80"/>
          <w:sz w:val="26"/>
          <w:szCs w:val="26"/>
        </w:rPr>
        <w:t>.</w:t>
      </w:r>
      <w:r w:rsidRPr="00206C14">
        <w:rPr>
          <w:rFonts w:asciiTheme="minorHAnsi" w:eastAsiaTheme="majorEastAsia" w:hAnsiTheme="minorHAnsi" w:cstheme="minorHAnsi"/>
          <w:i w:val="0"/>
          <w:iCs w:val="0"/>
          <w:color w:val="073763" w:themeColor="accent1" w:themeShade="80"/>
          <w:sz w:val="26"/>
          <w:szCs w:val="26"/>
        </w:rPr>
        <w:t xml:space="preserve"> </w:t>
      </w:r>
      <w:r w:rsidR="00202D18" w:rsidRPr="00206C14">
        <w:rPr>
          <w:rFonts w:asciiTheme="minorHAnsi" w:eastAsiaTheme="majorEastAsia" w:hAnsiTheme="minorHAnsi" w:cstheme="minorHAnsi"/>
          <w:i w:val="0"/>
          <w:iCs w:val="0"/>
          <w:color w:val="073763" w:themeColor="accent1" w:themeShade="80"/>
          <w:sz w:val="26"/>
          <w:szCs w:val="26"/>
        </w:rPr>
        <w:t xml:space="preserve">Aktivnost 4: Spremljanje izvajanja digitalnega medijskega zakupa </w:t>
      </w:r>
      <w:bookmarkEnd w:id="111"/>
      <w:bookmarkEnd w:id="112"/>
      <w:r w:rsidR="00FF18D6" w:rsidRPr="00206C14">
        <w:rPr>
          <w:rFonts w:asciiTheme="minorHAnsi" w:eastAsiaTheme="majorEastAsia" w:hAnsiTheme="minorHAnsi" w:cstheme="minorHAnsi"/>
          <w:i w:val="0"/>
          <w:iCs w:val="0"/>
          <w:color w:val="073763" w:themeColor="accent1" w:themeShade="80"/>
          <w:sz w:val="26"/>
          <w:szCs w:val="26"/>
        </w:rPr>
        <w:t xml:space="preserve">globalne digitalne kampanje </w:t>
      </w:r>
      <w:bookmarkEnd w:id="113"/>
      <w:r w:rsidR="00A16533" w:rsidRPr="00206C14">
        <w:rPr>
          <w:rFonts w:asciiTheme="minorHAnsi" w:eastAsiaTheme="majorEastAsia" w:hAnsiTheme="minorHAnsi" w:cstheme="minorHAnsi"/>
          <w:i w:val="0"/>
          <w:iCs w:val="0"/>
          <w:color w:val="073763" w:themeColor="accent1" w:themeShade="80"/>
          <w:sz w:val="26"/>
          <w:szCs w:val="26"/>
        </w:rPr>
        <w:t>2024</w:t>
      </w:r>
      <w:r w:rsidR="00E12279" w:rsidRPr="00206C14">
        <w:rPr>
          <w:rFonts w:asciiTheme="minorHAnsi" w:eastAsiaTheme="majorEastAsia" w:hAnsiTheme="minorHAnsi" w:cstheme="minorHAnsi"/>
          <w:i w:val="0"/>
          <w:iCs w:val="0"/>
          <w:color w:val="073763" w:themeColor="accent1" w:themeShade="80"/>
          <w:sz w:val="26"/>
          <w:szCs w:val="26"/>
        </w:rPr>
        <w:t>/</w:t>
      </w:r>
      <w:r w:rsidR="00A16533" w:rsidRPr="00206C14">
        <w:rPr>
          <w:rFonts w:asciiTheme="minorHAnsi" w:eastAsiaTheme="majorEastAsia" w:hAnsiTheme="minorHAnsi" w:cstheme="minorHAnsi"/>
          <w:i w:val="0"/>
          <w:iCs w:val="0"/>
          <w:color w:val="073763" w:themeColor="accent1" w:themeShade="80"/>
          <w:sz w:val="26"/>
          <w:szCs w:val="26"/>
        </w:rPr>
        <w:t>25</w:t>
      </w:r>
    </w:p>
    <w:p w14:paraId="5CC13746" w14:textId="77777777" w:rsidR="000C01DA" w:rsidRPr="00206C14" w:rsidRDefault="000C01DA" w:rsidP="0079325C">
      <w:pPr>
        <w:jc w:val="both"/>
        <w:rPr>
          <w:rFonts w:asciiTheme="minorHAnsi" w:hAnsiTheme="minorHAnsi" w:cstheme="minorHAnsi"/>
          <w:sz w:val="22"/>
          <w:szCs w:val="22"/>
          <w:shd w:val="clear" w:color="auto" w:fill="FFFFFF"/>
        </w:rPr>
      </w:pPr>
    </w:p>
    <w:p w14:paraId="10E0F79F" w14:textId="2E996F4A" w:rsidR="00202D18" w:rsidRPr="00206C14" w:rsidRDefault="00202D18"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Izbrani izvajalec bo moral zagotoviti stalno spremljanje učinkovitosti </w:t>
      </w:r>
      <w:r w:rsidR="00567DB6" w:rsidRPr="00206C14">
        <w:rPr>
          <w:rFonts w:asciiTheme="minorHAnsi" w:hAnsiTheme="minorHAnsi" w:cstheme="minorHAnsi"/>
          <w:sz w:val="22"/>
          <w:szCs w:val="22"/>
          <w:shd w:val="clear" w:color="auto" w:fill="FFFFFF"/>
        </w:rPr>
        <w:t xml:space="preserve">globalne </w:t>
      </w:r>
      <w:r w:rsidRPr="00206C14">
        <w:rPr>
          <w:rFonts w:asciiTheme="minorHAnsi" w:hAnsiTheme="minorHAnsi" w:cstheme="minorHAnsi"/>
          <w:sz w:val="22"/>
          <w:szCs w:val="22"/>
          <w:shd w:val="clear" w:color="auto" w:fill="FFFFFF"/>
        </w:rPr>
        <w:t>digitalne kampanje</w:t>
      </w:r>
      <w:r w:rsidR="00C22B3C" w:rsidRPr="00206C14">
        <w:rPr>
          <w:rFonts w:asciiTheme="minorHAnsi" w:hAnsiTheme="minorHAnsi" w:cstheme="minorHAnsi"/>
          <w:sz w:val="22"/>
          <w:szCs w:val="22"/>
          <w:shd w:val="clear" w:color="auto" w:fill="FFFFFF"/>
        </w:rPr>
        <w:t xml:space="preserve"> </w:t>
      </w:r>
      <w:r w:rsidR="00A16533" w:rsidRPr="00206C14">
        <w:rPr>
          <w:rFonts w:asciiTheme="minorHAnsi" w:hAnsiTheme="minorHAnsi" w:cstheme="minorHAnsi"/>
          <w:sz w:val="22"/>
          <w:szCs w:val="22"/>
          <w:shd w:val="clear" w:color="auto" w:fill="FFFFFF"/>
        </w:rPr>
        <w:t>2024</w:t>
      </w:r>
      <w:r w:rsidR="00E12279" w:rsidRPr="00206C14">
        <w:rPr>
          <w:rFonts w:asciiTheme="minorHAnsi" w:hAnsiTheme="minorHAnsi" w:cstheme="minorHAnsi"/>
          <w:sz w:val="22"/>
          <w:szCs w:val="22"/>
          <w:shd w:val="clear" w:color="auto" w:fill="FFFFFF"/>
        </w:rPr>
        <w:t>/</w:t>
      </w:r>
      <w:r w:rsidR="00A16533" w:rsidRPr="00206C14">
        <w:rPr>
          <w:rFonts w:asciiTheme="minorHAnsi" w:hAnsiTheme="minorHAnsi" w:cstheme="minorHAnsi"/>
          <w:sz w:val="22"/>
          <w:szCs w:val="22"/>
          <w:shd w:val="clear" w:color="auto" w:fill="FFFFFF"/>
        </w:rPr>
        <w:t xml:space="preserve">25 </w:t>
      </w:r>
      <w:r w:rsidRPr="00206C14">
        <w:rPr>
          <w:rFonts w:asciiTheme="minorHAnsi" w:hAnsiTheme="minorHAnsi" w:cstheme="minorHAnsi"/>
          <w:sz w:val="22"/>
          <w:szCs w:val="22"/>
          <w:shd w:val="clear" w:color="auto" w:fill="FFFFFF"/>
        </w:rPr>
        <w:t xml:space="preserve">in jo prilagajati glede na rezultate merjenja in zastavljene cilje, zagotoviti pa </w:t>
      </w:r>
      <w:r w:rsidR="00DE5592" w:rsidRPr="00206C14">
        <w:rPr>
          <w:rFonts w:asciiTheme="minorHAnsi" w:hAnsiTheme="minorHAnsi" w:cstheme="minorHAnsi"/>
          <w:sz w:val="22"/>
          <w:szCs w:val="22"/>
          <w:shd w:val="clear" w:color="auto" w:fill="FFFFFF"/>
        </w:rPr>
        <w:t xml:space="preserve">bo </w:t>
      </w:r>
      <w:r w:rsidRPr="00206C14">
        <w:rPr>
          <w:rFonts w:asciiTheme="minorHAnsi" w:hAnsiTheme="minorHAnsi" w:cstheme="minorHAnsi"/>
          <w:sz w:val="22"/>
          <w:szCs w:val="22"/>
          <w:shd w:val="clear" w:color="auto" w:fill="FFFFFF"/>
        </w:rPr>
        <w:t>mora</w:t>
      </w:r>
      <w:r w:rsidR="00DE5592" w:rsidRPr="00206C14">
        <w:rPr>
          <w:rFonts w:asciiTheme="minorHAnsi" w:hAnsiTheme="minorHAnsi" w:cstheme="minorHAnsi"/>
          <w:sz w:val="22"/>
          <w:szCs w:val="22"/>
          <w:shd w:val="clear" w:color="auto" w:fill="FFFFFF"/>
        </w:rPr>
        <w:t>l</w:t>
      </w:r>
      <w:r w:rsidRPr="00206C14">
        <w:rPr>
          <w:rFonts w:asciiTheme="minorHAnsi" w:hAnsiTheme="minorHAnsi" w:cstheme="minorHAnsi"/>
          <w:sz w:val="22"/>
          <w:szCs w:val="22"/>
          <w:shd w:val="clear" w:color="auto" w:fill="FFFFFF"/>
        </w:rPr>
        <w:t xml:space="preserve"> primerjavo istih metrik učinkovitosti v vseh državah, kjer bo potekal medijski zakup. </w:t>
      </w:r>
    </w:p>
    <w:p w14:paraId="218855DF" w14:textId="77777777" w:rsidR="00202D18" w:rsidRPr="00206C14" w:rsidRDefault="00202D18" w:rsidP="0079325C">
      <w:pPr>
        <w:jc w:val="both"/>
        <w:rPr>
          <w:rFonts w:asciiTheme="minorHAnsi" w:hAnsiTheme="minorHAnsi" w:cstheme="minorHAnsi"/>
          <w:sz w:val="22"/>
          <w:szCs w:val="22"/>
          <w:shd w:val="clear" w:color="auto" w:fill="FFFFFF"/>
        </w:rPr>
      </w:pPr>
    </w:p>
    <w:p w14:paraId="06530DF4" w14:textId="14297818" w:rsidR="00202D18" w:rsidRPr="00206C14" w:rsidRDefault="00202D18"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Primerjava uspešnosti digitalnega zakupa med državami mora biti zagotovljena, in sicer se zahteva </w:t>
      </w:r>
      <w:r w:rsidR="00536B95" w:rsidRPr="00206C14">
        <w:rPr>
          <w:rFonts w:asciiTheme="minorHAnsi" w:hAnsiTheme="minorHAnsi" w:cstheme="minorHAnsi"/>
          <w:sz w:val="22"/>
          <w:szCs w:val="22"/>
          <w:shd w:val="clear" w:color="auto" w:fill="FFFFFF"/>
        </w:rPr>
        <w:t xml:space="preserve">sprotno in </w:t>
      </w:r>
      <w:r w:rsidRPr="00206C14">
        <w:rPr>
          <w:rFonts w:asciiTheme="minorHAnsi" w:hAnsiTheme="minorHAnsi" w:cstheme="minorHAnsi"/>
          <w:sz w:val="22"/>
          <w:szCs w:val="22"/>
          <w:shd w:val="clear" w:color="auto" w:fill="FFFFFF"/>
        </w:rPr>
        <w:t xml:space="preserve">mesečno merjenje vseh </w:t>
      </w:r>
      <w:r w:rsidR="00EB3AA3" w:rsidRPr="00206C14">
        <w:rPr>
          <w:rFonts w:asciiTheme="minorHAnsi" w:hAnsiTheme="minorHAnsi" w:cstheme="minorHAnsi"/>
          <w:sz w:val="22"/>
          <w:szCs w:val="22"/>
          <w:shd w:val="clear" w:color="auto" w:fill="FFFFFF"/>
        </w:rPr>
        <w:t>v nadaljevanju</w:t>
      </w:r>
      <w:r w:rsidRPr="00206C14">
        <w:rPr>
          <w:rFonts w:asciiTheme="minorHAnsi" w:hAnsiTheme="minorHAnsi" w:cstheme="minorHAnsi"/>
          <w:sz w:val="22"/>
          <w:szCs w:val="22"/>
          <w:shd w:val="clear" w:color="auto" w:fill="FFFFFF"/>
        </w:rPr>
        <w:t xml:space="preserve"> navedenih metrik. Izvajalec mora tudi v orodju za poročanje pripraviti mesečna poročila, ki bodo vključevala vsa družbena omrežja in ostale kanale </w:t>
      </w:r>
      <w:r w:rsidR="005C31FD" w:rsidRPr="00206C14">
        <w:rPr>
          <w:rFonts w:asciiTheme="minorHAnsi" w:hAnsiTheme="minorHAnsi" w:cstheme="minorHAnsi"/>
          <w:sz w:val="22"/>
          <w:szCs w:val="22"/>
          <w:shd w:val="clear" w:color="auto" w:fill="FFFFFF"/>
        </w:rPr>
        <w:t xml:space="preserve">in oglasne formate </w:t>
      </w:r>
      <w:r w:rsidRPr="00206C14">
        <w:rPr>
          <w:rFonts w:asciiTheme="minorHAnsi" w:hAnsiTheme="minorHAnsi" w:cstheme="minorHAnsi"/>
          <w:sz w:val="22"/>
          <w:szCs w:val="22"/>
          <w:shd w:val="clear" w:color="auto" w:fill="FFFFFF"/>
        </w:rPr>
        <w:t>oglaševanja po posameznih državah. Posamezne komponente poročil bo določil naročnik. Naročnik bo dodatno, za potrebe spremljanja rezultatov digitalnega medijskega zakupa</w:t>
      </w:r>
      <w:r w:rsidR="00C22B3C" w:rsidRPr="00206C14">
        <w:rPr>
          <w:rFonts w:asciiTheme="minorHAnsi" w:hAnsiTheme="minorHAnsi" w:cstheme="minorHAnsi"/>
          <w:sz w:val="22"/>
          <w:szCs w:val="22"/>
          <w:shd w:val="clear" w:color="auto" w:fill="FFFFFF"/>
        </w:rPr>
        <w:t xml:space="preserve"> </w:t>
      </w:r>
      <w:r w:rsidR="00560860" w:rsidRPr="00206C14">
        <w:rPr>
          <w:rFonts w:asciiTheme="minorHAnsi" w:hAnsiTheme="minorHAnsi" w:cstheme="minorHAnsi"/>
          <w:sz w:val="22"/>
          <w:szCs w:val="22"/>
          <w:shd w:val="clear" w:color="auto" w:fill="FFFFFF"/>
        </w:rPr>
        <w:t xml:space="preserve">globalne digitalne </w:t>
      </w:r>
      <w:r w:rsidR="00C22B3C" w:rsidRPr="00206C14">
        <w:rPr>
          <w:rFonts w:asciiTheme="minorHAnsi" w:hAnsiTheme="minorHAnsi" w:cstheme="minorHAnsi"/>
          <w:sz w:val="22"/>
          <w:szCs w:val="22"/>
          <w:shd w:val="clear" w:color="auto" w:fill="FFFFFF"/>
        </w:rPr>
        <w:t xml:space="preserve">kampanje </w:t>
      </w:r>
      <w:r w:rsidR="00A16533" w:rsidRPr="00206C14">
        <w:rPr>
          <w:rFonts w:asciiTheme="minorHAnsi" w:hAnsiTheme="minorHAnsi" w:cstheme="minorHAnsi"/>
          <w:sz w:val="22"/>
          <w:szCs w:val="22"/>
          <w:shd w:val="clear" w:color="auto" w:fill="FFFFFF"/>
        </w:rPr>
        <w:t xml:space="preserve">2024 </w:t>
      </w:r>
      <w:r w:rsidR="0033558E" w:rsidRPr="00206C14">
        <w:rPr>
          <w:rFonts w:asciiTheme="minorHAnsi" w:hAnsiTheme="minorHAnsi" w:cstheme="minorHAnsi"/>
          <w:sz w:val="22"/>
          <w:szCs w:val="22"/>
          <w:shd w:val="clear" w:color="auto" w:fill="FFFFFF"/>
        </w:rPr>
        <w:t xml:space="preserve">in </w:t>
      </w:r>
      <w:r w:rsidR="00A16533" w:rsidRPr="00206C14">
        <w:rPr>
          <w:rFonts w:asciiTheme="minorHAnsi" w:hAnsiTheme="minorHAnsi" w:cstheme="minorHAnsi"/>
          <w:sz w:val="22"/>
          <w:szCs w:val="22"/>
          <w:shd w:val="clear" w:color="auto" w:fill="FFFFFF"/>
        </w:rPr>
        <w:t xml:space="preserve">2025 </w:t>
      </w:r>
      <w:r w:rsidRPr="00206C14">
        <w:rPr>
          <w:rFonts w:asciiTheme="minorHAnsi" w:hAnsiTheme="minorHAnsi" w:cstheme="minorHAnsi"/>
          <w:sz w:val="22"/>
          <w:szCs w:val="22"/>
          <w:shd w:val="clear" w:color="auto" w:fill="FFFFFF"/>
        </w:rPr>
        <w:t>uporabljal avtomatizirano marketinško orodje in orodje za t.i. social listening.</w:t>
      </w:r>
    </w:p>
    <w:p w14:paraId="3B4AF71F" w14:textId="77777777" w:rsidR="00202D18" w:rsidRPr="00206C14" w:rsidRDefault="00202D18" w:rsidP="0079325C">
      <w:pPr>
        <w:jc w:val="both"/>
        <w:rPr>
          <w:rFonts w:asciiTheme="minorHAnsi" w:hAnsiTheme="minorHAnsi" w:cstheme="minorHAnsi"/>
          <w:sz w:val="22"/>
          <w:szCs w:val="22"/>
          <w:shd w:val="clear" w:color="auto" w:fill="FFFFFF"/>
        </w:rPr>
      </w:pPr>
    </w:p>
    <w:p w14:paraId="45F743EB" w14:textId="05FD1320" w:rsidR="00202D18" w:rsidRPr="00206C14" w:rsidRDefault="00202D18"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Vsak oglasni format, ki vodi na spletni portal naročnika, mora biti označen z UTM parametri, ki omogočajo sledenje v spletni analitiki Google Analytics in v izbranem orodju za poročanje. Izvajalec je dolžan poleg vsakega medijskega načrta posredovati naročniku tudi seznam vseh povezav (linkov) označenih z UTM parametri.</w:t>
      </w:r>
    </w:p>
    <w:p w14:paraId="39F5582D" w14:textId="77777777" w:rsidR="00202D18" w:rsidRPr="00206C14" w:rsidRDefault="00202D18" w:rsidP="0079325C">
      <w:pPr>
        <w:jc w:val="both"/>
        <w:rPr>
          <w:rFonts w:asciiTheme="minorHAnsi" w:hAnsiTheme="minorHAnsi" w:cstheme="minorHAnsi"/>
          <w:sz w:val="22"/>
          <w:szCs w:val="22"/>
          <w:shd w:val="clear" w:color="auto" w:fill="FFFFFF"/>
        </w:rPr>
      </w:pPr>
    </w:p>
    <w:p w14:paraId="14448CF8" w14:textId="41060ABF" w:rsidR="00202D18" w:rsidRPr="00206C14" w:rsidRDefault="00202D18"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Ponudnik mora naročniku oziroma s strani naročnika pooblaščenemu izvajalcu omogočati dostop z geslom in uporabniškim imenom do ažurnih statistik vseh oglaševalskih računov prek ločenega računa za celotno obdobje trajanja kampanje vsak dan, 24 ur na dan. Na ta način si naročnik pridržuje pravico do vpogleda v aktualno statistiko in s tem ohranja nadzor nad celotno kampanjo. </w:t>
      </w:r>
    </w:p>
    <w:p w14:paraId="24E0B8AC" w14:textId="77777777" w:rsidR="00202D18" w:rsidRPr="00206C14" w:rsidRDefault="00202D18" w:rsidP="0079325C">
      <w:pPr>
        <w:jc w:val="both"/>
        <w:rPr>
          <w:rFonts w:asciiTheme="minorHAnsi" w:hAnsiTheme="minorHAnsi" w:cstheme="minorHAnsi"/>
          <w:sz w:val="22"/>
          <w:szCs w:val="22"/>
          <w:shd w:val="clear" w:color="auto" w:fill="FFFFFF"/>
        </w:rPr>
      </w:pPr>
    </w:p>
    <w:p w14:paraId="5C196943" w14:textId="1550F875" w:rsidR="00202D18" w:rsidRPr="00206C14" w:rsidRDefault="00202D18"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V primeru, da ponudnik ne more prek oglasnega strežnika omogočiti naročniku dostopa do vseh ključnih medijskih kanalov mora naročnik zagotoviti dodatne dostope do vseh računov.</w:t>
      </w:r>
    </w:p>
    <w:p w14:paraId="55E813D1" w14:textId="77777777" w:rsidR="00202D18" w:rsidRPr="00206C14" w:rsidRDefault="00202D18" w:rsidP="0079325C">
      <w:pPr>
        <w:jc w:val="both"/>
        <w:rPr>
          <w:rFonts w:asciiTheme="minorHAnsi" w:hAnsiTheme="minorHAnsi" w:cstheme="minorHAnsi"/>
          <w:sz w:val="22"/>
          <w:szCs w:val="22"/>
          <w:shd w:val="clear" w:color="auto" w:fill="FFFFFF"/>
        </w:rPr>
      </w:pPr>
    </w:p>
    <w:p w14:paraId="434D2905" w14:textId="4350163B" w:rsidR="00202D18" w:rsidRPr="00206C14" w:rsidRDefault="00202D18"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Ponudnik mora za namene </w:t>
      </w:r>
      <w:r w:rsidR="00E33078" w:rsidRPr="00206C14">
        <w:rPr>
          <w:rFonts w:asciiTheme="minorHAnsi" w:hAnsiTheme="minorHAnsi" w:cstheme="minorHAnsi"/>
          <w:sz w:val="22"/>
          <w:szCs w:val="22"/>
          <w:shd w:val="clear" w:color="auto" w:fill="FFFFFF"/>
        </w:rPr>
        <w:t>Google</w:t>
      </w:r>
      <w:r w:rsidR="009C773D" w:rsidRPr="00206C14">
        <w:rPr>
          <w:rFonts w:asciiTheme="minorHAnsi" w:hAnsiTheme="minorHAnsi" w:cstheme="minorHAnsi"/>
          <w:sz w:val="22"/>
          <w:szCs w:val="22"/>
          <w:shd w:val="clear" w:color="auto" w:fill="FFFFFF"/>
        </w:rPr>
        <w:t xml:space="preserve"> Search, </w:t>
      </w:r>
      <w:r w:rsidR="00A16533" w:rsidRPr="00206C14">
        <w:rPr>
          <w:rFonts w:asciiTheme="minorHAnsi" w:hAnsiTheme="minorHAnsi" w:cstheme="minorHAnsi"/>
          <w:sz w:val="22"/>
          <w:szCs w:val="22"/>
          <w:shd w:val="clear" w:color="auto" w:fill="FFFFFF"/>
        </w:rPr>
        <w:t>Demand Gen</w:t>
      </w:r>
      <w:r w:rsidR="009C773D" w:rsidRPr="00206C14">
        <w:rPr>
          <w:rFonts w:asciiTheme="minorHAnsi" w:hAnsiTheme="minorHAnsi" w:cstheme="minorHAnsi"/>
          <w:sz w:val="22"/>
          <w:szCs w:val="22"/>
          <w:shd w:val="clear" w:color="auto" w:fill="FFFFFF"/>
        </w:rPr>
        <w:t xml:space="preserve">, </w:t>
      </w:r>
      <w:r w:rsidR="00E33078" w:rsidRPr="00206C14">
        <w:rPr>
          <w:rFonts w:asciiTheme="minorHAnsi" w:hAnsiTheme="minorHAnsi" w:cstheme="minorHAnsi"/>
          <w:sz w:val="22"/>
          <w:szCs w:val="22"/>
          <w:shd w:val="clear" w:color="auto" w:fill="FFFFFF"/>
        </w:rPr>
        <w:t xml:space="preserve">YouTube, </w:t>
      </w:r>
      <w:r w:rsidR="008A2DC8" w:rsidRPr="00206C14">
        <w:rPr>
          <w:rFonts w:asciiTheme="minorHAnsi" w:hAnsiTheme="minorHAnsi" w:cstheme="minorHAnsi"/>
          <w:sz w:val="22"/>
          <w:szCs w:val="22"/>
          <w:shd w:val="clear" w:color="auto" w:fill="FFFFFF"/>
        </w:rPr>
        <w:t>Meta</w:t>
      </w:r>
      <w:r w:rsidR="00E33078" w:rsidRPr="00206C14">
        <w:rPr>
          <w:rFonts w:asciiTheme="minorHAnsi" w:hAnsiTheme="minorHAnsi" w:cstheme="minorHAnsi"/>
          <w:sz w:val="22"/>
          <w:szCs w:val="22"/>
          <w:shd w:val="clear" w:color="auto" w:fill="FFFFFF"/>
        </w:rPr>
        <w:t xml:space="preserve">, </w:t>
      </w:r>
      <w:r w:rsidR="0084623E" w:rsidRPr="00206C14">
        <w:rPr>
          <w:rFonts w:asciiTheme="minorHAnsi" w:hAnsiTheme="minorHAnsi" w:cstheme="minorHAnsi"/>
          <w:sz w:val="22"/>
          <w:szCs w:val="22"/>
          <w:shd w:val="clear" w:color="auto" w:fill="FFFFFF"/>
        </w:rPr>
        <w:t>X</w:t>
      </w:r>
      <w:r w:rsidR="00643EA7" w:rsidRPr="00206C14">
        <w:rPr>
          <w:rFonts w:asciiTheme="minorHAnsi" w:hAnsiTheme="minorHAnsi" w:cstheme="minorHAnsi"/>
          <w:sz w:val="22"/>
          <w:szCs w:val="22"/>
          <w:shd w:val="clear" w:color="auto" w:fill="FFFFFF"/>
        </w:rPr>
        <w:t>, LinekdIn, Pinterest</w:t>
      </w:r>
      <w:r w:rsidR="006E6447" w:rsidRPr="00206C14">
        <w:rPr>
          <w:rFonts w:asciiTheme="minorHAnsi" w:hAnsiTheme="minorHAnsi" w:cstheme="minorHAnsi"/>
          <w:sz w:val="22"/>
          <w:szCs w:val="22"/>
          <w:shd w:val="clear" w:color="auto" w:fill="FFFFFF"/>
        </w:rPr>
        <w:t>, Snapchat in</w:t>
      </w:r>
      <w:r w:rsidR="00217BA2" w:rsidRPr="00206C14">
        <w:rPr>
          <w:rFonts w:asciiTheme="minorHAnsi" w:hAnsiTheme="minorHAnsi" w:cstheme="minorHAnsi"/>
          <w:sz w:val="22"/>
          <w:szCs w:val="22"/>
          <w:shd w:val="clear" w:color="auto" w:fill="FFFFFF"/>
        </w:rPr>
        <w:t>TikTok</w:t>
      </w:r>
      <w:r w:rsidR="00643EA7"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sz w:val="22"/>
          <w:szCs w:val="22"/>
          <w:shd w:val="clear" w:color="auto" w:fill="FFFFFF"/>
        </w:rPr>
        <w:t>oglaševanja ustvariti nov uporabniški račun v oglasnem sistemu</w:t>
      </w:r>
      <w:r w:rsidR="009C773D" w:rsidRPr="00206C14">
        <w:rPr>
          <w:rFonts w:asciiTheme="minorHAnsi" w:hAnsiTheme="minorHAnsi" w:cstheme="minorHAnsi"/>
          <w:sz w:val="22"/>
          <w:szCs w:val="22"/>
          <w:shd w:val="clear" w:color="auto" w:fill="FFFFFF"/>
        </w:rPr>
        <w:t xml:space="preserve"> Google,</w:t>
      </w:r>
      <w:r w:rsidRPr="00206C14">
        <w:rPr>
          <w:rFonts w:asciiTheme="minorHAnsi" w:hAnsiTheme="minorHAnsi" w:cstheme="minorHAnsi"/>
          <w:sz w:val="22"/>
          <w:szCs w:val="22"/>
          <w:shd w:val="clear" w:color="auto" w:fill="FFFFFF"/>
        </w:rPr>
        <w:t xml:space="preserve"> </w:t>
      </w:r>
      <w:r w:rsidR="008A2DC8" w:rsidRPr="00206C14">
        <w:rPr>
          <w:rFonts w:asciiTheme="minorHAnsi" w:hAnsiTheme="minorHAnsi" w:cstheme="minorHAnsi"/>
          <w:sz w:val="22"/>
          <w:szCs w:val="22"/>
          <w:shd w:val="clear" w:color="auto" w:fill="FFFFFF"/>
        </w:rPr>
        <w:t>Meta</w:t>
      </w:r>
      <w:r w:rsidR="00CF21B5" w:rsidRPr="00206C14">
        <w:rPr>
          <w:rFonts w:asciiTheme="minorHAnsi" w:hAnsiTheme="minorHAnsi" w:cstheme="minorHAnsi"/>
          <w:sz w:val="22"/>
          <w:szCs w:val="22"/>
          <w:shd w:val="clear" w:color="auto" w:fill="FFFFFF"/>
        </w:rPr>
        <w:t>,</w:t>
      </w:r>
      <w:r w:rsidR="0084623E" w:rsidRPr="00206C14">
        <w:rPr>
          <w:rFonts w:asciiTheme="minorHAnsi" w:hAnsiTheme="minorHAnsi" w:cstheme="minorHAnsi"/>
          <w:sz w:val="22"/>
          <w:szCs w:val="22"/>
          <w:shd w:val="clear" w:color="auto" w:fill="FFFFFF"/>
        </w:rPr>
        <w:t>X</w:t>
      </w:r>
      <w:r w:rsidR="00643EA7" w:rsidRPr="00206C14">
        <w:rPr>
          <w:rFonts w:asciiTheme="minorHAnsi" w:hAnsiTheme="minorHAnsi" w:cstheme="minorHAnsi"/>
          <w:sz w:val="22"/>
          <w:szCs w:val="22"/>
          <w:shd w:val="clear" w:color="auto" w:fill="FFFFFF"/>
        </w:rPr>
        <w:t>, LinkedIn</w:t>
      </w:r>
      <w:r w:rsidR="00D90DFF" w:rsidRPr="00206C14">
        <w:rPr>
          <w:rFonts w:asciiTheme="minorHAnsi" w:hAnsiTheme="minorHAnsi" w:cstheme="minorHAnsi"/>
          <w:sz w:val="22"/>
          <w:szCs w:val="22"/>
          <w:shd w:val="clear" w:color="auto" w:fill="FFFFFF"/>
        </w:rPr>
        <w:t xml:space="preserve">, </w:t>
      </w:r>
      <w:r w:rsidR="00217BA2" w:rsidRPr="00206C14">
        <w:rPr>
          <w:rFonts w:asciiTheme="minorHAnsi" w:hAnsiTheme="minorHAnsi" w:cstheme="minorHAnsi"/>
          <w:sz w:val="22"/>
          <w:szCs w:val="22"/>
          <w:shd w:val="clear" w:color="auto" w:fill="FFFFFF"/>
        </w:rPr>
        <w:t>Pint</w:t>
      </w:r>
      <w:r w:rsidR="00E33078" w:rsidRPr="00206C14">
        <w:rPr>
          <w:rFonts w:asciiTheme="minorHAnsi" w:hAnsiTheme="minorHAnsi" w:cstheme="minorHAnsi"/>
          <w:sz w:val="22"/>
          <w:szCs w:val="22"/>
          <w:shd w:val="clear" w:color="auto" w:fill="FFFFFF"/>
        </w:rPr>
        <w:t>e</w:t>
      </w:r>
      <w:r w:rsidR="00217BA2" w:rsidRPr="00206C14">
        <w:rPr>
          <w:rFonts w:asciiTheme="minorHAnsi" w:hAnsiTheme="minorHAnsi" w:cstheme="minorHAnsi"/>
          <w:sz w:val="22"/>
          <w:szCs w:val="22"/>
          <w:shd w:val="clear" w:color="auto" w:fill="FFFFFF"/>
        </w:rPr>
        <w:t>rest, TikTok</w:t>
      </w:r>
      <w:r w:rsidR="00BD12E3" w:rsidRPr="00206C14">
        <w:rPr>
          <w:rFonts w:asciiTheme="minorHAnsi" w:hAnsiTheme="minorHAnsi" w:cstheme="minorHAnsi"/>
          <w:sz w:val="22"/>
          <w:szCs w:val="22"/>
          <w:shd w:val="clear" w:color="auto" w:fill="FFFFFF"/>
        </w:rPr>
        <w:t>,</w:t>
      </w:r>
      <w:r w:rsidR="00586226" w:rsidRPr="00206C14">
        <w:rPr>
          <w:rFonts w:asciiTheme="minorHAnsi" w:hAnsiTheme="minorHAnsi" w:cstheme="minorHAnsi"/>
          <w:sz w:val="22"/>
          <w:szCs w:val="22"/>
          <w:shd w:val="clear" w:color="auto" w:fill="FFFFFF"/>
        </w:rPr>
        <w:t xml:space="preserve"> Snapchat in</w:t>
      </w:r>
      <w:r w:rsidR="00BD12E3" w:rsidRPr="00206C14">
        <w:rPr>
          <w:rFonts w:asciiTheme="minorHAnsi" w:hAnsiTheme="minorHAnsi" w:cstheme="minorHAnsi"/>
          <w:sz w:val="22"/>
          <w:szCs w:val="22"/>
          <w:shd w:val="clear" w:color="auto" w:fill="FFFFFF"/>
        </w:rPr>
        <w:t xml:space="preserve"> S</w:t>
      </w:r>
      <w:r w:rsidR="002D0810" w:rsidRPr="00206C14">
        <w:rPr>
          <w:rFonts w:asciiTheme="minorHAnsi" w:hAnsiTheme="minorHAnsi" w:cstheme="minorHAnsi"/>
          <w:sz w:val="22"/>
          <w:szCs w:val="22"/>
          <w:shd w:val="clear" w:color="auto" w:fill="FFFFFF"/>
        </w:rPr>
        <w:t>p</w:t>
      </w:r>
      <w:r w:rsidR="00BD12E3" w:rsidRPr="00206C14">
        <w:rPr>
          <w:rFonts w:asciiTheme="minorHAnsi" w:hAnsiTheme="minorHAnsi" w:cstheme="minorHAnsi"/>
          <w:sz w:val="22"/>
          <w:szCs w:val="22"/>
          <w:shd w:val="clear" w:color="auto" w:fill="FFFFFF"/>
        </w:rPr>
        <w:t>otify (v kolikor bo v času izvajanja kampanje prešlo upravljanje</w:t>
      </w:r>
      <w:r w:rsidR="002D0810" w:rsidRPr="00206C14">
        <w:rPr>
          <w:rFonts w:asciiTheme="minorHAnsi" w:hAnsiTheme="minorHAnsi" w:cstheme="minorHAnsi"/>
          <w:sz w:val="22"/>
          <w:szCs w:val="22"/>
          <w:shd w:val="clear" w:color="auto" w:fill="FFFFFF"/>
        </w:rPr>
        <w:t xml:space="preserve"> oglaševanja</w:t>
      </w:r>
      <w:r w:rsidR="00BD12E3" w:rsidRPr="00206C14">
        <w:rPr>
          <w:rFonts w:asciiTheme="minorHAnsi" w:hAnsiTheme="minorHAnsi" w:cstheme="minorHAnsi"/>
          <w:sz w:val="22"/>
          <w:szCs w:val="22"/>
          <w:shd w:val="clear" w:color="auto" w:fill="FFFFFF"/>
        </w:rPr>
        <w:t xml:space="preserve"> v oglaševalčeve roke</w:t>
      </w:r>
      <w:r w:rsidR="000E1098" w:rsidRPr="00206C14">
        <w:rPr>
          <w:rFonts w:asciiTheme="minorHAnsi" w:hAnsiTheme="minorHAnsi" w:cstheme="minorHAnsi"/>
          <w:sz w:val="22"/>
          <w:szCs w:val="22"/>
          <w:shd w:val="clear" w:color="auto" w:fill="FFFFFF"/>
        </w:rPr>
        <w:t xml:space="preserve"> iz trenutno strukturiranega oglaševanja v</w:t>
      </w:r>
      <w:r w:rsidR="000423DB" w:rsidRPr="00206C14">
        <w:rPr>
          <w:rFonts w:asciiTheme="minorHAnsi" w:hAnsiTheme="minorHAnsi" w:cstheme="minorHAnsi"/>
          <w:sz w:val="22"/>
          <w:szCs w:val="22"/>
          <w:shd w:val="clear" w:color="auto" w:fill="FFFFFF"/>
        </w:rPr>
        <w:t xml:space="preserve"> domeni Spotify ekipe</w:t>
      </w:r>
      <w:r w:rsidR="00BD12E3" w:rsidRPr="00206C14">
        <w:rPr>
          <w:rFonts w:asciiTheme="minorHAnsi" w:hAnsiTheme="minorHAnsi" w:cstheme="minorHAnsi"/>
          <w:sz w:val="22"/>
          <w:szCs w:val="22"/>
          <w:shd w:val="clear" w:color="auto" w:fill="FFFFFF"/>
        </w:rPr>
        <w:t xml:space="preserve">) </w:t>
      </w:r>
      <w:r w:rsidR="006C3240" w:rsidRPr="00206C14">
        <w:rPr>
          <w:rFonts w:asciiTheme="minorHAnsi" w:hAnsiTheme="minorHAnsi" w:cstheme="minorHAnsi"/>
          <w:sz w:val="22"/>
          <w:szCs w:val="22"/>
          <w:shd w:val="clear" w:color="auto" w:fill="FFFFFF"/>
        </w:rPr>
        <w:t xml:space="preserve">ter </w:t>
      </w:r>
      <w:r w:rsidRPr="00206C14">
        <w:rPr>
          <w:rFonts w:asciiTheme="minorHAnsi" w:hAnsiTheme="minorHAnsi" w:cstheme="minorHAnsi"/>
          <w:sz w:val="22"/>
          <w:szCs w:val="22"/>
          <w:shd w:val="clear" w:color="auto" w:fill="FFFFFF"/>
        </w:rPr>
        <w:t xml:space="preserve">naročniku dodeliti tako vlogo, da bo imel vpogled v vse za te kanale zahtevane metrike. Tega uporabniškega računa ne sme koristiti za oglaševanje drugih naročnikov. Ponudnik bo po koncu trajanja pogodbe naročniku dodelil status administrator in navedeni uporabniški račun v celoti predal naročniku v uporabo. </w:t>
      </w:r>
    </w:p>
    <w:p w14:paraId="319659F9" w14:textId="77777777" w:rsidR="00C22B3C" w:rsidRPr="00206C14" w:rsidRDefault="00C22B3C" w:rsidP="0079325C">
      <w:pPr>
        <w:jc w:val="both"/>
        <w:rPr>
          <w:rFonts w:asciiTheme="minorHAnsi" w:hAnsiTheme="minorHAnsi" w:cstheme="minorHAnsi"/>
          <w:sz w:val="22"/>
          <w:szCs w:val="22"/>
          <w:shd w:val="clear" w:color="auto" w:fill="FFFFFF"/>
        </w:rPr>
      </w:pPr>
    </w:p>
    <w:p w14:paraId="380ECAB2" w14:textId="54968D76" w:rsidR="00202D18" w:rsidRPr="00206C14" w:rsidRDefault="00F90E99"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POMEMBNO! </w:t>
      </w:r>
      <w:r w:rsidR="00202D18" w:rsidRPr="00206C14">
        <w:rPr>
          <w:rFonts w:asciiTheme="minorHAnsi" w:hAnsiTheme="minorHAnsi" w:cstheme="minorHAnsi"/>
          <w:sz w:val="22"/>
          <w:szCs w:val="22"/>
          <w:shd w:val="clear" w:color="auto" w:fill="FFFFFF"/>
        </w:rPr>
        <w:t>Zbrani podatki oglasnih strežnikov in oglaševalskih platform se smatrajo kot poslovna skrivnost in jih izbrani izvajalec ne sme razkriti tretjim osebam brez soglasja naročnika.</w:t>
      </w:r>
    </w:p>
    <w:p w14:paraId="44288F7D" w14:textId="63159416" w:rsidR="009F2AC3" w:rsidRPr="00206C14" w:rsidRDefault="009F2AC3" w:rsidP="0079325C">
      <w:pPr>
        <w:jc w:val="both"/>
        <w:rPr>
          <w:rFonts w:asciiTheme="minorHAnsi" w:hAnsiTheme="minorHAnsi" w:cstheme="minorHAnsi"/>
          <w:sz w:val="22"/>
          <w:szCs w:val="22"/>
          <w:shd w:val="clear" w:color="auto" w:fill="FFFFFF"/>
        </w:rPr>
      </w:pPr>
    </w:p>
    <w:p w14:paraId="7E8921D8" w14:textId="77777777" w:rsidR="009F2AC3" w:rsidRPr="00206C14" w:rsidRDefault="009F2AC3" w:rsidP="009F2AC3">
      <w:pPr>
        <w:jc w:val="both"/>
        <w:rPr>
          <w:rFonts w:asciiTheme="minorHAnsi" w:hAnsiTheme="minorHAnsi" w:cstheme="minorHAnsi"/>
          <w:b/>
          <w:bCs/>
          <w:sz w:val="22"/>
          <w:szCs w:val="22"/>
          <w:shd w:val="clear" w:color="auto" w:fill="FFFFFF"/>
        </w:rPr>
      </w:pPr>
      <w:r w:rsidRPr="00206C14">
        <w:rPr>
          <w:rFonts w:asciiTheme="minorHAnsi" w:hAnsiTheme="minorHAnsi" w:cstheme="minorHAnsi"/>
          <w:b/>
          <w:bCs/>
          <w:sz w:val="22"/>
          <w:szCs w:val="22"/>
          <w:shd w:val="clear" w:color="auto" w:fill="FFFFFF"/>
        </w:rPr>
        <w:t>Sledenje aktivnosti in dogodkov na pristajalnih straneh</w:t>
      </w:r>
    </w:p>
    <w:p w14:paraId="6DE464E3" w14:textId="77777777" w:rsidR="009F2AC3" w:rsidRPr="00206C14" w:rsidRDefault="009F2AC3" w:rsidP="009F2AC3">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Na pristajalnih straneh, do katerih bodo prihajali obiskovalci z oglasov, se bo beležilo tudi njihovo obnašanje po prihodu na stran.</w:t>
      </w:r>
    </w:p>
    <w:p w14:paraId="72FD2349" w14:textId="006F815E" w:rsidR="009F2AC3" w:rsidRPr="00206C14" w:rsidRDefault="009F2AC3" w:rsidP="009F2AC3">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lastRenderedPageBreak/>
        <w:t xml:space="preserve">Izvajalec bo zadolžen za spremljanje obnašanja obiskovalcev portala pristajalnih strani, ki pridejo preko oglaševanja na podlagi digitalne kampanje. Izvajalec bo prejel dostop do orodja </w:t>
      </w:r>
      <w:r w:rsidR="00E33078" w:rsidRPr="00206C14">
        <w:rPr>
          <w:rFonts w:asciiTheme="minorHAnsi" w:hAnsiTheme="minorHAnsi" w:cstheme="minorHAnsi"/>
          <w:sz w:val="22"/>
          <w:szCs w:val="22"/>
          <w:shd w:val="clear" w:color="auto" w:fill="FFFFFF"/>
        </w:rPr>
        <w:t>za spremljanje in analizo obnašanja obiskovalcev pristajalnih strani.</w:t>
      </w:r>
    </w:p>
    <w:p w14:paraId="64D59ACF" w14:textId="5B633ECA" w:rsidR="0002630C" w:rsidRPr="00206C14" w:rsidRDefault="0002630C" w:rsidP="009F2AC3">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Izbrani izvajalec bo optimiziral oglaševalske kampanje na podlagi </w:t>
      </w:r>
      <w:r w:rsidR="000C1CCD" w:rsidRPr="00206C14">
        <w:rPr>
          <w:rFonts w:asciiTheme="minorHAnsi" w:hAnsiTheme="minorHAnsi" w:cstheme="minorHAnsi"/>
          <w:sz w:val="22"/>
          <w:szCs w:val="22"/>
          <w:shd w:val="clear" w:color="auto" w:fill="FFFFFF"/>
        </w:rPr>
        <w:t xml:space="preserve">zbranih </w:t>
      </w:r>
      <w:r w:rsidRPr="00206C14">
        <w:rPr>
          <w:rFonts w:asciiTheme="minorHAnsi" w:hAnsiTheme="minorHAnsi" w:cstheme="minorHAnsi"/>
          <w:sz w:val="22"/>
          <w:szCs w:val="22"/>
          <w:shd w:val="clear" w:color="auto" w:fill="FFFFFF"/>
        </w:rPr>
        <w:t xml:space="preserve">podatkov in pripravil poročila o učinkovitosti kampanje v smislu vpliva na uporabnikov obnašanje na pristajalnih straneh. </w:t>
      </w:r>
    </w:p>
    <w:p w14:paraId="75244A56" w14:textId="344A6821" w:rsidR="00D312DE" w:rsidRPr="00206C14" w:rsidRDefault="00D312DE" w:rsidP="0079325C">
      <w:pPr>
        <w:jc w:val="both"/>
        <w:rPr>
          <w:rFonts w:asciiTheme="minorHAnsi" w:hAnsiTheme="minorHAnsi" w:cstheme="minorHAnsi"/>
          <w:sz w:val="22"/>
          <w:szCs w:val="22"/>
          <w:shd w:val="clear" w:color="auto" w:fill="FFFFFF"/>
        </w:rPr>
      </w:pPr>
    </w:p>
    <w:p w14:paraId="675160F0" w14:textId="77777777" w:rsidR="00D312DE" w:rsidRPr="00206C14" w:rsidRDefault="00D312DE" w:rsidP="0079325C">
      <w:pPr>
        <w:jc w:val="both"/>
        <w:rPr>
          <w:rFonts w:asciiTheme="minorHAnsi" w:hAnsiTheme="minorHAnsi" w:cstheme="minorHAnsi"/>
          <w:sz w:val="22"/>
          <w:szCs w:val="22"/>
          <w:shd w:val="clear" w:color="auto" w:fill="FFFFFF"/>
        </w:rPr>
      </w:pPr>
    </w:p>
    <w:p w14:paraId="21D3E1E4" w14:textId="566D8F7A" w:rsidR="00660336" w:rsidRPr="00206C14" w:rsidRDefault="00CF4785" w:rsidP="00CF4785">
      <w:pPr>
        <w:pStyle w:val="Naslov2"/>
        <w:spacing w:before="0" w:after="0"/>
        <w:ind w:left="1128"/>
        <w:rPr>
          <w:rFonts w:asciiTheme="minorHAnsi" w:eastAsiaTheme="majorEastAsia" w:hAnsiTheme="minorHAnsi" w:cstheme="minorHAnsi"/>
          <w:i w:val="0"/>
          <w:iCs w:val="0"/>
          <w:color w:val="073763" w:themeColor="accent1" w:themeShade="80"/>
          <w:sz w:val="26"/>
          <w:szCs w:val="26"/>
        </w:rPr>
      </w:pPr>
      <w:bookmarkStart w:id="115" w:name="_Toc499642544"/>
      <w:bookmarkStart w:id="116" w:name="_Toc532986230"/>
      <w:bookmarkStart w:id="117" w:name="_Toc64988359"/>
      <w:bookmarkEnd w:id="114"/>
      <w:r w:rsidRPr="00206C14">
        <w:rPr>
          <w:rFonts w:asciiTheme="minorHAnsi" w:eastAsiaTheme="majorEastAsia" w:hAnsiTheme="minorHAnsi" w:cstheme="minorHAnsi"/>
          <w:i w:val="0"/>
          <w:iCs w:val="0"/>
          <w:color w:val="073763" w:themeColor="accent1" w:themeShade="80"/>
          <w:sz w:val="26"/>
          <w:szCs w:val="26"/>
        </w:rPr>
        <w:t>5.</w:t>
      </w:r>
      <w:r w:rsidR="009A3B1F" w:rsidRPr="00206C14">
        <w:rPr>
          <w:rFonts w:asciiTheme="minorHAnsi" w:eastAsiaTheme="majorEastAsia" w:hAnsiTheme="minorHAnsi" w:cstheme="minorHAnsi"/>
          <w:i w:val="0"/>
          <w:iCs w:val="0"/>
          <w:color w:val="073763" w:themeColor="accent1" w:themeShade="80"/>
          <w:sz w:val="26"/>
          <w:szCs w:val="26"/>
        </w:rPr>
        <w:t xml:space="preserve"> </w:t>
      </w:r>
      <w:r w:rsidR="00660336" w:rsidRPr="00206C14">
        <w:rPr>
          <w:rFonts w:asciiTheme="minorHAnsi" w:eastAsiaTheme="majorEastAsia" w:hAnsiTheme="minorHAnsi" w:cstheme="minorHAnsi"/>
          <w:i w:val="0"/>
          <w:iCs w:val="0"/>
          <w:color w:val="073763" w:themeColor="accent1" w:themeShade="80"/>
          <w:sz w:val="26"/>
          <w:szCs w:val="26"/>
        </w:rPr>
        <w:t>Aktivnost 5: Koordin</w:t>
      </w:r>
      <w:r w:rsidR="00FF18D6" w:rsidRPr="00206C14">
        <w:rPr>
          <w:rFonts w:asciiTheme="minorHAnsi" w:eastAsiaTheme="majorEastAsia" w:hAnsiTheme="minorHAnsi" w:cstheme="minorHAnsi"/>
          <w:i w:val="0"/>
          <w:iCs w:val="0"/>
          <w:color w:val="073763" w:themeColor="accent1" w:themeShade="80"/>
          <w:sz w:val="26"/>
          <w:szCs w:val="26"/>
        </w:rPr>
        <w:t>iranje izvajanja</w:t>
      </w:r>
      <w:r w:rsidR="00660336" w:rsidRPr="00206C14">
        <w:rPr>
          <w:rFonts w:asciiTheme="minorHAnsi" w:eastAsiaTheme="majorEastAsia" w:hAnsiTheme="minorHAnsi" w:cstheme="minorHAnsi"/>
          <w:i w:val="0"/>
          <w:iCs w:val="0"/>
          <w:color w:val="073763" w:themeColor="accent1" w:themeShade="80"/>
          <w:sz w:val="26"/>
          <w:szCs w:val="26"/>
        </w:rPr>
        <w:t xml:space="preserve"> </w:t>
      </w:r>
      <w:r w:rsidR="00FF18D6" w:rsidRPr="00206C14">
        <w:rPr>
          <w:rFonts w:asciiTheme="minorHAnsi" w:eastAsiaTheme="majorEastAsia" w:hAnsiTheme="minorHAnsi" w:cstheme="minorHAnsi"/>
          <w:i w:val="0"/>
          <w:iCs w:val="0"/>
          <w:color w:val="073763" w:themeColor="accent1" w:themeShade="80"/>
          <w:sz w:val="26"/>
          <w:szCs w:val="26"/>
        </w:rPr>
        <w:t>Globalne digitalne kampanje</w:t>
      </w:r>
      <w:r w:rsidR="00660336" w:rsidRPr="00206C14">
        <w:rPr>
          <w:rFonts w:asciiTheme="minorHAnsi" w:eastAsiaTheme="majorEastAsia" w:hAnsiTheme="minorHAnsi" w:cstheme="minorHAnsi"/>
          <w:i w:val="0"/>
          <w:iCs w:val="0"/>
          <w:color w:val="073763" w:themeColor="accent1" w:themeShade="80"/>
          <w:sz w:val="26"/>
          <w:szCs w:val="26"/>
        </w:rPr>
        <w:t xml:space="preserve"> </w:t>
      </w:r>
      <w:bookmarkEnd w:id="115"/>
      <w:bookmarkEnd w:id="116"/>
      <w:bookmarkEnd w:id="117"/>
      <w:r w:rsidR="00A16533" w:rsidRPr="00206C14">
        <w:rPr>
          <w:rFonts w:asciiTheme="minorHAnsi" w:eastAsiaTheme="majorEastAsia" w:hAnsiTheme="minorHAnsi" w:cstheme="minorHAnsi"/>
          <w:i w:val="0"/>
          <w:iCs w:val="0"/>
          <w:color w:val="073763" w:themeColor="accent1" w:themeShade="80"/>
          <w:sz w:val="26"/>
          <w:szCs w:val="26"/>
        </w:rPr>
        <w:t>2024</w:t>
      </w:r>
      <w:r w:rsidR="00E12279" w:rsidRPr="00206C14">
        <w:rPr>
          <w:rFonts w:asciiTheme="minorHAnsi" w:eastAsiaTheme="majorEastAsia" w:hAnsiTheme="minorHAnsi" w:cstheme="minorHAnsi"/>
          <w:i w:val="0"/>
          <w:iCs w:val="0"/>
          <w:color w:val="073763" w:themeColor="accent1" w:themeShade="80"/>
          <w:sz w:val="26"/>
          <w:szCs w:val="26"/>
        </w:rPr>
        <w:t>/</w:t>
      </w:r>
      <w:r w:rsidR="00A16533" w:rsidRPr="00206C14">
        <w:rPr>
          <w:rFonts w:asciiTheme="minorHAnsi" w:eastAsiaTheme="majorEastAsia" w:hAnsiTheme="minorHAnsi" w:cstheme="minorHAnsi"/>
          <w:i w:val="0"/>
          <w:iCs w:val="0"/>
          <w:color w:val="073763" w:themeColor="accent1" w:themeShade="80"/>
          <w:sz w:val="26"/>
          <w:szCs w:val="26"/>
        </w:rPr>
        <w:t>25</w:t>
      </w:r>
      <w:r w:rsidR="00660336" w:rsidRPr="00206C14">
        <w:rPr>
          <w:rFonts w:asciiTheme="minorHAnsi" w:eastAsiaTheme="majorEastAsia" w:hAnsiTheme="minorHAnsi" w:cstheme="minorHAnsi"/>
          <w:i w:val="0"/>
          <w:iCs w:val="0"/>
          <w:color w:val="073763" w:themeColor="accent1" w:themeShade="80"/>
          <w:sz w:val="26"/>
          <w:szCs w:val="26"/>
        </w:rPr>
        <w:fldChar w:fldCharType="begin"/>
      </w:r>
      <w:r w:rsidR="00660336" w:rsidRPr="00206C14">
        <w:rPr>
          <w:rFonts w:asciiTheme="minorHAnsi" w:eastAsiaTheme="majorEastAsia" w:hAnsiTheme="minorHAnsi" w:cstheme="minorHAnsi"/>
          <w:i w:val="0"/>
          <w:iCs w:val="0"/>
          <w:color w:val="073763" w:themeColor="accent1" w:themeShade="80"/>
          <w:sz w:val="26"/>
          <w:szCs w:val="26"/>
        </w:rPr>
        <w:instrText xml:space="preserve"> XE "4. Aktivnost\: Koordinacija digitalnega medijskega zakupa 2017" </w:instrText>
      </w:r>
      <w:r w:rsidR="00660336" w:rsidRPr="00206C14">
        <w:rPr>
          <w:rFonts w:asciiTheme="minorHAnsi" w:eastAsiaTheme="majorEastAsia" w:hAnsiTheme="minorHAnsi" w:cstheme="minorHAnsi"/>
          <w:i w:val="0"/>
          <w:iCs w:val="0"/>
          <w:color w:val="073763" w:themeColor="accent1" w:themeShade="80"/>
          <w:sz w:val="26"/>
          <w:szCs w:val="26"/>
        </w:rPr>
        <w:fldChar w:fldCharType="end"/>
      </w:r>
    </w:p>
    <w:p w14:paraId="7992C43B" w14:textId="77777777" w:rsidR="00A557AB" w:rsidRPr="00206C14" w:rsidRDefault="00A557AB" w:rsidP="0079325C">
      <w:pPr>
        <w:jc w:val="both"/>
        <w:rPr>
          <w:rFonts w:asciiTheme="minorHAnsi" w:hAnsiTheme="minorHAnsi" w:cstheme="minorHAnsi"/>
          <w:sz w:val="22"/>
          <w:szCs w:val="22"/>
          <w:shd w:val="clear" w:color="auto" w:fill="FFFFFF"/>
        </w:rPr>
      </w:pPr>
    </w:p>
    <w:p w14:paraId="588DA498" w14:textId="73F0B9E6" w:rsidR="00660336" w:rsidRPr="00206C14" w:rsidRDefault="00660336"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Izbrani izvajalec, v primeru skupne ponudbe pa nosilec posla, bo odgovoren za koordinacijo med podizvajalci ali partnerji v skupni ponudbi in med naročnikom. Odgovoren bo tudi za koordinacijo od naročnika do končnih ponudnikov izvajanja marketinških aktivnosti, preko svoje</w:t>
      </w:r>
      <w:r w:rsidR="002539EA" w:rsidRPr="00206C14">
        <w:rPr>
          <w:rFonts w:asciiTheme="minorHAnsi" w:hAnsiTheme="minorHAnsi" w:cstheme="minorHAnsi"/>
          <w:sz w:val="22"/>
          <w:szCs w:val="22"/>
          <w:shd w:val="clear" w:color="auto" w:fill="FFFFFF"/>
        </w:rPr>
        <w:t>ga</w:t>
      </w:r>
      <w:r w:rsidRPr="00206C14">
        <w:rPr>
          <w:rFonts w:asciiTheme="minorHAnsi" w:hAnsiTheme="minorHAnsi" w:cstheme="minorHAnsi"/>
          <w:sz w:val="22"/>
          <w:szCs w:val="22"/>
          <w:shd w:val="clear" w:color="auto" w:fill="FFFFFF"/>
        </w:rPr>
        <w:t xml:space="preserve"> projektn</w:t>
      </w:r>
      <w:r w:rsidR="002539EA" w:rsidRPr="00206C14">
        <w:rPr>
          <w:rFonts w:asciiTheme="minorHAnsi" w:hAnsiTheme="minorHAnsi" w:cstheme="minorHAnsi"/>
          <w:sz w:val="22"/>
          <w:szCs w:val="22"/>
          <w:shd w:val="clear" w:color="auto" w:fill="FFFFFF"/>
        </w:rPr>
        <w:t>ega</w:t>
      </w:r>
      <w:r w:rsidR="008C434C"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sz w:val="22"/>
          <w:szCs w:val="22"/>
          <w:shd w:val="clear" w:color="auto" w:fill="FFFFFF"/>
        </w:rPr>
        <w:t>vodje</w:t>
      </w:r>
      <w:r w:rsidR="000D73AF" w:rsidRPr="00206C14">
        <w:rPr>
          <w:rFonts w:asciiTheme="minorHAnsi" w:hAnsiTheme="minorHAnsi" w:cstheme="minorHAnsi"/>
          <w:sz w:val="22"/>
          <w:szCs w:val="22"/>
          <w:shd w:val="clear" w:color="auto" w:fill="FFFFFF"/>
        </w:rPr>
        <w:t xml:space="preserve"> in vodje kreativne ekipe</w:t>
      </w:r>
      <w:r w:rsidRPr="00206C14">
        <w:rPr>
          <w:rFonts w:asciiTheme="minorHAnsi" w:hAnsiTheme="minorHAnsi" w:cstheme="minorHAnsi"/>
          <w:sz w:val="22"/>
          <w:szCs w:val="22"/>
          <w:shd w:val="clear" w:color="auto" w:fill="FFFFFF"/>
        </w:rPr>
        <w:t>.</w:t>
      </w:r>
    </w:p>
    <w:p w14:paraId="4CF040F9" w14:textId="77777777" w:rsidR="00660336" w:rsidRPr="00206C14" w:rsidRDefault="00660336" w:rsidP="0079325C">
      <w:pPr>
        <w:jc w:val="both"/>
        <w:rPr>
          <w:rFonts w:asciiTheme="minorHAnsi" w:hAnsiTheme="minorHAnsi" w:cstheme="minorHAnsi"/>
          <w:sz w:val="22"/>
          <w:szCs w:val="22"/>
          <w:shd w:val="clear" w:color="auto" w:fill="FFFFFF"/>
        </w:rPr>
      </w:pPr>
    </w:p>
    <w:p w14:paraId="37F95D8F" w14:textId="766B103D" w:rsidR="00660336" w:rsidRPr="00206C14" w:rsidRDefault="00660336"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Izbrani izvajalec oz. nosilec posla v primeru skupne ponudbe, mora v času izvajanja projekta zagotoviti projektnega vodjo, ki vodi projekt </w:t>
      </w:r>
      <w:r w:rsidR="00643EA7" w:rsidRPr="00206C14">
        <w:rPr>
          <w:rFonts w:asciiTheme="minorHAnsi" w:hAnsiTheme="minorHAnsi" w:cstheme="minorHAnsi"/>
          <w:sz w:val="22"/>
          <w:szCs w:val="22"/>
          <w:shd w:val="clear" w:color="auto" w:fill="FFFFFF"/>
        </w:rPr>
        <w:t>Globalna d</w:t>
      </w:r>
      <w:r w:rsidR="002539EA" w:rsidRPr="00206C14">
        <w:rPr>
          <w:rFonts w:asciiTheme="minorHAnsi" w:hAnsiTheme="minorHAnsi" w:cstheme="minorHAnsi"/>
          <w:sz w:val="22"/>
          <w:szCs w:val="22"/>
          <w:shd w:val="clear" w:color="auto" w:fill="FFFFFF"/>
        </w:rPr>
        <w:t xml:space="preserve">igitalna kampanja </w:t>
      </w:r>
      <w:r w:rsidR="00A16533" w:rsidRPr="00206C14">
        <w:rPr>
          <w:rFonts w:asciiTheme="minorHAnsi" w:hAnsiTheme="minorHAnsi" w:cstheme="minorHAnsi"/>
          <w:sz w:val="22"/>
          <w:szCs w:val="22"/>
          <w:shd w:val="clear" w:color="auto" w:fill="FFFFFF"/>
        </w:rPr>
        <w:t>2024</w:t>
      </w:r>
      <w:r w:rsidR="00E12279" w:rsidRPr="00206C14">
        <w:rPr>
          <w:rFonts w:asciiTheme="minorHAnsi" w:hAnsiTheme="minorHAnsi" w:cstheme="minorHAnsi"/>
          <w:sz w:val="22"/>
          <w:szCs w:val="22"/>
          <w:shd w:val="clear" w:color="auto" w:fill="FFFFFF"/>
        </w:rPr>
        <w:t>/</w:t>
      </w:r>
      <w:r w:rsidR="00A16533" w:rsidRPr="00206C14">
        <w:rPr>
          <w:rFonts w:asciiTheme="minorHAnsi" w:hAnsiTheme="minorHAnsi" w:cstheme="minorHAnsi"/>
          <w:sz w:val="22"/>
          <w:szCs w:val="22"/>
          <w:shd w:val="clear" w:color="auto" w:fill="FFFFFF"/>
        </w:rPr>
        <w:t>25</w:t>
      </w:r>
      <w:r w:rsidRPr="00206C14">
        <w:rPr>
          <w:rFonts w:asciiTheme="minorHAnsi" w:hAnsiTheme="minorHAnsi" w:cstheme="minorHAnsi"/>
          <w:sz w:val="22"/>
          <w:szCs w:val="22"/>
          <w:shd w:val="clear" w:color="auto" w:fill="FFFFFF"/>
        </w:rPr>
        <w:t xml:space="preserve">, </w:t>
      </w:r>
      <w:r w:rsidR="002B195C" w:rsidRPr="00206C14">
        <w:rPr>
          <w:rFonts w:asciiTheme="minorHAnsi" w:hAnsiTheme="minorHAnsi" w:cstheme="minorHAnsi"/>
          <w:sz w:val="22"/>
          <w:szCs w:val="22"/>
          <w:shd w:val="clear" w:color="auto" w:fill="FFFFFF"/>
        </w:rPr>
        <w:t>in vodjo kr</w:t>
      </w:r>
      <w:r w:rsidR="000C1CCD" w:rsidRPr="00206C14">
        <w:rPr>
          <w:rFonts w:asciiTheme="minorHAnsi" w:hAnsiTheme="minorHAnsi" w:cstheme="minorHAnsi"/>
          <w:sz w:val="22"/>
          <w:szCs w:val="22"/>
          <w:shd w:val="clear" w:color="auto" w:fill="FFFFFF"/>
        </w:rPr>
        <w:t>e</w:t>
      </w:r>
      <w:r w:rsidR="002B195C" w:rsidRPr="00206C14">
        <w:rPr>
          <w:rFonts w:asciiTheme="minorHAnsi" w:hAnsiTheme="minorHAnsi" w:cstheme="minorHAnsi"/>
          <w:sz w:val="22"/>
          <w:szCs w:val="22"/>
          <w:shd w:val="clear" w:color="auto" w:fill="FFFFFF"/>
        </w:rPr>
        <w:t xml:space="preserve">ativcev </w:t>
      </w:r>
      <w:r w:rsidRPr="00206C14">
        <w:rPr>
          <w:rFonts w:asciiTheme="minorHAnsi" w:hAnsiTheme="minorHAnsi" w:cstheme="minorHAnsi"/>
          <w:sz w:val="22"/>
          <w:szCs w:val="22"/>
          <w:shd w:val="clear" w:color="auto" w:fill="FFFFFF"/>
        </w:rPr>
        <w:t>na strani izbranega izvajalca</w:t>
      </w:r>
      <w:r w:rsidR="000D73AF"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sz w:val="22"/>
          <w:szCs w:val="22"/>
          <w:shd w:val="clear" w:color="auto" w:fill="FFFFFF"/>
        </w:rPr>
        <w:t>preko kater</w:t>
      </w:r>
      <w:r w:rsidR="002B195C" w:rsidRPr="00206C14">
        <w:rPr>
          <w:rFonts w:asciiTheme="minorHAnsi" w:hAnsiTheme="minorHAnsi" w:cstheme="minorHAnsi"/>
          <w:sz w:val="22"/>
          <w:szCs w:val="22"/>
          <w:shd w:val="clear" w:color="auto" w:fill="FFFFFF"/>
        </w:rPr>
        <w:t>ih</w:t>
      </w:r>
      <w:r w:rsidRPr="00206C14">
        <w:rPr>
          <w:rFonts w:asciiTheme="minorHAnsi" w:hAnsiTheme="minorHAnsi" w:cstheme="minorHAnsi"/>
          <w:sz w:val="22"/>
          <w:szCs w:val="22"/>
          <w:shd w:val="clear" w:color="auto" w:fill="FFFFFF"/>
        </w:rPr>
        <w:t xml:space="preserve"> bo potekala večina operativne komunikacije med izvajalcem in naročnikom oz. določi enega člana ekipe za poenoteno komunikacijo</w:t>
      </w:r>
      <w:r w:rsidR="00643EA7" w:rsidRPr="00206C14">
        <w:rPr>
          <w:rFonts w:asciiTheme="minorHAnsi" w:hAnsiTheme="minorHAnsi" w:cstheme="minorHAnsi"/>
          <w:sz w:val="22"/>
          <w:szCs w:val="22"/>
          <w:shd w:val="clear" w:color="auto" w:fill="FFFFFF"/>
        </w:rPr>
        <w:t>, kar pa ne izključuje možnosti naročniku, da komunicira z vsakim strokovnjakom posebej</w:t>
      </w:r>
      <w:r w:rsidR="00983D8A" w:rsidRPr="00206C14">
        <w:rPr>
          <w:rFonts w:asciiTheme="minorHAnsi" w:hAnsiTheme="minorHAnsi" w:cstheme="minorHAnsi"/>
          <w:sz w:val="22"/>
          <w:szCs w:val="22"/>
          <w:shd w:val="clear" w:color="auto" w:fill="FFFFFF"/>
        </w:rPr>
        <w:t>, kar mu mora izvajalec omogočiti</w:t>
      </w:r>
      <w:r w:rsidR="003F3BB8" w:rsidRPr="00206C14">
        <w:rPr>
          <w:rFonts w:asciiTheme="minorHAnsi" w:hAnsiTheme="minorHAnsi" w:cstheme="minorHAnsi"/>
          <w:sz w:val="22"/>
          <w:szCs w:val="22"/>
          <w:shd w:val="clear" w:color="auto" w:fill="FFFFFF"/>
        </w:rPr>
        <w:t>.</w:t>
      </w:r>
    </w:p>
    <w:p w14:paraId="74870D44" w14:textId="77777777" w:rsidR="00660336" w:rsidRPr="00206C14" w:rsidRDefault="00660336" w:rsidP="0079325C">
      <w:pPr>
        <w:jc w:val="both"/>
        <w:rPr>
          <w:rFonts w:asciiTheme="minorHAnsi" w:hAnsiTheme="minorHAnsi" w:cstheme="minorHAnsi"/>
          <w:sz w:val="22"/>
          <w:szCs w:val="22"/>
          <w:shd w:val="clear" w:color="auto" w:fill="FFFFFF"/>
        </w:rPr>
      </w:pPr>
    </w:p>
    <w:p w14:paraId="7C14CD21" w14:textId="134C76EC" w:rsidR="00660336" w:rsidRPr="00206C14" w:rsidRDefault="00660336"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Naročnik si pridržuje pravico, da zahteva spremembo člana strokovne ekipe na strani izbranega izvajalca v primeru, da se izkaže, da je v času izvajanja tega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r w:rsidR="00643EA7" w:rsidRPr="00206C14">
        <w:rPr>
          <w:rFonts w:asciiTheme="minorHAnsi" w:hAnsiTheme="minorHAnsi" w:cstheme="minorHAnsi"/>
          <w:sz w:val="22"/>
          <w:szCs w:val="22"/>
          <w:shd w:val="clear" w:color="auto" w:fill="FFFFFF"/>
        </w:rPr>
        <w:t xml:space="preserve"> Po izdaji 2 opozoril posameznemu </w:t>
      </w:r>
      <w:r w:rsidR="00A15371" w:rsidRPr="00206C14">
        <w:rPr>
          <w:rFonts w:asciiTheme="minorHAnsi" w:hAnsiTheme="minorHAnsi" w:cstheme="minorHAnsi"/>
          <w:sz w:val="22"/>
          <w:szCs w:val="22"/>
          <w:shd w:val="clear" w:color="auto" w:fill="FFFFFF"/>
        </w:rPr>
        <w:t xml:space="preserve">strokovnjaku </w:t>
      </w:r>
      <w:r w:rsidR="001A5582" w:rsidRPr="00206C14">
        <w:rPr>
          <w:rFonts w:asciiTheme="minorHAnsi" w:hAnsiTheme="minorHAnsi" w:cstheme="minorHAnsi"/>
          <w:sz w:val="22"/>
          <w:szCs w:val="22"/>
          <w:shd w:val="clear" w:color="auto" w:fill="FFFFFF"/>
        </w:rPr>
        <w:t>o neizpolnjevanju pogodbenih obveznosti (nestrokovnost ali neodzivnost)</w:t>
      </w:r>
      <w:r w:rsidR="00643EA7" w:rsidRPr="00206C14">
        <w:rPr>
          <w:rFonts w:asciiTheme="minorHAnsi" w:hAnsiTheme="minorHAnsi" w:cstheme="minorHAnsi"/>
          <w:sz w:val="22"/>
          <w:szCs w:val="22"/>
          <w:shd w:val="clear" w:color="auto" w:fill="FFFFFF"/>
        </w:rPr>
        <w:t>, lahko</w:t>
      </w:r>
      <w:r w:rsidR="001A5582" w:rsidRPr="00206C14">
        <w:rPr>
          <w:rFonts w:asciiTheme="minorHAnsi" w:hAnsiTheme="minorHAnsi" w:cstheme="minorHAnsi"/>
          <w:sz w:val="22"/>
          <w:szCs w:val="22"/>
          <w:shd w:val="clear" w:color="auto" w:fill="FFFFFF"/>
        </w:rPr>
        <w:t xml:space="preserve"> naročnik zahteva zamenjavo strokovnjaka.</w:t>
      </w:r>
    </w:p>
    <w:p w14:paraId="450E6CB0" w14:textId="77777777" w:rsidR="00660336" w:rsidRPr="00206C14" w:rsidRDefault="00660336"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 </w:t>
      </w:r>
    </w:p>
    <w:p w14:paraId="556C85F6" w14:textId="684CE8A2" w:rsidR="00660336" w:rsidRPr="00206C14" w:rsidRDefault="00660336"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Naročnik je v tem primeru dolžan o tem pisno obvestiti izvajalca ter mu navesti dejstva, na podlagi katerih je prišel do ocene o evidentni nesposobnosti oz. na podlagi katerih ocenjuje, da je posamezen strokovnjak zagrešil resno profesionalno napako ali da je očitno nezdružljiv s člani projekta na strani naročnika. Stranki sporazumno določita primeren rok, v katerem mora izvajalec odpraviti zatrjevana odstopanja pri posameznem strokovnjaku oz. v katerem mora odpraviti posledice zatrjevanih odstopanj. V kolikor izbrani izvajalec odstopanj v danem roku ne odpravi se šteje, da je naročnik z dnem izteka dogovorjenega roka sodelovanje tega strokovnjaka izvajalca pri implementaciji odpovedal s takojšnjim učinkovanjem in ga mora izvajalec takoj zamenjati.</w:t>
      </w:r>
    </w:p>
    <w:p w14:paraId="5CEB503A" w14:textId="56A3723E" w:rsidR="00B12ABA" w:rsidRDefault="00B12ABA" w:rsidP="00B12ABA">
      <w:pPr>
        <w:jc w:val="both"/>
        <w:rPr>
          <w:rFonts w:asciiTheme="minorHAnsi" w:eastAsia="Calibri" w:hAnsiTheme="minorHAnsi" w:cstheme="minorHAnsi"/>
          <w:b/>
          <w:bCs/>
          <w:sz w:val="22"/>
          <w:szCs w:val="22"/>
          <w:lang w:eastAsia="en-US"/>
        </w:rPr>
      </w:pPr>
      <w:r w:rsidRPr="00206C14">
        <w:rPr>
          <w:rFonts w:asciiTheme="minorHAnsi" w:eastAsia="Calibri" w:hAnsiTheme="minorHAnsi" w:cstheme="minorHAnsi"/>
          <w:b/>
          <w:bCs/>
          <w:sz w:val="22"/>
          <w:szCs w:val="22"/>
          <w:lang w:eastAsia="en-US"/>
        </w:rPr>
        <w:t>V primeru, da se med trajanjem okvirnega sporazuma ugotovi, da na projektu ne sodeluje predvidena in prijavljena strokovna ekipa, bo ponudnik na to kršitev sporazuma opozorjen. V kolikor ne bo nemudoma v izvajanje vključil predstavnikov prijavljene strokovne ekipe, je predvidena kazen v višini 5.000</w:t>
      </w:r>
      <w:r w:rsidR="003D626D">
        <w:rPr>
          <w:rFonts w:asciiTheme="minorHAnsi" w:eastAsia="Calibri" w:hAnsiTheme="minorHAnsi" w:cstheme="minorHAnsi"/>
          <w:b/>
          <w:bCs/>
          <w:sz w:val="22"/>
          <w:szCs w:val="22"/>
          <w:lang w:eastAsia="en-US"/>
        </w:rPr>
        <w:t xml:space="preserve"> </w:t>
      </w:r>
      <w:r w:rsidRPr="00206C14">
        <w:rPr>
          <w:rFonts w:asciiTheme="minorHAnsi" w:eastAsia="Calibri" w:hAnsiTheme="minorHAnsi" w:cstheme="minorHAnsi"/>
          <w:b/>
          <w:bCs/>
          <w:sz w:val="22"/>
          <w:szCs w:val="22"/>
          <w:lang w:eastAsia="en-US"/>
        </w:rPr>
        <w:t>€.</w:t>
      </w:r>
    </w:p>
    <w:p w14:paraId="5471A04E" w14:textId="77777777" w:rsidR="000C38FB" w:rsidRPr="00206C14" w:rsidRDefault="000C38FB" w:rsidP="00B12ABA">
      <w:pPr>
        <w:jc w:val="both"/>
        <w:rPr>
          <w:rFonts w:asciiTheme="minorHAnsi" w:eastAsia="Calibri" w:hAnsiTheme="minorHAnsi" w:cstheme="minorHAnsi"/>
          <w:b/>
          <w:bCs/>
          <w:sz w:val="22"/>
          <w:szCs w:val="22"/>
          <w:lang w:eastAsia="en-US"/>
        </w:rPr>
      </w:pPr>
    </w:p>
    <w:p w14:paraId="626071CD" w14:textId="4D9E58B2" w:rsidR="00C0547E" w:rsidRPr="00206C14" w:rsidRDefault="00CF4785" w:rsidP="00CF4785">
      <w:pPr>
        <w:pStyle w:val="Naslov2"/>
        <w:spacing w:before="0" w:after="0"/>
        <w:ind w:left="1128"/>
        <w:rPr>
          <w:rFonts w:asciiTheme="minorHAnsi" w:eastAsiaTheme="majorEastAsia" w:hAnsiTheme="minorHAnsi" w:cstheme="minorHAnsi"/>
          <w:i w:val="0"/>
          <w:iCs w:val="0"/>
          <w:color w:val="073763" w:themeColor="accent1" w:themeShade="80"/>
          <w:sz w:val="26"/>
          <w:szCs w:val="26"/>
        </w:rPr>
      </w:pPr>
      <w:bookmarkStart w:id="118" w:name="_Toc499642545"/>
      <w:bookmarkStart w:id="119" w:name="_Toc532986231"/>
      <w:bookmarkStart w:id="120" w:name="_Toc64988360"/>
      <w:r w:rsidRPr="00206C14">
        <w:rPr>
          <w:rFonts w:asciiTheme="minorHAnsi" w:eastAsiaTheme="majorEastAsia" w:hAnsiTheme="minorHAnsi" w:cstheme="minorHAnsi"/>
          <w:i w:val="0"/>
          <w:iCs w:val="0"/>
          <w:color w:val="073763" w:themeColor="accent1" w:themeShade="80"/>
          <w:sz w:val="26"/>
          <w:szCs w:val="26"/>
        </w:rPr>
        <w:t>6</w:t>
      </w:r>
      <w:r w:rsidR="009A3B1F" w:rsidRPr="00206C14">
        <w:rPr>
          <w:rFonts w:asciiTheme="minorHAnsi" w:eastAsiaTheme="majorEastAsia" w:hAnsiTheme="minorHAnsi" w:cstheme="minorHAnsi"/>
          <w:i w:val="0"/>
          <w:iCs w:val="0"/>
          <w:color w:val="073763" w:themeColor="accent1" w:themeShade="80"/>
          <w:sz w:val="26"/>
          <w:szCs w:val="26"/>
        </w:rPr>
        <w:t>.</w:t>
      </w:r>
      <w:r w:rsidRPr="00206C14">
        <w:rPr>
          <w:rFonts w:asciiTheme="minorHAnsi" w:eastAsiaTheme="majorEastAsia" w:hAnsiTheme="minorHAnsi" w:cstheme="minorHAnsi"/>
          <w:i w:val="0"/>
          <w:iCs w:val="0"/>
          <w:color w:val="073763" w:themeColor="accent1" w:themeShade="80"/>
          <w:sz w:val="26"/>
          <w:szCs w:val="26"/>
        </w:rPr>
        <w:t xml:space="preserve"> </w:t>
      </w:r>
      <w:r w:rsidR="00C0547E" w:rsidRPr="00206C14">
        <w:rPr>
          <w:rFonts w:asciiTheme="minorHAnsi" w:eastAsiaTheme="majorEastAsia" w:hAnsiTheme="minorHAnsi" w:cstheme="minorHAnsi"/>
          <w:i w:val="0"/>
          <w:iCs w:val="0"/>
          <w:color w:val="073763" w:themeColor="accent1" w:themeShade="80"/>
          <w:sz w:val="26"/>
          <w:szCs w:val="26"/>
        </w:rPr>
        <w:t xml:space="preserve">Aktivnost 6: </w:t>
      </w:r>
      <w:bookmarkStart w:id="121" w:name="_Hlk499542487"/>
      <w:r w:rsidR="00C0547E" w:rsidRPr="00206C14">
        <w:rPr>
          <w:rFonts w:asciiTheme="minorHAnsi" w:eastAsiaTheme="majorEastAsia" w:hAnsiTheme="minorHAnsi" w:cstheme="minorHAnsi"/>
          <w:i w:val="0"/>
          <w:iCs w:val="0"/>
          <w:color w:val="073763" w:themeColor="accent1" w:themeShade="80"/>
          <w:sz w:val="26"/>
          <w:szCs w:val="26"/>
        </w:rPr>
        <w:t xml:space="preserve">Mesečno merjenje učinkovitosti, priprava mesečnih </w:t>
      </w:r>
      <w:r w:rsidR="00362F32" w:rsidRPr="00206C14">
        <w:rPr>
          <w:rFonts w:asciiTheme="minorHAnsi" w:eastAsiaTheme="majorEastAsia" w:hAnsiTheme="minorHAnsi" w:cstheme="minorHAnsi"/>
          <w:i w:val="0"/>
          <w:iCs w:val="0"/>
          <w:color w:val="073763" w:themeColor="accent1" w:themeShade="80"/>
          <w:sz w:val="26"/>
          <w:szCs w:val="26"/>
        </w:rPr>
        <w:t xml:space="preserve">in </w:t>
      </w:r>
      <w:r w:rsidR="00FF18D6" w:rsidRPr="00206C14">
        <w:rPr>
          <w:rFonts w:asciiTheme="minorHAnsi" w:eastAsiaTheme="majorEastAsia" w:hAnsiTheme="minorHAnsi" w:cstheme="minorHAnsi"/>
          <w:i w:val="0"/>
          <w:iCs w:val="0"/>
          <w:color w:val="073763" w:themeColor="accent1" w:themeShade="80"/>
          <w:sz w:val="26"/>
          <w:szCs w:val="26"/>
        </w:rPr>
        <w:t xml:space="preserve">vmesnih </w:t>
      </w:r>
      <w:r w:rsidR="00C0547E" w:rsidRPr="00206C14">
        <w:rPr>
          <w:rFonts w:asciiTheme="minorHAnsi" w:eastAsiaTheme="majorEastAsia" w:hAnsiTheme="minorHAnsi" w:cstheme="minorHAnsi"/>
          <w:i w:val="0"/>
          <w:iCs w:val="0"/>
          <w:color w:val="073763" w:themeColor="accent1" w:themeShade="80"/>
          <w:sz w:val="26"/>
          <w:szCs w:val="26"/>
        </w:rPr>
        <w:t xml:space="preserve">poročil, poročil </w:t>
      </w:r>
      <w:r w:rsidR="00362F32" w:rsidRPr="00206C14">
        <w:rPr>
          <w:rFonts w:asciiTheme="minorHAnsi" w:eastAsiaTheme="majorEastAsia" w:hAnsiTheme="minorHAnsi" w:cstheme="minorHAnsi"/>
          <w:i w:val="0"/>
          <w:iCs w:val="0"/>
          <w:color w:val="073763" w:themeColor="accent1" w:themeShade="80"/>
          <w:sz w:val="26"/>
          <w:szCs w:val="26"/>
        </w:rPr>
        <w:t xml:space="preserve">o </w:t>
      </w:r>
      <w:r w:rsidR="00C0547E" w:rsidRPr="00206C14">
        <w:rPr>
          <w:rFonts w:asciiTheme="minorHAnsi" w:eastAsiaTheme="majorEastAsia" w:hAnsiTheme="minorHAnsi" w:cstheme="minorHAnsi"/>
          <w:i w:val="0"/>
          <w:iCs w:val="0"/>
          <w:color w:val="073763" w:themeColor="accent1" w:themeShade="80"/>
          <w:sz w:val="26"/>
          <w:szCs w:val="26"/>
        </w:rPr>
        <w:t>aktivnostih 2-7,</w:t>
      </w:r>
      <w:r w:rsidR="009B65AA" w:rsidRPr="00206C14">
        <w:rPr>
          <w:rFonts w:asciiTheme="minorHAnsi" w:eastAsiaTheme="majorEastAsia" w:hAnsiTheme="minorHAnsi" w:cstheme="minorHAnsi"/>
          <w:i w:val="0"/>
          <w:iCs w:val="0"/>
          <w:color w:val="073763" w:themeColor="accent1" w:themeShade="80"/>
          <w:sz w:val="26"/>
          <w:szCs w:val="26"/>
        </w:rPr>
        <w:t xml:space="preserve"> priprava analiz,</w:t>
      </w:r>
      <w:r w:rsidR="00C0547E" w:rsidRPr="00206C14">
        <w:rPr>
          <w:rFonts w:asciiTheme="minorHAnsi" w:eastAsiaTheme="majorEastAsia" w:hAnsiTheme="minorHAnsi" w:cstheme="minorHAnsi"/>
          <w:i w:val="0"/>
          <w:iCs w:val="0"/>
          <w:color w:val="073763" w:themeColor="accent1" w:themeShade="80"/>
          <w:sz w:val="26"/>
          <w:szCs w:val="26"/>
        </w:rPr>
        <w:t xml:space="preserve"> priprava </w:t>
      </w:r>
      <w:bookmarkEnd w:id="118"/>
      <w:bookmarkEnd w:id="119"/>
      <w:bookmarkEnd w:id="120"/>
      <w:r w:rsidR="00362F32" w:rsidRPr="00206C14">
        <w:rPr>
          <w:rFonts w:asciiTheme="minorHAnsi" w:eastAsiaTheme="majorEastAsia" w:hAnsiTheme="minorHAnsi" w:cstheme="minorHAnsi"/>
          <w:i w:val="0"/>
          <w:iCs w:val="0"/>
          <w:color w:val="073763" w:themeColor="accent1" w:themeShade="80"/>
          <w:sz w:val="26"/>
          <w:szCs w:val="26"/>
        </w:rPr>
        <w:t>večjih poročil</w:t>
      </w:r>
    </w:p>
    <w:bookmarkEnd w:id="121"/>
    <w:p w14:paraId="28FAAF0C" w14:textId="77777777" w:rsidR="00C0547E" w:rsidRPr="00206C14" w:rsidRDefault="00C0547E" w:rsidP="0079325C">
      <w:pPr>
        <w:jc w:val="both"/>
        <w:rPr>
          <w:rFonts w:asciiTheme="minorHAnsi" w:hAnsiTheme="minorHAnsi" w:cstheme="minorHAnsi"/>
          <w:color w:val="000000" w:themeColor="text1"/>
        </w:rPr>
      </w:pPr>
    </w:p>
    <w:p w14:paraId="009138D9" w14:textId="50AEACFD" w:rsidR="00F10291" w:rsidRPr="00206C14" w:rsidRDefault="00C0547E"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Izbrani ponudnik bo naročniku dolžan v času trajanja kampanje posredovati </w:t>
      </w:r>
      <w:r w:rsidR="00621DDA" w:rsidRPr="00206C14">
        <w:rPr>
          <w:rFonts w:asciiTheme="minorHAnsi" w:hAnsiTheme="minorHAnsi" w:cstheme="minorHAnsi"/>
          <w:sz w:val="22"/>
          <w:szCs w:val="22"/>
        </w:rPr>
        <w:t xml:space="preserve">naslednja </w:t>
      </w:r>
      <w:r w:rsidRPr="00206C14">
        <w:rPr>
          <w:rFonts w:asciiTheme="minorHAnsi" w:hAnsiTheme="minorHAnsi" w:cstheme="minorHAnsi"/>
          <w:b/>
          <w:bCs/>
          <w:sz w:val="22"/>
          <w:szCs w:val="22"/>
        </w:rPr>
        <w:t>poročil</w:t>
      </w:r>
      <w:r w:rsidR="00A835EF" w:rsidRPr="00206C14">
        <w:rPr>
          <w:rFonts w:asciiTheme="minorHAnsi" w:hAnsiTheme="minorHAnsi" w:cstheme="minorHAnsi"/>
          <w:b/>
          <w:bCs/>
          <w:sz w:val="22"/>
          <w:szCs w:val="22"/>
        </w:rPr>
        <w:t>a</w:t>
      </w:r>
      <w:r w:rsidR="004D0250" w:rsidRPr="00206C14">
        <w:rPr>
          <w:rFonts w:asciiTheme="minorHAnsi" w:hAnsiTheme="minorHAnsi" w:cstheme="minorHAnsi"/>
          <w:sz w:val="22"/>
          <w:szCs w:val="22"/>
        </w:rPr>
        <w:t>, in sicer:</w:t>
      </w:r>
      <w:r w:rsidRPr="00206C14">
        <w:rPr>
          <w:rFonts w:asciiTheme="minorHAnsi" w:hAnsiTheme="minorHAnsi" w:cstheme="minorHAnsi"/>
          <w:sz w:val="22"/>
          <w:szCs w:val="22"/>
        </w:rPr>
        <w:t xml:space="preserve"> </w:t>
      </w:r>
    </w:p>
    <w:p w14:paraId="51198CED" w14:textId="2C9D50BA" w:rsidR="003D33FA" w:rsidRPr="00206C14" w:rsidRDefault="00C0547E"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b/>
          <w:bCs/>
        </w:rPr>
        <w:t xml:space="preserve">Poročilo o </w:t>
      </w:r>
      <w:r w:rsidR="00362F32" w:rsidRPr="00206C14">
        <w:rPr>
          <w:rFonts w:asciiTheme="minorHAnsi" w:hAnsiTheme="minorHAnsi" w:cstheme="minorHAnsi"/>
          <w:b/>
          <w:bCs/>
        </w:rPr>
        <w:t xml:space="preserve">izvedenih </w:t>
      </w:r>
      <w:r w:rsidRPr="00206C14">
        <w:rPr>
          <w:rFonts w:asciiTheme="minorHAnsi" w:hAnsiTheme="minorHAnsi" w:cstheme="minorHAnsi"/>
          <w:b/>
          <w:bCs/>
        </w:rPr>
        <w:t>aktivnostih</w:t>
      </w:r>
      <w:r w:rsidRPr="00206C14">
        <w:rPr>
          <w:rFonts w:asciiTheme="minorHAnsi" w:hAnsiTheme="minorHAnsi" w:cstheme="minorHAnsi"/>
        </w:rPr>
        <w:t xml:space="preserve"> 2-7</w:t>
      </w:r>
      <w:r w:rsidR="00AE2CEF" w:rsidRPr="00206C14">
        <w:rPr>
          <w:rFonts w:asciiTheme="minorHAnsi" w:hAnsiTheme="minorHAnsi" w:cstheme="minorHAnsi"/>
        </w:rPr>
        <w:t xml:space="preserve"> s </w:t>
      </w:r>
      <w:r w:rsidR="000A7886" w:rsidRPr="00206C14">
        <w:rPr>
          <w:rFonts w:asciiTheme="minorHAnsi" w:hAnsiTheme="minorHAnsi" w:cstheme="minorHAnsi"/>
        </w:rPr>
        <w:t>popis</w:t>
      </w:r>
      <w:r w:rsidR="00AE2CEF" w:rsidRPr="00206C14">
        <w:rPr>
          <w:rFonts w:asciiTheme="minorHAnsi" w:hAnsiTheme="minorHAnsi" w:cstheme="minorHAnsi"/>
        </w:rPr>
        <w:t>om</w:t>
      </w:r>
      <w:r w:rsidR="000A7886" w:rsidRPr="00206C14">
        <w:rPr>
          <w:rFonts w:asciiTheme="minorHAnsi" w:hAnsiTheme="minorHAnsi" w:cstheme="minorHAnsi"/>
        </w:rPr>
        <w:t xml:space="preserve"> aktivnosti</w:t>
      </w:r>
      <w:r w:rsidR="00621DDA" w:rsidRPr="00206C14">
        <w:rPr>
          <w:rFonts w:asciiTheme="minorHAnsi" w:hAnsiTheme="minorHAnsi" w:cstheme="minorHAnsi"/>
        </w:rPr>
        <w:t xml:space="preserve"> </w:t>
      </w:r>
      <w:r w:rsidR="000A7886" w:rsidRPr="00206C14">
        <w:rPr>
          <w:rFonts w:asciiTheme="minorHAnsi" w:hAnsiTheme="minorHAnsi" w:cstheme="minorHAnsi"/>
        </w:rPr>
        <w:t xml:space="preserve">ob koncu </w:t>
      </w:r>
      <w:r w:rsidR="004057D6" w:rsidRPr="00206C14">
        <w:rPr>
          <w:rFonts w:asciiTheme="minorHAnsi" w:hAnsiTheme="minorHAnsi" w:cstheme="minorHAnsi"/>
        </w:rPr>
        <w:t>naročila</w:t>
      </w:r>
      <w:r w:rsidR="007C1E96" w:rsidRPr="00206C14">
        <w:rPr>
          <w:rFonts w:asciiTheme="minorHAnsi" w:hAnsiTheme="minorHAnsi" w:cstheme="minorHAnsi"/>
        </w:rPr>
        <w:t>.</w:t>
      </w:r>
      <w:r w:rsidR="00480062" w:rsidRPr="00206C14">
        <w:rPr>
          <w:rFonts w:asciiTheme="minorHAnsi" w:hAnsiTheme="minorHAnsi" w:cstheme="minorHAnsi"/>
        </w:rPr>
        <w:t xml:space="preserve"> </w:t>
      </w:r>
    </w:p>
    <w:p w14:paraId="38015EA9" w14:textId="5F267563" w:rsidR="00641B45" w:rsidRPr="00206C14" w:rsidRDefault="00641B45"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b/>
          <w:bCs/>
        </w:rPr>
        <w:t>P</w:t>
      </w:r>
      <w:r w:rsidR="00F10291" w:rsidRPr="00206C14">
        <w:rPr>
          <w:rFonts w:asciiTheme="minorHAnsi" w:hAnsiTheme="minorHAnsi" w:cstheme="minorHAnsi"/>
          <w:b/>
          <w:bCs/>
        </w:rPr>
        <w:t>oročilo</w:t>
      </w:r>
      <w:r w:rsidRPr="00206C14">
        <w:rPr>
          <w:rFonts w:asciiTheme="minorHAnsi" w:hAnsiTheme="minorHAnsi" w:cstheme="minorHAnsi"/>
          <w:b/>
          <w:bCs/>
        </w:rPr>
        <w:t xml:space="preserve"> o medijske</w:t>
      </w:r>
      <w:r w:rsidR="00D03678" w:rsidRPr="00206C14">
        <w:rPr>
          <w:rFonts w:asciiTheme="minorHAnsi" w:hAnsiTheme="minorHAnsi" w:cstheme="minorHAnsi"/>
          <w:b/>
          <w:bCs/>
        </w:rPr>
        <w:t>m</w:t>
      </w:r>
      <w:r w:rsidRPr="00206C14">
        <w:rPr>
          <w:rFonts w:asciiTheme="minorHAnsi" w:hAnsiTheme="minorHAnsi" w:cstheme="minorHAnsi"/>
          <w:b/>
          <w:bCs/>
        </w:rPr>
        <w:t xml:space="preserve"> zakup</w:t>
      </w:r>
      <w:r w:rsidR="00D03678" w:rsidRPr="00206C14">
        <w:rPr>
          <w:rFonts w:asciiTheme="minorHAnsi" w:hAnsiTheme="minorHAnsi" w:cstheme="minorHAnsi"/>
          <w:b/>
          <w:bCs/>
        </w:rPr>
        <w:t>u</w:t>
      </w:r>
      <w:r w:rsidRPr="00206C14">
        <w:rPr>
          <w:rFonts w:asciiTheme="minorHAnsi" w:hAnsiTheme="minorHAnsi" w:cstheme="minorHAnsi"/>
          <w:b/>
          <w:bCs/>
        </w:rPr>
        <w:t xml:space="preserve"> in ciljih</w:t>
      </w:r>
      <w:r w:rsidR="00AE2CEF" w:rsidRPr="00206C14">
        <w:rPr>
          <w:rFonts w:asciiTheme="minorHAnsi" w:hAnsiTheme="minorHAnsi" w:cstheme="minorHAnsi"/>
          <w:b/>
          <w:bCs/>
        </w:rPr>
        <w:t xml:space="preserve"> </w:t>
      </w:r>
      <w:r w:rsidR="00AE2CEF" w:rsidRPr="00206C14">
        <w:rPr>
          <w:rFonts w:asciiTheme="minorHAnsi" w:hAnsiTheme="minorHAnsi" w:cstheme="minorHAnsi"/>
        </w:rPr>
        <w:t>s</w:t>
      </w:r>
      <w:r w:rsidR="00714158" w:rsidRPr="00206C14">
        <w:rPr>
          <w:rFonts w:asciiTheme="minorHAnsi" w:hAnsiTheme="minorHAnsi" w:cstheme="minorHAnsi"/>
        </w:rPr>
        <w:t xml:space="preserve"> prikazom učinkovitosti kampanje za posamično naročilo</w:t>
      </w:r>
      <w:r w:rsidR="004D0BC4" w:rsidRPr="00206C14">
        <w:rPr>
          <w:rFonts w:asciiTheme="minorHAnsi" w:hAnsiTheme="minorHAnsi" w:cstheme="minorHAnsi"/>
        </w:rPr>
        <w:t xml:space="preserve"> (excel tabela)</w:t>
      </w:r>
      <w:r w:rsidR="00B11492">
        <w:rPr>
          <w:rFonts w:asciiTheme="minorHAnsi" w:hAnsiTheme="minorHAnsi" w:cstheme="minorHAnsi"/>
        </w:rPr>
        <w:t xml:space="preserve"> z </w:t>
      </w:r>
      <w:r w:rsidR="00B11492" w:rsidRPr="00B11492">
        <w:rPr>
          <w:rFonts w:asciiTheme="minorHAnsi" w:hAnsiTheme="minorHAnsi" w:cstheme="minorHAnsi"/>
          <w:u w:val="single"/>
        </w:rPr>
        <w:t>excel tabelo zbranih kontaktov v vsakem naročilu (posredovana naročniku v z geslom zaščiteni dat</w:t>
      </w:r>
      <w:r w:rsidR="00B11492">
        <w:rPr>
          <w:rFonts w:asciiTheme="minorHAnsi" w:hAnsiTheme="minorHAnsi" w:cstheme="minorHAnsi"/>
          <w:u w:val="single"/>
        </w:rPr>
        <w:t>o</w:t>
      </w:r>
      <w:r w:rsidR="00B11492" w:rsidRPr="00B11492">
        <w:rPr>
          <w:rFonts w:asciiTheme="minorHAnsi" w:hAnsiTheme="minorHAnsi" w:cstheme="minorHAnsi"/>
          <w:u w:val="single"/>
        </w:rPr>
        <w:t>teki</w:t>
      </w:r>
      <w:r w:rsidR="00B11492">
        <w:rPr>
          <w:rFonts w:asciiTheme="minorHAnsi" w:hAnsiTheme="minorHAnsi" w:cstheme="minorHAnsi"/>
        </w:rPr>
        <w:t>)</w:t>
      </w:r>
      <w:r w:rsidR="002C5834" w:rsidRPr="00206C14">
        <w:rPr>
          <w:rFonts w:asciiTheme="minorHAnsi" w:hAnsiTheme="minorHAnsi" w:cstheme="minorHAnsi"/>
        </w:rPr>
        <w:t>.</w:t>
      </w:r>
    </w:p>
    <w:p w14:paraId="0C482263" w14:textId="148B895E" w:rsidR="007241F6" w:rsidRPr="00206C14" w:rsidRDefault="00641B45"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b/>
          <w:bCs/>
        </w:rPr>
        <w:lastRenderedPageBreak/>
        <w:t>Pregl</w:t>
      </w:r>
      <w:r w:rsidR="006545DC" w:rsidRPr="00206C14">
        <w:rPr>
          <w:rFonts w:asciiTheme="minorHAnsi" w:hAnsiTheme="minorHAnsi" w:cstheme="minorHAnsi"/>
          <w:b/>
          <w:bCs/>
        </w:rPr>
        <w:t>e</w:t>
      </w:r>
      <w:r w:rsidRPr="00206C14">
        <w:rPr>
          <w:rFonts w:asciiTheme="minorHAnsi" w:hAnsiTheme="minorHAnsi" w:cstheme="minorHAnsi"/>
          <w:b/>
          <w:bCs/>
        </w:rPr>
        <w:t xml:space="preserve">dno </w:t>
      </w:r>
      <w:r w:rsidR="00B11492">
        <w:rPr>
          <w:rFonts w:asciiTheme="minorHAnsi" w:hAnsiTheme="minorHAnsi" w:cstheme="minorHAnsi"/>
          <w:b/>
          <w:bCs/>
        </w:rPr>
        <w:t xml:space="preserve">skupno </w:t>
      </w:r>
      <w:r w:rsidRPr="00206C14">
        <w:rPr>
          <w:rFonts w:asciiTheme="minorHAnsi" w:hAnsiTheme="minorHAnsi" w:cstheme="minorHAnsi"/>
          <w:b/>
          <w:bCs/>
        </w:rPr>
        <w:t>poročilo o medijsk</w:t>
      </w:r>
      <w:r w:rsidR="008864C2" w:rsidRPr="00206C14">
        <w:rPr>
          <w:rFonts w:asciiTheme="minorHAnsi" w:hAnsiTheme="minorHAnsi" w:cstheme="minorHAnsi"/>
          <w:b/>
          <w:bCs/>
        </w:rPr>
        <w:t>em</w:t>
      </w:r>
      <w:r w:rsidRPr="00206C14">
        <w:rPr>
          <w:rFonts w:asciiTheme="minorHAnsi" w:hAnsiTheme="minorHAnsi" w:cstheme="minorHAnsi"/>
          <w:b/>
          <w:bCs/>
        </w:rPr>
        <w:t xml:space="preserve"> zakup</w:t>
      </w:r>
      <w:r w:rsidR="008864C2" w:rsidRPr="00206C14">
        <w:rPr>
          <w:rFonts w:asciiTheme="minorHAnsi" w:hAnsiTheme="minorHAnsi" w:cstheme="minorHAnsi"/>
          <w:b/>
          <w:bCs/>
        </w:rPr>
        <w:t>u</w:t>
      </w:r>
      <w:r w:rsidRPr="00206C14">
        <w:rPr>
          <w:rFonts w:asciiTheme="minorHAnsi" w:hAnsiTheme="minorHAnsi" w:cstheme="minorHAnsi"/>
          <w:b/>
          <w:bCs/>
        </w:rPr>
        <w:t xml:space="preserve"> in ciljih</w:t>
      </w:r>
      <w:r w:rsidR="00195AE4" w:rsidRPr="00206C14">
        <w:rPr>
          <w:rFonts w:asciiTheme="minorHAnsi" w:hAnsiTheme="minorHAnsi" w:cstheme="minorHAnsi"/>
        </w:rPr>
        <w:t xml:space="preserve"> </w:t>
      </w:r>
      <w:r w:rsidR="007C1E96" w:rsidRPr="00206C14">
        <w:rPr>
          <w:rFonts w:asciiTheme="minorHAnsi" w:hAnsiTheme="minorHAnsi" w:cstheme="minorHAnsi"/>
        </w:rPr>
        <w:t>s skupno</w:t>
      </w:r>
      <w:r w:rsidR="00195AE4" w:rsidRPr="00206C14">
        <w:rPr>
          <w:rFonts w:asciiTheme="minorHAnsi" w:hAnsiTheme="minorHAnsi" w:cstheme="minorHAnsi"/>
        </w:rPr>
        <w:t xml:space="preserve"> </w:t>
      </w:r>
      <w:r w:rsidR="004D0250" w:rsidRPr="00206C14">
        <w:rPr>
          <w:rFonts w:asciiTheme="minorHAnsi" w:hAnsiTheme="minorHAnsi" w:cstheme="minorHAnsi"/>
        </w:rPr>
        <w:t xml:space="preserve">analizo učinkovitosti kampanje </w:t>
      </w:r>
      <w:r w:rsidR="007C1E96" w:rsidRPr="00206C14">
        <w:rPr>
          <w:rFonts w:asciiTheme="minorHAnsi" w:hAnsiTheme="minorHAnsi" w:cstheme="minorHAnsi"/>
        </w:rPr>
        <w:t>(</w:t>
      </w:r>
      <w:r w:rsidR="006545DC" w:rsidRPr="00206C14">
        <w:rPr>
          <w:rFonts w:asciiTheme="minorHAnsi" w:hAnsiTheme="minorHAnsi" w:cstheme="minorHAnsi"/>
        </w:rPr>
        <w:t xml:space="preserve">od začetka kampanje </w:t>
      </w:r>
      <w:r w:rsidR="00714158" w:rsidRPr="00206C14">
        <w:rPr>
          <w:rFonts w:asciiTheme="minorHAnsi" w:hAnsiTheme="minorHAnsi" w:cstheme="minorHAnsi"/>
        </w:rPr>
        <w:t>do dneva priprave poročila</w:t>
      </w:r>
      <w:r w:rsidR="007C1E96" w:rsidRPr="00206C14">
        <w:rPr>
          <w:rFonts w:asciiTheme="minorHAnsi" w:hAnsiTheme="minorHAnsi" w:cstheme="minorHAnsi"/>
        </w:rPr>
        <w:t>)</w:t>
      </w:r>
      <w:r w:rsidR="009D4AC3" w:rsidRPr="00206C14">
        <w:rPr>
          <w:rFonts w:asciiTheme="minorHAnsi" w:hAnsiTheme="minorHAnsi" w:cstheme="minorHAnsi"/>
        </w:rPr>
        <w:t xml:space="preserve"> </w:t>
      </w:r>
      <w:r w:rsidR="006545DC" w:rsidRPr="00206C14">
        <w:rPr>
          <w:rFonts w:asciiTheme="minorHAnsi" w:hAnsiTheme="minorHAnsi" w:cstheme="minorHAnsi"/>
        </w:rPr>
        <w:t xml:space="preserve">ob koncu vsakega </w:t>
      </w:r>
      <w:r w:rsidR="004057D6" w:rsidRPr="00206C14">
        <w:rPr>
          <w:rFonts w:asciiTheme="minorHAnsi" w:hAnsiTheme="minorHAnsi" w:cstheme="minorHAnsi"/>
        </w:rPr>
        <w:t>naročila</w:t>
      </w:r>
      <w:r w:rsidR="00AE2CEF" w:rsidRPr="00206C14">
        <w:rPr>
          <w:rFonts w:asciiTheme="minorHAnsi" w:hAnsiTheme="minorHAnsi" w:cstheme="minorHAnsi"/>
        </w:rPr>
        <w:t xml:space="preserve"> (excel tabela)</w:t>
      </w:r>
      <w:r w:rsidR="003D33FA" w:rsidRPr="00206C14">
        <w:rPr>
          <w:rFonts w:asciiTheme="minorHAnsi" w:hAnsiTheme="minorHAnsi" w:cstheme="minorHAnsi"/>
        </w:rPr>
        <w:t>.</w:t>
      </w:r>
    </w:p>
    <w:p w14:paraId="5E5C471B" w14:textId="42E504A5" w:rsidR="003F3BB8" w:rsidRPr="00206C14" w:rsidRDefault="00CE5C05"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b/>
          <w:bCs/>
        </w:rPr>
        <w:t>Pregled kr</w:t>
      </w:r>
      <w:r w:rsidR="00AF6ED2" w:rsidRPr="00206C14">
        <w:rPr>
          <w:rFonts w:asciiTheme="minorHAnsi" w:hAnsiTheme="minorHAnsi" w:cstheme="minorHAnsi"/>
          <w:b/>
          <w:bCs/>
        </w:rPr>
        <w:t>e</w:t>
      </w:r>
      <w:r w:rsidRPr="00206C14">
        <w:rPr>
          <w:rFonts w:asciiTheme="minorHAnsi" w:hAnsiTheme="minorHAnsi" w:cstheme="minorHAnsi"/>
          <w:b/>
          <w:bCs/>
        </w:rPr>
        <w:t>ativ</w:t>
      </w:r>
      <w:r w:rsidR="003F3BB8" w:rsidRPr="00206C14">
        <w:rPr>
          <w:rFonts w:asciiTheme="minorHAnsi" w:hAnsiTheme="minorHAnsi" w:cstheme="minorHAnsi"/>
          <w:b/>
          <w:bCs/>
        </w:rPr>
        <w:t xml:space="preserve"> </w:t>
      </w:r>
      <w:r w:rsidR="003F3BB8" w:rsidRPr="00206C14">
        <w:rPr>
          <w:rFonts w:asciiTheme="minorHAnsi" w:hAnsiTheme="minorHAnsi" w:cstheme="minorHAnsi"/>
        </w:rPr>
        <w:t xml:space="preserve">s posnetki strani vsega oglaševanja v </w:t>
      </w:r>
      <w:r w:rsidR="00D03678" w:rsidRPr="00206C14">
        <w:rPr>
          <w:rFonts w:asciiTheme="minorHAnsi" w:hAnsiTheme="minorHAnsi" w:cstheme="minorHAnsi"/>
        </w:rPr>
        <w:t xml:space="preserve">preteklem </w:t>
      </w:r>
      <w:r w:rsidR="00F62908" w:rsidRPr="00206C14">
        <w:rPr>
          <w:rFonts w:asciiTheme="minorHAnsi" w:hAnsiTheme="minorHAnsi" w:cstheme="minorHAnsi"/>
        </w:rPr>
        <w:t>naroči</w:t>
      </w:r>
      <w:r w:rsidR="00AD4AEE" w:rsidRPr="00206C14">
        <w:rPr>
          <w:rFonts w:asciiTheme="minorHAnsi" w:hAnsiTheme="minorHAnsi" w:cstheme="minorHAnsi"/>
        </w:rPr>
        <w:t>la</w:t>
      </w:r>
      <w:r w:rsidR="003D33FA" w:rsidRPr="00206C14">
        <w:rPr>
          <w:rFonts w:asciiTheme="minorHAnsi" w:hAnsiTheme="minorHAnsi" w:cstheme="minorHAnsi"/>
        </w:rPr>
        <w:t>.</w:t>
      </w:r>
    </w:p>
    <w:p w14:paraId="7692AC62" w14:textId="491BCDE9" w:rsidR="008E248B" w:rsidRPr="00206C14" w:rsidRDefault="009D203B"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b/>
          <w:bCs/>
        </w:rPr>
        <w:t>Pregledna performance tabela (s podatki o cenah in ključnih metrikah uspešnosti oglaševanja po trgih/kanalih in formatih – excel tabele)</w:t>
      </w:r>
      <w:r w:rsidR="00811CA7" w:rsidRPr="00206C14">
        <w:rPr>
          <w:rFonts w:asciiTheme="minorHAnsi" w:hAnsiTheme="minorHAnsi" w:cstheme="minorHAnsi"/>
          <w:b/>
          <w:bCs/>
        </w:rPr>
        <w:t xml:space="preserve"> </w:t>
      </w:r>
      <w:r w:rsidR="00811CA7" w:rsidRPr="00206C14">
        <w:rPr>
          <w:rFonts w:asciiTheme="minorHAnsi" w:hAnsiTheme="minorHAnsi" w:cstheme="minorHAnsi"/>
        </w:rPr>
        <w:t>ob koncu vsakega naročila</w:t>
      </w:r>
      <w:r w:rsidRPr="00206C14">
        <w:rPr>
          <w:rFonts w:asciiTheme="minorHAnsi" w:hAnsiTheme="minorHAnsi" w:cstheme="minorHAnsi"/>
        </w:rPr>
        <w:t>.</w:t>
      </w:r>
    </w:p>
    <w:p w14:paraId="1702B243" w14:textId="66F00FDF" w:rsidR="003F3BB8" w:rsidRPr="00206C14" w:rsidRDefault="00D03678"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b/>
          <w:bCs/>
        </w:rPr>
        <w:t>Pregledno predstavitev</w:t>
      </w:r>
      <w:r w:rsidRPr="00206C14">
        <w:rPr>
          <w:rFonts w:asciiTheme="minorHAnsi" w:hAnsiTheme="minorHAnsi" w:cstheme="minorHAnsi"/>
        </w:rPr>
        <w:t xml:space="preserve"> celotnega oglaševanja v preteklem </w:t>
      </w:r>
      <w:r w:rsidR="00AD4AEE" w:rsidRPr="00206C14">
        <w:rPr>
          <w:rFonts w:asciiTheme="minorHAnsi" w:hAnsiTheme="minorHAnsi" w:cstheme="minorHAnsi"/>
        </w:rPr>
        <w:t>naročilu</w:t>
      </w:r>
      <w:r w:rsidR="009141F6" w:rsidRPr="00206C14">
        <w:rPr>
          <w:rFonts w:asciiTheme="minorHAnsi" w:hAnsiTheme="minorHAnsi" w:cstheme="minorHAnsi"/>
        </w:rPr>
        <w:t xml:space="preserve"> (ppt)</w:t>
      </w:r>
      <w:r w:rsidR="003D33FA" w:rsidRPr="00206C14">
        <w:rPr>
          <w:rFonts w:asciiTheme="minorHAnsi" w:hAnsiTheme="minorHAnsi" w:cstheme="minorHAnsi"/>
        </w:rPr>
        <w:t>.</w:t>
      </w:r>
    </w:p>
    <w:p w14:paraId="39359315" w14:textId="19F5FD19" w:rsidR="00053384" w:rsidRPr="00206C14" w:rsidRDefault="00053384"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b/>
          <w:bCs/>
          <w:shd w:val="clear" w:color="auto" w:fill="FFFFFF"/>
        </w:rPr>
        <w:t>Poročilo o novostih in trendih v spletnem oglaševanju</w:t>
      </w:r>
      <w:r w:rsidR="00EB60A5" w:rsidRPr="00206C14">
        <w:rPr>
          <w:rFonts w:asciiTheme="minorHAnsi" w:hAnsiTheme="minorHAnsi" w:cstheme="minorHAnsi"/>
          <w:b/>
          <w:bCs/>
          <w:shd w:val="clear" w:color="auto" w:fill="FFFFFF"/>
        </w:rPr>
        <w:t xml:space="preserve"> na splošno in </w:t>
      </w:r>
      <w:r w:rsidR="009F60D3" w:rsidRPr="00206C14">
        <w:rPr>
          <w:rFonts w:asciiTheme="minorHAnsi" w:hAnsiTheme="minorHAnsi" w:cstheme="minorHAnsi"/>
          <w:b/>
          <w:bCs/>
          <w:shd w:val="clear" w:color="auto" w:fill="FFFFFF"/>
        </w:rPr>
        <w:t xml:space="preserve">v </w:t>
      </w:r>
      <w:r w:rsidR="00EB60A5" w:rsidRPr="00206C14">
        <w:rPr>
          <w:rFonts w:asciiTheme="minorHAnsi" w:hAnsiTheme="minorHAnsi" w:cstheme="minorHAnsi"/>
          <w:b/>
          <w:bCs/>
          <w:shd w:val="clear" w:color="auto" w:fill="FFFFFF"/>
        </w:rPr>
        <w:t>turizmu</w:t>
      </w:r>
      <w:r w:rsidR="00877F61" w:rsidRPr="00206C14">
        <w:rPr>
          <w:rFonts w:asciiTheme="minorHAnsi" w:hAnsiTheme="minorHAnsi" w:cstheme="minorHAnsi"/>
          <w:b/>
          <w:bCs/>
          <w:shd w:val="clear" w:color="auto" w:fill="FFFFFF"/>
        </w:rPr>
        <w:t xml:space="preserve"> </w:t>
      </w:r>
      <w:r w:rsidR="00877F61" w:rsidRPr="00206C14">
        <w:rPr>
          <w:rFonts w:asciiTheme="minorHAnsi" w:hAnsiTheme="minorHAnsi" w:cstheme="minorHAnsi"/>
          <w:shd w:val="clear" w:color="auto" w:fill="FFFFFF"/>
        </w:rPr>
        <w:t xml:space="preserve">do </w:t>
      </w:r>
      <w:r w:rsidR="00AF6ED2" w:rsidRPr="00206C14">
        <w:rPr>
          <w:rFonts w:asciiTheme="minorHAnsi" w:hAnsiTheme="minorHAnsi" w:cstheme="minorHAnsi"/>
          <w:shd w:val="clear" w:color="auto" w:fill="FFFFFF"/>
        </w:rPr>
        <w:t>3</w:t>
      </w:r>
      <w:r w:rsidR="00584246" w:rsidRPr="00206C14">
        <w:rPr>
          <w:rFonts w:asciiTheme="minorHAnsi" w:hAnsiTheme="minorHAnsi" w:cstheme="minorHAnsi"/>
          <w:shd w:val="clear" w:color="auto" w:fill="FFFFFF"/>
        </w:rPr>
        <w:t>1</w:t>
      </w:r>
      <w:r w:rsidR="00AF6ED2" w:rsidRPr="00206C14">
        <w:rPr>
          <w:rFonts w:asciiTheme="minorHAnsi" w:hAnsiTheme="minorHAnsi" w:cstheme="minorHAnsi"/>
          <w:shd w:val="clear" w:color="auto" w:fill="FFFFFF"/>
        </w:rPr>
        <w:t xml:space="preserve">. </w:t>
      </w:r>
      <w:r w:rsidR="009F60D3" w:rsidRPr="00206C14">
        <w:rPr>
          <w:rFonts w:asciiTheme="minorHAnsi" w:hAnsiTheme="minorHAnsi" w:cstheme="minorHAnsi"/>
          <w:shd w:val="clear" w:color="auto" w:fill="FFFFFF"/>
        </w:rPr>
        <w:t xml:space="preserve">januarja </w:t>
      </w:r>
      <w:r w:rsidR="00ED7513" w:rsidRPr="00206C14">
        <w:rPr>
          <w:rFonts w:asciiTheme="minorHAnsi" w:hAnsiTheme="minorHAnsi" w:cstheme="minorHAnsi"/>
          <w:shd w:val="clear" w:color="auto" w:fill="FFFFFF"/>
        </w:rPr>
        <w:t>2025</w:t>
      </w:r>
      <w:r w:rsidR="003D33FA" w:rsidRPr="00206C14">
        <w:rPr>
          <w:rFonts w:asciiTheme="minorHAnsi" w:hAnsiTheme="minorHAnsi" w:cstheme="minorHAnsi"/>
          <w:shd w:val="clear" w:color="auto" w:fill="FFFFFF"/>
        </w:rPr>
        <w:t>.</w:t>
      </w:r>
    </w:p>
    <w:p w14:paraId="2DD0B3D4" w14:textId="7842C4F1" w:rsidR="00EE420A" w:rsidRPr="00206C14" w:rsidRDefault="00EE420A" w:rsidP="00906B64">
      <w:pPr>
        <w:pStyle w:val="Odstavekseznama"/>
        <w:numPr>
          <w:ilvl w:val="0"/>
          <w:numId w:val="48"/>
        </w:numPr>
        <w:jc w:val="both"/>
        <w:rPr>
          <w:rFonts w:asciiTheme="minorHAnsi" w:hAnsiTheme="minorHAnsi" w:cstheme="minorHAnsi"/>
        </w:rPr>
      </w:pPr>
      <w:r w:rsidRPr="00206C14">
        <w:rPr>
          <w:rFonts w:asciiTheme="minorHAnsi" w:hAnsiTheme="minorHAnsi" w:cstheme="minorHAnsi"/>
          <w:b/>
          <w:bCs/>
        </w:rPr>
        <w:t xml:space="preserve">Zaključno poročilo-elaborat </w:t>
      </w:r>
      <w:r w:rsidR="00AE2CEF" w:rsidRPr="00206C14">
        <w:rPr>
          <w:rFonts w:asciiTheme="minorHAnsi" w:hAnsiTheme="minorHAnsi" w:cstheme="minorHAnsi"/>
        </w:rPr>
        <w:t xml:space="preserve">s povzetkom celotne digitalne kampanje z rokom za oddajo </w:t>
      </w:r>
      <w:r w:rsidRPr="00206C14">
        <w:rPr>
          <w:rFonts w:asciiTheme="minorHAnsi" w:hAnsiTheme="minorHAnsi" w:cstheme="minorHAnsi"/>
        </w:rPr>
        <w:t xml:space="preserve"> do </w:t>
      </w:r>
      <w:r w:rsidR="00584246" w:rsidRPr="00B11492">
        <w:rPr>
          <w:rFonts w:asciiTheme="minorHAnsi" w:hAnsiTheme="minorHAnsi" w:cstheme="minorHAnsi"/>
          <w:b/>
          <w:bCs/>
        </w:rPr>
        <w:t>20</w:t>
      </w:r>
      <w:r w:rsidRPr="00B11492">
        <w:rPr>
          <w:rFonts w:asciiTheme="minorHAnsi" w:hAnsiTheme="minorHAnsi" w:cstheme="minorHAnsi"/>
          <w:b/>
          <w:bCs/>
        </w:rPr>
        <w:t>.</w:t>
      </w:r>
      <w:r w:rsidR="00ED7513" w:rsidRPr="00B11492">
        <w:rPr>
          <w:rFonts w:asciiTheme="minorHAnsi" w:hAnsiTheme="minorHAnsi" w:cstheme="minorHAnsi"/>
          <w:b/>
          <w:bCs/>
        </w:rPr>
        <w:t>7</w:t>
      </w:r>
      <w:r w:rsidRPr="00B11492">
        <w:rPr>
          <w:rFonts w:asciiTheme="minorHAnsi" w:hAnsiTheme="minorHAnsi" w:cstheme="minorHAnsi"/>
          <w:b/>
          <w:bCs/>
        </w:rPr>
        <w:t>.</w:t>
      </w:r>
      <w:r w:rsidR="00ED7513" w:rsidRPr="00B11492">
        <w:rPr>
          <w:rFonts w:asciiTheme="minorHAnsi" w:hAnsiTheme="minorHAnsi" w:cstheme="minorHAnsi"/>
          <w:b/>
          <w:bCs/>
        </w:rPr>
        <w:t>2025</w:t>
      </w:r>
      <w:r w:rsidR="003D33FA" w:rsidRPr="00B11492">
        <w:rPr>
          <w:rFonts w:asciiTheme="minorHAnsi" w:hAnsiTheme="minorHAnsi" w:cstheme="minorHAnsi"/>
          <w:b/>
          <w:bCs/>
        </w:rPr>
        <w:t>.</w:t>
      </w:r>
    </w:p>
    <w:p w14:paraId="2B254ECB" w14:textId="65D8027B" w:rsidR="008C04B4" w:rsidRPr="00206C14" w:rsidRDefault="00EE31AB" w:rsidP="00EE31AB">
      <w:pPr>
        <w:jc w:val="both"/>
        <w:rPr>
          <w:rFonts w:asciiTheme="minorHAnsi" w:hAnsiTheme="minorHAnsi" w:cstheme="minorHAnsi"/>
          <w:sz w:val="22"/>
          <w:szCs w:val="22"/>
        </w:rPr>
      </w:pPr>
      <w:r w:rsidRPr="00206C14">
        <w:rPr>
          <w:rFonts w:asciiTheme="minorHAnsi" w:hAnsiTheme="minorHAnsi" w:cstheme="minorHAnsi"/>
          <w:sz w:val="22"/>
          <w:szCs w:val="22"/>
        </w:rPr>
        <w:t>Izbrani</w:t>
      </w:r>
      <w:r w:rsidR="008C04B4" w:rsidRPr="00206C14">
        <w:rPr>
          <w:rFonts w:asciiTheme="minorHAnsi" w:hAnsiTheme="minorHAnsi" w:cstheme="minorHAnsi"/>
          <w:sz w:val="22"/>
          <w:szCs w:val="22"/>
        </w:rPr>
        <w:t xml:space="preserve"> </w:t>
      </w:r>
      <w:r w:rsidRPr="00206C14">
        <w:rPr>
          <w:rFonts w:asciiTheme="minorHAnsi" w:hAnsiTheme="minorHAnsi" w:cstheme="minorHAnsi"/>
          <w:sz w:val="22"/>
          <w:szCs w:val="22"/>
        </w:rPr>
        <w:t xml:space="preserve">izvajalec </w:t>
      </w:r>
      <w:r w:rsidR="008C04B4" w:rsidRPr="00206C14">
        <w:rPr>
          <w:rFonts w:asciiTheme="minorHAnsi" w:hAnsiTheme="minorHAnsi" w:cstheme="minorHAnsi"/>
          <w:sz w:val="22"/>
          <w:szCs w:val="22"/>
        </w:rPr>
        <w:t>bo sodeloval</w:t>
      </w:r>
      <w:r w:rsidRPr="00206C14">
        <w:rPr>
          <w:rFonts w:asciiTheme="minorHAnsi" w:hAnsiTheme="minorHAnsi" w:cstheme="minorHAnsi"/>
          <w:sz w:val="22"/>
          <w:szCs w:val="22"/>
        </w:rPr>
        <w:t xml:space="preserve"> </w:t>
      </w:r>
      <w:r w:rsidR="008C04B4" w:rsidRPr="00206C14">
        <w:rPr>
          <w:rFonts w:asciiTheme="minorHAnsi" w:hAnsiTheme="minorHAnsi" w:cstheme="minorHAnsi"/>
          <w:sz w:val="22"/>
          <w:szCs w:val="22"/>
        </w:rPr>
        <w:t>z naročnikom in naročnikovim zunanjim izvajalcem pri vzpostavitvi</w:t>
      </w:r>
      <w:r w:rsidRPr="00206C14">
        <w:rPr>
          <w:rFonts w:asciiTheme="minorHAnsi" w:hAnsiTheme="minorHAnsi" w:cstheme="minorHAnsi"/>
          <w:sz w:val="22"/>
          <w:szCs w:val="22"/>
        </w:rPr>
        <w:t xml:space="preserve">, povezavi podatkovnih virov, postavitvi ciljev in prikazov ter osveževanju </w:t>
      </w:r>
      <w:r w:rsidR="008C04B4" w:rsidRPr="00206C14">
        <w:rPr>
          <w:rFonts w:asciiTheme="minorHAnsi" w:hAnsiTheme="minorHAnsi" w:cstheme="minorHAnsi"/>
          <w:sz w:val="22"/>
          <w:szCs w:val="22"/>
        </w:rPr>
        <w:t>Google Data Studio poročil</w:t>
      </w:r>
      <w:r w:rsidRPr="00206C14">
        <w:rPr>
          <w:rFonts w:asciiTheme="minorHAnsi" w:hAnsiTheme="minorHAnsi" w:cstheme="minorHAnsi"/>
          <w:sz w:val="22"/>
          <w:szCs w:val="22"/>
        </w:rPr>
        <w:t>a</w:t>
      </w:r>
      <w:r w:rsidR="008C04B4" w:rsidRPr="00206C14">
        <w:rPr>
          <w:rFonts w:asciiTheme="minorHAnsi" w:hAnsiTheme="minorHAnsi" w:cstheme="minorHAnsi"/>
          <w:sz w:val="22"/>
          <w:szCs w:val="22"/>
        </w:rPr>
        <w:t>, k</w:t>
      </w:r>
      <w:r w:rsidRPr="00206C14">
        <w:rPr>
          <w:rFonts w:asciiTheme="minorHAnsi" w:hAnsiTheme="minorHAnsi" w:cstheme="minorHAnsi"/>
          <w:sz w:val="22"/>
          <w:szCs w:val="22"/>
        </w:rPr>
        <w:t xml:space="preserve">aterega osnovo </w:t>
      </w:r>
      <w:r w:rsidR="008C04B4" w:rsidRPr="00206C14">
        <w:rPr>
          <w:rFonts w:asciiTheme="minorHAnsi" w:hAnsiTheme="minorHAnsi" w:cstheme="minorHAnsi"/>
          <w:sz w:val="22"/>
          <w:szCs w:val="22"/>
        </w:rPr>
        <w:t>bo postavil naročnikov zunanji partner</w:t>
      </w:r>
      <w:r w:rsidRPr="00206C14">
        <w:rPr>
          <w:rFonts w:asciiTheme="minorHAnsi" w:hAnsiTheme="minorHAnsi" w:cstheme="minorHAnsi"/>
          <w:sz w:val="22"/>
          <w:szCs w:val="22"/>
        </w:rPr>
        <w:t>. Izvajalec bo dobil pravice za urejanje Google Data Studio poročila in bo skrbel, da bodo prikazi</w:t>
      </w:r>
      <w:r w:rsidR="003C59F4" w:rsidRPr="00206C14">
        <w:rPr>
          <w:rFonts w:asciiTheme="minorHAnsi" w:hAnsiTheme="minorHAnsi" w:cstheme="minorHAnsi"/>
          <w:sz w:val="22"/>
          <w:szCs w:val="22"/>
        </w:rPr>
        <w:t xml:space="preserve"> rezultatov oglaševanja sprotno</w:t>
      </w:r>
      <w:r w:rsidRPr="00206C14">
        <w:rPr>
          <w:rFonts w:asciiTheme="minorHAnsi" w:hAnsiTheme="minorHAnsi" w:cstheme="minorHAnsi"/>
          <w:sz w:val="22"/>
          <w:szCs w:val="22"/>
        </w:rPr>
        <w:t xml:space="preserve"> usklajeni z naročnikovimi zahtevami.</w:t>
      </w:r>
    </w:p>
    <w:p w14:paraId="02D71CB8" w14:textId="7FB9C889" w:rsidR="008C04B4" w:rsidRPr="00206C14" w:rsidRDefault="008C04B4" w:rsidP="008B7B1C">
      <w:pPr>
        <w:jc w:val="both"/>
        <w:rPr>
          <w:rFonts w:asciiTheme="minorHAnsi" w:hAnsiTheme="minorHAnsi" w:cstheme="minorHAnsi"/>
        </w:rPr>
      </w:pPr>
    </w:p>
    <w:p w14:paraId="154F20EA" w14:textId="6F4CA739" w:rsidR="000D1BB3" w:rsidRPr="00206C14" w:rsidRDefault="00FD047E" w:rsidP="008B7B1C">
      <w:pPr>
        <w:jc w:val="both"/>
        <w:rPr>
          <w:rFonts w:asciiTheme="minorHAnsi" w:hAnsiTheme="minorHAnsi" w:cstheme="minorHAnsi"/>
          <w:sz w:val="22"/>
          <w:szCs w:val="22"/>
        </w:rPr>
      </w:pPr>
      <w:r w:rsidRPr="00206C14">
        <w:rPr>
          <w:rFonts w:asciiTheme="minorHAnsi" w:hAnsiTheme="minorHAnsi" w:cstheme="minorHAnsi"/>
          <w:sz w:val="22"/>
          <w:szCs w:val="22"/>
        </w:rPr>
        <w:t>V nadaljevanju sledijo p</w:t>
      </w:r>
      <w:r w:rsidR="000D1BB3" w:rsidRPr="00206C14">
        <w:rPr>
          <w:rFonts w:asciiTheme="minorHAnsi" w:hAnsiTheme="minorHAnsi" w:cstheme="minorHAnsi"/>
          <w:sz w:val="22"/>
          <w:szCs w:val="22"/>
        </w:rPr>
        <w:t>odrobnejši opis nekaterih zahtevanih poročil</w:t>
      </w:r>
      <w:r w:rsidRPr="00206C14">
        <w:rPr>
          <w:rFonts w:asciiTheme="minorHAnsi" w:hAnsiTheme="minorHAnsi" w:cstheme="minorHAnsi"/>
          <w:sz w:val="22"/>
          <w:szCs w:val="22"/>
        </w:rPr>
        <w:t>.</w:t>
      </w:r>
    </w:p>
    <w:p w14:paraId="6ABA171F" w14:textId="09EE3E76" w:rsidR="000D1BB3" w:rsidRPr="00206C14" w:rsidRDefault="000D1BB3" w:rsidP="008B7B1C">
      <w:pPr>
        <w:jc w:val="both"/>
        <w:rPr>
          <w:rFonts w:asciiTheme="minorHAnsi" w:hAnsiTheme="minorHAnsi" w:cstheme="minorHAnsi"/>
        </w:rPr>
      </w:pPr>
    </w:p>
    <w:p w14:paraId="3E36A988" w14:textId="3BBC3DD5" w:rsidR="00DC6ACC" w:rsidRPr="00206C14" w:rsidRDefault="001869E8" w:rsidP="0079325C">
      <w:pPr>
        <w:jc w:val="both"/>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6</w:t>
      </w:r>
      <w:r w:rsidR="00CA25E0" w:rsidRPr="00206C14">
        <w:rPr>
          <w:rFonts w:asciiTheme="minorHAnsi" w:hAnsiTheme="minorHAnsi" w:cstheme="minorHAnsi"/>
          <w:b/>
          <w:i/>
          <w:color w:val="1F3763"/>
          <w:sz w:val="24"/>
          <w:szCs w:val="24"/>
        </w:rPr>
        <w:t>.</w:t>
      </w:r>
      <w:r w:rsidRPr="00206C14">
        <w:rPr>
          <w:rFonts w:asciiTheme="minorHAnsi" w:hAnsiTheme="minorHAnsi" w:cstheme="minorHAnsi"/>
          <w:b/>
          <w:i/>
          <w:color w:val="1F3763"/>
          <w:sz w:val="24"/>
          <w:szCs w:val="24"/>
        </w:rPr>
        <w:t xml:space="preserve">1. </w:t>
      </w:r>
      <w:r w:rsidR="00DC6ACC" w:rsidRPr="00206C14">
        <w:rPr>
          <w:rFonts w:asciiTheme="minorHAnsi" w:hAnsiTheme="minorHAnsi" w:cstheme="minorHAnsi"/>
          <w:b/>
          <w:i/>
          <w:color w:val="1F3763"/>
          <w:sz w:val="24"/>
          <w:szCs w:val="24"/>
        </w:rPr>
        <w:t>Poročil</w:t>
      </w:r>
      <w:r w:rsidR="001F5454" w:rsidRPr="00206C14">
        <w:rPr>
          <w:rFonts w:asciiTheme="minorHAnsi" w:hAnsiTheme="minorHAnsi" w:cstheme="minorHAnsi"/>
          <w:b/>
          <w:i/>
          <w:color w:val="1F3763"/>
          <w:sz w:val="24"/>
          <w:szCs w:val="24"/>
        </w:rPr>
        <w:t>o</w:t>
      </w:r>
      <w:r w:rsidR="00DC6ACC" w:rsidRPr="00206C14">
        <w:rPr>
          <w:rFonts w:asciiTheme="minorHAnsi" w:hAnsiTheme="minorHAnsi" w:cstheme="minorHAnsi"/>
          <w:b/>
          <w:i/>
          <w:color w:val="1F3763"/>
          <w:sz w:val="24"/>
          <w:szCs w:val="24"/>
        </w:rPr>
        <w:t xml:space="preserve"> o </w:t>
      </w:r>
      <w:r w:rsidR="00C96569" w:rsidRPr="00206C14">
        <w:rPr>
          <w:rFonts w:asciiTheme="minorHAnsi" w:hAnsiTheme="minorHAnsi" w:cstheme="minorHAnsi"/>
          <w:b/>
          <w:i/>
          <w:color w:val="1F3763"/>
          <w:sz w:val="24"/>
          <w:szCs w:val="24"/>
        </w:rPr>
        <w:t xml:space="preserve">opravljenih </w:t>
      </w:r>
      <w:r w:rsidR="00DC6ACC" w:rsidRPr="00206C14">
        <w:rPr>
          <w:rFonts w:asciiTheme="minorHAnsi" w:hAnsiTheme="minorHAnsi" w:cstheme="minorHAnsi"/>
          <w:b/>
          <w:i/>
          <w:color w:val="1F3763"/>
          <w:sz w:val="24"/>
          <w:szCs w:val="24"/>
        </w:rPr>
        <w:t>aktivnostih</w:t>
      </w:r>
      <w:r w:rsidRPr="00206C14">
        <w:rPr>
          <w:rFonts w:asciiTheme="minorHAnsi" w:hAnsiTheme="minorHAnsi" w:cstheme="minorHAnsi"/>
          <w:b/>
          <w:i/>
          <w:color w:val="1F3763"/>
          <w:sz w:val="24"/>
          <w:szCs w:val="24"/>
        </w:rPr>
        <w:t xml:space="preserve"> 2-7</w:t>
      </w:r>
    </w:p>
    <w:p w14:paraId="3312A2BF" w14:textId="680AD13E" w:rsidR="00C0547E" w:rsidRPr="00206C14" w:rsidRDefault="001869E8" w:rsidP="0079325C">
      <w:pPr>
        <w:jc w:val="both"/>
        <w:rPr>
          <w:rFonts w:asciiTheme="minorHAnsi" w:hAnsiTheme="minorHAnsi" w:cstheme="minorHAnsi"/>
          <w:sz w:val="22"/>
          <w:szCs w:val="22"/>
        </w:rPr>
      </w:pPr>
      <w:r w:rsidRPr="00206C14">
        <w:rPr>
          <w:rFonts w:asciiTheme="minorHAnsi" w:hAnsiTheme="minorHAnsi" w:cstheme="minorHAnsi"/>
          <w:sz w:val="22"/>
          <w:szCs w:val="22"/>
        </w:rPr>
        <w:t>Z</w:t>
      </w:r>
      <w:r w:rsidR="00C0547E" w:rsidRPr="00206C14">
        <w:rPr>
          <w:rFonts w:asciiTheme="minorHAnsi" w:hAnsiTheme="minorHAnsi" w:cstheme="minorHAnsi"/>
          <w:sz w:val="22"/>
          <w:szCs w:val="22"/>
        </w:rPr>
        <w:t xml:space="preserve">ajema terminsko obdobje </w:t>
      </w:r>
      <w:r w:rsidR="001F5454" w:rsidRPr="00206C14">
        <w:rPr>
          <w:rFonts w:asciiTheme="minorHAnsi" w:hAnsiTheme="minorHAnsi" w:cstheme="minorHAnsi"/>
          <w:sz w:val="22"/>
          <w:szCs w:val="22"/>
        </w:rPr>
        <w:t>vsakega posamičnega naročila</w:t>
      </w:r>
      <w:r w:rsidR="00C0547E" w:rsidRPr="00206C14">
        <w:rPr>
          <w:rFonts w:asciiTheme="minorHAnsi" w:hAnsiTheme="minorHAnsi" w:cstheme="minorHAnsi"/>
          <w:sz w:val="22"/>
          <w:szCs w:val="22"/>
        </w:rPr>
        <w:t xml:space="preserve">; </w:t>
      </w:r>
      <w:r w:rsidR="002539EA" w:rsidRPr="00206C14">
        <w:rPr>
          <w:rFonts w:asciiTheme="minorHAnsi" w:hAnsiTheme="minorHAnsi" w:cstheme="minorHAnsi"/>
          <w:sz w:val="22"/>
          <w:szCs w:val="22"/>
        </w:rPr>
        <w:t>ne glede na trajanje oglašev</w:t>
      </w:r>
      <w:r w:rsidR="005D3347" w:rsidRPr="00206C14">
        <w:rPr>
          <w:rFonts w:asciiTheme="minorHAnsi" w:hAnsiTheme="minorHAnsi" w:cstheme="minorHAnsi"/>
          <w:sz w:val="22"/>
          <w:szCs w:val="22"/>
        </w:rPr>
        <w:t xml:space="preserve">anja v posameznem koledarskem mesecu. </w:t>
      </w:r>
      <w:r w:rsidR="009F6E8F" w:rsidRPr="00206C14">
        <w:rPr>
          <w:rFonts w:asciiTheme="minorHAnsi" w:hAnsiTheme="minorHAnsi" w:cstheme="minorHAnsi"/>
          <w:sz w:val="22"/>
          <w:szCs w:val="22"/>
        </w:rPr>
        <w:t xml:space="preserve">Vzorec </w:t>
      </w:r>
      <w:r w:rsidR="002941F8" w:rsidRPr="00206C14">
        <w:rPr>
          <w:rFonts w:asciiTheme="minorHAnsi" w:hAnsiTheme="minorHAnsi" w:cstheme="minorHAnsi"/>
          <w:sz w:val="22"/>
          <w:szCs w:val="22"/>
        </w:rPr>
        <w:t xml:space="preserve">- </w:t>
      </w:r>
      <w:r w:rsidR="009F6E8F" w:rsidRPr="00206C14">
        <w:rPr>
          <w:rFonts w:asciiTheme="minorHAnsi" w:hAnsiTheme="minorHAnsi" w:cstheme="minorHAnsi"/>
          <w:sz w:val="22"/>
          <w:szCs w:val="22"/>
        </w:rPr>
        <w:t>Prilog</w:t>
      </w:r>
      <w:r w:rsidR="002941F8" w:rsidRPr="00206C14">
        <w:rPr>
          <w:rFonts w:asciiTheme="minorHAnsi" w:hAnsiTheme="minorHAnsi" w:cstheme="minorHAnsi"/>
          <w:sz w:val="22"/>
          <w:szCs w:val="22"/>
        </w:rPr>
        <w:t>a</w:t>
      </w:r>
      <w:r w:rsidR="00730AB5" w:rsidRPr="00206C14">
        <w:rPr>
          <w:rFonts w:asciiTheme="minorHAnsi" w:hAnsiTheme="minorHAnsi" w:cstheme="minorHAnsi"/>
          <w:sz w:val="22"/>
          <w:szCs w:val="22"/>
        </w:rPr>
        <w:t xml:space="preserve"> </w:t>
      </w:r>
      <w:r w:rsidR="000925B9" w:rsidRPr="00206C14">
        <w:rPr>
          <w:rFonts w:asciiTheme="minorHAnsi" w:hAnsiTheme="minorHAnsi" w:cstheme="minorHAnsi"/>
          <w:sz w:val="22"/>
          <w:szCs w:val="22"/>
        </w:rPr>
        <w:t>1</w:t>
      </w:r>
      <w:r w:rsidR="00730AB5" w:rsidRPr="00206C14">
        <w:rPr>
          <w:rFonts w:asciiTheme="minorHAnsi" w:hAnsiTheme="minorHAnsi" w:cstheme="minorHAnsi"/>
          <w:sz w:val="22"/>
          <w:szCs w:val="22"/>
        </w:rPr>
        <w:t xml:space="preserve">. </w:t>
      </w:r>
      <w:r w:rsidR="00C0547E" w:rsidRPr="00206C14">
        <w:rPr>
          <w:rFonts w:asciiTheme="minorHAnsi" w:hAnsiTheme="minorHAnsi" w:cstheme="minorHAnsi"/>
          <w:sz w:val="22"/>
          <w:szCs w:val="22"/>
        </w:rPr>
        <w:t>Poročilo mora vključevati najmanj sledeče vsebine:</w:t>
      </w:r>
    </w:p>
    <w:p w14:paraId="3CA03C8A" w14:textId="11B7A254" w:rsidR="00065316" w:rsidRPr="00206C14" w:rsidRDefault="00065316"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Izvedbeno oblikovanje</w:t>
      </w:r>
      <w:r w:rsidR="00F12F65" w:rsidRPr="00206C14">
        <w:rPr>
          <w:rFonts w:asciiTheme="minorHAnsi" w:hAnsiTheme="minorHAnsi" w:cstheme="minorHAnsi"/>
        </w:rPr>
        <w:t>.</w:t>
      </w:r>
    </w:p>
    <w:p w14:paraId="4CDB1B9A" w14:textId="6B523020" w:rsidR="00F12F65" w:rsidRPr="00206C14" w:rsidRDefault="00F12F65"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Postavitev in optimizacija kampanj.</w:t>
      </w:r>
    </w:p>
    <w:p w14:paraId="0F602544" w14:textId="011A8194" w:rsidR="00065316" w:rsidRPr="00206C14" w:rsidRDefault="00065316"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Spremljanje in odgovarjanje na komentarje</w:t>
      </w:r>
      <w:r w:rsidR="00F12F65" w:rsidRPr="00206C14">
        <w:rPr>
          <w:rFonts w:asciiTheme="minorHAnsi" w:hAnsiTheme="minorHAnsi" w:cstheme="minorHAnsi"/>
        </w:rPr>
        <w:t>.</w:t>
      </w:r>
    </w:p>
    <w:p w14:paraId="60C2E3D1" w14:textId="70E9B998" w:rsidR="00065316" w:rsidRPr="00206C14" w:rsidRDefault="00065316"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Priprava analiz</w:t>
      </w:r>
      <w:r w:rsidR="00F12F65" w:rsidRPr="00206C14">
        <w:rPr>
          <w:rFonts w:asciiTheme="minorHAnsi" w:hAnsiTheme="minorHAnsi" w:cstheme="minorHAnsi"/>
        </w:rPr>
        <w:t>.</w:t>
      </w:r>
    </w:p>
    <w:p w14:paraId="77E67800" w14:textId="5181EA37" w:rsidR="00065316" w:rsidRPr="00206C14" w:rsidRDefault="00065316"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Priprava poročil</w:t>
      </w:r>
      <w:r w:rsidR="00F12F65" w:rsidRPr="00206C14">
        <w:rPr>
          <w:rFonts w:asciiTheme="minorHAnsi" w:hAnsiTheme="minorHAnsi" w:cstheme="minorHAnsi"/>
        </w:rPr>
        <w:t>.</w:t>
      </w:r>
    </w:p>
    <w:p w14:paraId="64797B1A" w14:textId="000317E0" w:rsidR="00065316" w:rsidRPr="00206C14" w:rsidRDefault="00065316"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Ostalo</w:t>
      </w:r>
      <w:r w:rsidR="007966B3" w:rsidRPr="00206C14">
        <w:rPr>
          <w:rFonts w:asciiTheme="minorHAnsi" w:hAnsiTheme="minorHAnsi" w:cstheme="minorHAnsi"/>
        </w:rPr>
        <w:t xml:space="preserve"> </w:t>
      </w:r>
      <w:r w:rsidRPr="00206C14">
        <w:rPr>
          <w:rFonts w:asciiTheme="minorHAnsi" w:hAnsiTheme="minorHAnsi" w:cstheme="minorHAnsi"/>
        </w:rPr>
        <w:t>v okviru aktivnosti</w:t>
      </w:r>
      <w:r w:rsidR="00F12F65" w:rsidRPr="00206C14">
        <w:rPr>
          <w:rFonts w:asciiTheme="minorHAnsi" w:hAnsiTheme="minorHAnsi" w:cstheme="minorHAnsi"/>
        </w:rPr>
        <w:t>.</w:t>
      </w:r>
    </w:p>
    <w:p w14:paraId="3E542C69" w14:textId="2C502053" w:rsidR="00065316" w:rsidRPr="00206C14" w:rsidRDefault="00065316"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itd.</w:t>
      </w:r>
    </w:p>
    <w:p w14:paraId="26614C00" w14:textId="06567B2B" w:rsidR="001869E8" w:rsidRPr="00206C14" w:rsidRDefault="001869E8" w:rsidP="008E1CEA">
      <w:pPr>
        <w:jc w:val="both"/>
        <w:rPr>
          <w:rFonts w:asciiTheme="minorHAnsi" w:hAnsiTheme="minorHAnsi" w:cstheme="minorHAnsi"/>
          <w:b/>
          <w:bCs/>
          <w:sz w:val="22"/>
          <w:szCs w:val="22"/>
        </w:rPr>
      </w:pPr>
      <w:r w:rsidRPr="00206C14">
        <w:rPr>
          <w:rFonts w:asciiTheme="minorHAnsi" w:hAnsiTheme="minorHAnsi" w:cstheme="minorHAnsi"/>
          <w:b/>
          <w:i/>
          <w:color w:val="1F3763"/>
          <w:sz w:val="24"/>
          <w:szCs w:val="24"/>
        </w:rPr>
        <w:t xml:space="preserve">6.2 </w:t>
      </w:r>
      <w:r w:rsidR="008864C2" w:rsidRPr="00206C14">
        <w:rPr>
          <w:rFonts w:asciiTheme="minorHAnsi" w:hAnsiTheme="minorHAnsi" w:cstheme="minorHAnsi"/>
          <w:b/>
          <w:i/>
          <w:color w:val="1F3763"/>
          <w:sz w:val="24"/>
          <w:szCs w:val="24"/>
        </w:rPr>
        <w:t>Poročilo o medijskem zakupu in ciljih</w:t>
      </w:r>
    </w:p>
    <w:p w14:paraId="0B4A0B06" w14:textId="309C3C5E" w:rsidR="00DE293B" w:rsidRPr="00206C14" w:rsidRDefault="00DE293B" w:rsidP="008E1CEA">
      <w:pPr>
        <w:jc w:val="both"/>
        <w:rPr>
          <w:rFonts w:asciiTheme="minorHAnsi" w:hAnsiTheme="minorHAnsi" w:cstheme="minorHAnsi"/>
          <w:sz w:val="22"/>
          <w:szCs w:val="22"/>
        </w:rPr>
      </w:pPr>
      <w:r w:rsidRPr="00206C14">
        <w:rPr>
          <w:rFonts w:asciiTheme="minorHAnsi" w:hAnsiTheme="minorHAnsi" w:cstheme="minorHAnsi"/>
          <w:sz w:val="22"/>
          <w:szCs w:val="22"/>
        </w:rPr>
        <w:t>Poročilo o načrtovan</w:t>
      </w:r>
      <w:r w:rsidR="009C7E63" w:rsidRPr="00206C14">
        <w:rPr>
          <w:rFonts w:asciiTheme="minorHAnsi" w:hAnsiTheme="minorHAnsi" w:cstheme="minorHAnsi"/>
          <w:sz w:val="22"/>
          <w:szCs w:val="22"/>
        </w:rPr>
        <w:t>em</w:t>
      </w:r>
      <w:r w:rsidRPr="00206C14">
        <w:rPr>
          <w:rFonts w:asciiTheme="minorHAnsi" w:hAnsiTheme="minorHAnsi" w:cstheme="minorHAnsi"/>
          <w:sz w:val="22"/>
          <w:szCs w:val="22"/>
        </w:rPr>
        <w:t xml:space="preserve"> in dosežen</w:t>
      </w:r>
      <w:r w:rsidR="009C7E63" w:rsidRPr="00206C14">
        <w:rPr>
          <w:rFonts w:asciiTheme="minorHAnsi" w:hAnsiTheme="minorHAnsi" w:cstheme="minorHAnsi"/>
          <w:sz w:val="22"/>
          <w:szCs w:val="22"/>
        </w:rPr>
        <w:t>em</w:t>
      </w:r>
      <w:r w:rsidRPr="00206C14">
        <w:rPr>
          <w:rFonts w:asciiTheme="minorHAnsi" w:hAnsiTheme="minorHAnsi" w:cstheme="minorHAnsi"/>
          <w:sz w:val="22"/>
          <w:szCs w:val="22"/>
        </w:rPr>
        <w:t xml:space="preserve"> </w:t>
      </w:r>
      <w:r w:rsidR="002941F8" w:rsidRPr="00206C14">
        <w:rPr>
          <w:rFonts w:asciiTheme="minorHAnsi" w:hAnsiTheme="minorHAnsi" w:cstheme="minorHAnsi"/>
          <w:sz w:val="22"/>
          <w:szCs w:val="22"/>
        </w:rPr>
        <w:t xml:space="preserve">medijskem zakupu in načrtovanih in doseženih </w:t>
      </w:r>
      <w:r w:rsidRPr="00206C14">
        <w:rPr>
          <w:rFonts w:asciiTheme="minorHAnsi" w:hAnsiTheme="minorHAnsi" w:cstheme="minorHAnsi"/>
          <w:sz w:val="22"/>
          <w:szCs w:val="22"/>
        </w:rPr>
        <w:t>ciljih zajema terminsko obdobje vsakega posamičnega naročila; ne glede na trajanje oglaševanja v posameznem koledarskem mesecu</w:t>
      </w:r>
      <w:r w:rsidR="00CE5534" w:rsidRPr="00206C14">
        <w:rPr>
          <w:rFonts w:asciiTheme="minorHAnsi" w:hAnsiTheme="minorHAnsi" w:cstheme="minorHAnsi"/>
          <w:sz w:val="22"/>
          <w:szCs w:val="22"/>
        </w:rPr>
        <w:t xml:space="preserve"> (vzor</w:t>
      </w:r>
      <w:r w:rsidR="002C5834" w:rsidRPr="00206C14">
        <w:rPr>
          <w:rFonts w:asciiTheme="minorHAnsi" w:hAnsiTheme="minorHAnsi" w:cstheme="minorHAnsi"/>
          <w:sz w:val="22"/>
          <w:szCs w:val="22"/>
        </w:rPr>
        <w:t>e</w:t>
      </w:r>
      <w:r w:rsidR="00CE5534" w:rsidRPr="00206C14">
        <w:rPr>
          <w:rFonts w:asciiTheme="minorHAnsi" w:hAnsiTheme="minorHAnsi" w:cstheme="minorHAnsi"/>
          <w:sz w:val="22"/>
          <w:szCs w:val="22"/>
        </w:rPr>
        <w:t>c – Priloga 2)</w:t>
      </w:r>
      <w:r w:rsidRPr="00206C14">
        <w:rPr>
          <w:rFonts w:asciiTheme="minorHAnsi" w:hAnsiTheme="minorHAnsi" w:cstheme="minorHAnsi"/>
          <w:sz w:val="22"/>
          <w:szCs w:val="22"/>
        </w:rPr>
        <w:t>. Poročilo mora vključevati tabelaričen prikaz (excel datoteka)  najmanj naslednj</w:t>
      </w:r>
      <w:r w:rsidR="008E1CEA" w:rsidRPr="00206C14">
        <w:rPr>
          <w:rFonts w:asciiTheme="minorHAnsi" w:hAnsiTheme="minorHAnsi" w:cstheme="minorHAnsi"/>
          <w:sz w:val="22"/>
          <w:szCs w:val="22"/>
        </w:rPr>
        <w:t>ih</w:t>
      </w:r>
      <w:r w:rsidRPr="00206C14">
        <w:rPr>
          <w:rFonts w:asciiTheme="minorHAnsi" w:hAnsiTheme="minorHAnsi" w:cstheme="minorHAnsi"/>
          <w:sz w:val="22"/>
          <w:szCs w:val="22"/>
        </w:rPr>
        <w:t xml:space="preserve"> vsebin:</w:t>
      </w:r>
    </w:p>
    <w:p w14:paraId="3295A40C" w14:textId="0BD5F176" w:rsidR="00DE293B" w:rsidRPr="00206C14" w:rsidRDefault="00DE293B"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 xml:space="preserve">načrtovanega </w:t>
      </w:r>
      <w:r w:rsidR="008E1CEA" w:rsidRPr="00206C14">
        <w:rPr>
          <w:rFonts w:asciiTheme="minorHAnsi" w:hAnsiTheme="minorHAnsi" w:cstheme="minorHAnsi"/>
        </w:rPr>
        <w:t xml:space="preserve">in realiziranega </w:t>
      </w:r>
      <w:r w:rsidRPr="00206C14">
        <w:rPr>
          <w:rFonts w:asciiTheme="minorHAnsi" w:hAnsiTheme="minorHAnsi" w:cstheme="minorHAnsi"/>
        </w:rPr>
        <w:t>zakupa medijev za posamezno naročilo, državo, produkt in kanal/format.</w:t>
      </w:r>
    </w:p>
    <w:p w14:paraId="2624502A" w14:textId="6F5C5BF8" w:rsidR="00DE293B" w:rsidRPr="00206C14" w:rsidRDefault="00DE293B"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 xml:space="preserve">načrtovanih </w:t>
      </w:r>
      <w:r w:rsidR="008E1CEA" w:rsidRPr="00206C14">
        <w:rPr>
          <w:rFonts w:asciiTheme="minorHAnsi" w:hAnsiTheme="minorHAnsi" w:cstheme="minorHAnsi"/>
        </w:rPr>
        <w:t xml:space="preserve">in realiziranih </w:t>
      </w:r>
      <w:r w:rsidRPr="00206C14">
        <w:rPr>
          <w:rFonts w:asciiTheme="minorHAnsi" w:hAnsiTheme="minorHAnsi" w:cstheme="minorHAnsi"/>
        </w:rPr>
        <w:t>ciljev za posamezno naročilo, državo, produkt in kanal/format.</w:t>
      </w:r>
    </w:p>
    <w:p w14:paraId="7228EB63" w14:textId="31A59A17" w:rsidR="0025246C" w:rsidRPr="00206C14" w:rsidRDefault="0025246C" w:rsidP="007621C8">
      <w:pPr>
        <w:pStyle w:val="Odstavekseznama"/>
        <w:numPr>
          <w:ilvl w:val="0"/>
          <w:numId w:val="48"/>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prikaz preseženih/nedoseženih ciljev in vrednost le-tega presežka/ne-doseg</w:t>
      </w:r>
      <w:r w:rsidR="00A359CF" w:rsidRPr="00206C14">
        <w:rPr>
          <w:rFonts w:asciiTheme="minorHAnsi" w:hAnsiTheme="minorHAnsi" w:cstheme="minorHAnsi"/>
          <w:shd w:val="clear" w:color="auto" w:fill="FFFFFF"/>
        </w:rPr>
        <w:t>a po državah, produktih in kanalih/formatih.</w:t>
      </w:r>
    </w:p>
    <w:p w14:paraId="454138B2" w14:textId="77777777" w:rsidR="0025246C" w:rsidRPr="00206C14" w:rsidRDefault="0025246C" w:rsidP="005C27BF">
      <w:pPr>
        <w:ind w:left="360"/>
        <w:jc w:val="both"/>
        <w:rPr>
          <w:rFonts w:asciiTheme="minorHAnsi" w:hAnsiTheme="minorHAnsi" w:cstheme="minorHAnsi"/>
        </w:rPr>
      </w:pPr>
    </w:p>
    <w:p w14:paraId="2084EE15" w14:textId="7BD5E91A" w:rsidR="009C7E63" w:rsidRPr="00206C14" w:rsidRDefault="009C7E63" w:rsidP="009C7E63">
      <w:pPr>
        <w:jc w:val="both"/>
        <w:rPr>
          <w:rFonts w:asciiTheme="minorHAnsi" w:hAnsiTheme="minorHAnsi" w:cstheme="minorHAnsi"/>
          <w:sz w:val="22"/>
          <w:szCs w:val="22"/>
        </w:rPr>
      </w:pPr>
      <w:r w:rsidRPr="00206C14">
        <w:rPr>
          <w:rFonts w:asciiTheme="minorHAnsi" w:hAnsiTheme="minorHAnsi" w:cstheme="minorHAnsi"/>
          <w:sz w:val="22"/>
          <w:szCs w:val="22"/>
        </w:rPr>
        <w:t>Poročilo mora vsebovati tako zbirne tabele po državah, kot tudi zbirne tabele po produktih</w:t>
      </w:r>
      <w:r w:rsidR="00A6364A" w:rsidRPr="00206C14">
        <w:rPr>
          <w:rFonts w:asciiTheme="minorHAnsi" w:hAnsiTheme="minorHAnsi" w:cstheme="minorHAnsi"/>
          <w:sz w:val="22"/>
          <w:szCs w:val="22"/>
        </w:rPr>
        <w:t xml:space="preserve"> (končna oblika se uskladi z naročnikom)</w:t>
      </w:r>
      <w:r w:rsidRPr="00206C14">
        <w:rPr>
          <w:rFonts w:asciiTheme="minorHAnsi" w:hAnsiTheme="minorHAnsi" w:cstheme="minorHAnsi"/>
          <w:sz w:val="22"/>
          <w:szCs w:val="22"/>
        </w:rPr>
        <w:t>.</w:t>
      </w:r>
    </w:p>
    <w:p w14:paraId="4992F8F8" w14:textId="00D8A50B" w:rsidR="009C7E63" w:rsidRPr="00206C14" w:rsidRDefault="009C7E63" w:rsidP="009C7E63">
      <w:pPr>
        <w:jc w:val="both"/>
        <w:rPr>
          <w:rFonts w:asciiTheme="minorHAnsi" w:hAnsiTheme="minorHAnsi" w:cstheme="minorHAnsi"/>
        </w:rPr>
      </w:pPr>
    </w:p>
    <w:p w14:paraId="12403F16" w14:textId="05AEF137" w:rsidR="00635235" w:rsidRPr="00206C14" w:rsidRDefault="00635235">
      <w:pPr>
        <w:jc w:val="both"/>
        <w:rPr>
          <w:rFonts w:asciiTheme="minorHAnsi" w:hAnsiTheme="minorHAnsi" w:cstheme="minorHAnsi"/>
          <w:sz w:val="22"/>
          <w:szCs w:val="22"/>
        </w:rPr>
      </w:pPr>
      <w:r w:rsidRPr="00206C14">
        <w:rPr>
          <w:rFonts w:asciiTheme="minorHAnsi" w:hAnsiTheme="minorHAnsi" w:cstheme="minorHAnsi"/>
          <w:sz w:val="22"/>
          <w:szCs w:val="22"/>
        </w:rPr>
        <w:t>V Poročilu o medijskem zakupu in ciljih</w:t>
      </w:r>
      <w:r w:rsidR="003D3EB8" w:rsidRPr="00206C14">
        <w:rPr>
          <w:rFonts w:asciiTheme="minorHAnsi" w:hAnsiTheme="minorHAnsi" w:cstheme="minorHAnsi"/>
          <w:sz w:val="22"/>
          <w:szCs w:val="22"/>
        </w:rPr>
        <w:t xml:space="preserve"> </w:t>
      </w:r>
      <w:r w:rsidR="00C64795" w:rsidRPr="00206C14">
        <w:rPr>
          <w:rFonts w:asciiTheme="minorHAnsi" w:hAnsiTheme="minorHAnsi" w:cstheme="minorHAnsi"/>
          <w:sz w:val="22"/>
          <w:szCs w:val="22"/>
        </w:rPr>
        <w:t xml:space="preserve">za posamezno naročilo </w:t>
      </w:r>
      <w:r w:rsidR="003D3EB8" w:rsidRPr="00206C14">
        <w:rPr>
          <w:rFonts w:asciiTheme="minorHAnsi" w:hAnsiTheme="minorHAnsi" w:cstheme="minorHAnsi"/>
          <w:sz w:val="22"/>
          <w:szCs w:val="22"/>
        </w:rPr>
        <w:t xml:space="preserve">so v </w:t>
      </w:r>
      <w:r w:rsidR="007A1DAC" w:rsidRPr="00206C14">
        <w:rPr>
          <w:rFonts w:asciiTheme="minorHAnsi" w:hAnsiTheme="minorHAnsi" w:cstheme="minorHAnsi"/>
          <w:sz w:val="22"/>
          <w:szCs w:val="22"/>
        </w:rPr>
        <w:t>e</w:t>
      </w:r>
      <w:r w:rsidR="003D3EB8" w:rsidRPr="00206C14">
        <w:rPr>
          <w:rFonts w:asciiTheme="minorHAnsi" w:hAnsiTheme="minorHAnsi" w:cstheme="minorHAnsi"/>
          <w:sz w:val="22"/>
          <w:szCs w:val="22"/>
        </w:rPr>
        <w:t>xcel-ov dokument priložen</w:t>
      </w:r>
      <w:r w:rsidR="00C64795" w:rsidRPr="00206C14">
        <w:rPr>
          <w:rFonts w:asciiTheme="minorHAnsi" w:hAnsiTheme="minorHAnsi" w:cstheme="minorHAnsi"/>
          <w:sz w:val="22"/>
          <w:szCs w:val="22"/>
        </w:rPr>
        <w:t>i</w:t>
      </w:r>
      <w:r w:rsidR="003D3EB8" w:rsidRPr="00206C14">
        <w:rPr>
          <w:rFonts w:asciiTheme="minorHAnsi" w:hAnsiTheme="minorHAnsi" w:cstheme="minorHAnsi"/>
          <w:sz w:val="22"/>
          <w:szCs w:val="22"/>
        </w:rPr>
        <w:t xml:space="preserve"> tudi </w:t>
      </w:r>
      <w:r w:rsidR="00C64795" w:rsidRPr="00206C14">
        <w:rPr>
          <w:rFonts w:asciiTheme="minorHAnsi" w:hAnsiTheme="minorHAnsi" w:cstheme="minorHAnsi"/>
          <w:sz w:val="22"/>
          <w:szCs w:val="22"/>
        </w:rPr>
        <w:t>izvozi iz oglaševalskih računov posameznih kanalov s podatki o imenih kampanj, porabi, trajanju kampanj, številu klikov, všečkih, dosegu, prikazih, zbranih kontaktih, interakcijah, CT</w:t>
      </w:r>
      <w:r w:rsidR="000B6118" w:rsidRPr="00206C14">
        <w:rPr>
          <w:rFonts w:asciiTheme="minorHAnsi" w:hAnsiTheme="minorHAnsi" w:cstheme="minorHAnsi"/>
          <w:sz w:val="22"/>
          <w:szCs w:val="22"/>
        </w:rPr>
        <w:t>R</w:t>
      </w:r>
      <w:r w:rsidR="00C64795" w:rsidRPr="00206C14">
        <w:rPr>
          <w:rFonts w:asciiTheme="minorHAnsi" w:hAnsiTheme="minorHAnsi" w:cstheme="minorHAnsi"/>
          <w:sz w:val="22"/>
          <w:szCs w:val="22"/>
        </w:rPr>
        <w:t>,</w:t>
      </w:r>
      <w:r w:rsidR="000B6118" w:rsidRPr="00206C14">
        <w:rPr>
          <w:rFonts w:asciiTheme="minorHAnsi" w:hAnsiTheme="minorHAnsi" w:cstheme="minorHAnsi"/>
          <w:sz w:val="22"/>
          <w:szCs w:val="22"/>
        </w:rPr>
        <w:t xml:space="preserve"> cenah rezultatov,</w:t>
      </w:r>
      <w:r w:rsidR="00C64795" w:rsidRPr="00206C14">
        <w:rPr>
          <w:rFonts w:asciiTheme="minorHAnsi" w:hAnsiTheme="minorHAnsi" w:cstheme="minorHAnsi"/>
          <w:sz w:val="22"/>
          <w:szCs w:val="22"/>
        </w:rPr>
        <w:t xml:space="preserve"> ogledih videov, </w:t>
      </w:r>
      <w:r w:rsidR="00C7510B" w:rsidRPr="00206C14">
        <w:rPr>
          <w:rFonts w:asciiTheme="minorHAnsi" w:hAnsiTheme="minorHAnsi" w:cstheme="minorHAnsi"/>
          <w:sz w:val="22"/>
          <w:szCs w:val="22"/>
        </w:rPr>
        <w:t>del video oglasov, ki so bili predvajani in vidni vsaj v 50%, del video oglasov, ki so bili predvajani in vidni v manj kot 50%</w:t>
      </w:r>
      <w:r w:rsidR="00F77571" w:rsidRPr="00206C14">
        <w:rPr>
          <w:rFonts w:asciiTheme="minorHAnsi" w:hAnsiTheme="minorHAnsi" w:cstheme="minorHAnsi"/>
          <w:sz w:val="22"/>
          <w:szCs w:val="22"/>
        </w:rPr>
        <w:t>.</w:t>
      </w:r>
    </w:p>
    <w:p w14:paraId="75373D9F" w14:textId="1922B9BC" w:rsidR="001869E8" w:rsidRPr="00206C14" w:rsidRDefault="001869E8" w:rsidP="00AB5FA3">
      <w:pPr>
        <w:jc w:val="both"/>
        <w:rPr>
          <w:rFonts w:asciiTheme="minorHAnsi" w:hAnsiTheme="minorHAnsi" w:cstheme="minorHAnsi"/>
          <w:b/>
          <w:bCs/>
          <w:sz w:val="22"/>
          <w:szCs w:val="22"/>
        </w:rPr>
      </w:pPr>
      <w:bookmarkStart w:id="122" w:name="_Hlk64472162"/>
      <w:r w:rsidRPr="00206C14">
        <w:rPr>
          <w:rFonts w:asciiTheme="minorHAnsi" w:hAnsiTheme="minorHAnsi" w:cstheme="minorHAnsi"/>
          <w:b/>
          <w:i/>
          <w:color w:val="1F3763"/>
          <w:sz w:val="24"/>
          <w:szCs w:val="24"/>
        </w:rPr>
        <w:lastRenderedPageBreak/>
        <w:t xml:space="preserve">6.3 </w:t>
      </w:r>
      <w:r w:rsidR="008864C2" w:rsidRPr="00206C14">
        <w:rPr>
          <w:rFonts w:asciiTheme="minorHAnsi" w:hAnsiTheme="minorHAnsi" w:cstheme="minorHAnsi"/>
          <w:b/>
          <w:i/>
          <w:color w:val="1F3763"/>
          <w:sz w:val="24"/>
          <w:szCs w:val="24"/>
        </w:rPr>
        <w:t xml:space="preserve">Pregledno </w:t>
      </w:r>
      <w:r w:rsidR="00B11492">
        <w:rPr>
          <w:rFonts w:asciiTheme="minorHAnsi" w:hAnsiTheme="minorHAnsi" w:cstheme="minorHAnsi"/>
          <w:b/>
          <w:i/>
          <w:color w:val="1F3763"/>
          <w:sz w:val="24"/>
          <w:szCs w:val="24"/>
        </w:rPr>
        <w:t xml:space="preserve">skupno </w:t>
      </w:r>
      <w:r w:rsidR="008864C2" w:rsidRPr="00206C14">
        <w:rPr>
          <w:rFonts w:asciiTheme="minorHAnsi" w:hAnsiTheme="minorHAnsi" w:cstheme="minorHAnsi"/>
          <w:b/>
          <w:i/>
          <w:color w:val="1F3763"/>
          <w:sz w:val="24"/>
          <w:szCs w:val="24"/>
        </w:rPr>
        <w:t>poročilo o medijskem zakupu in ciljih</w:t>
      </w:r>
      <w:bookmarkEnd w:id="122"/>
    </w:p>
    <w:p w14:paraId="24B8C399" w14:textId="3A5A32D7" w:rsidR="00AB5FA3" w:rsidRPr="00206C14" w:rsidRDefault="00AB5FA3" w:rsidP="00AB5FA3">
      <w:pPr>
        <w:jc w:val="both"/>
        <w:rPr>
          <w:rFonts w:asciiTheme="minorHAnsi" w:hAnsiTheme="minorHAnsi" w:cstheme="minorHAnsi"/>
          <w:sz w:val="22"/>
          <w:szCs w:val="22"/>
        </w:rPr>
      </w:pPr>
      <w:r w:rsidRPr="00206C14">
        <w:rPr>
          <w:rFonts w:asciiTheme="minorHAnsi" w:hAnsiTheme="minorHAnsi" w:cstheme="minorHAnsi"/>
          <w:sz w:val="22"/>
          <w:szCs w:val="22"/>
        </w:rPr>
        <w:t xml:space="preserve">Poročilo o načrtovanem in realiziranem medijskem zakupu ter načrtovanih in doseženih ciljih zajema terminsko obdobje </w:t>
      </w:r>
      <w:r w:rsidR="008864C2" w:rsidRPr="00206C14">
        <w:rPr>
          <w:rFonts w:asciiTheme="minorHAnsi" w:hAnsiTheme="minorHAnsi" w:cstheme="minorHAnsi"/>
          <w:sz w:val="22"/>
          <w:szCs w:val="22"/>
        </w:rPr>
        <w:t>od začetka kampanje do dneva priprave poročila</w:t>
      </w:r>
      <w:r w:rsidR="00344189" w:rsidRPr="00206C14">
        <w:rPr>
          <w:rFonts w:asciiTheme="minorHAnsi" w:hAnsiTheme="minorHAnsi" w:cstheme="minorHAnsi"/>
          <w:sz w:val="22"/>
          <w:szCs w:val="22"/>
        </w:rPr>
        <w:t xml:space="preserve"> po posamičnih naročilih</w:t>
      </w:r>
      <w:r w:rsidR="00CE5534" w:rsidRPr="00206C14">
        <w:rPr>
          <w:rFonts w:asciiTheme="minorHAnsi" w:hAnsiTheme="minorHAnsi" w:cstheme="minorHAnsi"/>
          <w:sz w:val="22"/>
          <w:szCs w:val="22"/>
        </w:rPr>
        <w:t>.</w:t>
      </w:r>
      <w:r w:rsidR="00D45D60" w:rsidRPr="00206C14">
        <w:rPr>
          <w:rFonts w:asciiTheme="minorHAnsi" w:hAnsiTheme="minorHAnsi" w:cstheme="minorHAnsi"/>
          <w:sz w:val="22"/>
          <w:szCs w:val="22"/>
        </w:rPr>
        <w:t xml:space="preserve"> </w:t>
      </w:r>
      <w:r w:rsidRPr="00206C14">
        <w:rPr>
          <w:rFonts w:asciiTheme="minorHAnsi" w:hAnsiTheme="minorHAnsi" w:cstheme="minorHAnsi"/>
          <w:sz w:val="22"/>
          <w:szCs w:val="22"/>
        </w:rPr>
        <w:t>Poročilo mora vključevati tabelaričen prikaz (excel datoteka)  najmanj naslednjih vsebin:</w:t>
      </w:r>
    </w:p>
    <w:p w14:paraId="5F348DDC" w14:textId="49536DDD" w:rsidR="00AB5FA3" w:rsidRPr="00206C14" w:rsidRDefault="00AB5FA3"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 xml:space="preserve">načrtovanega in realiziranega </w:t>
      </w:r>
      <w:r w:rsidR="00567DB6" w:rsidRPr="00206C14">
        <w:rPr>
          <w:rFonts w:asciiTheme="minorHAnsi" w:hAnsiTheme="minorHAnsi" w:cstheme="minorHAnsi"/>
        </w:rPr>
        <w:t xml:space="preserve">medijskega </w:t>
      </w:r>
      <w:r w:rsidRPr="00206C14">
        <w:rPr>
          <w:rFonts w:asciiTheme="minorHAnsi" w:hAnsiTheme="minorHAnsi" w:cstheme="minorHAnsi"/>
        </w:rPr>
        <w:t>zakupa za posamezno naročilo, državo, produkt in kanal/format.</w:t>
      </w:r>
    </w:p>
    <w:p w14:paraId="7E33237C" w14:textId="46AA626A" w:rsidR="00AB5FA3" w:rsidRPr="00206C14" w:rsidRDefault="00AB5FA3"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načrtovanih in realiziranih ciljev za posamezno naročilo, državo, produkt in kanal/format.</w:t>
      </w:r>
    </w:p>
    <w:p w14:paraId="26EAC0D1" w14:textId="4D198537" w:rsidR="00AB5FA3" w:rsidRPr="00206C14" w:rsidRDefault="00AB5FA3"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 xml:space="preserve">skupnega načrtovanega in realiziranega </w:t>
      </w:r>
      <w:r w:rsidR="00567DB6" w:rsidRPr="00206C14">
        <w:rPr>
          <w:rFonts w:asciiTheme="minorHAnsi" w:hAnsiTheme="minorHAnsi" w:cstheme="minorHAnsi"/>
        </w:rPr>
        <w:t xml:space="preserve">medijskega </w:t>
      </w:r>
      <w:r w:rsidRPr="00206C14">
        <w:rPr>
          <w:rFonts w:asciiTheme="minorHAnsi" w:hAnsiTheme="minorHAnsi" w:cstheme="minorHAnsi"/>
        </w:rPr>
        <w:t>zakupa za posamezno državo, produkt in kanal/format</w:t>
      </w:r>
      <w:r w:rsidR="00D45D60" w:rsidRPr="00206C14">
        <w:rPr>
          <w:rFonts w:asciiTheme="minorHAnsi" w:hAnsiTheme="minorHAnsi" w:cstheme="minorHAnsi"/>
        </w:rPr>
        <w:t xml:space="preserve"> od začetka kampanje do konca tekočega naročila.</w:t>
      </w:r>
    </w:p>
    <w:p w14:paraId="16F3E8EC" w14:textId="03E87118" w:rsidR="00AB5FA3" w:rsidRPr="00206C14" w:rsidRDefault="00AB5FA3"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skupnih načrtovanih in realiziranih ciljev za posamezno državo, produkt in kanal/format</w:t>
      </w:r>
      <w:r w:rsidR="00D45D60" w:rsidRPr="00206C14">
        <w:rPr>
          <w:rFonts w:asciiTheme="minorHAnsi" w:hAnsiTheme="minorHAnsi" w:cstheme="minorHAnsi"/>
        </w:rPr>
        <w:t xml:space="preserve"> od začetka kampanje do konca tekočega naročila.</w:t>
      </w:r>
    </w:p>
    <w:p w14:paraId="556C9966" w14:textId="08113957" w:rsidR="0025246C" w:rsidRPr="00206C14" w:rsidRDefault="0025246C" w:rsidP="007621C8">
      <w:pPr>
        <w:pStyle w:val="Odstavekseznama"/>
        <w:numPr>
          <w:ilvl w:val="0"/>
          <w:numId w:val="48"/>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 xml:space="preserve">prikaz preseženih/nedoseženih ciljev in vrednost le-tega presežka/ne-dosega. </w:t>
      </w:r>
    </w:p>
    <w:p w14:paraId="7712867F" w14:textId="77777777" w:rsidR="00F94302" w:rsidRPr="00206C14" w:rsidRDefault="00F94302" w:rsidP="00AB5FA3">
      <w:pPr>
        <w:jc w:val="both"/>
        <w:rPr>
          <w:rFonts w:asciiTheme="minorHAnsi" w:hAnsiTheme="minorHAnsi" w:cstheme="minorHAnsi"/>
          <w:sz w:val="22"/>
          <w:szCs w:val="22"/>
        </w:rPr>
      </w:pPr>
    </w:p>
    <w:p w14:paraId="0AE541D6" w14:textId="04003295" w:rsidR="00AB5FA3" w:rsidRPr="00206C14" w:rsidRDefault="00AB5FA3" w:rsidP="00AB5FA3">
      <w:pPr>
        <w:jc w:val="both"/>
        <w:rPr>
          <w:rFonts w:asciiTheme="minorHAnsi" w:hAnsiTheme="minorHAnsi" w:cstheme="minorHAnsi"/>
          <w:sz w:val="22"/>
          <w:szCs w:val="22"/>
        </w:rPr>
      </w:pPr>
      <w:r w:rsidRPr="00206C14">
        <w:rPr>
          <w:rFonts w:asciiTheme="minorHAnsi" w:hAnsiTheme="minorHAnsi" w:cstheme="minorHAnsi"/>
          <w:sz w:val="22"/>
          <w:szCs w:val="22"/>
        </w:rPr>
        <w:t>Poročilo mora vsebovati tako zbirne tabele po naročilih, po državah, kot tudi zbirne tabele po produktih.</w:t>
      </w:r>
      <w:r w:rsidR="00CE5534" w:rsidRPr="00206C14">
        <w:rPr>
          <w:rFonts w:asciiTheme="minorHAnsi" w:hAnsiTheme="minorHAnsi" w:cstheme="minorHAnsi"/>
          <w:sz w:val="22"/>
          <w:szCs w:val="22"/>
        </w:rPr>
        <w:t xml:space="preserve"> Poročilo je lahko del Poročila o medijskem zakupu.</w:t>
      </w:r>
    </w:p>
    <w:p w14:paraId="16A12DDC" w14:textId="77777777" w:rsidR="0033558E" w:rsidRPr="00206C14" w:rsidRDefault="0033558E" w:rsidP="00AB5FA3">
      <w:pPr>
        <w:jc w:val="both"/>
        <w:rPr>
          <w:rFonts w:asciiTheme="minorHAnsi" w:hAnsiTheme="minorHAnsi" w:cstheme="minorHAnsi"/>
          <w:sz w:val="22"/>
          <w:szCs w:val="22"/>
        </w:rPr>
      </w:pPr>
    </w:p>
    <w:p w14:paraId="39DBCA9A" w14:textId="20D52564" w:rsidR="00C96569" w:rsidRPr="00206C14" w:rsidRDefault="001869E8" w:rsidP="00065316">
      <w:pPr>
        <w:jc w:val="both"/>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 xml:space="preserve">6.4 </w:t>
      </w:r>
      <w:r w:rsidR="00F7583E" w:rsidRPr="00206C14">
        <w:rPr>
          <w:rFonts w:asciiTheme="minorHAnsi" w:hAnsiTheme="minorHAnsi" w:cstheme="minorHAnsi"/>
          <w:b/>
          <w:i/>
          <w:color w:val="1F3763"/>
          <w:sz w:val="24"/>
          <w:szCs w:val="24"/>
        </w:rPr>
        <w:t xml:space="preserve">Pregled </w:t>
      </w:r>
      <w:r w:rsidR="00427484" w:rsidRPr="00206C14">
        <w:rPr>
          <w:rFonts w:asciiTheme="minorHAnsi" w:hAnsiTheme="minorHAnsi" w:cstheme="minorHAnsi"/>
          <w:b/>
          <w:i/>
          <w:color w:val="1F3763"/>
          <w:sz w:val="24"/>
          <w:szCs w:val="24"/>
        </w:rPr>
        <w:t xml:space="preserve"> </w:t>
      </w:r>
      <w:r w:rsidR="00D3307C" w:rsidRPr="00206C14">
        <w:rPr>
          <w:rFonts w:asciiTheme="minorHAnsi" w:hAnsiTheme="minorHAnsi" w:cstheme="minorHAnsi"/>
          <w:b/>
          <w:i/>
          <w:color w:val="1F3763"/>
          <w:sz w:val="24"/>
          <w:szCs w:val="24"/>
        </w:rPr>
        <w:t>kr</w:t>
      </w:r>
      <w:r w:rsidR="00A21F00" w:rsidRPr="00206C14">
        <w:rPr>
          <w:rFonts w:asciiTheme="minorHAnsi" w:hAnsiTheme="minorHAnsi" w:cstheme="minorHAnsi"/>
          <w:b/>
          <w:i/>
          <w:color w:val="1F3763"/>
          <w:sz w:val="24"/>
          <w:szCs w:val="24"/>
        </w:rPr>
        <w:t>e</w:t>
      </w:r>
      <w:r w:rsidR="00D3307C" w:rsidRPr="00206C14">
        <w:rPr>
          <w:rFonts w:asciiTheme="minorHAnsi" w:hAnsiTheme="minorHAnsi" w:cstheme="minorHAnsi"/>
          <w:b/>
          <w:i/>
          <w:color w:val="1F3763"/>
          <w:sz w:val="24"/>
          <w:szCs w:val="24"/>
        </w:rPr>
        <w:t>ativ</w:t>
      </w:r>
    </w:p>
    <w:p w14:paraId="65812CB1" w14:textId="3D35B0E0" w:rsidR="00065316" w:rsidRPr="00206C14" w:rsidRDefault="00F7583E" w:rsidP="00065316">
      <w:pPr>
        <w:jc w:val="both"/>
        <w:rPr>
          <w:rFonts w:asciiTheme="minorHAnsi" w:hAnsiTheme="minorHAnsi" w:cstheme="minorHAnsi"/>
          <w:sz w:val="22"/>
          <w:szCs w:val="22"/>
        </w:rPr>
      </w:pPr>
      <w:r w:rsidRPr="00206C14">
        <w:rPr>
          <w:rFonts w:asciiTheme="minorHAnsi" w:hAnsiTheme="minorHAnsi" w:cstheme="minorHAnsi"/>
          <w:sz w:val="22"/>
          <w:szCs w:val="22"/>
        </w:rPr>
        <w:t>Z</w:t>
      </w:r>
      <w:r w:rsidR="00397D10" w:rsidRPr="00206C14">
        <w:rPr>
          <w:rFonts w:asciiTheme="minorHAnsi" w:hAnsiTheme="minorHAnsi" w:cstheme="minorHAnsi"/>
          <w:sz w:val="22"/>
          <w:szCs w:val="22"/>
        </w:rPr>
        <w:t>ajema terminsko obdobje koledarskega meseca, ne glede na število in trajanje naročil v koledarskem mesecu.</w:t>
      </w:r>
      <w:r w:rsidR="00111FFD" w:rsidRPr="00206C14">
        <w:rPr>
          <w:rFonts w:asciiTheme="minorHAnsi" w:hAnsiTheme="minorHAnsi" w:cstheme="minorHAnsi"/>
          <w:sz w:val="22"/>
          <w:szCs w:val="22"/>
        </w:rPr>
        <w:t xml:space="preserve"> </w:t>
      </w:r>
      <w:r w:rsidR="00065316" w:rsidRPr="00206C14">
        <w:rPr>
          <w:rFonts w:asciiTheme="minorHAnsi" w:hAnsiTheme="minorHAnsi" w:cstheme="minorHAnsi"/>
          <w:sz w:val="22"/>
          <w:szCs w:val="22"/>
        </w:rPr>
        <w:t xml:space="preserve">To poročilo mora vsebovati posnetke strani </w:t>
      </w:r>
      <w:r w:rsidR="00521EFD" w:rsidRPr="00206C14">
        <w:rPr>
          <w:rFonts w:asciiTheme="minorHAnsi" w:hAnsiTheme="minorHAnsi" w:cstheme="minorHAnsi"/>
          <w:sz w:val="22"/>
          <w:szCs w:val="22"/>
        </w:rPr>
        <w:t xml:space="preserve">objavljenih </w:t>
      </w:r>
      <w:r w:rsidR="00065316" w:rsidRPr="00206C14">
        <w:rPr>
          <w:rFonts w:asciiTheme="minorHAnsi" w:hAnsiTheme="minorHAnsi" w:cstheme="minorHAnsi"/>
          <w:sz w:val="22"/>
          <w:szCs w:val="22"/>
        </w:rPr>
        <w:t>oglas</w:t>
      </w:r>
      <w:r w:rsidR="00730AB5" w:rsidRPr="00206C14">
        <w:rPr>
          <w:rFonts w:asciiTheme="minorHAnsi" w:hAnsiTheme="minorHAnsi" w:cstheme="minorHAnsi"/>
          <w:sz w:val="22"/>
          <w:szCs w:val="22"/>
        </w:rPr>
        <w:t xml:space="preserve">ov </w:t>
      </w:r>
      <w:r w:rsidR="00730AB5" w:rsidRPr="00206C14">
        <w:rPr>
          <w:rFonts w:asciiTheme="minorHAnsi" w:hAnsiTheme="minorHAnsi" w:cstheme="minorHAnsi"/>
          <w:sz w:val="22"/>
          <w:szCs w:val="22"/>
          <w:shd w:val="clear" w:color="auto" w:fill="FFFFFF"/>
        </w:rPr>
        <w:t>in drugih vizualnih elementov,</w:t>
      </w:r>
      <w:r w:rsidR="00730AB5" w:rsidRPr="00206C14">
        <w:rPr>
          <w:rFonts w:asciiTheme="minorHAnsi" w:hAnsiTheme="minorHAnsi" w:cstheme="minorHAnsi"/>
          <w:sz w:val="22"/>
          <w:szCs w:val="22"/>
        </w:rPr>
        <w:t xml:space="preserve"> t</w:t>
      </w:r>
      <w:r w:rsidR="00730AB5" w:rsidRPr="00206C14">
        <w:rPr>
          <w:rFonts w:asciiTheme="minorHAnsi" w:hAnsiTheme="minorHAnsi" w:cstheme="minorHAnsi"/>
          <w:sz w:val="22"/>
          <w:szCs w:val="22"/>
          <w:shd w:val="clear" w:color="auto" w:fill="FFFFFF"/>
        </w:rPr>
        <w:t>ekstov ter vseh ostalih izdelanih materialov</w:t>
      </w:r>
      <w:r w:rsidR="00730AB5" w:rsidRPr="00206C14">
        <w:rPr>
          <w:rFonts w:asciiTheme="minorHAnsi" w:hAnsiTheme="minorHAnsi" w:cstheme="minorHAnsi"/>
          <w:sz w:val="22"/>
          <w:szCs w:val="22"/>
        </w:rPr>
        <w:t xml:space="preserve"> </w:t>
      </w:r>
      <w:r w:rsidR="00065316" w:rsidRPr="00206C14">
        <w:rPr>
          <w:rFonts w:asciiTheme="minorHAnsi" w:hAnsiTheme="minorHAnsi" w:cstheme="minorHAnsi"/>
          <w:sz w:val="22"/>
          <w:szCs w:val="22"/>
        </w:rPr>
        <w:t>uporabljenih</w:t>
      </w:r>
      <w:r w:rsidR="00BC3680" w:rsidRPr="00206C14">
        <w:rPr>
          <w:rFonts w:asciiTheme="minorHAnsi" w:hAnsiTheme="minorHAnsi" w:cstheme="minorHAnsi"/>
          <w:sz w:val="22"/>
          <w:szCs w:val="22"/>
        </w:rPr>
        <w:t xml:space="preserve"> v posamičnem naročilu</w:t>
      </w:r>
      <w:r w:rsidR="00065316" w:rsidRPr="00206C14">
        <w:rPr>
          <w:rFonts w:asciiTheme="minorHAnsi" w:hAnsiTheme="minorHAnsi" w:cstheme="minorHAnsi"/>
          <w:sz w:val="22"/>
          <w:szCs w:val="22"/>
        </w:rPr>
        <w:t xml:space="preserve"> razvrščenih po:</w:t>
      </w:r>
    </w:p>
    <w:p w14:paraId="238F6D2E" w14:textId="628C5247" w:rsidR="00BC3680" w:rsidRPr="00206C14" w:rsidRDefault="00BC3680"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po posameznih trgih</w:t>
      </w:r>
      <w:r w:rsidR="00BC4D6C" w:rsidRPr="00206C14">
        <w:rPr>
          <w:rFonts w:asciiTheme="minorHAnsi" w:hAnsiTheme="minorHAnsi" w:cstheme="minorHAnsi"/>
        </w:rPr>
        <w:t>,</w:t>
      </w:r>
      <w:r w:rsidRPr="00206C14">
        <w:rPr>
          <w:rFonts w:asciiTheme="minorHAnsi" w:hAnsiTheme="minorHAnsi" w:cstheme="minorHAnsi"/>
        </w:rPr>
        <w:t xml:space="preserve"> </w:t>
      </w:r>
    </w:p>
    <w:p w14:paraId="505C451E" w14:textId="3C3D6AEC" w:rsidR="00BC3680" w:rsidRPr="00206C14" w:rsidRDefault="00BC3680"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po posameznih produktih</w:t>
      </w:r>
      <w:r w:rsidR="00BC4D6C" w:rsidRPr="00206C14">
        <w:rPr>
          <w:rFonts w:asciiTheme="minorHAnsi" w:hAnsiTheme="minorHAnsi" w:cstheme="minorHAnsi"/>
        </w:rPr>
        <w:t>,</w:t>
      </w:r>
    </w:p>
    <w:p w14:paraId="4F5698BF" w14:textId="5F3F3792" w:rsidR="00111FFD" w:rsidRPr="00206C14" w:rsidRDefault="00065316"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oglaševalskih kanalih in formatih</w:t>
      </w:r>
      <w:r w:rsidR="00BC4D6C" w:rsidRPr="00206C14">
        <w:rPr>
          <w:rFonts w:asciiTheme="minorHAnsi" w:hAnsiTheme="minorHAnsi" w:cstheme="minorHAnsi"/>
        </w:rPr>
        <w:t>.</w:t>
      </w:r>
    </w:p>
    <w:p w14:paraId="058EF6CC" w14:textId="77777777" w:rsidR="00D85E61" w:rsidRPr="00206C14" w:rsidRDefault="00D85E61" w:rsidP="00D85E61">
      <w:pPr>
        <w:jc w:val="both"/>
        <w:rPr>
          <w:rFonts w:asciiTheme="minorHAnsi" w:hAnsiTheme="minorHAnsi" w:cstheme="minorHAnsi"/>
        </w:rPr>
      </w:pPr>
    </w:p>
    <w:p w14:paraId="0F5EE5AD" w14:textId="5D2A1404" w:rsidR="00D85E61" w:rsidRPr="00206C14" w:rsidRDefault="00D85E61" w:rsidP="005C27BF">
      <w:pPr>
        <w:jc w:val="both"/>
        <w:rPr>
          <w:rFonts w:asciiTheme="minorHAnsi" w:hAnsiTheme="minorHAnsi" w:cstheme="minorHAnsi"/>
        </w:rPr>
      </w:pPr>
      <w:r w:rsidRPr="00206C14">
        <w:rPr>
          <w:rFonts w:asciiTheme="minorHAnsi" w:hAnsiTheme="minorHAnsi" w:cstheme="minorHAnsi"/>
          <w:b/>
          <w:bCs/>
          <w:sz w:val="22"/>
          <w:szCs w:val="22"/>
        </w:rPr>
        <w:t xml:space="preserve">Vse kreative in oglaševani materiali preteklega koledarskega meseca morajo biti ob koncu meseca arhivirani na </w:t>
      </w:r>
      <w:r w:rsidR="00F7583E" w:rsidRPr="00206C14">
        <w:rPr>
          <w:rFonts w:asciiTheme="minorHAnsi" w:hAnsiTheme="minorHAnsi" w:cstheme="minorHAnsi"/>
          <w:b/>
          <w:bCs/>
          <w:sz w:val="22"/>
          <w:szCs w:val="22"/>
        </w:rPr>
        <w:t>Dropbox</w:t>
      </w:r>
      <w:r w:rsidRPr="00206C14">
        <w:rPr>
          <w:rFonts w:asciiTheme="minorHAnsi" w:hAnsiTheme="minorHAnsi" w:cstheme="minorHAnsi"/>
          <w:b/>
          <w:bCs/>
          <w:sz w:val="22"/>
          <w:szCs w:val="22"/>
        </w:rPr>
        <w:t xml:space="preserve"> povezavi in na voljo naročniku</w:t>
      </w:r>
      <w:r w:rsidR="007B3A33" w:rsidRPr="00206C14">
        <w:rPr>
          <w:rFonts w:asciiTheme="minorHAnsi" w:hAnsiTheme="minorHAnsi" w:cstheme="minorHAnsi"/>
          <w:b/>
          <w:bCs/>
          <w:sz w:val="22"/>
          <w:szCs w:val="22"/>
        </w:rPr>
        <w:t xml:space="preserve"> (povezavo bo naročnik zagotovil izvajalcu ob začetku izvajanja oglaševanja)</w:t>
      </w:r>
      <w:r w:rsidRPr="00206C14">
        <w:rPr>
          <w:rFonts w:asciiTheme="minorHAnsi" w:hAnsiTheme="minorHAnsi" w:cstheme="minorHAnsi"/>
        </w:rPr>
        <w:t>.</w:t>
      </w:r>
    </w:p>
    <w:p w14:paraId="480E4895" w14:textId="77777777" w:rsidR="00E41402" w:rsidRPr="00206C14" w:rsidRDefault="00E41402" w:rsidP="005C27BF">
      <w:pPr>
        <w:jc w:val="both"/>
        <w:rPr>
          <w:rFonts w:asciiTheme="minorHAnsi" w:hAnsiTheme="minorHAnsi" w:cstheme="minorHAnsi"/>
        </w:rPr>
      </w:pPr>
    </w:p>
    <w:p w14:paraId="1B1B52AB" w14:textId="0CAFE79F" w:rsidR="00907869" w:rsidRPr="00206C14" w:rsidRDefault="008D76D4" w:rsidP="00907869">
      <w:pPr>
        <w:jc w:val="both"/>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 xml:space="preserve">6.5 </w:t>
      </w:r>
      <w:r w:rsidR="00E41402" w:rsidRPr="00206C14">
        <w:rPr>
          <w:rFonts w:asciiTheme="minorHAnsi" w:hAnsiTheme="minorHAnsi" w:cstheme="minorHAnsi"/>
          <w:b/>
          <w:i/>
          <w:color w:val="1F3763"/>
          <w:sz w:val="24"/>
          <w:szCs w:val="24"/>
        </w:rPr>
        <w:t xml:space="preserve">Pregledna performance tabela </w:t>
      </w:r>
    </w:p>
    <w:p w14:paraId="6CBB0FB3" w14:textId="5732E6A8" w:rsidR="00E41402" w:rsidRPr="00206C14" w:rsidRDefault="00907869" w:rsidP="00181DEC">
      <w:pPr>
        <w:jc w:val="both"/>
        <w:rPr>
          <w:rFonts w:asciiTheme="minorHAnsi" w:hAnsiTheme="minorHAnsi" w:cstheme="minorHAnsi"/>
        </w:rPr>
      </w:pPr>
      <w:r w:rsidRPr="00206C14">
        <w:rPr>
          <w:rFonts w:asciiTheme="minorHAnsi" w:hAnsiTheme="minorHAnsi" w:cstheme="minorHAnsi"/>
        </w:rPr>
        <w:t xml:space="preserve">Tabela vsebuje </w:t>
      </w:r>
      <w:r w:rsidR="00E41402" w:rsidRPr="00206C14">
        <w:rPr>
          <w:rFonts w:asciiTheme="minorHAnsi" w:hAnsiTheme="minorHAnsi" w:cstheme="minorHAnsi"/>
        </w:rPr>
        <w:t>podatk</w:t>
      </w:r>
      <w:r w:rsidRPr="00206C14">
        <w:rPr>
          <w:rFonts w:asciiTheme="minorHAnsi" w:hAnsiTheme="minorHAnsi" w:cstheme="minorHAnsi"/>
        </w:rPr>
        <w:t>e</w:t>
      </w:r>
      <w:r w:rsidR="00E41402" w:rsidRPr="00206C14">
        <w:rPr>
          <w:rFonts w:asciiTheme="minorHAnsi" w:hAnsiTheme="minorHAnsi" w:cstheme="minorHAnsi"/>
        </w:rPr>
        <w:t xml:space="preserve"> o cenah in ključnih metrikah uspešnosti oglaševanja</w:t>
      </w:r>
      <w:r w:rsidR="008E248B" w:rsidRPr="00206C14">
        <w:rPr>
          <w:rFonts w:asciiTheme="minorHAnsi" w:hAnsiTheme="minorHAnsi" w:cstheme="minorHAnsi"/>
        </w:rPr>
        <w:t xml:space="preserve"> (CTR, </w:t>
      </w:r>
      <w:r w:rsidR="002B0A90" w:rsidRPr="00206C14">
        <w:rPr>
          <w:rFonts w:asciiTheme="minorHAnsi" w:hAnsiTheme="minorHAnsi" w:cstheme="minorHAnsi"/>
        </w:rPr>
        <w:t xml:space="preserve">ROI, ROAS, </w:t>
      </w:r>
      <w:r w:rsidR="008E248B" w:rsidRPr="00206C14">
        <w:rPr>
          <w:rFonts w:asciiTheme="minorHAnsi" w:hAnsiTheme="minorHAnsi" w:cstheme="minorHAnsi"/>
        </w:rPr>
        <w:t>CPC, CPV, CPL</w:t>
      </w:r>
      <w:r w:rsidR="002B0A90" w:rsidRPr="00206C14">
        <w:rPr>
          <w:rFonts w:asciiTheme="minorHAnsi" w:hAnsiTheme="minorHAnsi" w:cstheme="minorHAnsi"/>
        </w:rPr>
        <w:t>…</w:t>
      </w:r>
      <w:r w:rsidR="008E248B" w:rsidRPr="00206C14">
        <w:rPr>
          <w:rFonts w:asciiTheme="minorHAnsi" w:hAnsiTheme="minorHAnsi" w:cstheme="minorHAnsi"/>
        </w:rPr>
        <w:t>)</w:t>
      </w:r>
      <w:r w:rsidR="00E41402" w:rsidRPr="00206C14">
        <w:rPr>
          <w:rFonts w:asciiTheme="minorHAnsi" w:hAnsiTheme="minorHAnsi" w:cstheme="minorHAnsi"/>
        </w:rPr>
        <w:t xml:space="preserve"> po trgih/kanalih in formatih – excel tabele) </w:t>
      </w:r>
      <w:r w:rsidR="002B0A90" w:rsidRPr="00206C14">
        <w:rPr>
          <w:rFonts w:asciiTheme="minorHAnsi" w:hAnsiTheme="minorHAnsi" w:cstheme="minorHAnsi"/>
        </w:rPr>
        <w:t xml:space="preserve">in se dopolnjuje z novimi vrednostmi naročila </w:t>
      </w:r>
      <w:r w:rsidR="00E41402" w:rsidRPr="00206C14">
        <w:rPr>
          <w:rFonts w:asciiTheme="minorHAnsi" w:hAnsiTheme="minorHAnsi" w:cstheme="minorHAnsi"/>
        </w:rPr>
        <w:t>ob koncu vsakega naročila.</w:t>
      </w:r>
      <w:r w:rsidRPr="00206C14">
        <w:rPr>
          <w:rFonts w:asciiTheme="minorHAnsi" w:hAnsiTheme="minorHAnsi" w:cstheme="minorHAnsi"/>
        </w:rPr>
        <w:t xml:space="preserve"> </w:t>
      </w:r>
      <w:r w:rsidR="007F6E90" w:rsidRPr="00206C14">
        <w:rPr>
          <w:rFonts w:asciiTheme="minorHAnsi" w:hAnsiTheme="minorHAnsi" w:cstheme="minorHAnsi"/>
        </w:rPr>
        <w:t>Cilj je celostni pregled uspešnosti kanalov in formatov po trgih in produktih za posamična naročila in celotno kampanjo.</w:t>
      </w:r>
    </w:p>
    <w:p w14:paraId="18F611E1" w14:textId="77777777" w:rsidR="00E41402" w:rsidRPr="00206C14" w:rsidRDefault="00E41402" w:rsidP="005C27BF">
      <w:pPr>
        <w:jc w:val="both"/>
        <w:rPr>
          <w:rFonts w:asciiTheme="minorHAnsi" w:hAnsiTheme="minorHAnsi" w:cstheme="minorHAnsi"/>
        </w:rPr>
      </w:pPr>
    </w:p>
    <w:p w14:paraId="0C70DDD6" w14:textId="6E356A5D" w:rsidR="00C96569" w:rsidRPr="00206C14" w:rsidRDefault="001869E8" w:rsidP="0079325C">
      <w:pPr>
        <w:jc w:val="both"/>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t>6.</w:t>
      </w:r>
      <w:r w:rsidR="008D76D4" w:rsidRPr="00206C14">
        <w:rPr>
          <w:rFonts w:asciiTheme="minorHAnsi" w:hAnsiTheme="minorHAnsi" w:cstheme="minorHAnsi"/>
          <w:b/>
          <w:i/>
          <w:color w:val="1F3763"/>
          <w:sz w:val="24"/>
          <w:szCs w:val="24"/>
        </w:rPr>
        <w:t>6</w:t>
      </w:r>
      <w:r w:rsidRPr="00206C14">
        <w:rPr>
          <w:rFonts w:asciiTheme="minorHAnsi" w:hAnsiTheme="minorHAnsi" w:cstheme="minorHAnsi"/>
          <w:b/>
          <w:i/>
          <w:color w:val="1F3763"/>
          <w:sz w:val="24"/>
          <w:szCs w:val="24"/>
        </w:rPr>
        <w:t xml:space="preserve"> </w:t>
      </w:r>
      <w:r w:rsidR="00065316" w:rsidRPr="00206C14">
        <w:rPr>
          <w:rFonts w:asciiTheme="minorHAnsi" w:hAnsiTheme="minorHAnsi" w:cstheme="minorHAnsi"/>
          <w:b/>
          <w:i/>
          <w:color w:val="1F3763"/>
          <w:sz w:val="24"/>
          <w:szCs w:val="24"/>
        </w:rPr>
        <w:t>Pregled</w:t>
      </w:r>
      <w:r w:rsidR="00C64795" w:rsidRPr="00206C14">
        <w:rPr>
          <w:rFonts w:asciiTheme="minorHAnsi" w:hAnsiTheme="minorHAnsi" w:cstheme="minorHAnsi"/>
          <w:b/>
          <w:i/>
          <w:color w:val="1F3763"/>
          <w:sz w:val="24"/>
          <w:szCs w:val="24"/>
        </w:rPr>
        <w:t>n</w:t>
      </w:r>
      <w:r w:rsidR="00C3372D" w:rsidRPr="00206C14">
        <w:rPr>
          <w:rFonts w:asciiTheme="minorHAnsi" w:hAnsiTheme="minorHAnsi" w:cstheme="minorHAnsi"/>
          <w:b/>
          <w:i/>
          <w:color w:val="1F3763"/>
          <w:sz w:val="24"/>
          <w:szCs w:val="24"/>
        </w:rPr>
        <w:t>a predstavitev</w:t>
      </w:r>
      <w:r w:rsidR="001E2C04" w:rsidRPr="00206C14">
        <w:rPr>
          <w:rFonts w:asciiTheme="minorHAnsi" w:hAnsiTheme="minorHAnsi" w:cstheme="minorHAnsi"/>
          <w:b/>
          <w:i/>
          <w:color w:val="1F3763"/>
          <w:sz w:val="24"/>
          <w:szCs w:val="24"/>
        </w:rPr>
        <w:t xml:space="preserve"> oglaševanja</w:t>
      </w:r>
      <w:r w:rsidR="00516F13" w:rsidRPr="00206C14">
        <w:rPr>
          <w:rFonts w:asciiTheme="minorHAnsi" w:hAnsiTheme="minorHAnsi" w:cstheme="minorHAnsi"/>
          <w:b/>
          <w:i/>
          <w:color w:val="1F3763"/>
          <w:sz w:val="24"/>
          <w:szCs w:val="24"/>
        </w:rPr>
        <w:t xml:space="preserve"> (ppt)</w:t>
      </w:r>
    </w:p>
    <w:p w14:paraId="71349EBF" w14:textId="4F025EC4" w:rsidR="00065316" w:rsidRPr="00206C14" w:rsidRDefault="00065316" w:rsidP="00065316">
      <w:pPr>
        <w:jc w:val="both"/>
        <w:rPr>
          <w:rFonts w:asciiTheme="minorHAnsi" w:hAnsiTheme="minorHAnsi" w:cstheme="minorHAnsi"/>
          <w:sz w:val="22"/>
          <w:szCs w:val="22"/>
        </w:rPr>
      </w:pPr>
      <w:r w:rsidRPr="00206C14">
        <w:rPr>
          <w:rFonts w:asciiTheme="minorHAnsi" w:hAnsiTheme="minorHAnsi" w:cstheme="minorHAnsi"/>
          <w:sz w:val="22"/>
          <w:szCs w:val="22"/>
        </w:rPr>
        <w:t xml:space="preserve">Pregledno poročilo </w:t>
      </w:r>
      <w:r w:rsidR="00DA5FB1" w:rsidRPr="00206C14">
        <w:rPr>
          <w:rFonts w:asciiTheme="minorHAnsi" w:hAnsiTheme="minorHAnsi" w:cstheme="minorHAnsi"/>
          <w:sz w:val="22"/>
          <w:szCs w:val="22"/>
        </w:rPr>
        <w:t xml:space="preserve">je izdelano v Power Point orodju in </w:t>
      </w:r>
      <w:r w:rsidRPr="00206C14">
        <w:rPr>
          <w:rFonts w:asciiTheme="minorHAnsi" w:hAnsiTheme="minorHAnsi" w:cstheme="minorHAnsi"/>
          <w:sz w:val="22"/>
          <w:szCs w:val="22"/>
        </w:rPr>
        <w:t>zajema terminsko obdobje koledarskega meseca, ne glede na število in trajanje naročil v koledarskem mesecu. Poročilo mora vključevati najmanj sledeče vsebine:</w:t>
      </w:r>
    </w:p>
    <w:p w14:paraId="28FA77C5" w14:textId="1743C145" w:rsidR="00DA5FB1" w:rsidRPr="00206C14" w:rsidRDefault="00DA5FB1"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Grafični prikaz in kratek povzetek aktivnosti in rezultatov oglaševanja v preteklem mesecu</w:t>
      </w:r>
      <w:r w:rsidR="00BC4D6C" w:rsidRPr="00206C14">
        <w:rPr>
          <w:rFonts w:asciiTheme="minorHAnsi" w:hAnsiTheme="minorHAnsi" w:cstheme="minorHAnsi"/>
        </w:rPr>
        <w:t>.</w:t>
      </w:r>
    </w:p>
    <w:p w14:paraId="37FFF3B1" w14:textId="39D9F36E" w:rsidR="00065316" w:rsidRPr="00206C14" w:rsidRDefault="00065316"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Grafične prikaze</w:t>
      </w:r>
      <w:r w:rsidR="00A72106" w:rsidRPr="00206C14">
        <w:rPr>
          <w:rFonts w:asciiTheme="minorHAnsi" w:hAnsiTheme="minorHAnsi" w:cstheme="minorHAnsi"/>
        </w:rPr>
        <w:t xml:space="preserve"> </w:t>
      </w:r>
      <w:r w:rsidR="0087687F" w:rsidRPr="00206C14">
        <w:rPr>
          <w:rFonts w:asciiTheme="minorHAnsi" w:hAnsiTheme="minorHAnsi" w:cstheme="minorHAnsi"/>
        </w:rPr>
        <w:t xml:space="preserve">realizacije posameznega naročila, </w:t>
      </w:r>
      <w:r w:rsidR="00DB3AA4" w:rsidRPr="00206C14">
        <w:rPr>
          <w:rFonts w:asciiTheme="minorHAnsi" w:hAnsiTheme="minorHAnsi" w:cstheme="minorHAnsi"/>
        </w:rPr>
        <w:t xml:space="preserve">uspešnosti in doseženih </w:t>
      </w:r>
      <w:r w:rsidR="00A72106" w:rsidRPr="00206C14">
        <w:rPr>
          <w:rFonts w:asciiTheme="minorHAnsi" w:hAnsiTheme="minorHAnsi" w:cstheme="minorHAnsi"/>
        </w:rPr>
        <w:t xml:space="preserve">ciljev </w:t>
      </w:r>
      <w:r w:rsidR="0087687F" w:rsidRPr="00206C14">
        <w:rPr>
          <w:rFonts w:asciiTheme="minorHAnsi" w:hAnsiTheme="minorHAnsi" w:cstheme="minorHAnsi"/>
        </w:rPr>
        <w:t xml:space="preserve">oglasov v okviru </w:t>
      </w:r>
      <w:r w:rsidR="00A72106" w:rsidRPr="00206C14">
        <w:rPr>
          <w:rFonts w:asciiTheme="minorHAnsi" w:hAnsiTheme="minorHAnsi" w:cstheme="minorHAnsi"/>
        </w:rPr>
        <w:t xml:space="preserve">medijskega zakupa po </w:t>
      </w:r>
      <w:r w:rsidR="00B32AB3" w:rsidRPr="00206C14">
        <w:rPr>
          <w:rFonts w:asciiTheme="minorHAnsi" w:hAnsiTheme="minorHAnsi" w:cstheme="minorHAnsi"/>
        </w:rPr>
        <w:t>trgih</w:t>
      </w:r>
      <w:r w:rsidR="00A72106" w:rsidRPr="00206C14">
        <w:rPr>
          <w:rFonts w:asciiTheme="minorHAnsi" w:hAnsiTheme="minorHAnsi" w:cstheme="minorHAnsi"/>
        </w:rPr>
        <w:t xml:space="preserve">, produktih ter kanalih/formatih </w:t>
      </w:r>
      <w:r w:rsidR="0087687F" w:rsidRPr="00206C14">
        <w:rPr>
          <w:rFonts w:asciiTheme="minorHAnsi" w:hAnsiTheme="minorHAnsi" w:cstheme="minorHAnsi"/>
        </w:rPr>
        <w:t>(CTR, število ogledov, klikov …).</w:t>
      </w:r>
    </w:p>
    <w:p w14:paraId="3C88443F" w14:textId="5D424C15" w:rsidR="00DB3AA4" w:rsidRPr="00206C14" w:rsidRDefault="00DB3AA4"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Grafični prikaz cen (CPM, CPC, CPV…) na ciljnih trgih po posameznih kanalih/formatih</w:t>
      </w:r>
      <w:r w:rsidR="00BC4D6C" w:rsidRPr="00206C14">
        <w:rPr>
          <w:rFonts w:asciiTheme="minorHAnsi" w:hAnsiTheme="minorHAnsi" w:cstheme="minorHAnsi"/>
        </w:rPr>
        <w:t>.</w:t>
      </w:r>
    </w:p>
    <w:p w14:paraId="52702D2B" w14:textId="22777033" w:rsidR="00A72106" w:rsidRPr="00206C14" w:rsidRDefault="00A72106"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Prikaz primerov oglasov po državah, produktih ter kanalih/formatih</w:t>
      </w:r>
      <w:r w:rsidR="00BC4D6C" w:rsidRPr="00206C14">
        <w:rPr>
          <w:rFonts w:asciiTheme="minorHAnsi" w:hAnsiTheme="minorHAnsi" w:cstheme="minorHAnsi"/>
        </w:rPr>
        <w:t>.</w:t>
      </w:r>
    </w:p>
    <w:p w14:paraId="26442EC8" w14:textId="5B1823CD" w:rsidR="00A72106" w:rsidRPr="00206C14" w:rsidRDefault="00A72106" w:rsidP="007621C8">
      <w:pPr>
        <w:pStyle w:val="Odstavekseznama"/>
        <w:numPr>
          <w:ilvl w:val="0"/>
          <w:numId w:val="48"/>
        </w:numPr>
        <w:jc w:val="both"/>
        <w:rPr>
          <w:rFonts w:asciiTheme="minorHAnsi" w:hAnsiTheme="minorHAnsi" w:cstheme="minorHAnsi"/>
        </w:rPr>
      </w:pPr>
      <w:r w:rsidRPr="00206C14">
        <w:rPr>
          <w:rFonts w:asciiTheme="minorHAnsi" w:hAnsiTheme="minorHAnsi" w:cstheme="minorHAnsi"/>
        </w:rPr>
        <w:t>Prikaz najbolj uspešnih oglasov</w:t>
      </w:r>
      <w:r w:rsidR="00BC4D6C" w:rsidRPr="00206C14">
        <w:rPr>
          <w:rFonts w:asciiTheme="minorHAnsi" w:hAnsiTheme="minorHAnsi" w:cstheme="minorHAnsi"/>
        </w:rPr>
        <w:t>.</w:t>
      </w:r>
    </w:p>
    <w:p w14:paraId="1FFF48E3" w14:textId="4822500E" w:rsidR="0025246C" w:rsidRDefault="0025246C" w:rsidP="007621C8">
      <w:pPr>
        <w:pStyle w:val="Odstavekseznama"/>
        <w:numPr>
          <w:ilvl w:val="0"/>
          <w:numId w:val="48"/>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Priporočila in načrt za optimizacijo oglaševanja v prihodnjem obdobju in ovrednotene učinke, na podlagi strokovne interpretacije rezultatov posameznega poročila, ki jo zahteva naročnik</w:t>
      </w:r>
      <w:r w:rsidR="00BC4D6C" w:rsidRPr="00206C14">
        <w:rPr>
          <w:rFonts w:asciiTheme="minorHAnsi" w:hAnsiTheme="minorHAnsi" w:cstheme="minorHAnsi"/>
          <w:shd w:val="clear" w:color="auto" w:fill="FFFFFF"/>
        </w:rPr>
        <w:t>.</w:t>
      </w:r>
    </w:p>
    <w:p w14:paraId="159EC18F" w14:textId="77777777" w:rsidR="005D0050" w:rsidRDefault="005D0050" w:rsidP="005D0050">
      <w:pPr>
        <w:jc w:val="both"/>
        <w:rPr>
          <w:rFonts w:asciiTheme="minorHAnsi" w:hAnsiTheme="minorHAnsi" w:cstheme="minorHAnsi"/>
          <w:shd w:val="clear" w:color="auto" w:fill="FFFFFF"/>
        </w:rPr>
      </w:pPr>
    </w:p>
    <w:p w14:paraId="6D0D16A9" w14:textId="77777777" w:rsidR="005D0050" w:rsidRPr="005D0050" w:rsidRDefault="005D0050" w:rsidP="005D0050">
      <w:pPr>
        <w:jc w:val="both"/>
        <w:rPr>
          <w:rFonts w:asciiTheme="minorHAnsi" w:hAnsiTheme="minorHAnsi" w:cstheme="minorHAnsi"/>
          <w:shd w:val="clear" w:color="auto" w:fill="FFFFFF"/>
        </w:rPr>
      </w:pPr>
    </w:p>
    <w:p w14:paraId="1BBA526D" w14:textId="77777777" w:rsidR="00E337C4" w:rsidRPr="00206C14" w:rsidRDefault="00E337C4" w:rsidP="00977DC1">
      <w:pPr>
        <w:jc w:val="both"/>
        <w:rPr>
          <w:rFonts w:asciiTheme="minorHAnsi" w:hAnsiTheme="minorHAnsi" w:cstheme="minorHAnsi"/>
          <w:b/>
          <w:bCs/>
          <w:sz w:val="22"/>
          <w:szCs w:val="22"/>
        </w:rPr>
      </w:pPr>
    </w:p>
    <w:p w14:paraId="220082D6" w14:textId="7CD1CF8A" w:rsidR="00977DC1" w:rsidRPr="00206C14" w:rsidRDefault="001869E8" w:rsidP="00977DC1">
      <w:pPr>
        <w:jc w:val="both"/>
        <w:rPr>
          <w:rFonts w:asciiTheme="minorHAnsi" w:hAnsiTheme="minorHAnsi" w:cstheme="minorHAnsi"/>
          <w:b/>
          <w:i/>
          <w:color w:val="1F3763"/>
          <w:sz w:val="24"/>
          <w:szCs w:val="24"/>
        </w:rPr>
      </w:pPr>
      <w:r w:rsidRPr="00206C14">
        <w:rPr>
          <w:rFonts w:asciiTheme="minorHAnsi" w:hAnsiTheme="minorHAnsi" w:cstheme="minorHAnsi"/>
          <w:b/>
          <w:i/>
          <w:color w:val="1F3763"/>
          <w:sz w:val="24"/>
          <w:szCs w:val="24"/>
        </w:rPr>
        <w:lastRenderedPageBreak/>
        <w:t>6.</w:t>
      </w:r>
      <w:r w:rsidR="008D76D4" w:rsidRPr="00206C14">
        <w:rPr>
          <w:rFonts w:asciiTheme="minorHAnsi" w:hAnsiTheme="minorHAnsi" w:cstheme="minorHAnsi"/>
          <w:b/>
          <w:i/>
          <w:color w:val="1F3763"/>
          <w:sz w:val="24"/>
          <w:szCs w:val="24"/>
        </w:rPr>
        <w:t>7</w:t>
      </w:r>
      <w:r w:rsidRPr="00206C14">
        <w:rPr>
          <w:rFonts w:asciiTheme="minorHAnsi" w:hAnsiTheme="minorHAnsi" w:cstheme="minorHAnsi"/>
          <w:b/>
          <w:i/>
          <w:color w:val="1F3763"/>
          <w:sz w:val="24"/>
          <w:szCs w:val="24"/>
        </w:rPr>
        <w:t xml:space="preserve"> </w:t>
      </w:r>
      <w:r w:rsidR="00977DC1" w:rsidRPr="00206C14">
        <w:rPr>
          <w:rFonts w:asciiTheme="minorHAnsi" w:hAnsiTheme="minorHAnsi" w:cstheme="minorHAnsi"/>
          <w:b/>
          <w:i/>
          <w:color w:val="1F3763"/>
          <w:sz w:val="24"/>
          <w:szCs w:val="24"/>
        </w:rPr>
        <w:t>Poročil</w:t>
      </w:r>
      <w:r w:rsidR="002665BA" w:rsidRPr="00206C14">
        <w:rPr>
          <w:rFonts w:asciiTheme="minorHAnsi" w:hAnsiTheme="minorHAnsi" w:cstheme="minorHAnsi"/>
          <w:b/>
          <w:i/>
          <w:color w:val="1F3763"/>
          <w:sz w:val="24"/>
          <w:szCs w:val="24"/>
        </w:rPr>
        <w:t>o</w:t>
      </w:r>
      <w:r w:rsidR="00977DC1" w:rsidRPr="00206C14">
        <w:rPr>
          <w:rFonts w:asciiTheme="minorHAnsi" w:hAnsiTheme="minorHAnsi" w:cstheme="minorHAnsi"/>
          <w:b/>
          <w:i/>
          <w:color w:val="1F3763"/>
          <w:sz w:val="24"/>
          <w:szCs w:val="24"/>
        </w:rPr>
        <w:t xml:space="preserve"> o novostih in trendih</w:t>
      </w:r>
      <w:r w:rsidR="006F066E" w:rsidRPr="00206C14">
        <w:rPr>
          <w:rFonts w:asciiTheme="minorHAnsi" w:hAnsiTheme="minorHAnsi" w:cstheme="minorHAnsi"/>
          <w:b/>
          <w:i/>
          <w:color w:val="1F3763"/>
          <w:sz w:val="24"/>
          <w:szCs w:val="24"/>
        </w:rPr>
        <w:t xml:space="preserve"> v spletnem oglaševanju</w:t>
      </w:r>
      <w:r w:rsidR="008D76D4" w:rsidRPr="00206C14">
        <w:rPr>
          <w:rFonts w:asciiTheme="minorHAnsi" w:hAnsiTheme="minorHAnsi" w:cstheme="minorHAnsi"/>
          <w:b/>
          <w:i/>
          <w:color w:val="1F3763"/>
          <w:sz w:val="24"/>
          <w:szCs w:val="24"/>
        </w:rPr>
        <w:t xml:space="preserve"> na splošno in v turizmu</w:t>
      </w:r>
    </w:p>
    <w:p w14:paraId="3D19AE70" w14:textId="201F44AE" w:rsidR="00B02700" w:rsidRPr="00206C14" w:rsidRDefault="00B02700" w:rsidP="00065316">
      <w:pPr>
        <w:jc w:val="both"/>
        <w:rPr>
          <w:rFonts w:asciiTheme="minorHAnsi" w:hAnsiTheme="minorHAnsi" w:cstheme="minorHAnsi"/>
          <w:sz w:val="22"/>
          <w:szCs w:val="22"/>
        </w:rPr>
      </w:pPr>
      <w:r w:rsidRPr="00206C14">
        <w:rPr>
          <w:rFonts w:asciiTheme="minorHAnsi" w:hAnsiTheme="minorHAnsi" w:cstheme="minorHAnsi"/>
          <w:sz w:val="22"/>
          <w:szCs w:val="22"/>
        </w:rPr>
        <w:t>Poročilo o novostih in trendih je analiza najnovejših</w:t>
      </w:r>
      <w:r w:rsidR="00514BE0" w:rsidRPr="00206C14">
        <w:rPr>
          <w:rFonts w:asciiTheme="minorHAnsi" w:hAnsiTheme="minorHAnsi" w:cstheme="minorHAnsi"/>
          <w:sz w:val="22"/>
          <w:szCs w:val="22"/>
        </w:rPr>
        <w:t xml:space="preserve"> trendov na področju spletnih</w:t>
      </w:r>
      <w:r w:rsidRPr="00206C14">
        <w:rPr>
          <w:rFonts w:asciiTheme="minorHAnsi" w:hAnsiTheme="minorHAnsi" w:cstheme="minorHAnsi"/>
          <w:sz w:val="22"/>
          <w:szCs w:val="22"/>
        </w:rPr>
        <w:t xml:space="preserve"> oglaševalskih kanalov in formatov. Izvajalec mora predstaviti pregled novosti na tem področju ter jih smiselno ovrednotiti s stališča njihove</w:t>
      </w:r>
      <w:r w:rsidR="00514BE0" w:rsidRPr="00206C14">
        <w:rPr>
          <w:rFonts w:asciiTheme="minorHAnsi" w:hAnsiTheme="minorHAnsi" w:cstheme="minorHAnsi"/>
          <w:sz w:val="22"/>
          <w:szCs w:val="22"/>
        </w:rPr>
        <w:t xml:space="preserve">ga namena uporabnosti </w:t>
      </w:r>
      <w:r w:rsidR="002665BA" w:rsidRPr="00206C14">
        <w:rPr>
          <w:rFonts w:asciiTheme="minorHAnsi" w:hAnsiTheme="minorHAnsi" w:cstheme="minorHAnsi"/>
          <w:sz w:val="22"/>
          <w:szCs w:val="22"/>
        </w:rPr>
        <w:t>ter</w:t>
      </w:r>
      <w:r w:rsidR="00514BE0" w:rsidRPr="00206C14">
        <w:rPr>
          <w:rFonts w:asciiTheme="minorHAnsi" w:hAnsiTheme="minorHAnsi" w:cstheme="minorHAnsi"/>
          <w:sz w:val="22"/>
          <w:szCs w:val="22"/>
        </w:rPr>
        <w:t xml:space="preserve"> uporabnosti za dosego določenih komunikacijskih ciljev i</w:t>
      </w:r>
      <w:r w:rsidR="002665BA" w:rsidRPr="00206C14">
        <w:rPr>
          <w:rFonts w:asciiTheme="minorHAnsi" w:hAnsiTheme="minorHAnsi" w:cstheme="minorHAnsi"/>
          <w:sz w:val="22"/>
          <w:szCs w:val="22"/>
        </w:rPr>
        <w:t>n</w:t>
      </w:r>
      <w:r w:rsidR="00514BE0" w:rsidRPr="00206C14">
        <w:rPr>
          <w:rFonts w:asciiTheme="minorHAnsi" w:hAnsiTheme="minorHAnsi" w:cstheme="minorHAnsi"/>
          <w:sz w:val="22"/>
          <w:szCs w:val="22"/>
        </w:rPr>
        <w:t xml:space="preserve"> ciljnih publik. Na podlagi tega mora pripraviti, predlagati in utemeljiti nabor najnovejših kanalov in formatov, ki so po izvajalčevem </w:t>
      </w:r>
      <w:r w:rsidR="002665BA" w:rsidRPr="00206C14">
        <w:rPr>
          <w:rFonts w:asciiTheme="minorHAnsi" w:hAnsiTheme="minorHAnsi" w:cstheme="minorHAnsi"/>
          <w:sz w:val="22"/>
          <w:szCs w:val="22"/>
        </w:rPr>
        <w:t xml:space="preserve">utemeljenem </w:t>
      </w:r>
      <w:r w:rsidR="00514BE0" w:rsidRPr="00206C14">
        <w:rPr>
          <w:rFonts w:asciiTheme="minorHAnsi" w:hAnsiTheme="minorHAnsi" w:cstheme="minorHAnsi"/>
          <w:sz w:val="22"/>
          <w:szCs w:val="22"/>
        </w:rPr>
        <w:t xml:space="preserve">strokovnem mnenju primerna </w:t>
      </w:r>
      <w:r w:rsidRPr="00206C14">
        <w:rPr>
          <w:rFonts w:asciiTheme="minorHAnsi" w:hAnsiTheme="minorHAnsi" w:cstheme="minorHAnsi"/>
          <w:sz w:val="22"/>
          <w:szCs w:val="22"/>
        </w:rPr>
        <w:t xml:space="preserve">komunikacijskega orodja za naročnika in </w:t>
      </w:r>
      <w:r w:rsidR="00514BE0" w:rsidRPr="00206C14">
        <w:rPr>
          <w:rFonts w:asciiTheme="minorHAnsi" w:hAnsiTheme="minorHAnsi" w:cstheme="minorHAnsi"/>
          <w:sz w:val="22"/>
          <w:szCs w:val="22"/>
        </w:rPr>
        <w:t xml:space="preserve">komunikacijo </w:t>
      </w:r>
      <w:r w:rsidRPr="00206C14">
        <w:rPr>
          <w:rFonts w:asciiTheme="minorHAnsi" w:hAnsiTheme="minorHAnsi" w:cstheme="minorHAnsi"/>
          <w:sz w:val="22"/>
          <w:szCs w:val="22"/>
        </w:rPr>
        <w:t xml:space="preserve">njegovih </w:t>
      </w:r>
      <w:r w:rsidR="00514BE0" w:rsidRPr="00206C14">
        <w:rPr>
          <w:rFonts w:asciiTheme="minorHAnsi" w:hAnsiTheme="minorHAnsi" w:cstheme="minorHAnsi"/>
          <w:sz w:val="22"/>
          <w:szCs w:val="22"/>
        </w:rPr>
        <w:t>vsebinskih izhodišč</w:t>
      </w:r>
      <w:r w:rsidRPr="00206C14">
        <w:rPr>
          <w:rFonts w:asciiTheme="minorHAnsi" w:hAnsiTheme="minorHAnsi" w:cstheme="minorHAnsi"/>
          <w:sz w:val="22"/>
          <w:szCs w:val="22"/>
        </w:rPr>
        <w:t xml:space="preserve">. </w:t>
      </w:r>
    </w:p>
    <w:p w14:paraId="3E1626CD" w14:textId="348A5C65" w:rsidR="0069449D" w:rsidRPr="00206C14" w:rsidRDefault="00B02700" w:rsidP="00065316">
      <w:pPr>
        <w:jc w:val="both"/>
        <w:rPr>
          <w:rFonts w:asciiTheme="minorHAnsi" w:hAnsiTheme="minorHAnsi" w:cstheme="minorHAnsi"/>
          <w:sz w:val="22"/>
          <w:szCs w:val="22"/>
        </w:rPr>
      </w:pPr>
      <w:r w:rsidRPr="00206C14">
        <w:rPr>
          <w:rFonts w:asciiTheme="minorHAnsi" w:hAnsiTheme="minorHAnsi" w:cstheme="minorHAnsi"/>
          <w:sz w:val="22"/>
          <w:szCs w:val="22"/>
        </w:rPr>
        <w:t xml:space="preserve">Poročilo o novostih in trendih mora izvajalec naročniku dostaviti </w:t>
      </w:r>
      <w:r w:rsidR="001E2C04" w:rsidRPr="00206C14">
        <w:rPr>
          <w:rFonts w:asciiTheme="minorHAnsi" w:hAnsiTheme="minorHAnsi" w:cstheme="minorHAnsi"/>
          <w:sz w:val="22"/>
          <w:szCs w:val="22"/>
        </w:rPr>
        <w:t xml:space="preserve">do </w:t>
      </w:r>
      <w:r w:rsidR="001E2C04" w:rsidRPr="00206C14">
        <w:rPr>
          <w:rFonts w:asciiTheme="minorHAnsi" w:hAnsiTheme="minorHAnsi" w:cstheme="minorHAnsi"/>
          <w:b/>
          <w:bCs/>
          <w:sz w:val="22"/>
          <w:szCs w:val="22"/>
        </w:rPr>
        <w:t>3</w:t>
      </w:r>
      <w:r w:rsidR="008D76D4" w:rsidRPr="00206C14">
        <w:rPr>
          <w:rFonts w:asciiTheme="minorHAnsi" w:hAnsiTheme="minorHAnsi" w:cstheme="minorHAnsi"/>
          <w:b/>
          <w:bCs/>
          <w:sz w:val="22"/>
          <w:szCs w:val="22"/>
        </w:rPr>
        <w:t>1</w:t>
      </w:r>
      <w:r w:rsidR="001E2C04" w:rsidRPr="00206C14">
        <w:rPr>
          <w:rFonts w:asciiTheme="minorHAnsi" w:hAnsiTheme="minorHAnsi" w:cstheme="minorHAnsi"/>
          <w:b/>
          <w:bCs/>
          <w:sz w:val="22"/>
          <w:szCs w:val="22"/>
        </w:rPr>
        <w:t>.</w:t>
      </w:r>
      <w:r w:rsidR="00943CB2" w:rsidRPr="00206C14">
        <w:rPr>
          <w:rFonts w:asciiTheme="minorHAnsi" w:hAnsiTheme="minorHAnsi" w:cstheme="minorHAnsi"/>
          <w:b/>
          <w:bCs/>
          <w:sz w:val="22"/>
          <w:szCs w:val="22"/>
        </w:rPr>
        <w:t>1</w:t>
      </w:r>
      <w:r w:rsidR="001E2C04" w:rsidRPr="00206C14">
        <w:rPr>
          <w:rFonts w:asciiTheme="minorHAnsi" w:hAnsiTheme="minorHAnsi" w:cstheme="minorHAnsi"/>
          <w:b/>
          <w:bCs/>
          <w:sz w:val="22"/>
          <w:szCs w:val="22"/>
        </w:rPr>
        <w:t>.</w:t>
      </w:r>
      <w:r w:rsidRPr="00206C14">
        <w:rPr>
          <w:rFonts w:asciiTheme="minorHAnsi" w:hAnsiTheme="minorHAnsi" w:cstheme="minorHAnsi"/>
          <w:b/>
          <w:bCs/>
          <w:sz w:val="22"/>
          <w:szCs w:val="22"/>
        </w:rPr>
        <w:t xml:space="preserve"> </w:t>
      </w:r>
      <w:r w:rsidR="00F45F41" w:rsidRPr="00206C14">
        <w:rPr>
          <w:rFonts w:asciiTheme="minorHAnsi" w:hAnsiTheme="minorHAnsi" w:cstheme="minorHAnsi"/>
          <w:b/>
          <w:bCs/>
          <w:sz w:val="22"/>
          <w:szCs w:val="22"/>
        </w:rPr>
        <w:t>202</w:t>
      </w:r>
      <w:r w:rsidR="00ED7513" w:rsidRPr="00206C14">
        <w:rPr>
          <w:rFonts w:asciiTheme="minorHAnsi" w:hAnsiTheme="minorHAnsi" w:cstheme="minorHAnsi"/>
          <w:b/>
          <w:bCs/>
          <w:sz w:val="22"/>
          <w:szCs w:val="22"/>
        </w:rPr>
        <w:t>5</w:t>
      </w:r>
      <w:r w:rsidR="00BF37AA">
        <w:rPr>
          <w:rFonts w:asciiTheme="minorHAnsi" w:hAnsiTheme="minorHAnsi" w:cstheme="minorHAnsi"/>
          <w:b/>
          <w:bCs/>
          <w:sz w:val="22"/>
          <w:szCs w:val="22"/>
        </w:rPr>
        <w:t>.</w:t>
      </w:r>
    </w:p>
    <w:p w14:paraId="6C01DE9F" w14:textId="77777777" w:rsidR="00C83AAA" w:rsidRPr="00206C14" w:rsidRDefault="00C83AAA" w:rsidP="00C83AAA">
      <w:pPr>
        <w:jc w:val="both"/>
        <w:rPr>
          <w:rFonts w:asciiTheme="minorHAnsi" w:hAnsiTheme="minorHAnsi" w:cstheme="minorHAnsi"/>
          <w:sz w:val="22"/>
          <w:szCs w:val="22"/>
          <w:shd w:val="clear" w:color="auto" w:fill="FFFFFF"/>
        </w:rPr>
      </w:pPr>
    </w:p>
    <w:p w14:paraId="7C8E9B90" w14:textId="408BFD3D" w:rsidR="007D1A79" w:rsidRPr="00206C14" w:rsidRDefault="001869E8" w:rsidP="0079325C">
      <w:pPr>
        <w:jc w:val="both"/>
        <w:rPr>
          <w:rFonts w:asciiTheme="minorHAnsi" w:hAnsiTheme="minorHAnsi" w:cstheme="minorHAnsi"/>
          <w:b/>
          <w:i/>
          <w:color w:val="1F3763"/>
          <w:sz w:val="24"/>
          <w:szCs w:val="24"/>
        </w:rPr>
      </w:pPr>
      <w:bookmarkStart w:id="123" w:name="_Hlk63338386"/>
      <w:r w:rsidRPr="00206C14">
        <w:rPr>
          <w:rFonts w:asciiTheme="minorHAnsi" w:hAnsiTheme="minorHAnsi" w:cstheme="minorHAnsi"/>
          <w:b/>
          <w:i/>
          <w:color w:val="1F3763"/>
          <w:sz w:val="24"/>
          <w:szCs w:val="24"/>
        </w:rPr>
        <w:t>6.</w:t>
      </w:r>
      <w:r w:rsidR="00E539BF" w:rsidRPr="00206C14">
        <w:rPr>
          <w:rFonts w:asciiTheme="minorHAnsi" w:hAnsiTheme="minorHAnsi" w:cstheme="minorHAnsi"/>
          <w:b/>
          <w:i/>
          <w:color w:val="1F3763"/>
          <w:sz w:val="24"/>
          <w:szCs w:val="24"/>
        </w:rPr>
        <w:t>8</w:t>
      </w:r>
      <w:r w:rsidRPr="00206C14">
        <w:rPr>
          <w:rFonts w:asciiTheme="minorHAnsi" w:hAnsiTheme="minorHAnsi" w:cstheme="minorHAnsi"/>
          <w:b/>
          <w:i/>
          <w:color w:val="1F3763"/>
          <w:sz w:val="24"/>
          <w:szCs w:val="24"/>
        </w:rPr>
        <w:t xml:space="preserve"> </w:t>
      </w:r>
      <w:r w:rsidR="007D1A79" w:rsidRPr="00206C14">
        <w:rPr>
          <w:rFonts w:asciiTheme="minorHAnsi" w:hAnsiTheme="minorHAnsi" w:cstheme="minorHAnsi"/>
          <w:b/>
          <w:i/>
          <w:color w:val="1F3763"/>
          <w:sz w:val="24"/>
          <w:szCs w:val="24"/>
        </w:rPr>
        <w:t>Zaključno poročilo</w:t>
      </w:r>
      <w:r w:rsidR="009B4AB7" w:rsidRPr="00206C14">
        <w:rPr>
          <w:rFonts w:asciiTheme="minorHAnsi" w:hAnsiTheme="minorHAnsi" w:cstheme="minorHAnsi"/>
          <w:b/>
          <w:i/>
          <w:color w:val="1F3763"/>
          <w:sz w:val="24"/>
          <w:szCs w:val="24"/>
        </w:rPr>
        <w:t>-elaborat</w:t>
      </w:r>
    </w:p>
    <w:p w14:paraId="68833536" w14:textId="4D16A3E3" w:rsidR="00C0547E" w:rsidRPr="00206C14" w:rsidRDefault="00C0547E"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Naročnik zahteva, da izbrani izvajalec po zaključku izvajanja </w:t>
      </w:r>
      <w:r w:rsidR="00237521" w:rsidRPr="00206C14">
        <w:rPr>
          <w:rFonts w:asciiTheme="minorHAnsi" w:hAnsiTheme="minorHAnsi" w:cstheme="minorHAnsi"/>
          <w:sz w:val="22"/>
          <w:szCs w:val="22"/>
          <w:shd w:val="clear" w:color="auto" w:fill="FFFFFF"/>
        </w:rPr>
        <w:t xml:space="preserve">celotne </w:t>
      </w:r>
      <w:r w:rsidRPr="00206C14">
        <w:rPr>
          <w:rFonts w:asciiTheme="minorHAnsi" w:hAnsiTheme="minorHAnsi" w:cstheme="minorHAnsi"/>
          <w:sz w:val="22"/>
          <w:szCs w:val="22"/>
          <w:shd w:val="clear" w:color="auto" w:fill="FFFFFF"/>
        </w:rPr>
        <w:t>kampanje</w:t>
      </w:r>
      <w:r w:rsidR="00237521" w:rsidRPr="00206C14">
        <w:rPr>
          <w:rFonts w:asciiTheme="minorHAnsi" w:hAnsiTheme="minorHAnsi" w:cstheme="minorHAnsi"/>
          <w:sz w:val="22"/>
          <w:szCs w:val="22"/>
          <w:shd w:val="clear" w:color="auto" w:fill="FFFFFF"/>
        </w:rPr>
        <w:t xml:space="preserve"> za leto </w:t>
      </w:r>
      <w:r w:rsidR="00ED7513" w:rsidRPr="00206C14">
        <w:rPr>
          <w:rFonts w:asciiTheme="minorHAnsi" w:hAnsiTheme="minorHAnsi" w:cstheme="minorHAnsi"/>
          <w:sz w:val="22"/>
          <w:szCs w:val="22"/>
          <w:shd w:val="clear" w:color="auto" w:fill="FFFFFF"/>
        </w:rPr>
        <w:t xml:space="preserve">2024 </w:t>
      </w:r>
      <w:r w:rsidR="008E6142" w:rsidRPr="00206C14">
        <w:rPr>
          <w:rFonts w:asciiTheme="minorHAnsi" w:hAnsiTheme="minorHAnsi" w:cstheme="minorHAnsi"/>
          <w:sz w:val="22"/>
          <w:szCs w:val="22"/>
          <w:shd w:val="clear" w:color="auto" w:fill="FFFFFF"/>
        </w:rPr>
        <w:t xml:space="preserve">oz. </w:t>
      </w:r>
      <w:r w:rsidR="00ED7513" w:rsidRPr="00206C14">
        <w:rPr>
          <w:rFonts w:asciiTheme="minorHAnsi" w:hAnsiTheme="minorHAnsi" w:cstheme="minorHAnsi"/>
          <w:sz w:val="22"/>
          <w:szCs w:val="22"/>
          <w:shd w:val="clear" w:color="auto" w:fill="FFFFFF"/>
        </w:rPr>
        <w:t xml:space="preserve">2025 </w:t>
      </w:r>
      <w:r w:rsidR="00A730A7" w:rsidRPr="00206C14">
        <w:rPr>
          <w:rFonts w:asciiTheme="minorHAnsi" w:hAnsiTheme="minorHAnsi" w:cstheme="minorHAnsi"/>
          <w:sz w:val="22"/>
          <w:szCs w:val="22"/>
          <w:shd w:val="clear" w:color="auto" w:fill="FFFFFF"/>
        </w:rPr>
        <w:t>(kot pogoj za zadnji izstavljeni račun)</w:t>
      </w:r>
      <w:r w:rsidRPr="00206C14">
        <w:rPr>
          <w:rFonts w:asciiTheme="minorHAnsi" w:hAnsiTheme="minorHAnsi" w:cstheme="minorHAnsi"/>
          <w:sz w:val="22"/>
          <w:szCs w:val="22"/>
          <w:shd w:val="clear" w:color="auto" w:fill="FFFFFF"/>
        </w:rPr>
        <w:t xml:space="preserve">, najpozneje pa do </w:t>
      </w:r>
      <w:r w:rsidR="00E55CCE" w:rsidRPr="00B11492">
        <w:rPr>
          <w:rFonts w:asciiTheme="minorHAnsi" w:hAnsiTheme="minorHAnsi" w:cstheme="minorHAnsi"/>
          <w:b/>
          <w:bCs/>
          <w:sz w:val="22"/>
          <w:szCs w:val="22"/>
        </w:rPr>
        <w:t>20</w:t>
      </w:r>
      <w:r w:rsidR="00DE2015" w:rsidRPr="00B11492">
        <w:rPr>
          <w:rFonts w:asciiTheme="minorHAnsi" w:hAnsiTheme="minorHAnsi" w:cstheme="minorHAnsi"/>
          <w:b/>
          <w:bCs/>
          <w:sz w:val="22"/>
          <w:szCs w:val="22"/>
        </w:rPr>
        <w:t>.</w:t>
      </w:r>
      <w:r w:rsidR="00ED7513" w:rsidRPr="00B11492">
        <w:rPr>
          <w:rFonts w:asciiTheme="minorHAnsi" w:hAnsiTheme="minorHAnsi" w:cstheme="minorHAnsi"/>
          <w:b/>
          <w:bCs/>
          <w:sz w:val="22"/>
          <w:szCs w:val="22"/>
        </w:rPr>
        <w:t>7</w:t>
      </w:r>
      <w:r w:rsidR="00DE2015" w:rsidRPr="00B11492">
        <w:rPr>
          <w:rFonts w:asciiTheme="minorHAnsi" w:hAnsiTheme="minorHAnsi" w:cstheme="minorHAnsi"/>
          <w:b/>
          <w:bCs/>
          <w:sz w:val="22"/>
          <w:szCs w:val="22"/>
        </w:rPr>
        <w:t>.</w:t>
      </w:r>
      <w:r w:rsidR="00ED7513" w:rsidRPr="00B11492">
        <w:rPr>
          <w:rFonts w:asciiTheme="minorHAnsi" w:hAnsiTheme="minorHAnsi" w:cstheme="minorHAnsi"/>
          <w:b/>
          <w:bCs/>
          <w:sz w:val="22"/>
          <w:szCs w:val="22"/>
        </w:rPr>
        <w:t>2025</w:t>
      </w:r>
      <w:r w:rsidR="00ED7513" w:rsidRPr="00206C14">
        <w:rPr>
          <w:rFonts w:asciiTheme="minorHAnsi" w:hAnsiTheme="minorHAnsi" w:cstheme="minorHAnsi"/>
        </w:rPr>
        <w:t xml:space="preserve"> </w:t>
      </w:r>
      <w:r w:rsidRPr="00206C14">
        <w:rPr>
          <w:rFonts w:asciiTheme="minorHAnsi" w:hAnsiTheme="minorHAnsi" w:cstheme="minorHAnsi"/>
          <w:sz w:val="22"/>
          <w:szCs w:val="22"/>
          <w:shd w:val="clear" w:color="auto" w:fill="FFFFFF"/>
        </w:rPr>
        <w:t>naročniku predloži tudi zaključno poročilo</w:t>
      </w:r>
      <w:r w:rsidR="0038438F" w:rsidRPr="00206C14">
        <w:rPr>
          <w:rFonts w:asciiTheme="minorHAnsi" w:hAnsiTheme="minorHAnsi" w:cstheme="minorHAnsi"/>
          <w:sz w:val="22"/>
          <w:szCs w:val="22"/>
          <w:shd w:val="clear" w:color="auto" w:fill="FFFFFF"/>
        </w:rPr>
        <w:t>-elaborat</w:t>
      </w:r>
      <w:r w:rsidRPr="00206C14">
        <w:rPr>
          <w:rFonts w:asciiTheme="minorHAnsi" w:hAnsiTheme="minorHAnsi" w:cstheme="minorHAnsi"/>
          <w:sz w:val="22"/>
          <w:szCs w:val="22"/>
          <w:shd w:val="clear" w:color="auto" w:fill="FFFFFF"/>
        </w:rPr>
        <w:t xml:space="preserve"> digitaln</w:t>
      </w:r>
      <w:r w:rsidR="007D1A79" w:rsidRPr="00206C14">
        <w:rPr>
          <w:rFonts w:asciiTheme="minorHAnsi" w:hAnsiTheme="minorHAnsi" w:cstheme="minorHAnsi"/>
          <w:sz w:val="22"/>
          <w:szCs w:val="22"/>
          <w:shd w:val="clear" w:color="auto" w:fill="FFFFFF"/>
        </w:rPr>
        <w:t>e</w:t>
      </w:r>
      <w:r w:rsidRPr="00206C14">
        <w:rPr>
          <w:rFonts w:asciiTheme="minorHAnsi" w:hAnsiTheme="minorHAnsi" w:cstheme="minorHAnsi"/>
          <w:sz w:val="22"/>
          <w:szCs w:val="22"/>
          <w:shd w:val="clear" w:color="auto" w:fill="FFFFFF"/>
        </w:rPr>
        <w:t xml:space="preserve"> medijske </w:t>
      </w:r>
      <w:r w:rsidR="007D1A79" w:rsidRPr="00206C14">
        <w:rPr>
          <w:rFonts w:asciiTheme="minorHAnsi" w:hAnsiTheme="minorHAnsi" w:cstheme="minorHAnsi"/>
          <w:sz w:val="22"/>
          <w:szCs w:val="22"/>
          <w:shd w:val="clear" w:color="auto" w:fill="FFFFFF"/>
        </w:rPr>
        <w:t>kampanje</w:t>
      </w:r>
      <w:r w:rsidRPr="00206C14">
        <w:rPr>
          <w:rFonts w:asciiTheme="minorHAnsi" w:hAnsiTheme="minorHAnsi" w:cstheme="minorHAnsi"/>
          <w:sz w:val="22"/>
          <w:szCs w:val="22"/>
          <w:shd w:val="clear" w:color="auto" w:fill="FFFFFF"/>
        </w:rPr>
        <w:t xml:space="preserve"> </w:t>
      </w:r>
      <w:r w:rsidR="00ED7513" w:rsidRPr="00206C14">
        <w:rPr>
          <w:rFonts w:asciiTheme="minorHAnsi" w:hAnsiTheme="minorHAnsi" w:cstheme="minorHAnsi"/>
          <w:sz w:val="22"/>
          <w:szCs w:val="22"/>
          <w:shd w:val="clear" w:color="auto" w:fill="FFFFFF"/>
        </w:rPr>
        <w:t>2024</w:t>
      </w:r>
      <w:r w:rsidR="00943CB2" w:rsidRPr="00206C14">
        <w:rPr>
          <w:rFonts w:asciiTheme="minorHAnsi" w:hAnsiTheme="minorHAnsi" w:cstheme="minorHAnsi"/>
          <w:sz w:val="22"/>
          <w:szCs w:val="22"/>
          <w:shd w:val="clear" w:color="auto" w:fill="FFFFFF"/>
        </w:rPr>
        <w:t>/</w:t>
      </w:r>
      <w:r w:rsidR="00ED7513" w:rsidRPr="00206C14">
        <w:rPr>
          <w:rFonts w:asciiTheme="minorHAnsi" w:hAnsiTheme="minorHAnsi" w:cstheme="minorHAnsi"/>
          <w:sz w:val="22"/>
          <w:szCs w:val="22"/>
          <w:shd w:val="clear" w:color="auto" w:fill="FFFFFF"/>
        </w:rPr>
        <w:t xml:space="preserve">25 </w:t>
      </w:r>
      <w:r w:rsidR="0038438F" w:rsidRPr="00206C14">
        <w:rPr>
          <w:rFonts w:asciiTheme="minorHAnsi" w:hAnsiTheme="minorHAnsi" w:cstheme="minorHAnsi"/>
          <w:sz w:val="22"/>
          <w:szCs w:val="22"/>
          <w:shd w:val="clear" w:color="auto" w:fill="FFFFFF"/>
        </w:rPr>
        <w:t>(v elektronski in tiskani obliki)</w:t>
      </w:r>
      <w:r w:rsidRPr="00206C14">
        <w:rPr>
          <w:rFonts w:asciiTheme="minorHAnsi" w:hAnsiTheme="minorHAnsi" w:cstheme="minorHAnsi"/>
          <w:sz w:val="22"/>
          <w:szCs w:val="22"/>
          <w:shd w:val="clear" w:color="auto" w:fill="FFFFFF"/>
        </w:rPr>
        <w:t>.</w:t>
      </w:r>
      <w:r w:rsidR="004C16D6"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sz w:val="22"/>
          <w:szCs w:val="22"/>
          <w:shd w:val="clear" w:color="auto" w:fill="FFFFFF"/>
        </w:rPr>
        <w:t xml:space="preserve">Podrobneje mora zaključno poročilo vsebovati vse parametre iz sukcesivnih poročil ter zaključno mnenje o uspešnosti </w:t>
      </w:r>
      <w:r w:rsidR="00DE2015" w:rsidRPr="00206C14">
        <w:rPr>
          <w:rFonts w:asciiTheme="minorHAnsi" w:hAnsiTheme="minorHAnsi" w:cstheme="minorHAnsi"/>
          <w:sz w:val="22"/>
          <w:szCs w:val="22"/>
          <w:shd w:val="clear" w:color="auto" w:fill="FFFFFF"/>
        </w:rPr>
        <w:t xml:space="preserve">Globalne digitalne </w:t>
      </w:r>
      <w:r w:rsidR="00560860" w:rsidRPr="00206C14">
        <w:rPr>
          <w:rFonts w:asciiTheme="minorHAnsi" w:hAnsiTheme="minorHAnsi" w:cstheme="minorHAnsi"/>
          <w:sz w:val="22"/>
          <w:szCs w:val="22"/>
          <w:shd w:val="clear" w:color="auto" w:fill="FFFFFF"/>
        </w:rPr>
        <w:t>d</w:t>
      </w:r>
      <w:r w:rsidR="005C2EFE" w:rsidRPr="00206C14">
        <w:rPr>
          <w:rFonts w:asciiTheme="minorHAnsi" w:hAnsiTheme="minorHAnsi" w:cstheme="minorHAnsi"/>
          <w:sz w:val="22"/>
          <w:szCs w:val="22"/>
          <w:shd w:val="clear" w:color="auto" w:fill="FFFFFF"/>
        </w:rPr>
        <w:t>igitalne</w:t>
      </w:r>
      <w:r w:rsidRPr="00206C14">
        <w:rPr>
          <w:rFonts w:asciiTheme="minorHAnsi" w:hAnsiTheme="minorHAnsi" w:cstheme="minorHAnsi"/>
          <w:sz w:val="22"/>
          <w:szCs w:val="22"/>
          <w:shd w:val="clear" w:color="auto" w:fill="FFFFFF"/>
        </w:rPr>
        <w:t xml:space="preserve"> kampanje</w:t>
      </w:r>
      <w:r w:rsidR="00560860" w:rsidRPr="00206C14">
        <w:rPr>
          <w:rFonts w:asciiTheme="minorHAnsi" w:hAnsiTheme="minorHAnsi" w:cstheme="minorHAnsi"/>
          <w:sz w:val="22"/>
          <w:szCs w:val="22"/>
          <w:shd w:val="clear" w:color="auto" w:fill="FFFFFF"/>
        </w:rPr>
        <w:t xml:space="preserve"> </w:t>
      </w:r>
      <w:r w:rsidR="00ED7513" w:rsidRPr="00206C14">
        <w:rPr>
          <w:rFonts w:asciiTheme="minorHAnsi" w:hAnsiTheme="minorHAnsi" w:cstheme="minorHAnsi"/>
          <w:sz w:val="22"/>
          <w:szCs w:val="22"/>
          <w:shd w:val="clear" w:color="auto" w:fill="FFFFFF"/>
        </w:rPr>
        <w:t>2024</w:t>
      </w:r>
      <w:r w:rsidR="00943CB2" w:rsidRPr="00206C14">
        <w:rPr>
          <w:rFonts w:asciiTheme="minorHAnsi" w:hAnsiTheme="minorHAnsi" w:cstheme="minorHAnsi"/>
          <w:sz w:val="22"/>
          <w:szCs w:val="22"/>
          <w:shd w:val="clear" w:color="auto" w:fill="FFFFFF"/>
        </w:rPr>
        <w:t>/</w:t>
      </w:r>
      <w:r w:rsidR="00ED7513" w:rsidRPr="00206C14">
        <w:rPr>
          <w:rFonts w:asciiTheme="minorHAnsi" w:hAnsiTheme="minorHAnsi" w:cstheme="minorHAnsi"/>
          <w:sz w:val="22"/>
          <w:szCs w:val="22"/>
          <w:shd w:val="clear" w:color="auto" w:fill="FFFFFF"/>
        </w:rPr>
        <w:t xml:space="preserve">25 </w:t>
      </w:r>
      <w:r w:rsidRPr="00206C14">
        <w:rPr>
          <w:rFonts w:asciiTheme="minorHAnsi" w:hAnsiTheme="minorHAnsi" w:cstheme="minorHAnsi"/>
          <w:sz w:val="22"/>
          <w:szCs w:val="22"/>
          <w:shd w:val="clear" w:color="auto" w:fill="FFFFFF"/>
        </w:rPr>
        <w:t xml:space="preserve">po posameznih poročilih in sklepno mnenje, kot sledi: </w:t>
      </w:r>
    </w:p>
    <w:p w14:paraId="0C9D3934" w14:textId="77777777" w:rsidR="00C0547E" w:rsidRPr="00206C14" w:rsidRDefault="00C0547E" w:rsidP="0079325C">
      <w:pPr>
        <w:jc w:val="both"/>
        <w:rPr>
          <w:rFonts w:asciiTheme="minorHAnsi" w:hAnsiTheme="minorHAnsi" w:cstheme="minorHAnsi"/>
          <w:color w:val="000000" w:themeColor="text1"/>
          <w:sz w:val="22"/>
          <w:szCs w:val="22"/>
        </w:rPr>
      </w:pPr>
    </w:p>
    <w:p w14:paraId="0601F789" w14:textId="4715959B" w:rsidR="00024846" w:rsidRPr="00206C14" w:rsidRDefault="00024846"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206C14">
        <w:rPr>
          <w:rFonts w:asciiTheme="minorHAnsi" w:hAnsiTheme="minorHAnsi" w:cstheme="minorHAnsi"/>
          <w:color w:val="000000" w:themeColor="text1"/>
        </w:rPr>
        <w:t xml:space="preserve">Glavne podatke o izvedenem javnem naročilu (naziv, št. pogodbe, pogodbena vrednost, terminska izvedba, strokovna ekipa izvajalca) </w:t>
      </w:r>
      <w:r w:rsidR="00B355A0" w:rsidRPr="00206C14">
        <w:rPr>
          <w:rFonts w:asciiTheme="minorHAnsi" w:hAnsiTheme="minorHAnsi" w:cstheme="minorHAnsi"/>
          <w:shd w:val="clear" w:color="auto" w:fill="FFFFFF"/>
        </w:rPr>
        <w:t>Globalne d</w:t>
      </w:r>
      <w:r w:rsidRPr="00206C14">
        <w:rPr>
          <w:rFonts w:asciiTheme="minorHAnsi" w:hAnsiTheme="minorHAnsi" w:cstheme="minorHAnsi"/>
          <w:shd w:val="clear" w:color="auto" w:fill="FFFFFF"/>
        </w:rPr>
        <w:t>igitalne kampanje</w:t>
      </w:r>
      <w:r w:rsidR="005C2EFE" w:rsidRPr="00206C14">
        <w:rPr>
          <w:rFonts w:asciiTheme="minorHAnsi" w:hAnsiTheme="minorHAnsi" w:cstheme="minorHAnsi"/>
          <w:shd w:val="clear" w:color="auto" w:fill="FFFFFF"/>
        </w:rPr>
        <w:t xml:space="preserve"> </w:t>
      </w:r>
      <w:r w:rsidR="00ED7513" w:rsidRPr="00206C14">
        <w:rPr>
          <w:rFonts w:asciiTheme="minorHAnsi" w:hAnsiTheme="minorHAnsi" w:cstheme="minorHAnsi"/>
          <w:shd w:val="clear" w:color="auto" w:fill="FFFFFF"/>
        </w:rPr>
        <w:t>2024</w:t>
      </w:r>
      <w:r w:rsidR="00943CB2" w:rsidRPr="00206C14">
        <w:rPr>
          <w:rFonts w:asciiTheme="minorHAnsi" w:hAnsiTheme="minorHAnsi" w:cstheme="minorHAnsi"/>
          <w:shd w:val="clear" w:color="auto" w:fill="FFFFFF"/>
        </w:rPr>
        <w:t>/</w:t>
      </w:r>
      <w:r w:rsidR="00ED7513" w:rsidRPr="00206C14">
        <w:rPr>
          <w:rFonts w:asciiTheme="minorHAnsi" w:hAnsiTheme="minorHAnsi" w:cstheme="minorHAnsi"/>
          <w:shd w:val="clear" w:color="auto" w:fill="FFFFFF"/>
        </w:rPr>
        <w:t>25</w:t>
      </w:r>
      <w:r w:rsidR="00077F55" w:rsidRPr="00206C14">
        <w:rPr>
          <w:rFonts w:asciiTheme="minorHAnsi" w:hAnsiTheme="minorHAnsi" w:cstheme="minorHAnsi"/>
          <w:color w:val="000000" w:themeColor="text1"/>
        </w:rPr>
        <w:t>.</w:t>
      </w:r>
    </w:p>
    <w:p w14:paraId="38CA64D7" w14:textId="566B1474" w:rsidR="00024846" w:rsidRPr="00206C14" w:rsidRDefault="00024846"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206C14">
        <w:rPr>
          <w:rFonts w:asciiTheme="minorHAnsi" w:hAnsiTheme="minorHAnsi" w:cstheme="minorHAnsi"/>
          <w:color w:val="000000" w:themeColor="text1"/>
        </w:rPr>
        <w:t>Vsebinski povzetek projekta, s predstavitvijo časovnice (tabelarično in grafično)</w:t>
      </w:r>
      <w:r w:rsidR="00077F55" w:rsidRPr="00206C14">
        <w:rPr>
          <w:rFonts w:asciiTheme="minorHAnsi" w:hAnsiTheme="minorHAnsi" w:cstheme="minorHAnsi"/>
          <w:color w:val="000000" w:themeColor="text1"/>
        </w:rPr>
        <w:t>.</w:t>
      </w:r>
    </w:p>
    <w:p w14:paraId="1481FB91" w14:textId="3EB96637" w:rsidR="00024846" w:rsidRPr="00206C14" w:rsidRDefault="00024846"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206C14">
        <w:rPr>
          <w:rFonts w:asciiTheme="minorHAnsi" w:hAnsiTheme="minorHAnsi" w:cstheme="minorHAnsi"/>
          <w:color w:val="000000" w:themeColor="text1"/>
        </w:rPr>
        <w:t>Načrtovane in dosežene cilje</w:t>
      </w:r>
      <w:r w:rsidR="004C16D6" w:rsidRPr="00206C14">
        <w:rPr>
          <w:rFonts w:asciiTheme="minorHAnsi" w:hAnsiTheme="minorHAnsi" w:cstheme="minorHAnsi"/>
          <w:color w:val="000000" w:themeColor="text1"/>
        </w:rPr>
        <w:t xml:space="preserve"> ter finančni pregled kampanje</w:t>
      </w:r>
      <w:r w:rsidR="00B355A0" w:rsidRPr="00206C14">
        <w:rPr>
          <w:rFonts w:asciiTheme="minorHAnsi" w:hAnsiTheme="minorHAnsi" w:cstheme="minorHAnsi"/>
          <w:color w:val="000000" w:themeColor="text1"/>
        </w:rPr>
        <w:t xml:space="preserve"> ter uspešnosti kampanje na agregiranih podatkih</w:t>
      </w:r>
      <w:r w:rsidR="004C16D6" w:rsidRPr="00206C14">
        <w:rPr>
          <w:rFonts w:asciiTheme="minorHAnsi" w:hAnsiTheme="minorHAnsi" w:cstheme="minorHAnsi"/>
          <w:color w:val="000000" w:themeColor="text1"/>
        </w:rPr>
        <w:t xml:space="preserve"> </w:t>
      </w:r>
      <w:r w:rsidR="00B355A0" w:rsidRPr="00206C14">
        <w:rPr>
          <w:rFonts w:asciiTheme="minorHAnsi" w:hAnsiTheme="minorHAnsi" w:cstheme="minorHAnsi"/>
          <w:color w:val="000000" w:themeColor="text1"/>
        </w:rPr>
        <w:t xml:space="preserve">finančne porazdelitve sredstev </w:t>
      </w:r>
      <w:r w:rsidR="004C16D6" w:rsidRPr="00206C14">
        <w:rPr>
          <w:rFonts w:asciiTheme="minorHAnsi" w:hAnsiTheme="minorHAnsi" w:cstheme="minorHAnsi"/>
          <w:color w:val="000000" w:themeColor="text1"/>
        </w:rPr>
        <w:t>po posameznih naročilih, pregled planiranih in realiziranih sredstev</w:t>
      </w:r>
      <w:r w:rsidR="00B355A0" w:rsidRPr="00206C14">
        <w:rPr>
          <w:rFonts w:asciiTheme="minorHAnsi" w:hAnsiTheme="minorHAnsi" w:cstheme="minorHAnsi"/>
          <w:color w:val="000000" w:themeColor="text1"/>
        </w:rPr>
        <w:t xml:space="preserve"> ter pregled planiranih in realiziranih ciljev</w:t>
      </w:r>
      <w:r w:rsidRPr="00206C14">
        <w:rPr>
          <w:rFonts w:asciiTheme="minorHAnsi" w:hAnsiTheme="minorHAnsi" w:cstheme="minorHAnsi"/>
          <w:color w:val="000000" w:themeColor="text1"/>
        </w:rPr>
        <w:t xml:space="preserve"> izved</w:t>
      </w:r>
      <w:r w:rsidR="004C16D6" w:rsidRPr="00206C14">
        <w:rPr>
          <w:rFonts w:asciiTheme="minorHAnsi" w:hAnsiTheme="minorHAnsi" w:cstheme="minorHAnsi"/>
          <w:color w:val="000000" w:themeColor="text1"/>
        </w:rPr>
        <w:t>be</w:t>
      </w:r>
      <w:r w:rsidRPr="00206C14">
        <w:rPr>
          <w:rFonts w:asciiTheme="minorHAnsi" w:hAnsiTheme="minorHAnsi" w:cstheme="minorHAnsi"/>
          <w:color w:val="000000" w:themeColor="text1"/>
        </w:rPr>
        <w:t xml:space="preserve"> po tem javnem naročilu za izvedbo </w:t>
      </w:r>
      <w:r w:rsidR="004C16D6" w:rsidRPr="00206C14">
        <w:rPr>
          <w:rFonts w:asciiTheme="minorHAnsi" w:hAnsiTheme="minorHAnsi" w:cstheme="minorHAnsi"/>
          <w:shd w:val="clear" w:color="auto" w:fill="FFFFFF"/>
        </w:rPr>
        <w:t>Globalne d</w:t>
      </w:r>
      <w:r w:rsidRPr="00206C14">
        <w:rPr>
          <w:rFonts w:asciiTheme="minorHAnsi" w:hAnsiTheme="minorHAnsi" w:cstheme="minorHAnsi"/>
          <w:shd w:val="clear" w:color="auto" w:fill="FFFFFF"/>
        </w:rPr>
        <w:t xml:space="preserve">igitalne kampanje </w:t>
      </w:r>
      <w:r w:rsidR="00ED7513" w:rsidRPr="00206C14">
        <w:rPr>
          <w:rFonts w:asciiTheme="minorHAnsi" w:hAnsiTheme="minorHAnsi" w:cstheme="minorHAnsi"/>
          <w:shd w:val="clear" w:color="auto" w:fill="FFFFFF"/>
        </w:rPr>
        <w:t>2024</w:t>
      </w:r>
      <w:r w:rsidR="00984475" w:rsidRPr="00206C14">
        <w:rPr>
          <w:rFonts w:asciiTheme="minorHAnsi" w:hAnsiTheme="minorHAnsi" w:cstheme="minorHAnsi"/>
          <w:shd w:val="clear" w:color="auto" w:fill="FFFFFF"/>
        </w:rPr>
        <w:t>/</w:t>
      </w:r>
      <w:r w:rsidR="00ED7513" w:rsidRPr="00206C14">
        <w:rPr>
          <w:rFonts w:asciiTheme="minorHAnsi" w:hAnsiTheme="minorHAnsi" w:cstheme="minorHAnsi"/>
          <w:shd w:val="clear" w:color="auto" w:fill="FFFFFF"/>
        </w:rPr>
        <w:t>25</w:t>
      </w:r>
      <w:r w:rsidR="004C16D6" w:rsidRPr="00206C14">
        <w:rPr>
          <w:rFonts w:asciiTheme="minorHAnsi" w:hAnsiTheme="minorHAnsi" w:cstheme="minorHAnsi"/>
          <w:color w:val="000000" w:themeColor="text1"/>
        </w:rPr>
        <w:t>.</w:t>
      </w:r>
    </w:p>
    <w:p w14:paraId="46178526" w14:textId="4C4444CA" w:rsidR="00861E39" w:rsidRPr="00206C14" w:rsidRDefault="00861E39"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206C14">
        <w:rPr>
          <w:rFonts w:asciiTheme="minorHAnsi" w:hAnsiTheme="minorHAnsi" w:cstheme="minorHAnsi"/>
          <w:color w:val="000000" w:themeColor="text1"/>
        </w:rPr>
        <w:t>Rezultate projekta</w:t>
      </w:r>
      <w:r w:rsidR="000B60F6" w:rsidRPr="00206C14">
        <w:rPr>
          <w:rFonts w:asciiTheme="minorHAnsi" w:hAnsiTheme="minorHAnsi" w:cstheme="minorHAnsi"/>
          <w:color w:val="000000" w:themeColor="text1"/>
        </w:rPr>
        <w:t xml:space="preserve"> in poročilo uspešnosti kampanje po uporabljenih komunikacijskih orodjih in kreativah</w:t>
      </w:r>
      <w:r w:rsidRPr="00206C14">
        <w:rPr>
          <w:rFonts w:asciiTheme="minorHAnsi" w:hAnsiTheme="minorHAnsi" w:cstheme="minorHAnsi"/>
          <w:color w:val="000000" w:themeColor="text1"/>
        </w:rPr>
        <w:t xml:space="preserve"> (prikaz vseh izvedbenih kreativ za vse oglase prikazane na vseh </w:t>
      </w:r>
      <w:r w:rsidR="00902DD7" w:rsidRPr="00206C14">
        <w:rPr>
          <w:rFonts w:asciiTheme="minorHAnsi" w:hAnsiTheme="minorHAnsi" w:cstheme="minorHAnsi"/>
          <w:color w:val="000000" w:themeColor="text1"/>
        </w:rPr>
        <w:t>platformah</w:t>
      </w:r>
      <w:r w:rsidRPr="00206C14">
        <w:rPr>
          <w:rFonts w:asciiTheme="minorHAnsi" w:hAnsiTheme="minorHAnsi" w:cstheme="minorHAnsi"/>
          <w:color w:val="000000" w:themeColor="text1"/>
        </w:rPr>
        <w:t>, na vseh trgih</w:t>
      </w:r>
      <w:r w:rsidR="00B35070" w:rsidRPr="00206C14">
        <w:rPr>
          <w:rFonts w:asciiTheme="minorHAnsi" w:hAnsiTheme="minorHAnsi" w:cstheme="minorHAnsi"/>
          <w:color w:val="000000" w:themeColor="text1"/>
        </w:rPr>
        <w:t xml:space="preserve"> za vse produkte</w:t>
      </w:r>
      <w:r w:rsidR="000B60F6" w:rsidRPr="00206C14">
        <w:rPr>
          <w:rFonts w:asciiTheme="minorHAnsi" w:hAnsiTheme="minorHAnsi" w:cstheme="minorHAnsi"/>
          <w:color w:val="000000" w:themeColor="text1"/>
        </w:rPr>
        <w:t xml:space="preserve">, </w:t>
      </w:r>
      <w:r w:rsidR="00B355A0" w:rsidRPr="00206C14">
        <w:rPr>
          <w:rFonts w:asciiTheme="minorHAnsi" w:hAnsiTheme="minorHAnsi" w:cstheme="minorHAnsi"/>
          <w:color w:val="000000" w:themeColor="text1"/>
        </w:rPr>
        <w:t xml:space="preserve">grafični </w:t>
      </w:r>
      <w:r w:rsidR="000B60F6" w:rsidRPr="00206C14">
        <w:rPr>
          <w:rFonts w:asciiTheme="minorHAnsi" w:hAnsiTheme="minorHAnsi" w:cstheme="minorHAnsi"/>
          <w:color w:val="000000" w:themeColor="text1"/>
        </w:rPr>
        <w:t>prikaz posamičnega kanala/formata in njegove uspešnosti po  trgih</w:t>
      </w:r>
      <w:r w:rsidR="00B35070" w:rsidRPr="00206C14">
        <w:rPr>
          <w:rFonts w:asciiTheme="minorHAnsi" w:hAnsiTheme="minorHAnsi" w:cstheme="minorHAnsi"/>
          <w:color w:val="000000" w:themeColor="text1"/>
        </w:rPr>
        <w:t xml:space="preserve"> in po produktih</w:t>
      </w:r>
      <w:r w:rsidR="000B60F6" w:rsidRPr="00206C14">
        <w:rPr>
          <w:rFonts w:asciiTheme="minorHAnsi" w:hAnsiTheme="minorHAnsi" w:cstheme="minorHAnsi"/>
          <w:color w:val="000000" w:themeColor="text1"/>
        </w:rPr>
        <w:t>,</w:t>
      </w:r>
      <w:r w:rsidRPr="00206C14">
        <w:rPr>
          <w:rFonts w:asciiTheme="minorHAnsi" w:hAnsiTheme="minorHAnsi" w:cstheme="minorHAnsi"/>
          <w:color w:val="000000" w:themeColor="text1"/>
        </w:rPr>
        <w:t xml:space="preserve"> ter posebej izpostaviti tiste kreative s katerimi je izvajalec dosegal </w:t>
      </w:r>
      <w:r w:rsidR="000B60F6" w:rsidRPr="00206C14">
        <w:rPr>
          <w:rFonts w:asciiTheme="minorHAnsi" w:hAnsiTheme="minorHAnsi" w:cstheme="minorHAnsi"/>
          <w:color w:val="000000" w:themeColor="text1"/>
        </w:rPr>
        <w:t>z</w:t>
      </w:r>
      <w:r w:rsidRPr="00206C14">
        <w:rPr>
          <w:rFonts w:asciiTheme="minorHAnsi" w:hAnsiTheme="minorHAnsi" w:cstheme="minorHAnsi"/>
          <w:color w:val="000000" w:themeColor="text1"/>
        </w:rPr>
        <w:t xml:space="preserve"> digitaln</w:t>
      </w:r>
      <w:r w:rsidR="000B60F6" w:rsidRPr="00206C14">
        <w:rPr>
          <w:rFonts w:asciiTheme="minorHAnsi" w:hAnsiTheme="minorHAnsi" w:cstheme="minorHAnsi"/>
          <w:color w:val="000000" w:themeColor="text1"/>
        </w:rPr>
        <w:t>im</w:t>
      </w:r>
      <w:r w:rsidRPr="00206C14">
        <w:rPr>
          <w:rFonts w:asciiTheme="minorHAnsi" w:hAnsiTheme="minorHAnsi" w:cstheme="minorHAnsi"/>
          <w:color w:val="000000" w:themeColor="text1"/>
        </w:rPr>
        <w:t xml:space="preserve"> medijsk</w:t>
      </w:r>
      <w:r w:rsidR="000B60F6" w:rsidRPr="00206C14">
        <w:rPr>
          <w:rFonts w:asciiTheme="minorHAnsi" w:hAnsiTheme="minorHAnsi" w:cstheme="minorHAnsi"/>
          <w:color w:val="000000" w:themeColor="text1"/>
        </w:rPr>
        <w:t>im</w:t>
      </w:r>
      <w:r w:rsidRPr="00206C14">
        <w:rPr>
          <w:rFonts w:asciiTheme="minorHAnsi" w:hAnsiTheme="minorHAnsi" w:cstheme="minorHAnsi"/>
          <w:color w:val="000000" w:themeColor="text1"/>
        </w:rPr>
        <w:t xml:space="preserve"> zakup</w:t>
      </w:r>
      <w:r w:rsidR="000B60F6" w:rsidRPr="00206C14">
        <w:rPr>
          <w:rFonts w:asciiTheme="minorHAnsi" w:hAnsiTheme="minorHAnsi" w:cstheme="minorHAnsi"/>
          <w:color w:val="000000" w:themeColor="text1"/>
        </w:rPr>
        <w:t>om v</w:t>
      </w:r>
      <w:r w:rsidRPr="00206C14">
        <w:rPr>
          <w:rFonts w:asciiTheme="minorHAnsi" w:hAnsiTheme="minorHAnsi" w:cstheme="minorHAnsi"/>
          <w:color w:val="000000" w:themeColor="text1"/>
        </w:rPr>
        <w:t xml:space="preserve"> </w:t>
      </w:r>
      <w:r w:rsidR="00ED7513" w:rsidRPr="00206C14">
        <w:rPr>
          <w:rFonts w:asciiTheme="minorHAnsi" w:hAnsiTheme="minorHAnsi" w:cstheme="minorHAnsi"/>
          <w:color w:val="000000" w:themeColor="text1"/>
        </w:rPr>
        <w:t xml:space="preserve">2024 </w:t>
      </w:r>
      <w:r w:rsidR="0033558E" w:rsidRPr="00206C14">
        <w:rPr>
          <w:rFonts w:asciiTheme="minorHAnsi" w:hAnsiTheme="minorHAnsi" w:cstheme="minorHAnsi"/>
          <w:color w:val="000000" w:themeColor="text1"/>
        </w:rPr>
        <w:t xml:space="preserve">in </w:t>
      </w:r>
      <w:r w:rsidR="00ED7513" w:rsidRPr="00206C14">
        <w:rPr>
          <w:rFonts w:asciiTheme="minorHAnsi" w:hAnsiTheme="minorHAnsi" w:cstheme="minorHAnsi"/>
          <w:color w:val="000000" w:themeColor="text1"/>
        </w:rPr>
        <w:t xml:space="preserve">2025 </w:t>
      </w:r>
      <w:r w:rsidRPr="00206C14">
        <w:rPr>
          <w:rFonts w:asciiTheme="minorHAnsi" w:hAnsiTheme="minorHAnsi" w:cstheme="minorHAnsi"/>
          <w:color w:val="000000" w:themeColor="text1"/>
        </w:rPr>
        <w:t>najboljše rezultate ter te rezultate smiselno utemeljiti)</w:t>
      </w:r>
      <w:r w:rsidR="00077F55" w:rsidRPr="00206C14">
        <w:rPr>
          <w:rFonts w:asciiTheme="minorHAnsi" w:hAnsiTheme="minorHAnsi" w:cstheme="minorHAnsi"/>
          <w:color w:val="000000" w:themeColor="text1"/>
        </w:rPr>
        <w:t>.</w:t>
      </w:r>
    </w:p>
    <w:p w14:paraId="06A8388A" w14:textId="6507394A" w:rsidR="00C0547E" w:rsidRPr="00206C14" w:rsidRDefault="00C0547E"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206C14">
        <w:rPr>
          <w:rFonts w:asciiTheme="minorHAnsi" w:hAnsiTheme="minorHAnsi" w:cstheme="minorHAnsi"/>
          <w:color w:val="000000" w:themeColor="text1"/>
        </w:rPr>
        <w:t xml:space="preserve">Poročilo o </w:t>
      </w:r>
      <w:r w:rsidR="00B35070" w:rsidRPr="00206C14">
        <w:rPr>
          <w:rFonts w:asciiTheme="minorHAnsi" w:hAnsiTheme="minorHAnsi" w:cstheme="minorHAnsi"/>
          <w:color w:val="000000" w:themeColor="text1"/>
        </w:rPr>
        <w:t>doseženih ciljih (CTR, CPC, CPV, CPS</w:t>
      </w:r>
      <w:r w:rsidR="006D6EF9" w:rsidRPr="00206C14">
        <w:rPr>
          <w:rFonts w:asciiTheme="minorHAnsi" w:hAnsiTheme="minorHAnsi" w:cstheme="minorHAnsi"/>
          <w:color w:val="000000" w:themeColor="text1"/>
        </w:rPr>
        <w:t>, CPM, CPL</w:t>
      </w:r>
      <w:r w:rsidR="00B35070" w:rsidRPr="00206C14">
        <w:rPr>
          <w:rFonts w:asciiTheme="minorHAnsi" w:hAnsiTheme="minorHAnsi" w:cstheme="minorHAnsi"/>
          <w:color w:val="000000" w:themeColor="text1"/>
        </w:rPr>
        <w:t xml:space="preserve">…) in </w:t>
      </w:r>
      <w:r w:rsidRPr="00206C14">
        <w:rPr>
          <w:rFonts w:asciiTheme="minorHAnsi" w:hAnsiTheme="minorHAnsi" w:cstheme="minorHAnsi"/>
          <w:color w:val="000000" w:themeColor="text1"/>
        </w:rPr>
        <w:t>učinkovitosti izvedene</w:t>
      </w:r>
      <w:r w:rsidR="00DC295A" w:rsidRPr="00206C14">
        <w:rPr>
          <w:rFonts w:asciiTheme="minorHAnsi" w:hAnsiTheme="minorHAnsi" w:cstheme="minorHAnsi"/>
          <w:color w:val="000000" w:themeColor="text1"/>
        </w:rPr>
        <w:t xml:space="preserve"> </w:t>
      </w:r>
      <w:r w:rsidR="00B35070" w:rsidRPr="00206C14">
        <w:rPr>
          <w:rFonts w:asciiTheme="minorHAnsi" w:hAnsiTheme="minorHAnsi" w:cstheme="minorHAnsi"/>
          <w:shd w:val="clear" w:color="auto" w:fill="FFFFFF"/>
        </w:rPr>
        <w:t>Globalne d</w:t>
      </w:r>
      <w:r w:rsidR="00DC295A" w:rsidRPr="00206C14">
        <w:rPr>
          <w:rFonts w:asciiTheme="minorHAnsi" w:hAnsiTheme="minorHAnsi" w:cstheme="minorHAnsi"/>
          <w:shd w:val="clear" w:color="auto" w:fill="FFFFFF"/>
        </w:rPr>
        <w:t xml:space="preserve">igitalne kampanje </w:t>
      </w:r>
      <w:r w:rsidR="000A2C75" w:rsidRPr="00206C14">
        <w:rPr>
          <w:rFonts w:asciiTheme="minorHAnsi" w:hAnsiTheme="minorHAnsi" w:cstheme="minorHAnsi"/>
          <w:shd w:val="clear" w:color="auto" w:fill="FFFFFF"/>
        </w:rPr>
        <w:t>2024</w:t>
      </w:r>
      <w:r w:rsidR="00984475" w:rsidRPr="00206C14">
        <w:rPr>
          <w:rFonts w:asciiTheme="minorHAnsi" w:hAnsiTheme="minorHAnsi" w:cstheme="minorHAnsi"/>
          <w:shd w:val="clear" w:color="auto" w:fill="FFFFFF"/>
        </w:rPr>
        <w:t>/</w:t>
      </w:r>
      <w:r w:rsidR="000A2C75" w:rsidRPr="00206C14">
        <w:rPr>
          <w:rFonts w:asciiTheme="minorHAnsi" w:hAnsiTheme="minorHAnsi" w:cstheme="minorHAnsi"/>
          <w:shd w:val="clear" w:color="auto" w:fill="FFFFFF"/>
        </w:rPr>
        <w:t xml:space="preserve">25 </w:t>
      </w:r>
      <w:r w:rsidRPr="00206C14">
        <w:rPr>
          <w:rFonts w:asciiTheme="minorHAnsi" w:hAnsiTheme="minorHAnsi" w:cstheme="minorHAnsi"/>
          <w:color w:val="000000" w:themeColor="text1"/>
        </w:rPr>
        <w:t>po državah in primerjalno med državami</w:t>
      </w:r>
      <w:r w:rsidR="00B35070" w:rsidRPr="00206C14">
        <w:rPr>
          <w:rFonts w:asciiTheme="minorHAnsi" w:hAnsiTheme="minorHAnsi" w:cstheme="minorHAnsi"/>
          <w:color w:val="000000" w:themeColor="text1"/>
        </w:rPr>
        <w:t xml:space="preserve"> za vse kanale/formate ter za vse produkte.</w:t>
      </w:r>
    </w:p>
    <w:p w14:paraId="7E8DC5E5" w14:textId="32BC5388" w:rsidR="00C0547E" w:rsidRPr="00206C14" w:rsidRDefault="00C0547E"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206C14">
        <w:rPr>
          <w:rFonts w:asciiTheme="minorHAnsi" w:hAnsiTheme="minorHAnsi" w:cstheme="minorHAnsi"/>
          <w:color w:val="000000" w:themeColor="text1"/>
        </w:rPr>
        <w:t>Poročilo o učinkovitosti izvedene</w:t>
      </w:r>
      <w:r w:rsidR="00DC295A" w:rsidRPr="00206C14">
        <w:rPr>
          <w:rFonts w:asciiTheme="minorHAnsi" w:hAnsiTheme="minorHAnsi" w:cstheme="minorHAnsi"/>
          <w:color w:val="000000" w:themeColor="text1"/>
        </w:rPr>
        <w:t xml:space="preserve"> </w:t>
      </w:r>
      <w:r w:rsidR="0000186D" w:rsidRPr="00206C14">
        <w:rPr>
          <w:rFonts w:asciiTheme="minorHAnsi" w:hAnsiTheme="minorHAnsi" w:cstheme="minorHAnsi"/>
          <w:shd w:val="clear" w:color="auto" w:fill="FFFFFF"/>
        </w:rPr>
        <w:t>Globalne d</w:t>
      </w:r>
      <w:r w:rsidR="00DC295A" w:rsidRPr="00206C14">
        <w:rPr>
          <w:rFonts w:asciiTheme="minorHAnsi" w:hAnsiTheme="minorHAnsi" w:cstheme="minorHAnsi"/>
          <w:shd w:val="clear" w:color="auto" w:fill="FFFFFF"/>
        </w:rPr>
        <w:t>igitalne kampanje</w:t>
      </w:r>
      <w:r w:rsidR="005C2EFE" w:rsidRPr="00206C14">
        <w:rPr>
          <w:rFonts w:asciiTheme="minorHAnsi" w:hAnsiTheme="minorHAnsi" w:cstheme="minorHAnsi"/>
          <w:shd w:val="clear" w:color="auto" w:fill="FFFFFF"/>
        </w:rPr>
        <w:t xml:space="preserve"> </w:t>
      </w:r>
      <w:r w:rsidR="00ED7513" w:rsidRPr="00206C14">
        <w:rPr>
          <w:rFonts w:asciiTheme="minorHAnsi" w:hAnsiTheme="minorHAnsi" w:cstheme="minorHAnsi"/>
          <w:color w:val="000000" w:themeColor="text1"/>
        </w:rPr>
        <w:t>2024</w:t>
      </w:r>
      <w:r w:rsidR="00943CB2" w:rsidRPr="00206C14">
        <w:rPr>
          <w:rFonts w:asciiTheme="minorHAnsi" w:hAnsiTheme="minorHAnsi" w:cstheme="minorHAnsi"/>
          <w:color w:val="000000" w:themeColor="text1"/>
        </w:rPr>
        <w:t>/</w:t>
      </w:r>
      <w:r w:rsidR="00ED7513" w:rsidRPr="00206C14">
        <w:rPr>
          <w:rFonts w:asciiTheme="minorHAnsi" w:hAnsiTheme="minorHAnsi" w:cstheme="minorHAnsi"/>
          <w:color w:val="000000" w:themeColor="text1"/>
        </w:rPr>
        <w:t xml:space="preserve">25 </w:t>
      </w:r>
      <w:r w:rsidRPr="00206C14">
        <w:rPr>
          <w:rFonts w:asciiTheme="minorHAnsi" w:hAnsiTheme="minorHAnsi" w:cstheme="minorHAnsi"/>
          <w:color w:val="000000" w:themeColor="text1"/>
        </w:rPr>
        <w:t xml:space="preserve">za celotno obdobje trajanja zakupa za vse države, po posameznih </w:t>
      </w:r>
      <w:r w:rsidR="00F05EEA" w:rsidRPr="00206C14">
        <w:rPr>
          <w:rFonts w:asciiTheme="minorHAnsi" w:hAnsiTheme="minorHAnsi" w:cstheme="minorHAnsi"/>
          <w:color w:val="000000" w:themeColor="text1"/>
        </w:rPr>
        <w:t>koledarskih mesecih</w:t>
      </w:r>
      <w:r w:rsidRPr="00206C14">
        <w:rPr>
          <w:rFonts w:asciiTheme="minorHAnsi" w:hAnsiTheme="minorHAnsi" w:cstheme="minorHAnsi"/>
          <w:color w:val="000000" w:themeColor="text1"/>
        </w:rPr>
        <w:t xml:space="preserve"> (gibanja uspešnosti)</w:t>
      </w:r>
      <w:r w:rsidR="00F05EEA" w:rsidRPr="00206C14">
        <w:rPr>
          <w:rFonts w:asciiTheme="minorHAnsi" w:hAnsiTheme="minorHAnsi" w:cstheme="minorHAnsi"/>
          <w:color w:val="000000" w:themeColor="text1"/>
        </w:rPr>
        <w:t xml:space="preserve"> oglaševanja</w:t>
      </w:r>
      <w:r w:rsidRPr="00206C14">
        <w:rPr>
          <w:rFonts w:asciiTheme="minorHAnsi" w:hAnsiTheme="minorHAnsi" w:cstheme="minorHAnsi"/>
          <w:color w:val="000000" w:themeColor="text1"/>
        </w:rPr>
        <w:t xml:space="preserve"> in za skupno za celotno kampanjo.</w:t>
      </w:r>
    </w:p>
    <w:p w14:paraId="366C7C80" w14:textId="2E06BF7A" w:rsidR="00D8185D" w:rsidRPr="00206C14" w:rsidRDefault="00D66150" w:rsidP="00AA7808">
      <w:pPr>
        <w:pStyle w:val="Odstavekseznama"/>
        <w:numPr>
          <w:ilvl w:val="0"/>
          <w:numId w:val="34"/>
        </w:numPr>
        <w:spacing w:after="0" w:line="240" w:lineRule="auto"/>
        <w:ind w:left="360"/>
        <w:jc w:val="both"/>
        <w:rPr>
          <w:rFonts w:asciiTheme="minorHAnsi" w:hAnsiTheme="minorHAnsi" w:cstheme="minorHAnsi"/>
          <w:color w:val="000000" w:themeColor="text1"/>
        </w:rPr>
      </w:pPr>
      <w:r w:rsidRPr="00206C14">
        <w:rPr>
          <w:rFonts w:asciiTheme="minorHAnsi" w:hAnsiTheme="minorHAnsi" w:cstheme="minorHAnsi"/>
          <w:shd w:val="clear" w:color="auto" w:fill="FFFFFF"/>
        </w:rPr>
        <w:t>Š</w:t>
      </w:r>
      <w:r w:rsidR="005D042C" w:rsidRPr="00206C14">
        <w:rPr>
          <w:rFonts w:asciiTheme="minorHAnsi" w:hAnsiTheme="minorHAnsi" w:cstheme="minorHAnsi"/>
          <w:shd w:val="clear" w:color="auto" w:fill="FFFFFF"/>
        </w:rPr>
        <w:t xml:space="preserve">tevilo obiskovalcev na naročnikovem spletnem portalu </w:t>
      </w:r>
      <w:hyperlink r:id="rId137" w:history="1">
        <w:r w:rsidR="005D042C" w:rsidRPr="00206C14">
          <w:rPr>
            <w:rStyle w:val="Hiperpovezava"/>
            <w:rFonts w:asciiTheme="minorHAnsi" w:eastAsia="Times New Roman" w:hAnsiTheme="minorHAnsi" w:cstheme="minorHAnsi"/>
            <w:shd w:val="clear" w:color="auto" w:fill="FFFFFF"/>
          </w:rPr>
          <w:t>www.slovenia.info</w:t>
        </w:r>
      </w:hyperlink>
      <w:r w:rsidR="005D042C" w:rsidRPr="00206C14">
        <w:rPr>
          <w:rFonts w:asciiTheme="minorHAnsi" w:hAnsiTheme="minorHAnsi" w:cstheme="minorHAnsi"/>
          <w:shd w:val="clear" w:color="auto" w:fill="FFFFFF"/>
        </w:rPr>
        <w:t xml:space="preserve"> </w:t>
      </w:r>
      <w:r w:rsidR="00DC3E6C" w:rsidRPr="00206C14">
        <w:rPr>
          <w:rFonts w:asciiTheme="minorHAnsi" w:hAnsiTheme="minorHAnsi" w:cstheme="minorHAnsi"/>
          <w:shd w:val="clear" w:color="auto" w:fill="FFFFFF"/>
        </w:rPr>
        <w:t xml:space="preserve">in posameznih pristajalnih straneh </w:t>
      </w:r>
      <w:r w:rsidR="005D042C" w:rsidRPr="00206C14">
        <w:rPr>
          <w:rFonts w:asciiTheme="minorHAnsi" w:hAnsiTheme="minorHAnsi" w:cstheme="minorHAnsi"/>
          <w:shd w:val="clear" w:color="auto" w:fill="FFFFFF"/>
        </w:rPr>
        <w:t>z naslova posameznega kanala</w:t>
      </w:r>
      <w:r w:rsidR="005C31FD" w:rsidRPr="00206C14">
        <w:rPr>
          <w:rFonts w:asciiTheme="minorHAnsi" w:hAnsiTheme="minorHAnsi" w:cstheme="minorHAnsi"/>
          <w:shd w:val="clear" w:color="auto" w:fill="FFFFFF"/>
        </w:rPr>
        <w:t>/oglasnega formata</w:t>
      </w:r>
      <w:r w:rsidR="00396C92" w:rsidRPr="00206C14">
        <w:rPr>
          <w:rFonts w:asciiTheme="minorHAnsi" w:hAnsiTheme="minorHAnsi" w:cstheme="minorHAnsi"/>
          <w:shd w:val="clear" w:color="auto" w:fill="FFFFFF"/>
        </w:rPr>
        <w:t xml:space="preserve"> v času </w:t>
      </w:r>
      <w:r w:rsidR="0000186D" w:rsidRPr="00206C14">
        <w:rPr>
          <w:rFonts w:asciiTheme="minorHAnsi" w:hAnsiTheme="minorHAnsi" w:cstheme="minorHAnsi"/>
          <w:shd w:val="clear" w:color="auto" w:fill="FFFFFF"/>
        </w:rPr>
        <w:t>Globalne d</w:t>
      </w:r>
      <w:r w:rsidR="00DC295A" w:rsidRPr="00206C14">
        <w:rPr>
          <w:rFonts w:asciiTheme="minorHAnsi" w:hAnsiTheme="minorHAnsi" w:cstheme="minorHAnsi"/>
          <w:shd w:val="clear" w:color="auto" w:fill="FFFFFF"/>
        </w:rPr>
        <w:t>igitalne kampanje</w:t>
      </w:r>
      <w:r w:rsidR="00164E62" w:rsidRPr="00206C14">
        <w:rPr>
          <w:rFonts w:asciiTheme="minorHAnsi" w:hAnsiTheme="minorHAnsi" w:cstheme="minorHAnsi"/>
          <w:shd w:val="clear" w:color="auto" w:fill="FFFFFF"/>
        </w:rPr>
        <w:t xml:space="preserve"> </w:t>
      </w:r>
      <w:r w:rsidR="00ED7513" w:rsidRPr="00206C14">
        <w:rPr>
          <w:rFonts w:asciiTheme="minorHAnsi" w:hAnsiTheme="minorHAnsi" w:cstheme="minorHAnsi"/>
          <w:shd w:val="clear" w:color="auto" w:fill="FFFFFF"/>
        </w:rPr>
        <w:t>2024</w:t>
      </w:r>
      <w:r w:rsidR="00984475" w:rsidRPr="00206C14">
        <w:rPr>
          <w:rFonts w:asciiTheme="minorHAnsi" w:hAnsiTheme="minorHAnsi" w:cstheme="minorHAnsi"/>
          <w:shd w:val="clear" w:color="auto" w:fill="FFFFFF"/>
        </w:rPr>
        <w:t>/</w:t>
      </w:r>
      <w:r w:rsidR="00ED7513" w:rsidRPr="00206C14">
        <w:rPr>
          <w:rFonts w:asciiTheme="minorHAnsi" w:hAnsiTheme="minorHAnsi" w:cstheme="minorHAnsi"/>
          <w:shd w:val="clear" w:color="auto" w:fill="FFFFFF"/>
        </w:rPr>
        <w:t>25</w:t>
      </w:r>
      <w:r w:rsidR="00396C92" w:rsidRPr="00206C14">
        <w:rPr>
          <w:rFonts w:asciiTheme="minorHAnsi" w:hAnsiTheme="minorHAnsi" w:cstheme="minorHAnsi"/>
          <w:color w:val="000000" w:themeColor="text1"/>
        </w:rPr>
        <w:t>.</w:t>
      </w:r>
    </w:p>
    <w:p w14:paraId="19BF8147" w14:textId="33B1C816" w:rsidR="00D8185D" w:rsidRPr="00206C14" w:rsidRDefault="005D042C" w:rsidP="00AA7808">
      <w:pPr>
        <w:pStyle w:val="Odstavekseznama"/>
        <w:numPr>
          <w:ilvl w:val="0"/>
          <w:numId w:val="34"/>
        </w:numPr>
        <w:spacing w:after="0" w:line="240" w:lineRule="auto"/>
        <w:ind w:left="360"/>
        <w:jc w:val="both"/>
        <w:rPr>
          <w:rFonts w:asciiTheme="minorHAnsi" w:hAnsiTheme="minorHAnsi" w:cstheme="minorHAnsi"/>
          <w:shd w:val="clear" w:color="auto" w:fill="FFFFFF"/>
        </w:rPr>
      </w:pPr>
      <w:r w:rsidRPr="00206C14">
        <w:rPr>
          <w:rFonts w:asciiTheme="minorHAnsi" w:hAnsiTheme="minorHAnsi" w:cstheme="minorHAnsi"/>
          <w:shd w:val="clear" w:color="auto" w:fill="FFFFFF"/>
        </w:rPr>
        <w:t>Število klikov</w:t>
      </w:r>
      <w:r w:rsidR="00D4678F" w:rsidRPr="00206C14">
        <w:rPr>
          <w:rFonts w:asciiTheme="minorHAnsi" w:hAnsiTheme="minorHAnsi" w:cstheme="minorHAnsi"/>
          <w:shd w:val="clear" w:color="auto" w:fill="FFFFFF"/>
        </w:rPr>
        <w:t>, prikazov</w:t>
      </w:r>
      <w:r w:rsidRPr="00206C14">
        <w:rPr>
          <w:rFonts w:asciiTheme="minorHAnsi" w:hAnsiTheme="minorHAnsi" w:cstheme="minorHAnsi"/>
          <w:shd w:val="clear" w:color="auto" w:fill="FFFFFF"/>
        </w:rPr>
        <w:t xml:space="preserve"> in razmerje med prikazi in kliki</w:t>
      </w:r>
      <w:r w:rsidR="00396C92" w:rsidRPr="00206C14">
        <w:rPr>
          <w:rFonts w:asciiTheme="minorHAnsi" w:hAnsiTheme="minorHAnsi" w:cstheme="minorHAnsi"/>
          <w:shd w:val="clear" w:color="auto" w:fill="FFFFFF"/>
        </w:rPr>
        <w:t xml:space="preserve"> v času </w:t>
      </w:r>
      <w:r w:rsidR="0000186D" w:rsidRPr="00206C14">
        <w:rPr>
          <w:rFonts w:asciiTheme="minorHAnsi" w:hAnsiTheme="minorHAnsi" w:cstheme="minorHAnsi"/>
          <w:shd w:val="clear" w:color="auto" w:fill="FFFFFF"/>
        </w:rPr>
        <w:t>Globalne d</w:t>
      </w:r>
      <w:r w:rsidR="00396C92" w:rsidRPr="00206C14">
        <w:rPr>
          <w:rFonts w:asciiTheme="minorHAnsi" w:hAnsiTheme="minorHAnsi" w:cstheme="minorHAnsi"/>
          <w:shd w:val="clear" w:color="auto" w:fill="FFFFFF"/>
        </w:rPr>
        <w:t>igitalne kampanje</w:t>
      </w:r>
      <w:r w:rsidR="00164E62" w:rsidRPr="00206C14">
        <w:rPr>
          <w:rFonts w:asciiTheme="minorHAnsi" w:hAnsiTheme="minorHAnsi" w:cstheme="minorHAnsi"/>
          <w:shd w:val="clear" w:color="auto" w:fill="FFFFFF"/>
        </w:rPr>
        <w:t xml:space="preserve"> </w:t>
      </w:r>
      <w:r w:rsidR="00ED7513" w:rsidRPr="00206C14">
        <w:rPr>
          <w:rFonts w:asciiTheme="minorHAnsi" w:hAnsiTheme="minorHAnsi" w:cstheme="minorHAnsi"/>
          <w:shd w:val="clear" w:color="auto" w:fill="FFFFFF"/>
        </w:rPr>
        <w:t>2024</w:t>
      </w:r>
      <w:r w:rsidR="00984475" w:rsidRPr="00206C14">
        <w:rPr>
          <w:rFonts w:asciiTheme="minorHAnsi" w:hAnsiTheme="minorHAnsi" w:cstheme="minorHAnsi"/>
          <w:shd w:val="clear" w:color="auto" w:fill="FFFFFF"/>
        </w:rPr>
        <w:t>/</w:t>
      </w:r>
      <w:r w:rsidR="00ED7513" w:rsidRPr="00206C14">
        <w:rPr>
          <w:rFonts w:asciiTheme="minorHAnsi" w:hAnsiTheme="minorHAnsi" w:cstheme="minorHAnsi"/>
          <w:shd w:val="clear" w:color="auto" w:fill="FFFFFF"/>
        </w:rPr>
        <w:t>25</w:t>
      </w:r>
      <w:r w:rsidR="00D66150" w:rsidRPr="00206C14">
        <w:rPr>
          <w:rFonts w:asciiTheme="minorHAnsi" w:hAnsiTheme="minorHAnsi" w:cstheme="minorHAnsi"/>
          <w:color w:val="000000" w:themeColor="text1"/>
        </w:rPr>
        <w:t>.</w:t>
      </w:r>
    </w:p>
    <w:p w14:paraId="1EF9EABD" w14:textId="6EFA304B" w:rsidR="002821BD" w:rsidRPr="00206C14" w:rsidRDefault="005D042C" w:rsidP="00AA7808">
      <w:pPr>
        <w:pStyle w:val="Odstavekseznama"/>
        <w:numPr>
          <w:ilvl w:val="0"/>
          <w:numId w:val="34"/>
        </w:numPr>
        <w:spacing w:after="0" w:line="240" w:lineRule="auto"/>
        <w:ind w:left="360"/>
        <w:jc w:val="both"/>
        <w:rPr>
          <w:rFonts w:asciiTheme="minorHAnsi" w:hAnsiTheme="minorHAnsi" w:cstheme="minorHAnsi"/>
          <w:shd w:val="clear" w:color="auto" w:fill="FFFFFF"/>
        </w:rPr>
      </w:pPr>
      <w:r w:rsidRPr="00206C14">
        <w:rPr>
          <w:rFonts w:asciiTheme="minorHAnsi" w:hAnsiTheme="minorHAnsi" w:cstheme="minorHAnsi"/>
          <w:shd w:val="clear" w:color="auto" w:fill="FFFFFF"/>
        </w:rPr>
        <w:t>Neto cena CPM/CPC/CPV</w:t>
      </w:r>
      <w:r w:rsidR="00A75C27" w:rsidRPr="00206C14">
        <w:rPr>
          <w:rFonts w:asciiTheme="minorHAnsi" w:hAnsiTheme="minorHAnsi" w:cstheme="minorHAnsi"/>
          <w:shd w:val="clear" w:color="auto" w:fill="FFFFFF"/>
        </w:rPr>
        <w:t>/CPL</w:t>
      </w:r>
      <w:r w:rsidR="00396C92" w:rsidRPr="00206C14">
        <w:rPr>
          <w:rFonts w:asciiTheme="minorHAnsi" w:hAnsiTheme="minorHAnsi" w:cstheme="minorHAnsi"/>
          <w:shd w:val="clear" w:color="auto" w:fill="FFFFFF"/>
        </w:rPr>
        <w:t xml:space="preserve"> </w:t>
      </w:r>
      <w:r w:rsidR="00396C92" w:rsidRPr="00206C14">
        <w:rPr>
          <w:rFonts w:asciiTheme="minorHAnsi" w:hAnsiTheme="minorHAnsi" w:cstheme="minorHAnsi"/>
          <w:color w:val="000000" w:themeColor="text1"/>
        </w:rPr>
        <w:t>izvedene</w:t>
      </w:r>
      <w:r w:rsidR="00DC295A" w:rsidRPr="00206C14">
        <w:rPr>
          <w:rFonts w:asciiTheme="minorHAnsi" w:hAnsiTheme="minorHAnsi" w:cstheme="minorHAnsi"/>
          <w:color w:val="000000" w:themeColor="text1"/>
        </w:rPr>
        <w:t xml:space="preserve"> </w:t>
      </w:r>
      <w:r w:rsidR="0000186D" w:rsidRPr="00206C14">
        <w:rPr>
          <w:rFonts w:asciiTheme="minorHAnsi" w:hAnsiTheme="minorHAnsi" w:cstheme="minorHAnsi"/>
          <w:shd w:val="clear" w:color="auto" w:fill="FFFFFF"/>
        </w:rPr>
        <w:t>Globalne d</w:t>
      </w:r>
      <w:r w:rsidR="00DC295A" w:rsidRPr="00206C14">
        <w:rPr>
          <w:rFonts w:asciiTheme="minorHAnsi" w:hAnsiTheme="minorHAnsi" w:cstheme="minorHAnsi"/>
          <w:shd w:val="clear" w:color="auto" w:fill="FFFFFF"/>
        </w:rPr>
        <w:t>igitalne kampanje</w:t>
      </w:r>
      <w:r w:rsidR="0033558E" w:rsidRPr="00206C14">
        <w:rPr>
          <w:rFonts w:asciiTheme="minorHAnsi" w:hAnsiTheme="minorHAnsi" w:cstheme="minorHAnsi"/>
          <w:shd w:val="clear" w:color="auto" w:fill="FFFFFF"/>
        </w:rPr>
        <w:t xml:space="preserve"> </w:t>
      </w:r>
      <w:r w:rsidR="00984475" w:rsidRPr="00206C14">
        <w:rPr>
          <w:rFonts w:asciiTheme="minorHAnsi" w:hAnsiTheme="minorHAnsi" w:cstheme="minorHAnsi"/>
          <w:color w:val="000000" w:themeColor="text1"/>
        </w:rPr>
        <w:t>v</w:t>
      </w:r>
      <w:r w:rsidR="007C2B75" w:rsidRPr="00206C14">
        <w:rPr>
          <w:rFonts w:asciiTheme="minorHAnsi" w:hAnsiTheme="minorHAnsi" w:cstheme="minorHAnsi"/>
          <w:color w:val="000000" w:themeColor="text1"/>
        </w:rPr>
        <w:t xml:space="preserve">, primerjalno po </w:t>
      </w:r>
      <w:r w:rsidR="00F05EEA" w:rsidRPr="00206C14">
        <w:rPr>
          <w:rFonts w:asciiTheme="minorHAnsi" w:hAnsiTheme="minorHAnsi" w:cstheme="minorHAnsi"/>
          <w:color w:val="000000" w:themeColor="text1"/>
        </w:rPr>
        <w:t>koledarskih mesecih</w:t>
      </w:r>
      <w:r w:rsidR="007C2B75" w:rsidRPr="00206C14">
        <w:rPr>
          <w:rFonts w:asciiTheme="minorHAnsi" w:hAnsiTheme="minorHAnsi" w:cstheme="minorHAnsi"/>
          <w:color w:val="000000" w:themeColor="text1"/>
        </w:rPr>
        <w:t xml:space="preserve">, državah </w:t>
      </w:r>
      <w:r w:rsidR="0000186D" w:rsidRPr="00206C14">
        <w:rPr>
          <w:rFonts w:asciiTheme="minorHAnsi" w:hAnsiTheme="minorHAnsi" w:cstheme="minorHAnsi"/>
          <w:color w:val="000000" w:themeColor="text1"/>
        </w:rPr>
        <w:t>in produktih, glede na</w:t>
      </w:r>
      <w:r w:rsidR="007C2B75" w:rsidRPr="00206C14">
        <w:rPr>
          <w:rFonts w:asciiTheme="minorHAnsi" w:hAnsiTheme="minorHAnsi" w:cstheme="minorHAnsi"/>
          <w:color w:val="000000" w:themeColor="text1"/>
        </w:rPr>
        <w:t xml:space="preserve"> uporabljen</w:t>
      </w:r>
      <w:r w:rsidR="0000186D" w:rsidRPr="00206C14">
        <w:rPr>
          <w:rFonts w:asciiTheme="minorHAnsi" w:hAnsiTheme="minorHAnsi" w:cstheme="minorHAnsi"/>
          <w:color w:val="000000" w:themeColor="text1"/>
        </w:rPr>
        <w:t>e</w:t>
      </w:r>
      <w:r w:rsidR="007C2B75" w:rsidRPr="00206C14">
        <w:rPr>
          <w:rFonts w:asciiTheme="minorHAnsi" w:hAnsiTheme="minorHAnsi" w:cstheme="minorHAnsi"/>
          <w:color w:val="000000" w:themeColor="text1"/>
        </w:rPr>
        <w:t xml:space="preserve"> oglaševalsk</w:t>
      </w:r>
      <w:r w:rsidR="0000186D" w:rsidRPr="00206C14">
        <w:rPr>
          <w:rFonts w:asciiTheme="minorHAnsi" w:hAnsiTheme="minorHAnsi" w:cstheme="minorHAnsi"/>
          <w:color w:val="000000" w:themeColor="text1"/>
        </w:rPr>
        <w:t>e</w:t>
      </w:r>
      <w:r w:rsidR="007C2B75" w:rsidRPr="00206C14">
        <w:rPr>
          <w:rFonts w:asciiTheme="minorHAnsi" w:hAnsiTheme="minorHAnsi" w:cstheme="minorHAnsi"/>
          <w:color w:val="000000" w:themeColor="text1"/>
        </w:rPr>
        <w:t xml:space="preserve"> kanal</w:t>
      </w:r>
      <w:r w:rsidR="0000186D" w:rsidRPr="00206C14">
        <w:rPr>
          <w:rFonts w:asciiTheme="minorHAnsi" w:hAnsiTheme="minorHAnsi" w:cstheme="minorHAnsi"/>
          <w:color w:val="000000" w:themeColor="text1"/>
        </w:rPr>
        <w:t>e</w:t>
      </w:r>
      <w:r w:rsidR="007C2B75" w:rsidRPr="00206C14">
        <w:rPr>
          <w:rFonts w:asciiTheme="minorHAnsi" w:hAnsiTheme="minorHAnsi" w:cstheme="minorHAnsi"/>
          <w:color w:val="000000" w:themeColor="text1"/>
        </w:rPr>
        <w:t xml:space="preserve"> in </w:t>
      </w:r>
      <w:r w:rsidR="0097493E" w:rsidRPr="00206C14">
        <w:rPr>
          <w:rFonts w:asciiTheme="minorHAnsi" w:hAnsiTheme="minorHAnsi" w:cstheme="minorHAnsi"/>
          <w:color w:val="000000" w:themeColor="text1"/>
        </w:rPr>
        <w:t>oglasn</w:t>
      </w:r>
      <w:r w:rsidR="0000186D" w:rsidRPr="00206C14">
        <w:rPr>
          <w:rFonts w:asciiTheme="minorHAnsi" w:hAnsiTheme="minorHAnsi" w:cstheme="minorHAnsi"/>
          <w:color w:val="000000" w:themeColor="text1"/>
        </w:rPr>
        <w:t>e</w:t>
      </w:r>
      <w:r w:rsidR="0097493E" w:rsidRPr="00206C14">
        <w:rPr>
          <w:rFonts w:asciiTheme="minorHAnsi" w:hAnsiTheme="minorHAnsi" w:cstheme="minorHAnsi"/>
          <w:color w:val="000000" w:themeColor="text1"/>
        </w:rPr>
        <w:t xml:space="preserve"> </w:t>
      </w:r>
      <w:r w:rsidR="007C2B75" w:rsidRPr="00206C14">
        <w:rPr>
          <w:rFonts w:asciiTheme="minorHAnsi" w:hAnsiTheme="minorHAnsi" w:cstheme="minorHAnsi"/>
          <w:color w:val="000000" w:themeColor="text1"/>
        </w:rPr>
        <w:t>format</w:t>
      </w:r>
      <w:r w:rsidR="0000186D" w:rsidRPr="00206C14">
        <w:rPr>
          <w:rFonts w:asciiTheme="minorHAnsi" w:hAnsiTheme="minorHAnsi" w:cstheme="minorHAnsi"/>
          <w:color w:val="000000" w:themeColor="text1"/>
        </w:rPr>
        <w:t>e</w:t>
      </w:r>
    </w:p>
    <w:p w14:paraId="21276A70" w14:textId="616D9C97" w:rsidR="00983F95" w:rsidRPr="00206C14" w:rsidRDefault="005D042C" w:rsidP="00AA7808">
      <w:pPr>
        <w:pStyle w:val="Odstavekseznama"/>
        <w:numPr>
          <w:ilvl w:val="0"/>
          <w:numId w:val="34"/>
        </w:numPr>
        <w:spacing w:after="0" w:line="240" w:lineRule="auto"/>
        <w:ind w:left="360"/>
        <w:jc w:val="both"/>
        <w:rPr>
          <w:rFonts w:asciiTheme="minorHAnsi" w:hAnsiTheme="minorHAnsi" w:cstheme="minorHAnsi"/>
          <w:shd w:val="clear" w:color="auto" w:fill="FFFFFF"/>
        </w:rPr>
      </w:pPr>
      <w:r w:rsidRPr="00206C14">
        <w:rPr>
          <w:rFonts w:asciiTheme="minorHAnsi" w:hAnsiTheme="minorHAnsi" w:cstheme="minorHAnsi"/>
          <w:shd w:val="clear" w:color="auto" w:fill="FFFFFF"/>
        </w:rPr>
        <w:t>Poročilo o učinkovitosti kampanje</w:t>
      </w:r>
      <w:r w:rsidR="00DC295A" w:rsidRPr="00206C14">
        <w:rPr>
          <w:rFonts w:asciiTheme="minorHAnsi" w:hAnsiTheme="minorHAnsi" w:cstheme="minorHAnsi"/>
          <w:shd w:val="clear" w:color="auto" w:fill="FFFFFF"/>
        </w:rPr>
        <w:t xml:space="preserve"> </w:t>
      </w:r>
      <w:r w:rsidR="006A1818" w:rsidRPr="00206C14">
        <w:rPr>
          <w:rFonts w:asciiTheme="minorHAnsi" w:hAnsiTheme="minorHAnsi" w:cstheme="minorHAnsi"/>
          <w:shd w:val="clear" w:color="auto" w:fill="FFFFFF"/>
        </w:rPr>
        <w:t>Globalne d</w:t>
      </w:r>
      <w:r w:rsidR="00DC295A" w:rsidRPr="00206C14">
        <w:rPr>
          <w:rFonts w:asciiTheme="minorHAnsi" w:hAnsiTheme="minorHAnsi" w:cstheme="minorHAnsi"/>
          <w:shd w:val="clear" w:color="auto" w:fill="FFFFFF"/>
        </w:rPr>
        <w:t>igitalne kampanje</w:t>
      </w:r>
      <w:r w:rsidR="00164E62" w:rsidRPr="00206C14">
        <w:rPr>
          <w:rFonts w:asciiTheme="minorHAnsi" w:hAnsiTheme="minorHAnsi" w:cstheme="minorHAnsi"/>
          <w:shd w:val="clear" w:color="auto" w:fill="FFFFFF"/>
        </w:rPr>
        <w:t xml:space="preserve"> </w:t>
      </w:r>
      <w:r w:rsidR="00ED7513" w:rsidRPr="00206C14">
        <w:rPr>
          <w:rFonts w:asciiTheme="minorHAnsi" w:hAnsiTheme="minorHAnsi" w:cstheme="minorHAnsi"/>
          <w:shd w:val="clear" w:color="auto" w:fill="FFFFFF"/>
        </w:rPr>
        <w:t>2024</w:t>
      </w:r>
      <w:r w:rsidR="00984475" w:rsidRPr="00206C14">
        <w:rPr>
          <w:rFonts w:asciiTheme="minorHAnsi" w:hAnsiTheme="minorHAnsi" w:cstheme="minorHAnsi"/>
          <w:shd w:val="clear" w:color="auto" w:fill="FFFFFF"/>
        </w:rPr>
        <w:t>/</w:t>
      </w:r>
      <w:r w:rsidR="00ED7513" w:rsidRPr="00206C14">
        <w:rPr>
          <w:rFonts w:asciiTheme="minorHAnsi" w:hAnsiTheme="minorHAnsi" w:cstheme="minorHAnsi"/>
          <w:shd w:val="clear" w:color="auto" w:fill="FFFFFF"/>
        </w:rPr>
        <w:t xml:space="preserve">25 </w:t>
      </w:r>
      <w:r w:rsidRPr="00206C14">
        <w:rPr>
          <w:rFonts w:asciiTheme="minorHAnsi" w:hAnsiTheme="minorHAnsi" w:cstheme="minorHAnsi"/>
          <w:shd w:val="clear" w:color="auto" w:fill="FFFFFF"/>
        </w:rPr>
        <w:t xml:space="preserve">z </w:t>
      </w:r>
      <w:r w:rsidR="00DD2E28" w:rsidRPr="00206C14">
        <w:rPr>
          <w:rFonts w:asciiTheme="minorHAnsi" w:hAnsiTheme="minorHAnsi" w:cstheme="minorHAnsi"/>
          <w:shd w:val="clear" w:color="auto" w:fill="FFFFFF"/>
        </w:rPr>
        <w:t xml:space="preserve">metrikami iz </w:t>
      </w:r>
      <w:r w:rsidRPr="00206C14">
        <w:rPr>
          <w:rFonts w:asciiTheme="minorHAnsi" w:hAnsiTheme="minorHAnsi" w:cstheme="minorHAnsi"/>
          <w:shd w:val="clear" w:color="auto" w:fill="FFFFFF"/>
        </w:rPr>
        <w:t xml:space="preserve">Google Analytics 360 </w:t>
      </w:r>
      <w:r w:rsidR="00983F95" w:rsidRPr="00206C14">
        <w:rPr>
          <w:rFonts w:asciiTheme="minorHAnsi" w:hAnsiTheme="minorHAnsi" w:cstheme="minorHAnsi"/>
          <w:shd w:val="clear" w:color="auto" w:fill="FFFFFF"/>
        </w:rPr>
        <w:t xml:space="preserve">(s podatki o številu </w:t>
      </w:r>
      <w:r w:rsidR="00425AB4" w:rsidRPr="00206C14">
        <w:rPr>
          <w:rFonts w:asciiTheme="minorHAnsi" w:hAnsiTheme="minorHAnsi" w:cstheme="minorHAnsi"/>
          <w:shd w:val="clear" w:color="auto" w:fill="FFFFFF"/>
        </w:rPr>
        <w:t>obiskovalcev</w:t>
      </w:r>
      <w:r w:rsidR="00983F95" w:rsidRPr="00206C14">
        <w:rPr>
          <w:rFonts w:asciiTheme="minorHAnsi" w:hAnsiTheme="minorHAnsi" w:cstheme="minorHAnsi"/>
          <w:shd w:val="clear" w:color="auto" w:fill="FFFFFF"/>
        </w:rPr>
        <w:t xml:space="preserve">  - »Users«, »New Users« po »Source«, »Medium« in »Campaign«) z nadaljnjimi metrikami:</w:t>
      </w:r>
    </w:p>
    <w:p w14:paraId="4CA3D48B" w14:textId="002B171E" w:rsidR="005D042C" w:rsidRPr="00206C14"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206C14">
        <w:rPr>
          <w:rFonts w:asciiTheme="minorHAnsi" w:hAnsiTheme="minorHAnsi" w:cstheme="minorHAnsi"/>
          <w:shd w:val="clear" w:color="auto" w:fill="FFFFFF"/>
        </w:rPr>
        <w:t>Število sej</w:t>
      </w:r>
      <w:r w:rsidR="00D66150" w:rsidRPr="00206C14">
        <w:rPr>
          <w:rFonts w:asciiTheme="minorHAnsi" w:hAnsiTheme="minorHAnsi" w:cstheme="minorHAnsi"/>
          <w:shd w:val="clear" w:color="auto" w:fill="FFFFFF"/>
        </w:rPr>
        <w:t xml:space="preserve"> (Sessions)</w:t>
      </w:r>
      <w:r w:rsidRPr="00206C14">
        <w:rPr>
          <w:rFonts w:asciiTheme="minorHAnsi" w:hAnsiTheme="minorHAnsi" w:cstheme="minorHAnsi"/>
          <w:shd w:val="clear" w:color="auto" w:fill="FFFFFF"/>
        </w:rPr>
        <w:t>.</w:t>
      </w:r>
    </w:p>
    <w:p w14:paraId="441DC3A5" w14:textId="77777777" w:rsidR="005D042C" w:rsidRPr="00206C14"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206C14">
        <w:rPr>
          <w:rFonts w:asciiTheme="minorHAnsi" w:hAnsiTheme="minorHAnsi" w:cstheme="minorHAnsi"/>
          <w:shd w:val="clear" w:color="auto" w:fill="FFFFFF"/>
        </w:rPr>
        <w:t>Stopnja ogledov ene strani (Bounce rate).</w:t>
      </w:r>
    </w:p>
    <w:p w14:paraId="44E7610A" w14:textId="77777777" w:rsidR="005D042C" w:rsidRPr="00206C14"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206C14">
        <w:rPr>
          <w:rFonts w:asciiTheme="minorHAnsi" w:hAnsiTheme="minorHAnsi" w:cstheme="minorHAnsi"/>
          <w:shd w:val="clear" w:color="auto" w:fill="FFFFFF"/>
        </w:rPr>
        <w:t>Število ogledov vseh strani znotraj spletnega mesta.</w:t>
      </w:r>
    </w:p>
    <w:p w14:paraId="7B829D23" w14:textId="77777777" w:rsidR="005D042C" w:rsidRPr="00206C14"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206C14">
        <w:rPr>
          <w:rFonts w:asciiTheme="minorHAnsi" w:hAnsiTheme="minorHAnsi" w:cstheme="minorHAnsi"/>
          <w:shd w:val="clear" w:color="auto" w:fill="FFFFFF"/>
        </w:rPr>
        <w:t>Povprečen čas trajanja seje na naročnikovem spletnem mestu (Avg. Session Duration).</w:t>
      </w:r>
    </w:p>
    <w:p w14:paraId="5CD3461E" w14:textId="6C5D6C89" w:rsidR="005D042C" w:rsidRPr="00206C14"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206C14">
        <w:rPr>
          <w:rFonts w:asciiTheme="minorHAnsi" w:hAnsiTheme="minorHAnsi" w:cstheme="minorHAnsi"/>
          <w:shd w:val="clear" w:color="auto" w:fill="FFFFFF"/>
        </w:rPr>
        <w:t>Število strani na sejo (Page/</w:t>
      </w:r>
      <w:r w:rsidR="00425AB4" w:rsidRPr="00206C14">
        <w:rPr>
          <w:rFonts w:asciiTheme="minorHAnsi" w:hAnsiTheme="minorHAnsi" w:cstheme="minorHAnsi"/>
          <w:shd w:val="clear" w:color="auto" w:fill="FFFFFF"/>
        </w:rPr>
        <w:t>S</w:t>
      </w:r>
      <w:r w:rsidRPr="00206C14">
        <w:rPr>
          <w:rFonts w:asciiTheme="minorHAnsi" w:hAnsiTheme="minorHAnsi" w:cstheme="minorHAnsi"/>
          <w:shd w:val="clear" w:color="auto" w:fill="FFFFFF"/>
        </w:rPr>
        <w:t>ession).</w:t>
      </w:r>
    </w:p>
    <w:p w14:paraId="3035D739" w14:textId="77777777" w:rsidR="005D042C" w:rsidRPr="00206C14"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206C14">
        <w:rPr>
          <w:rFonts w:asciiTheme="minorHAnsi" w:hAnsiTheme="minorHAnsi" w:cstheme="minorHAnsi"/>
          <w:shd w:val="clear" w:color="auto" w:fill="FFFFFF"/>
        </w:rPr>
        <w:t>Spremembe (rast ali upad prometa skladno s časovno komponento poročanja);</w:t>
      </w:r>
    </w:p>
    <w:p w14:paraId="14AD065F" w14:textId="77777777" w:rsidR="00D8185D" w:rsidRPr="00206C14"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206C14">
        <w:rPr>
          <w:rFonts w:asciiTheme="minorHAnsi" w:hAnsiTheme="minorHAnsi" w:cstheme="minorHAnsi"/>
          <w:shd w:val="clear" w:color="auto" w:fill="FFFFFF"/>
        </w:rPr>
        <w:t>Občinstvo (ang. audience / audience interests, demographics, geography);</w:t>
      </w:r>
    </w:p>
    <w:p w14:paraId="11F9B24C" w14:textId="57C98C57" w:rsidR="009B4AB7" w:rsidRPr="00206C14" w:rsidRDefault="009B4AB7" w:rsidP="00AA7808">
      <w:pPr>
        <w:pStyle w:val="Odstavekseznama"/>
        <w:numPr>
          <w:ilvl w:val="0"/>
          <w:numId w:val="35"/>
        </w:numPr>
        <w:spacing w:after="0" w:line="240" w:lineRule="auto"/>
        <w:ind w:left="360"/>
        <w:jc w:val="both"/>
        <w:rPr>
          <w:rFonts w:asciiTheme="minorHAnsi" w:hAnsiTheme="minorHAnsi" w:cstheme="minorHAnsi"/>
          <w:shd w:val="clear" w:color="auto" w:fill="FFFFFF"/>
        </w:rPr>
      </w:pPr>
      <w:r w:rsidRPr="00206C14">
        <w:rPr>
          <w:rFonts w:asciiTheme="minorHAnsi" w:hAnsiTheme="minorHAnsi" w:cstheme="minorHAnsi"/>
          <w:shd w:val="clear" w:color="auto" w:fill="FFFFFF"/>
        </w:rPr>
        <w:lastRenderedPageBreak/>
        <w:t>P</w:t>
      </w:r>
      <w:r w:rsidR="00EB0658" w:rsidRPr="00206C14">
        <w:rPr>
          <w:rFonts w:asciiTheme="minorHAnsi" w:hAnsiTheme="minorHAnsi" w:cstheme="minorHAnsi"/>
          <w:shd w:val="clear" w:color="auto" w:fill="FFFFFF"/>
        </w:rPr>
        <w:t>riporočil</w:t>
      </w:r>
      <w:r w:rsidR="00077F55" w:rsidRPr="00206C14">
        <w:rPr>
          <w:rFonts w:asciiTheme="minorHAnsi" w:hAnsiTheme="minorHAnsi" w:cstheme="minorHAnsi"/>
          <w:shd w:val="clear" w:color="auto" w:fill="FFFFFF"/>
        </w:rPr>
        <w:t>a</w:t>
      </w:r>
      <w:r w:rsidRPr="00206C14">
        <w:rPr>
          <w:rFonts w:asciiTheme="minorHAnsi" w:hAnsiTheme="minorHAnsi" w:cstheme="minorHAnsi"/>
          <w:shd w:val="clear" w:color="auto" w:fill="FFFFFF"/>
        </w:rPr>
        <w:t xml:space="preserve"> </w:t>
      </w:r>
      <w:r w:rsidRPr="00206C14">
        <w:rPr>
          <w:rFonts w:asciiTheme="minorHAnsi" w:hAnsiTheme="minorHAnsi" w:cstheme="minorHAnsi"/>
          <w:color w:val="000000" w:themeColor="text1"/>
        </w:rPr>
        <w:t xml:space="preserve">za izboljšanje digitalne </w:t>
      </w:r>
      <w:r w:rsidR="00EB0658" w:rsidRPr="00206C14">
        <w:rPr>
          <w:rFonts w:asciiTheme="minorHAnsi" w:hAnsiTheme="minorHAnsi" w:cstheme="minorHAnsi"/>
          <w:color w:val="000000" w:themeColor="text1"/>
        </w:rPr>
        <w:t xml:space="preserve">kampanje </w:t>
      </w:r>
      <w:r w:rsidR="00EB0658" w:rsidRPr="00206C14">
        <w:rPr>
          <w:rFonts w:asciiTheme="minorHAnsi" w:hAnsiTheme="minorHAnsi" w:cstheme="minorHAnsi"/>
          <w:shd w:val="clear" w:color="auto" w:fill="FFFFFF"/>
        </w:rPr>
        <w:t>(pripravljeno na</w:t>
      </w:r>
      <w:r w:rsidR="00EB0658" w:rsidRPr="00206C14">
        <w:rPr>
          <w:rFonts w:asciiTheme="minorHAnsi" w:hAnsiTheme="minorHAnsi" w:cstheme="minorHAnsi"/>
          <w:color w:val="000000" w:themeColor="text1"/>
        </w:rPr>
        <w:t xml:space="preserve"> podlagi rezultatov izvedenega javnega naročila) </w:t>
      </w:r>
      <w:r w:rsidRPr="00206C14">
        <w:rPr>
          <w:rFonts w:asciiTheme="minorHAnsi" w:hAnsiTheme="minorHAnsi" w:cstheme="minorHAnsi"/>
          <w:color w:val="000000" w:themeColor="text1"/>
        </w:rPr>
        <w:t xml:space="preserve"> v prihodnje ter nabor vsaj petih predlogov naročniku za izvedbo nadaljnjih promocijskih aktivnosti </w:t>
      </w:r>
      <w:r w:rsidR="00077F55" w:rsidRPr="00206C14">
        <w:rPr>
          <w:rFonts w:asciiTheme="minorHAnsi" w:hAnsiTheme="minorHAnsi" w:cstheme="minorHAnsi"/>
          <w:color w:val="000000" w:themeColor="text1"/>
        </w:rPr>
        <w:t xml:space="preserve">v okviru digitalne kampanje za prihodnje leto. </w:t>
      </w:r>
    </w:p>
    <w:bookmarkEnd w:id="123"/>
    <w:p w14:paraId="3F3A7146" w14:textId="77777777" w:rsidR="00B0753D" w:rsidRPr="00206C14" w:rsidRDefault="00B0753D" w:rsidP="0079325C">
      <w:pPr>
        <w:jc w:val="both"/>
        <w:rPr>
          <w:rFonts w:asciiTheme="minorHAnsi" w:hAnsiTheme="minorHAnsi" w:cstheme="minorHAnsi"/>
          <w:b/>
          <w:bCs/>
          <w:sz w:val="22"/>
          <w:szCs w:val="22"/>
          <w:shd w:val="clear" w:color="auto" w:fill="FFFFFF"/>
        </w:rPr>
      </w:pPr>
    </w:p>
    <w:p w14:paraId="3C1D9BFA" w14:textId="7546E934" w:rsidR="00024AC6" w:rsidRPr="00206C14" w:rsidRDefault="00EB0658" w:rsidP="0079325C">
      <w:pPr>
        <w:jc w:val="both"/>
        <w:rPr>
          <w:rFonts w:asciiTheme="minorHAnsi" w:hAnsiTheme="minorHAnsi" w:cstheme="minorHAnsi"/>
          <w:sz w:val="22"/>
          <w:szCs w:val="22"/>
          <w:shd w:val="clear" w:color="auto" w:fill="FFFFFF"/>
        </w:rPr>
      </w:pPr>
      <w:r w:rsidRPr="00206C14">
        <w:rPr>
          <w:rFonts w:asciiTheme="minorHAnsi" w:hAnsiTheme="minorHAnsi" w:cstheme="minorHAnsi"/>
          <w:b/>
          <w:bCs/>
          <w:sz w:val="22"/>
          <w:szCs w:val="22"/>
          <w:shd w:val="clear" w:color="auto" w:fill="FFFFFF"/>
        </w:rPr>
        <w:t>V Priporočilih za izboljšanje</w:t>
      </w:r>
      <w:r w:rsidR="00C0547E" w:rsidRPr="00206C14">
        <w:rPr>
          <w:rFonts w:asciiTheme="minorHAnsi" w:hAnsiTheme="minorHAnsi" w:cstheme="minorHAnsi"/>
          <w:b/>
          <w:bCs/>
          <w:sz w:val="22"/>
          <w:szCs w:val="22"/>
          <w:shd w:val="clear" w:color="auto" w:fill="FFFFFF"/>
        </w:rPr>
        <w:t xml:space="preserve"> </w:t>
      </w:r>
      <w:r w:rsidRPr="00206C14">
        <w:rPr>
          <w:rFonts w:asciiTheme="minorHAnsi" w:hAnsiTheme="minorHAnsi" w:cstheme="minorHAnsi"/>
          <w:b/>
          <w:bCs/>
          <w:sz w:val="22"/>
          <w:szCs w:val="22"/>
          <w:shd w:val="clear" w:color="auto" w:fill="FFFFFF"/>
        </w:rPr>
        <w:t>digitalne kampanje</w:t>
      </w:r>
      <w:r w:rsidRPr="00206C14">
        <w:rPr>
          <w:rFonts w:asciiTheme="minorHAnsi" w:hAnsiTheme="minorHAnsi" w:cstheme="minorHAnsi"/>
          <w:sz w:val="22"/>
          <w:szCs w:val="22"/>
          <w:shd w:val="clear" w:color="auto" w:fill="FFFFFF"/>
        </w:rPr>
        <w:t xml:space="preserve"> se </w:t>
      </w:r>
      <w:r w:rsidR="00C0547E" w:rsidRPr="00206C14">
        <w:rPr>
          <w:rFonts w:asciiTheme="minorHAnsi" w:hAnsiTheme="minorHAnsi" w:cstheme="minorHAnsi"/>
          <w:sz w:val="22"/>
          <w:szCs w:val="22"/>
          <w:shd w:val="clear" w:color="auto" w:fill="FFFFFF"/>
        </w:rPr>
        <w:t>od izbranega izvajalca zahteva podrobnejša interpretacija rezultatov sukcesivnih poročil</w:t>
      </w:r>
      <w:r w:rsidRPr="00206C14">
        <w:rPr>
          <w:rFonts w:asciiTheme="minorHAnsi" w:hAnsiTheme="minorHAnsi" w:cstheme="minorHAnsi"/>
          <w:sz w:val="22"/>
          <w:szCs w:val="22"/>
          <w:shd w:val="clear" w:color="auto" w:fill="FFFFFF"/>
        </w:rPr>
        <w:t xml:space="preserve"> in </w:t>
      </w:r>
      <w:r w:rsidR="00C0547E" w:rsidRPr="00206C14">
        <w:rPr>
          <w:rFonts w:asciiTheme="minorHAnsi" w:hAnsiTheme="minorHAnsi" w:cstheme="minorHAnsi"/>
          <w:sz w:val="22"/>
          <w:szCs w:val="22"/>
          <w:shd w:val="clear" w:color="auto" w:fill="FFFFFF"/>
        </w:rPr>
        <w:t>poročil o aktivnostih 2-7</w:t>
      </w:r>
      <w:r w:rsidR="00C433C7" w:rsidRPr="00206C14">
        <w:rPr>
          <w:rFonts w:asciiTheme="minorHAnsi" w:hAnsiTheme="minorHAnsi" w:cstheme="minorHAnsi"/>
          <w:sz w:val="22"/>
          <w:szCs w:val="22"/>
          <w:shd w:val="clear" w:color="auto" w:fill="FFFFFF"/>
        </w:rPr>
        <w:t>.</w:t>
      </w:r>
      <w:r w:rsidR="00C0547E" w:rsidRPr="00206C14">
        <w:rPr>
          <w:rFonts w:asciiTheme="minorHAnsi" w:hAnsiTheme="minorHAnsi" w:cstheme="minorHAnsi"/>
          <w:sz w:val="22"/>
          <w:szCs w:val="22"/>
          <w:shd w:val="clear" w:color="auto" w:fill="FFFFFF"/>
        </w:rPr>
        <w:t xml:space="preserve"> </w:t>
      </w:r>
      <w:r w:rsidR="00C433C7" w:rsidRPr="00206C14">
        <w:rPr>
          <w:rFonts w:asciiTheme="minorHAnsi" w:hAnsiTheme="minorHAnsi" w:cstheme="minorHAnsi"/>
          <w:sz w:val="22"/>
          <w:szCs w:val="22"/>
          <w:shd w:val="clear" w:color="auto" w:fill="FFFFFF"/>
        </w:rPr>
        <w:t>Z</w:t>
      </w:r>
      <w:r w:rsidR="00C0547E" w:rsidRPr="00206C14">
        <w:rPr>
          <w:rFonts w:asciiTheme="minorHAnsi" w:hAnsiTheme="minorHAnsi" w:cstheme="minorHAnsi"/>
          <w:sz w:val="22"/>
          <w:szCs w:val="22"/>
          <w:shd w:val="clear" w:color="auto" w:fill="FFFFFF"/>
        </w:rPr>
        <w:t>ahteva se kvalitetna strokovna interpretacija za vsako poročilo</w:t>
      </w:r>
      <w:r w:rsidR="00024AC6" w:rsidRPr="00206C14">
        <w:rPr>
          <w:rFonts w:asciiTheme="minorHAnsi" w:hAnsiTheme="minorHAnsi" w:cstheme="minorHAnsi"/>
          <w:sz w:val="22"/>
          <w:szCs w:val="22"/>
          <w:shd w:val="clear" w:color="auto" w:fill="FFFFFF"/>
        </w:rPr>
        <w:t>,</w:t>
      </w:r>
      <w:r w:rsidR="00C0547E" w:rsidRPr="00206C14">
        <w:rPr>
          <w:rFonts w:asciiTheme="minorHAnsi" w:hAnsiTheme="minorHAnsi" w:cstheme="minorHAnsi"/>
          <w:sz w:val="22"/>
          <w:szCs w:val="22"/>
          <w:shd w:val="clear" w:color="auto" w:fill="FFFFFF"/>
        </w:rPr>
        <w:t xml:space="preserve"> </w:t>
      </w:r>
      <w:r w:rsidR="00024AC6" w:rsidRPr="00206C14">
        <w:rPr>
          <w:rFonts w:asciiTheme="minorHAnsi" w:hAnsiTheme="minorHAnsi" w:cstheme="minorHAnsi"/>
          <w:sz w:val="22"/>
          <w:szCs w:val="22"/>
          <w:shd w:val="clear" w:color="auto" w:fill="FFFFFF"/>
        </w:rPr>
        <w:t xml:space="preserve">na podlagi katerih </w:t>
      </w:r>
      <w:r w:rsidR="00C433C7" w:rsidRPr="00206C14">
        <w:rPr>
          <w:rFonts w:asciiTheme="minorHAnsi" w:hAnsiTheme="minorHAnsi" w:cstheme="minorHAnsi"/>
          <w:sz w:val="22"/>
          <w:szCs w:val="22"/>
          <w:shd w:val="clear" w:color="auto" w:fill="FFFFFF"/>
        </w:rPr>
        <w:t xml:space="preserve">oblikuje </w:t>
      </w:r>
      <w:r w:rsidR="00024AC6" w:rsidRPr="00206C14">
        <w:rPr>
          <w:rFonts w:asciiTheme="minorHAnsi" w:hAnsiTheme="minorHAnsi" w:cstheme="minorHAnsi"/>
          <w:sz w:val="22"/>
          <w:szCs w:val="22"/>
          <w:shd w:val="clear" w:color="auto" w:fill="FFFFFF"/>
        </w:rPr>
        <w:t xml:space="preserve">utemeljene predloge za uporabo izsledkov poročil v praksi z namenom optimizacije </w:t>
      </w:r>
      <w:r w:rsidR="0003373D" w:rsidRPr="00206C14">
        <w:rPr>
          <w:rFonts w:asciiTheme="minorHAnsi" w:hAnsiTheme="minorHAnsi" w:cstheme="minorHAnsi"/>
          <w:sz w:val="22"/>
          <w:szCs w:val="22"/>
          <w:shd w:val="clear" w:color="auto" w:fill="FFFFFF"/>
        </w:rPr>
        <w:t>Globalne</w:t>
      </w:r>
      <w:r w:rsidR="003D33FA" w:rsidRPr="00206C14">
        <w:rPr>
          <w:rFonts w:asciiTheme="minorHAnsi" w:hAnsiTheme="minorHAnsi" w:cstheme="minorHAnsi"/>
          <w:sz w:val="22"/>
          <w:szCs w:val="22"/>
          <w:shd w:val="clear" w:color="auto" w:fill="FFFFFF"/>
        </w:rPr>
        <w:t xml:space="preserve"> d</w:t>
      </w:r>
      <w:r w:rsidR="00024AC6" w:rsidRPr="00206C14">
        <w:rPr>
          <w:rFonts w:asciiTheme="minorHAnsi" w:hAnsiTheme="minorHAnsi" w:cstheme="minorHAnsi"/>
          <w:sz w:val="22"/>
          <w:szCs w:val="22"/>
          <w:shd w:val="clear" w:color="auto" w:fill="FFFFFF"/>
        </w:rPr>
        <w:t xml:space="preserve">igitalne kampanje </w:t>
      </w:r>
      <w:r w:rsidR="00ED7513" w:rsidRPr="00206C14">
        <w:rPr>
          <w:rFonts w:asciiTheme="minorHAnsi" w:hAnsiTheme="minorHAnsi" w:cstheme="minorHAnsi"/>
          <w:sz w:val="22"/>
          <w:szCs w:val="22"/>
          <w:shd w:val="clear" w:color="auto" w:fill="FFFFFF"/>
        </w:rPr>
        <w:t>2025</w:t>
      </w:r>
      <w:r w:rsidR="009F292A" w:rsidRPr="00206C14">
        <w:rPr>
          <w:rFonts w:asciiTheme="minorHAnsi" w:hAnsiTheme="minorHAnsi" w:cstheme="minorHAnsi"/>
          <w:sz w:val="22"/>
          <w:szCs w:val="22"/>
          <w:shd w:val="clear" w:color="auto" w:fill="FFFFFF"/>
        </w:rPr>
        <w:t>/</w:t>
      </w:r>
      <w:r w:rsidR="00ED7513" w:rsidRPr="00206C14">
        <w:rPr>
          <w:rFonts w:asciiTheme="minorHAnsi" w:hAnsiTheme="minorHAnsi" w:cstheme="minorHAnsi"/>
          <w:sz w:val="22"/>
          <w:szCs w:val="22"/>
          <w:shd w:val="clear" w:color="auto" w:fill="FFFFFF"/>
        </w:rPr>
        <w:t xml:space="preserve">26 </w:t>
      </w:r>
      <w:r w:rsidR="00024AC6" w:rsidRPr="00206C14">
        <w:rPr>
          <w:rFonts w:asciiTheme="minorHAnsi" w:hAnsiTheme="minorHAnsi" w:cstheme="minorHAnsi"/>
          <w:sz w:val="22"/>
          <w:szCs w:val="22"/>
          <w:shd w:val="clear" w:color="auto" w:fill="FFFFFF"/>
        </w:rPr>
        <w:t xml:space="preserve">in prihodnjih digitalnih kampanj naročnika. </w:t>
      </w:r>
    </w:p>
    <w:p w14:paraId="2A691874" w14:textId="77777777" w:rsidR="00E90E65" w:rsidRPr="00206C14" w:rsidRDefault="00E90E65" w:rsidP="0079325C">
      <w:pPr>
        <w:jc w:val="both"/>
        <w:rPr>
          <w:rFonts w:asciiTheme="minorHAnsi" w:hAnsiTheme="minorHAnsi" w:cstheme="minorHAnsi"/>
          <w:sz w:val="22"/>
          <w:szCs w:val="22"/>
          <w:shd w:val="clear" w:color="auto" w:fill="FFFFFF"/>
        </w:rPr>
      </w:pPr>
    </w:p>
    <w:p w14:paraId="31D7B1BB" w14:textId="0475DAC3" w:rsidR="00407CB6" w:rsidRPr="00206C14" w:rsidRDefault="00407CB6" w:rsidP="0079325C">
      <w:pPr>
        <w:jc w:val="both"/>
        <w:rPr>
          <w:rFonts w:asciiTheme="minorHAnsi" w:hAnsiTheme="minorHAnsi" w:cstheme="minorHAnsi"/>
          <w:sz w:val="22"/>
          <w:szCs w:val="22"/>
          <w:shd w:val="clear" w:color="auto" w:fill="FFFFFF"/>
        </w:rPr>
      </w:pPr>
      <w:r w:rsidRPr="00206C14">
        <w:rPr>
          <w:rFonts w:asciiTheme="minorHAnsi" w:hAnsiTheme="minorHAnsi" w:cstheme="minorHAnsi"/>
          <w:b/>
          <w:bCs/>
          <w:sz w:val="22"/>
          <w:szCs w:val="22"/>
          <w:shd w:val="clear" w:color="auto" w:fill="FFFFFF"/>
        </w:rPr>
        <w:t>Zaključno poročilo</w:t>
      </w:r>
      <w:r w:rsidRPr="00206C14">
        <w:rPr>
          <w:rFonts w:asciiTheme="minorHAnsi" w:hAnsiTheme="minorHAnsi" w:cstheme="minorHAnsi"/>
          <w:sz w:val="22"/>
          <w:szCs w:val="22"/>
          <w:shd w:val="clear" w:color="auto" w:fill="FFFFFF"/>
        </w:rPr>
        <w:t xml:space="preserve"> mora biti po potrditvi izstavljeno na naslov naročnika </w:t>
      </w:r>
      <w:r w:rsidR="00FF7662" w:rsidRPr="00206C14">
        <w:rPr>
          <w:rFonts w:asciiTheme="minorHAnsi" w:hAnsiTheme="minorHAnsi" w:cstheme="minorHAnsi"/>
          <w:sz w:val="22"/>
          <w:szCs w:val="22"/>
          <w:shd w:val="clear" w:color="auto" w:fill="FFFFFF"/>
        </w:rPr>
        <w:t xml:space="preserve">v elektronski in </w:t>
      </w:r>
      <w:r w:rsidRPr="00206C14">
        <w:rPr>
          <w:rFonts w:asciiTheme="minorHAnsi" w:hAnsiTheme="minorHAnsi" w:cstheme="minorHAnsi"/>
          <w:sz w:val="22"/>
          <w:szCs w:val="22"/>
          <w:shd w:val="clear" w:color="auto" w:fill="FFFFFF"/>
        </w:rPr>
        <w:t>v papirni obliki, s podpisom odgovornega vodje projekta in zakonitega zastopnika izvajalca ter opremljena z žigom izvajalca pogodbe.</w:t>
      </w:r>
    </w:p>
    <w:p w14:paraId="36A9018E" w14:textId="77777777" w:rsidR="00C0547E" w:rsidRPr="00206C14" w:rsidRDefault="00C0547E" w:rsidP="0079325C">
      <w:pPr>
        <w:jc w:val="both"/>
        <w:rPr>
          <w:rFonts w:asciiTheme="minorHAnsi" w:hAnsiTheme="minorHAnsi" w:cstheme="minorHAnsi"/>
          <w:sz w:val="22"/>
          <w:szCs w:val="22"/>
          <w:shd w:val="clear" w:color="auto" w:fill="FFFFFF"/>
        </w:rPr>
      </w:pPr>
    </w:p>
    <w:p w14:paraId="0CAD79EF" w14:textId="77777777" w:rsidR="00C0547E" w:rsidRPr="00206C14" w:rsidRDefault="00C0547E"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Vsa poročila v pisni obliki morajo biti izdelana v slovenskem jeziku, razen tabelaričnega dela že vnaprej predvidenih sukcesivnih poročil, ki so pripravljena poenoteno v angleškem jeziku (zaradi ustrezne poenotene mednarodne terminologije). </w:t>
      </w:r>
    </w:p>
    <w:p w14:paraId="762B7507" w14:textId="77777777" w:rsidR="00C0547E" w:rsidRPr="00206C14" w:rsidRDefault="00C0547E" w:rsidP="0079325C">
      <w:pPr>
        <w:jc w:val="both"/>
        <w:rPr>
          <w:rFonts w:asciiTheme="minorHAnsi" w:hAnsiTheme="minorHAnsi" w:cstheme="minorHAnsi"/>
          <w:sz w:val="22"/>
          <w:szCs w:val="22"/>
          <w:shd w:val="clear" w:color="auto" w:fill="FFFFFF"/>
        </w:rPr>
      </w:pPr>
    </w:p>
    <w:p w14:paraId="4EB799E0" w14:textId="002E1765" w:rsidR="00C0547E" w:rsidRPr="00206C14" w:rsidRDefault="00C0547E"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Za namen nadaljnje diseminacije končnih rezultatov projekta mora pripraviti izbrani izvajalec krajšo PPT različico rezultatov projekta</w:t>
      </w:r>
      <w:r w:rsidR="00904978" w:rsidRPr="00206C14">
        <w:rPr>
          <w:rFonts w:asciiTheme="minorHAnsi" w:hAnsiTheme="minorHAnsi" w:cstheme="minorHAnsi"/>
          <w:sz w:val="22"/>
          <w:szCs w:val="22"/>
          <w:shd w:val="clear" w:color="auto" w:fill="FFFFFF"/>
        </w:rPr>
        <w:t>.</w:t>
      </w:r>
      <w:r w:rsidRPr="00206C14">
        <w:rPr>
          <w:rFonts w:asciiTheme="minorHAnsi" w:hAnsiTheme="minorHAnsi" w:cstheme="minorHAnsi"/>
          <w:sz w:val="22"/>
          <w:szCs w:val="22"/>
          <w:shd w:val="clear" w:color="auto" w:fill="FFFFFF"/>
        </w:rPr>
        <w:t xml:space="preserve"> Vsebino dorečeta naročnik in izbrani izvajalec naknadno. Zaključno predstavitev doseženih rezultatov projekta opravi izbrani izvajalec osebno, v vnaprej dogovorjenem obsegu in terminu.</w:t>
      </w:r>
    </w:p>
    <w:p w14:paraId="74970D07" w14:textId="77777777" w:rsidR="00C0547E" w:rsidRPr="00206C14" w:rsidRDefault="00C0547E" w:rsidP="0079325C">
      <w:pPr>
        <w:jc w:val="both"/>
        <w:rPr>
          <w:rFonts w:asciiTheme="minorHAnsi" w:hAnsiTheme="minorHAnsi" w:cstheme="minorHAnsi"/>
          <w:sz w:val="22"/>
          <w:szCs w:val="22"/>
          <w:shd w:val="clear" w:color="auto" w:fill="FFFFFF"/>
        </w:rPr>
      </w:pPr>
    </w:p>
    <w:p w14:paraId="61DBB08A" w14:textId="4CCFB1CF" w:rsidR="00C0547E" w:rsidRPr="00206C14" w:rsidRDefault="00C0547E"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Naročnik pričakuje s strani izbranega izvajalca aktivno sodelovanje na vseh sestankih, kjer bo izvajalec digitalnega medijskega zakupa </w:t>
      </w:r>
      <w:r w:rsidR="00ED7513" w:rsidRPr="00206C14">
        <w:rPr>
          <w:rFonts w:asciiTheme="minorHAnsi" w:hAnsiTheme="minorHAnsi" w:cstheme="minorHAnsi"/>
          <w:sz w:val="22"/>
          <w:szCs w:val="22"/>
          <w:shd w:val="clear" w:color="auto" w:fill="FFFFFF"/>
        </w:rPr>
        <w:t>2024</w:t>
      </w:r>
      <w:r w:rsidR="00984475" w:rsidRPr="00206C14">
        <w:rPr>
          <w:rFonts w:asciiTheme="minorHAnsi" w:hAnsiTheme="minorHAnsi" w:cstheme="minorHAnsi"/>
          <w:sz w:val="22"/>
          <w:szCs w:val="22"/>
          <w:shd w:val="clear" w:color="auto" w:fill="FFFFFF"/>
        </w:rPr>
        <w:t>/</w:t>
      </w:r>
      <w:r w:rsidR="00ED7513" w:rsidRPr="00206C14">
        <w:rPr>
          <w:rFonts w:asciiTheme="minorHAnsi" w:hAnsiTheme="minorHAnsi" w:cstheme="minorHAnsi"/>
          <w:sz w:val="22"/>
          <w:szCs w:val="22"/>
          <w:shd w:val="clear" w:color="auto" w:fill="FFFFFF"/>
        </w:rPr>
        <w:t xml:space="preserve">25 </w:t>
      </w:r>
      <w:r w:rsidRPr="00206C14">
        <w:rPr>
          <w:rFonts w:asciiTheme="minorHAnsi" w:hAnsiTheme="minorHAnsi" w:cstheme="minorHAnsi"/>
          <w:sz w:val="22"/>
          <w:szCs w:val="22"/>
          <w:shd w:val="clear" w:color="auto" w:fill="FFFFFF"/>
        </w:rPr>
        <w:t xml:space="preserve">predstavil medijski načrt in/ali predstavil poročilo o doseženih rezultatih. Prav tako se od izbranega izvajalca zahteva podrobnejša interpretacija rezultatov tekočih poročil in zaključnega poročila - zahteva se kvalitetna strokovna interpretacija za vsako poročilo, v slovenskem jeziku. </w:t>
      </w:r>
    </w:p>
    <w:p w14:paraId="441086A8" w14:textId="77777777" w:rsidR="00C0547E" w:rsidRPr="00206C14" w:rsidRDefault="00C0547E" w:rsidP="0079325C">
      <w:pPr>
        <w:jc w:val="both"/>
        <w:rPr>
          <w:rFonts w:asciiTheme="minorHAnsi" w:hAnsiTheme="minorHAnsi" w:cstheme="minorHAnsi"/>
          <w:sz w:val="22"/>
          <w:szCs w:val="22"/>
          <w:shd w:val="clear" w:color="auto" w:fill="FFFFFF"/>
        </w:rPr>
      </w:pPr>
    </w:p>
    <w:p w14:paraId="39204E70" w14:textId="5937EDB8" w:rsidR="00C0547E" w:rsidRPr="00206C14" w:rsidRDefault="00C0547E" w:rsidP="0079325C">
      <w:pPr>
        <w:jc w:val="both"/>
        <w:rPr>
          <w:rFonts w:asciiTheme="minorHAnsi" w:hAnsiTheme="minorHAnsi" w:cstheme="minorHAnsi"/>
          <w:strike/>
          <w:sz w:val="22"/>
          <w:szCs w:val="22"/>
          <w:shd w:val="clear" w:color="auto" w:fill="FFFFFF"/>
        </w:rPr>
      </w:pPr>
      <w:r w:rsidRPr="00206C14">
        <w:rPr>
          <w:rFonts w:asciiTheme="minorHAnsi" w:hAnsiTheme="minorHAnsi" w:cstheme="minorHAnsi"/>
          <w:sz w:val="22"/>
          <w:szCs w:val="22"/>
          <w:shd w:val="clear" w:color="auto" w:fill="FFFFFF"/>
        </w:rPr>
        <w:t xml:space="preserve">Naročnik bo izbranemu izvajalcu po podpisu </w:t>
      </w:r>
      <w:r w:rsidR="000C7333" w:rsidRPr="00206C14">
        <w:rPr>
          <w:rFonts w:asciiTheme="minorHAnsi" w:hAnsiTheme="minorHAnsi" w:cstheme="minorHAnsi"/>
          <w:sz w:val="22"/>
          <w:szCs w:val="22"/>
          <w:shd w:val="clear" w:color="auto" w:fill="FFFFFF"/>
        </w:rPr>
        <w:t xml:space="preserve">okvirnega sporazuma </w:t>
      </w:r>
      <w:r w:rsidRPr="00206C14">
        <w:rPr>
          <w:rFonts w:asciiTheme="minorHAnsi" w:hAnsiTheme="minorHAnsi" w:cstheme="minorHAnsi"/>
          <w:sz w:val="22"/>
          <w:szCs w:val="22"/>
          <w:shd w:val="clear" w:color="auto" w:fill="FFFFFF"/>
        </w:rPr>
        <w:t xml:space="preserve">omogočil dostop v </w:t>
      </w:r>
      <w:r w:rsidR="003C7BE1" w:rsidRPr="00206C14">
        <w:rPr>
          <w:rFonts w:asciiTheme="minorHAnsi" w:hAnsiTheme="minorHAnsi" w:cstheme="minorHAnsi"/>
          <w:sz w:val="22"/>
          <w:szCs w:val="22"/>
          <w:shd w:val="clear" w:color="auto" w:fill="FFFFFF"/>
        </w:rPr>
        <w:t>Google Analytics 360</w:t>
      </w:r>
      <w:r w:rsidRPr="00206C14">
        <w:rPr>
          <w:rFonts w:asciiTheme="minorHAnsi" w:hAnsiTheme="minorHAnsi" w:cstheme="minorHAnsi"/>
          <w:sz w:val="22"/>
          <w:szCs w:val="22"/>
          <w:shd w:val="clear" w:color="auto" w:fill="FFFFFF"/>
        </w:rPr>
        <w:t xml:space="preserve">. </w:t>
      </w:r>
      <w:r w:rsidR="00B22871" w:rsidRPr="00206C14">
        <w:rPr>
          <w:rFonts w:asciiTheme="minorHAnsi" w:hAnsiTheme="minorHAnsi" w:cstheme="minorHAnsi"/>
          <w:sz w:val="22"/>
          <w:szCs w:val="22"/>
          <w:shd w:val="clear" w:color="auto" w:fill="FFFFFF"/>
        </w:rPr>
        <w:t xml:space="preserve">Ponudnik </w:t>
      </w:r>
      <w:r w:rsidRPr="00206C14">
        <w:rPr>
          <w:rFonts w:asciiTheme="minorHAnsi" w:hAnsiTheme="minorHAnsi" w:cstheme="minorHAnsi"/>
          <w:sz w:val="22"/>
          <w:szCs w:val="22"/>
          <w:shd w:val="clear" w:color="auto" w:fill="FFFFFF"/>
        </w:rPr>
        <w:t>bo</w:t>
      </w:r>
      <w:r w:rsidR="003C7BE1" w:rsidRPr="00206C14">
        <w:rPr>
          <w:rFonts w:asciiTheme="minorHAnsi" w:hAnsiTheme="minorHAnsi" w:cstheme="minorHAnsi"/>
          <w:sz w:val="22"/>
          <w:szCs w:val="22"/>
          <w:shd w:val="clear" w:color="auto" w:fill="FFFFFF"/>
        </w:rPr>
        <w:t xml:space="preserve"> s </w:t>
      </w:r>
      <w:r w:rsidRPr="00206C14">
        <w:rPr>
          <w:rFonts w:asciiTheme="minorHAnsi" w:hAnsiTheme="minorHAnsi" w:cstheme="minorHAnsi"/>
          <w:sz w:val="22"/>
          <w:szCs w:val="22"/>
          <w:shd w:val="clear" w:color="auto" w:fill="FFFFFF"/>
        </w:rPr>
        <w:t>pomočjo tega orodja</w:t>
      </w:r>
      <w:r w:rsidR="003C7BE1" w:rsidRPr="00206C14">
        <w:rPr>
          <w:rFonts w:asciiTheme="minorHAnsi" w:hAnsiTheme="minorHAnsi" w:cstheme="minorHAnsi"/>
          <w:sz w:val="22"/>
          <w:szCs w:val="22"/>
          <w:shd w:val="clear" w:color="auto" w:fill="FFFFFF"/>
        </w:rPr>
        <w:t xml:space="preserve"> </w:t>
      </w:r>
      <w:r w:rsidRPr="00206C14">
        <w:rPr>
          <w:rFonts w:asciiTheme="minorHAnsi" w:hAnsiTheme="minorHAnsi" w:cstheme="minorHAnsi"/>
          <w:sz w:val="22"/>
          <w:szCs w:val="22"/>
          <w:shd w:val="clear" w:color="auto" w:fill="FFFFFF"/>
        </w:rPr>
        <w:t>priprav</w:t>
      </w:r>
      <w:r w:rsidR="003C7BE1" w:rsidRPr="00206C14">
        <w:rPr>
          <w:rFonts w:asciiTheme="minorHAnsi" w:hAnsiTheme="minorHAnsi" w:cstheme="minorHAnsi"/>
          <w:sz w:val="22"/>
          <w:szCs w:val="22"/>
          <w:shd w:val="clear" w:color="auto" w:fill="FFFFFF"/>
        </w:rPr>
        <w:t xml:space="preserve">il </w:t>
      </w:r>
      <w:r w:rsidR="00797B8C" w:rsidRPr="00206C14">
        <w:rPr>
          <w:rFonts w:asciiTheme="minorHAnsi" w:hAnsiTheme="minorHAnsi" w:cstheme="minorHAnsi"/>
          <w:sz w:val="22"/>
          <w:szCs w:val="22"/>
          <w:shd w:val="clear" w:color="auto" w:fill="FFFFFF"/>
        </w:rPr>
        <w:t xml:space="preserve">analitičen del vsakega od sukcesivnih poročil in zaključnega </w:t>
      </w:r>
      <w:r w:rsidR="003C7BE1" w:rsidRPr="00206C14">
        <w:rPr>
          <w:rFonts w:asciiTheme="minorHAnsi" w:hAnsiTheme="minorHAnsi" w:cstheme="minorHAnsi"/>
          <w:sz w:val="22"/>
          <w:szCs w:val="22"/>
          <w:shd w:val="clear" w:color="auto" w:fill="FFFFFF"/>
        </w:rPr>
        <w:t>poročila</w:t>
      </w:r>
      <w:r w:rsidR="00237521" w:rsidRPr="00206C14">
        <w:rPr>
          <w:rFonts w:asciiTheme="minorHAnsi" w:hAnsiTheme="minorHAnsi" w:cstheme="minorHAnsi"/>
          <w:sz w:val="22"/>
          <w:szCs w:val="22"/>
          <w:shd w:val="clear" w:color="auto" w:fill="FFFFFF"/>
        </w:rPr>
        <w:t>.</w:t>
      </w:r>
    </w:p>
    <w:p w14:paraId="276E002C" w14:textId="036AE428" w:rsidR="00C0547E" w:rsidRPr="00206C14" w:rsidRDefault="00AB3487"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Nastavitev</w:t>
      </w:r>
      <w:r w:rsidR="00C0547E" w:rsidRPr="00206C14">
        <w:rPr>
          <w:rFonts w:asciiTheme="minorHAnsi" w:hAnsiTheme="minorHAnsi" w:cstheme="minorHAnsi"/>
          <w:sz w:val="22"/>
          <w:szCs w:val="22"/>
          <w:shd w:val="clear" w:color="auto" w:fill="FFFFFF"/>
        </w:rPr>
        <w:t xml:space="preserve"> nadzorne plošče (dashboarda) v orodju mora biti izdelano vsaj </w:t>
      </w:r>
      <w:r w:rsidR="00667EEC" w:rsidRPr="00206C14">
        <w:rPr>
          <w:rFonts w:asciiTheme="minorHAnsi" w:hAnsiTheme="minorHAnsi" w:cstheme="minorHAnsi"/>
          <w:sz w:val="22"/>
          <w:szCs w:val="22"/>
          <w:shd w:val="clear" w:color="auto" w:fill="FFFFFF"/>
        </w:rPr>
        <w:t xml:space="preserve">3 </w:t>
      </w:r>
      <w:r w:rsidR="00C0547E" w:rsidRPr="00206C14">
        <w:rPr>
          <w:rFonts w:asciiTheme="minorHAnsi" w:hAnsiTheme="minorHAnsi" w:cstheme="minorHAnsi"/>
          <w:sz w:val="22"/>
          <w:szCs w:val="22"/>
          <w:shd w:val="clear" w:color="auto" w:fill="FFFFFF"/>
        </w:rPr>
        <w:t xml:space="preserve">dni </w:t>
      </w:r>
      <w:r w:rsidR="009320E8" w:rsidRPr="00206C14">
        <w:rPr>
          <w:rFonts w:asciiTheme="minorHAnsi" w:hAnsiTheme="minorHAnsi" w:cstheme="minorHAnsi"/>
          <w:sz w:val="22"/>
          <w:szCs w:val="22"/>
          <w:shd w:val="clear" w:color="auto" w:fill="FFFFFF"/>
        </w:rPr>
        <w:t>pred začetkom</w:t>
      </w:r>
      <w:r w:rsidR="00904978" w:rsidRPr="00206C14">
        <w:rPr>
          <w:rFonts w:asciiTheme="minorHAnsi" w:hAnsiTheme="minorHAnsi" w:cstheme="minorHAnsi"/>
          <w:sz w:val="22"/>
          <w:szCs w:val="22"/>
          <w:shd w:val="clear" w:color="auto" w:fill="FFFFFF"/>
        </w:rPr>
        <w:t xml:space="preserve"> </w:t>
      </w:r>
      <w:r w:rsidR="00C0547E" w:rsidRPr="00206C14">
        <w:rPr>
          <w:rFonts w:asciiTheme="minorHAnsi" w:hAnsiTheme="minorHAnsi" w:cstheme="minorHAnsi"/>
          <w:sz w:val="22"/>
          <w:szCs w:val="22"/>
          <w:shd w:val="clear" w:color="auto" w:fill="FFFFFF"/>
        </w:rPr>
        <w:t>digitalne kampanje</w:t>
      </w:r>
      <w:r w:rsidRPr="00206C14">
        <w:rPr>
          <w:rFonts w:asciiTheme="minorHAnsi" w:hAnsiTheme="minorHAnsi" w:cstheme="minorHAnsi"/>
          <w:sz w:val="22"/>
          <w:szCs w:val="22"/>
          <w:shd w:val="clear" w:color="auto" w:fill="FFFFFF"/>
        </w:rPr>
        <w:t>.</w:t>
      </w:r>
    </w:p>
    <w:p w14:paraId="36BF7A05" w14:textId="6AB8E117" w:rsidR="00AB3487" w:rsidRPr="00206C14" w:rsidRDefault="00AB3487" w:rsidP="0079325C">
      <w:pPr>
        <w:jc w:val="both"/>
        <w:rPr>
          <w:rFonts w:asciiTheme="minorHAnsi" w:hAnsiTheme="minorHAnsi" w:cstheme="minorHAnsi"/>
          <w:sz w:val="22"/>
          <w:szCs w:val="22"/>
          <w:shd w:val="clear" w:color="auto" w:fill="FFFFFF"/>
        </w:rPr>
      </w:pPr>
    </w:p>
    <w:p w14:paraId="02073CEB" w14:textId="77777777" w:rsidR="00176AE0" w:rsidRPr="00206C14" w:rsidRDefault="00176AE0" w:rsidP="00176AE0">
      <w:pPr>
        <w:jc w:val="both"/>
        <w:rPr>
          <w:rFonts w:asciiTheme="minorHAnsi" w:hAnsiTheme="minorHAnsi" w:cstheme="minorHAnsi"/>
          <w:b/>
          <w:bCs/>
          <w:color w:val="000000" w:themeColor="text1"/>
          <w:sz w:val="22"/>
          <w:szCs w:val="22"/>
        </w:rPr>
      </w:pPr>
      <w:r w:rsidRPr="00206C14">
        <w:rPr>
          <w:rFonts w:asciiTheme="minorHAnsi" w:hAnsiTheme="minorHAnsi" w:cstheme="minorHAnsi"/>
          <w:b/>
          <w:bCs/>
          <w:color w:val="000000" w:themeColor="text1"/>
          <w:sz w:val="22"/>
          <w:szCs w:val="22"/>
        </w:rPr>
        <w:t>Rezultati in poročanja</w:t>
      </w:r>
    </w:p>
    <w:p w14:paraId="6AB8C30F" w14:textId="77777777" w:rsidR="00176AE0" w:rsidRPr="00206C14" w:rsidRDefault="00176AE0" w:rsidP="00176AE0">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Naročnik pričakuje predstavitev rezultatov v pregledni ppt obliki, s strani vodje projekta na strani izbranega izvajalca, po izvedenem koledarskem mesecu oglaševanja, ob vnaprej dogovorjenem dnevu in v rokih, ki so predvideni za oddajo posamičnega poročila. </w:t>
      </w:r>
    </w:p>
    <w:p w14:paraId="4D1FFF6D" w14:textId="77777777" w:rsidR="00176AE0" w:rsidRPr="00206C14" w:rsidRDefault="00176AE0" w:rsidP="00176AE0">
      <w:pPr>
        <w:jc w:val="both"/>
        <w:rPr>
          <w:rFonts w:asciiTheme="minorHAnsi" w:hAnsiTheme="minorHAnsi" w:cstheme="minorHAnsi"/>
          <w:sz w:val="22"/>
          <w:szCs w:val="22"/>
          <w:shd w:val="clear" w:color="auto" w:fill="FFFFFF"/>
        </w:rPr>
      </w:pPr>
    </w:p>
    <w:p w14:paraId="5F96D56F" w14:textId="77777777" w:rsidR="00176AE0" w:rsidRPr="00206C14" w:rsidRDefault="00176AE0" w:rsidP="00176AE0">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Naročnik lahko tekom kampanje od izbranega izvajalca zahteva dodatne 3 ppt predstavitve v angleškem jeziku, ki bodo zajemale zaključeno obdobje oglaševanja po navodilu naročnika. Ppt-ji bodo vsebovali glavne podatke iz kampanje in animirano predstavitev v tem obdobju uporabljenih oglasov, vsaj po 1 primer z vsak kanal/oglasni format oglaševanja. Predstavitve morajo biti pripravljene strokovno in vizualno privlačno, skladno s CGP in komunikacijskim priročnikom kampanje.</w:t>
      </w:r>
    </w:p>
    <w:p w14:paraId="3886DF30" w14:textId="77777777" w:rsidR="00176AE0" w:rsidRPr="00206C14" w:rsidRDefault="00176AE0" w:rsidP="00176AE0">
      <w:pPr>
        <w:jc w:val="both"/>
        <w:rPr>
          <w:rFonts w:asciiTheme="minorHAnsi" w:hAnsiTheme="minorHAnsi" w:cstheme="minorHAnsi"/>
          <w:sz w:val="22"/>
          <w:szCs w:val="22"/>
          <w:shd w:val="clear" w:color="auto" w:fill="FFFFFF"/>
        </w:rPr>
      </w:pPr>
    </w:p>
    <w:p w14:paraId="292D0271" w14:textId="7A3D7415" w:rsidR="00176AE0" w:rsidRPr="00206C14" w:rsidRDefault="00176AE0" w:rsidP="00176AE0">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Predstavitev medijskega načrta in (meta) rezultate kampanje lahko po dogovoru z naročnikom predstavi izvajalec tudi osebno, na sedežu naročnika, v slovenskem jeziku.</w:t>
      </w:r>
    </w:p>
    <w:p w14:paraId="229B493C" w14:textId="07F1F2C2" w:rsidR="00763F26" w:rsidRDefault="00763F26" w:rsidP="00176AE0">
      <w:pPr>
        <w:jc w:val="both"/>
        <w:rPr>
          <w:rFonts w:asciiTheme="minorHAnsi" w:hAnsiTheme="minorHAnsi" w:cstheme="minorHAnsi"/>
          <w:sz w:val="22"/>
          <w:szCs w:val="22"/>
          <w:shd w:val="clear" w:color="auto" w:fill="FFFFFF"/>
        </w:rPr>
      </w:pPr>
    </w:p>
    <w:p w14:paraId="59455F28" w14:textId="77777777" w:rsidR="005D0050" w:rsidRDefault="005D0050" w:rsidP="00176AE0">
      <w:pPr>
        <w:jc w:val="both"/>
        <w:rPr>
          <w:rFonts w:asciiTheme="minorHAnsi" w:hAnsiTheme="minorHAnsi" w:cstheme="minorHAnsi"/>
          <w:sz w:val="22"/>
          <w:szCs w:val="22"/>
          <w:shd w:val="clear" w:color="auto" w:fill="FFFFFF"/>
        </w:rPr>
      </w:pPr>
    </w:p>
    <w:p w14:paraId="6C33C1F7" w14:textId="77777777" w:rsidR="005D0050" w:rsidRPr="00206C14" w:rsidRDefault="005D0050" w:rsidP="00176AE0">
      <w:pPr>
        <w:jc w:val="both"/>
        <w:rPr>
          <w:rFonts w:asciiTheme="minorHAnsi" w:hAnsiTheme="minorHAnsi" w:cstheme="minorHAnsi"/>
          <w:sz w:val="22"/>
          <w:szCs w:val="22"/>
          <w:shd w:val="clear" w:color="auto" w:fill="FFFFFF"/>
        </w:rPr>
      </w:pPr>
    </w:p>
    <w:p w14:paraId="72AAA87E" w14:textId="4FABD27E" w:rsidR="006B78A5" w:rsidRPr="00206C14" w:rsidRDefault="005F1467" w:rsidP="0079325C">
      <w:pPr>
        <w:pStyle w:val="Naslov2"/>
        <w:spacing w:before="0" w:after="0"/>
        <w:rPr>
          <w:rFonts w:asciiTheme="minorHAnsi" w:eastAsiaTheme="majorEastAsia" w:hAnsiTheme="minorHAnsi" w:cstheme="minorHAnsi"/>
          <w:i w:val="0"/>
          <w:iCs w:val="0"/>
          <w:color w:val="0B5294" w:themeColor="accent1" w:themeShade="BF"/>
          <w:sz w:val="26"/>
          <w:szCs w:val="26"/>
        </w:rPr>
      </w:pPr>
      <w:bookmarkStart w:id="124" w:name="_Toc499642546"/>
      <w:bookmarkStart w:id="125" w:name="_Toc532986232"/>
      <w:bookmarkStart w:id="126" w:name="_Toc64988361"/>
      <w:r w:rsidRPr="00206C14">
        <w:rPr>
          <w:rFonts w:asciiTheme="minorHAnsi" w:eastAsiaTheme="majorEastAsia" w:hAnsiTheme="minorHAnsi" w:cstheme="minorHAnsi"/>
          <w:i w:val="0"/>
          <w:iCs w:val="0"/>
          <w:color w:val="073763" w:themeColor="accent1" w:themeShade="80"/>
          <w:sz w:val="26"/>
          <w:szCs w:val="26"/>
        </w:rPr>
        <w:lastRenderedPageBreak/>
        <w:t xml:space="preserve">7. </w:t>
      </w:r>
      <w:r w:rsidR="006B78A5" w:rsidRPr="00206C14">
        <w:rPr>
          <w:rFonts w:asciiTheme="minorHAnsi" w:eastAsiaTheme="majorEastAsia" w:hAnsiTheme="minorHAnsi" w:cstheme="minorHAnsi"/>
          <w:i w:val="0"/>
          <w:iCs w:val="0"/>
          <w:color w:val="073763" w:themeColor="accent1" w:themeShade="80"/>
          <w:sz w:val="26"/>
          <w:szCs w:val="26"/>
        </w:rPr>
        <w:t xml:space="preserve">Aktivnost 7: Prilagajanje in optimizacija digitalnega medijskega zakupa </w:t>
      </w:r>
      <w:bookmarkEnd w:id="124"/>
      <w:bookmarkEnd w:id="125"/>
      <w:bookmarkEnd w:id="126"/>
      <w:r w:rsidR="00ED7513" w:rsidRPr="00206C14">
        <w:rPr>
          <w:rFonts w:asciiTheme="minorHAnsi" w:eastAsiaTheme="majorEastAsia" w:hAnsiTheme="minorHAnsi" w:cstheme="minorHAnsi"/>
          <w:i w:val="0"/>
          <w:iCs w:val="0"/>
          <w:color w:val="073763" w:themeColor="accent1" w:themeShade="80"/>
          <w:sz w:val="26"/>
          <w:szCs w:val="26"/>
        </w:rPr>
        <w:t>2024</w:t>
      </w:r>
      <w:r w:rsidR="009F292A" w:rsidRPr="00206C14">
        <w:rPr>
          <w:rFonts w:asciiTheme="minorHAnsi" w:eastAsiaTheme="majorEastAsia" w:hAnsiTheme="minorHAnsi" w:cstheme="minorHAnsi"/>
          <w:i w:val="0"/>
          <w:iCs w:val="0"/>
          <w:color w:val="073763" w:themeColor="accent1" w:themeShade="80"/>
          <w:sz w:val="26"/>
          <w:szCs w:val="26"/>
        </w:rPr>
        <w:t>/</w:t>
      </w:r>
      <w:r w:rsidR="00ED7513" w:rsidRPr="00206C14">
        <w:rPr>
          <w:rFonts w:asciiTheme="minorHAnsi" w:eastAsiaTheme="majorEastAsia" w:hAnsiTheme="minorHAnsi" w:cstheme="minorHAnsi"/>
          <w:i w:val="0"/>
          <w:iCs w:val="0"/>
          <w:color w:val="073763" w:themeColor="accent1" w:themeShade="80"/>
          <w:sz w:val="26"/>
          <w:szCs w:val="26"/>
        </w:rPr>
        <w:t>25</w:t>
      </w:r>
      <w:r w:rsidR="006B78A5" w:rsidRPr="00206C14">
        <w:rPr>
          <w:rFonts w:asciiTheme="minorHAnsi" w:eastAsiaTheme="majorEastAsia" w:hAnsiTheme="minorHAnsi" w:cstheme="minorHAnsi"/>
          <w:i w:val="0"/>
          <w:iCs w:val="0"/>
          <w:color w:val="0B5294" w:themeColor="accent1" w:themeShade="BF"/>
          <w:sz w:val="26"/>
          <w:szCs w:val="26"/>
        </w:rPr>
        <w:fldChar w:fldCharType="begin"/>
      </w:r>
      <w:r w:rsidR="006B78A5" w:rsidRPr="00206C14">
        <w:rPr>
          <w:rFonts w:asciiTheme="minorHAnsi" w:eastAsiaTheme="majorEastAsia" w:hAnsiTheme="minorHAnsi" w:cstheme="minorHAnsi"/>
          <w:i w:val="0"/>
          <w:iCs w:val="0"/>
          <w:color w:val="0B5294" w:themeColor="accent1" w:themeShade="BF"/>
          <w:sz w:val="26"/>
          <w:szCs w:val="26"/>
        </w:rPr>
        <w:instrText xml:space="preserve"> XE "6. Aktivnost\: Prilagajanje in optimizacija digitalnega medijskega zakupa 2017" </w:instrText>
      </w:r>
      <w:r w:rsidR="006B78A5" w:rsidRPr="00206C14">
        <w:rPr>
          <w:rFonts w:asciiTheme="minorHAnsi" w:eastAsiaTheme="majorEastAsia" w:hAnsiTheme="minorHAnsi" w:cstheme="minorHAnsi"/>
          <w:i w:val="0"/>
          <w:iCs w:val="0"/>
          <w:color w:val="0B5294" w:themeColor="accent1" w:themeShade="BF"/>
          <w:sz w:val="26"/>
          <w:szCs w:val="26"/>
        </w:rPr>
        <w:fldChar w:fldCharType="end"/>
      </w:r>
    </w:p>
    <w:p w14:paraId="180EE8EE" w14:textId="77777777" w:rsidR="006B78A5" w:rsidRPr="00206C14" w:rsidRDefault="006B78A5" w:rsidP="0079325C">
      <w:pPr>
        <w:jc w:val="both"/>
        <w:rPr>
          <w:rFonts w:asciiTheme="minorHAnsi" w:hAnsiTheme="minorHAnsi" w:cstheme="minorHAnsi"/>
          <w:color w:val="000000"/>
        </w:rPr>
      </w:pPr>
    </w:p>
    <w:p w14:paraId="0F0AAF62" w14:textId="7BA85DAC" w:rsidR="006B78A5" w:rsidRPr="00206C14" w:rsidRDefault="006B78A5"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Izbrani izvajalec bo moral zagotoviti stalno spremljanje učinkovitosti </w:t>
      </w:r>
      <w:r w:rsidR="001B3C41" w:rsidRPr="00206C14">
        <w:rPr>
          <w:rFonts w:asciiTheme="minorHAnsi" w:hAnsiTheme="minorHAnsi" w:cstheme="minorHAnsi"/>
          <w:sz w:val="22"/>
          <w:szCs w:val="22"/>
          <w:shd w:val="clear" w:color="auto" w:fill="FFFFFF"/>
        </w:rPr>
        <w:t>Globalne d</w:t>
      </w:r>
      <w:r w:rsidRPr="00206C14">
        <w:rPr>
          <w:rFonts w:asciiTheme="minorHAnsi" w:hAnsiTheme="minorHAnsi" w:cstheme="minorHAnsi"/>
          <w:sz w:val="22"/>
          <w:szCs w:val="22"/>
          <w:shd w:val="clear" w:color="auto" w:fill="FFFFFF"/>
        </w:rPr>
        <w:t xml:space="preserve">igitalne kampanje STO v letu </w:t>
      </w:r>
      <w:r w:rsidR="00984475" w:rsidRPr="00206C14">
        <w:rPr>
          <w:rFonts w:asciiTheme="minorHAnsi" w:hAnsiTheme="minorHAnsi" w:cstheme="minorHAnsi"/>
          <w:sz w:val="22"/>
          <w:szCs w:val="22"/>
          <w:shd w:val="clear" w:color="auto" w:fill="FFFFFF"/>
        </w:rPr>
        <w:t>202</w:t>
      </w:r>
      <w:r w:rsidR="00E110C3" w:rsidRPr="00206C14">
        <w:rPr>
          <w:rFonts w:asciiTheme="minorHAnsi" w:hAnsiTheme="minorHAnsi" w:cstheme="minorHAnsi"/>
          <w:sz w:val="22"/>
          <w:szCs w:val="22"/>
          <w:shd w:val="clear" w:color="auto" w:fill="FFFFFF"/>
        </w:rPr>
        <w:t>4</w:t>
      </w:r>
      <w:r w:rsidR="00984475" w:rsidRPr="00206C14">
        <w:rPr>
          <w:rFonts w:asciiTheme="minorHAnsi" w:hAnsiTheme="minorHAnsi" w:cstheme="minorHAnsi"/>
          <w:sz w:val="22"/>
          <w:szCs w:val="22"/>
          <w:shd w:val="clear" w:color="auto" w:fill="FFFFFF"/>
        </w:rPr>
        <w:t>/2</w:t>
      </w:r>
      <w:r w:rsidR="00E110C3" w:rsidRPr="00206C14">
        <w:rPr>
          <w:rFonts w:asciiTheme="minorHAnsi" w:hAnsiTheme="minorHAnsi" w:cstheme="minorHAnsi"/>
          <w:sz w:val="22"/>
          <w:szCs w:val="22"/>
          <w:shd w:val="clear" w:color="auto" w:fill="FFFFFF"/>
        </w:rPr>
        <w:t>5</w:t>
      </w:r>
      <w:r w:rsidRPr="00206C14">
        <w:rPr>
          <w:rFonts w:asciiTheme="minorHAnsi" w:hAnsiTheme="minorHAnsi" w:cstheme="minorHAnsi"/>
          <w:sz w:val="22"/>
          <w:szCs w:val="22"/>
          <w:shd w:val="clear" w:color="auto" w:fill="FFFFFF"/>
        </w:rPr>
        <w:t>. Kampanjo bo potrebno</w:t>
      </w:r>
      <w:r w:rsidR="001B3C41" w:rsidRPr="00206C14">
        <w:rPr>
          <w:rFonts w:asciiTheme="minorHAnsi" w:hAnsiTheme="minorHAnsi" w:cstheme="minorHAnsi"/>
          <w:sz w:val="22"/>
          <w:szCs w:val="22"/>
          <w:shd w:val="clear" w:color="auto" w:fill="FFFFFF"/>
        </w:rPr>
        <w:t xml:space="preserve"> sprotno</w:t>
      </w:r>
      <w:r w:rsidRPr="00206C14">
        <w:rPr>
          <w:rFonts w:asciiTheme="minorHAnsi" w:hAnsiTheme="minorHAnsi" w:cstheme="minorHAnsi"/>
          <w:sz w:val="22"/>
          <w:szCs w:val="22"/>
          <w:shd w:val="clear" w:color="auto" w:fill="FFFFFF"/>
        </w:rPr>
        <w:t xml:space="preserve"> vsebinsko in vizualno optimizirati in prilagajati glede na </w:t>
      </w:r>
      <w:r w:rsidR="001B3C41" w:rsidRPr="00206C14">
        <w:rPr>
          <w:rFonts w:asciiTheme="minorHAnsi" w:hAnsiTheme="minorHAnsi" w:cstheme="minorHAnsi"/>
          <w:sz w:val="22"/>
          <w:szCs w:val="22"/>
          <w:shd w:val="clear" w:color="auto" w:fill="FFFFFF"/>
        </w:rPr>
        <w:t xml:space="preserve">sprotne </w:t>
      </w:r>
      <w:r w:rsidRPr="00206C14">
        <w:rPr>
          <w:rFonts w:asciiTheme="minorHAnsi" w:hAnsiTheme="minorHAnsi" w:cstheme="minorHAnsi"/>
          <w:sz w:val="22"/>
          <w:szCs w:val="22"/>
          <w:shd w:val="clear" w:color="auto" w:fill="FFFFFF"/>
        </w:rPr>
        <w:t xml:space="preserve">izsledke merjenja uspešnosti digitalnega medijskega zakupa </w:t>
      </w:r>
      <w:r w:rsidR="00ED7513" w:rsidRPr="00206C14">
        <w:rPr>
          <w:rFonts w:asciiTheme="minorHAnsi" w:hAnsiTheme="minorHAnsi" w:cstheme="minorHAnsi"/>
          <w:sz w:val="22"/>
          <w:szCs w:val="22"/>
          <w:shd w:val="clear" w:color="auto" w:fill="FFFFFF"/>
        </w:rPr>
        <w:t>2024</w:t>
      </w:r>
      <w:r w:rsidR="00984475" w:rsidRPr="00206C14">
        <w:rPr>
          <w:rFonts w:asciiTheme="minorHAnsi" w:hAnsiTheme="minorHAnsi" w:cstheme="minorHAnsi"/>
          <w:sz w:val="22"/>
          <w:szCs w:val="22"/>
          <w:shd w:val="clear" w:color="auto" w:fill="FFFFFF"/>
        </w:rPr>
        <w:t>/</w:t>
      </w:r>
      <w:r w:rsidR="00ED7513" w:rsidRPr="00206C14">
        <w:rPr>
          <w:rFonts w:asciiTheme="minorHAnsi" w:hAnsiTheme="minorHAnsi" w:cstheme="minorHAnsi"/>
          <w:sz w:val="22"/>
          <w:szCs w:val="22"/>
          <w:shd w:val="clear" w:color="auto" w:fill="FFFFFF"/>
        </w:rPr>
        <w:t>25</w:t>
      </w:r>
      <w:r w:rsidRPr="00206C14">
        <w:rPr>
          <w:rFonts w:asciiTheme="minorHAnsi" w:hAnsiTheme="minorHAnsi" w:cstheme="minorHAnsi"/>
          <w:sz w:val="22"/>
          <w:szCs w:val="22"/>
          <w:shd w:val="clear" w:color="auto" w:fill="FFFFFF"/>
        </w:rPr>
        <w:t xml:space="preserve">. </w:t>
      </w:r>
    </w:p>
    <w:p w14:paraId="6E2A793E" w14:textId="77777777" w:rsidR="0015060D" w:rsidRPr="00206C14" w:rsidRDefault="0015060D" w:rsidP="0079325C">
      <w:pPr>
        <w:jc w:val="both"/>
        <w:rPr>
          <w:rFonts w:asciiTheme="minorHAnsi" w:hAnsiTheme="minorHAnsi" w:cstheme="minorHAnsi"/>
          <w:sz w:val="22"/>
          <w:szCs w:val="22"/>
          <w:shd w:val="clear" w:color="auto" w:fill="FFFFFF"/>
        </w:rPr>
      </w:pPr>
    </w:p>
    <w:p w14:paraId="27F6E991" w14:textId="77777777" w:rsidR="006B78A5" w:rsidRPr="00206C14" w:rsidRDefault="006B78A5"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Ponudnik mora spremljanje po posameznih oglasnih objavah izvesti v okviru ocenjene vrednosti tega javnega naročila. Izbrani izvajalec mora za naročnika predlagati učinkovitejše strokovne predloge, na podlagi katerih bo zagotavljal večjo učinkovitost kampanje. </w:t>
      </w:r>
    </w:p>
    <w:p w14:paraId="466B2489" w14:textId="77777777" w:rsidR="006B78A5" w:rsidRPr="00206C14" w:rsidRDefault="006B78A5" w:rsidP="0079325C">
      <w:pPr>
        <w:jc w:val="both"/>
        <w:rPr>
          <w:rFonts w:asciiTheme="minorHAnsi" w:hAnsiTheme="minorHAnsi" w:cstheme="minorHAnsi"/>
          <w:sz w:val="22"/>
          <w:szCs w:val="22"/>
          <w:shd w:val="clear" w:color="auto" w:fill="FFFFFF"/>
        </w:rPr>
      </w:pPr>
    </w:p>
    <w:p w14:paraId="176572D7" w14:textId="5ECB9491" w:rsidR="006B78A5" w:rsidRPr="00206C14" w:rsidRDefault="006B78A5" w:rsidP="0079325C">
      <w:p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Glede na začetno odzivnost bo izbrani izvajalec kampanjo dinamično prilagajal po sledečih posameznih elementih:</w:t>
      </w:r>
    </w:p>
    <w:p w14:paraId="29F35821" w14:textId="77777777" w:rsidR="006B78A5" w:rsidRPr="00206C14"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 xml:space="preserve">Frekvenca oglaševanja. </w:t>
      </w:r>
    </w:p>
    <w:p w14:paraId="7788C267" w14:textId="77777777" w:rsidR="006B78A5" w:rsidRPr="00206C14"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Zakupljene pojavne pozicije na spletnih in mobilnih portalih in družbenih omrežjih.</w:t>
      </w:r>
    </w:p>
    <w:p w14:paraId="5496D025" w14:textId="77777777" w:rsidR="006B78A5" w:rsidRPr="00206C14"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Tekoča optimizacija.</w:t>
      </w:r>
    </w:p>
    <w:p w14:paraId="38BBF67B" w14:textId="77777777" w:rsidR="006B78A5" w:rsidRPr="00206C14"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Preusmerjanje promocijskih aktivnosti iz slabše odzivnih oglasnih formatov/pozicij/portalov znotraj posameznega trga na bolje odzivni format/pozicijo/portal za ciljni trg z namenom doseči cilje kampanje.</w:t>
      </w:r>
    </w:p>
    <w:p w14:paraId="1DEB9AC3" w14:textId="2C4FAE47" w:rsidR="006B78A5" w:rsidRPr="00206C14"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Preverjanje iskalnih poizvedb, da se izključijo poizvedbe, ki so nepome</w:t>
      </w:r>
      <w:r w:rsidR="002E7909" w:rsidRPr="00206C14">
        <w:rPr>
          <w:rFonts w:asciiTheme="minorHAnsi" w:hAnsiTheme="minorHAnsi" w:cstheme="minorHAnsi"/>
          <w:shd w:val="clear" w:color="auto" w:fill="FFFFFF"/>
        </w:rPr>
        <w:t>m</w:t>
      </w:r>
      <w:r w:rsidRPr="00206C14">
        <w:rPr>
          <w:rFonts w:asciiTheme="minorHAnsi" w:hAnsiTheme="minorHAnsi" w:cstheme="minorHAnsi"/>
          <w:shd w:val="clear" w:color="auto" w:fill="FFFFFF"/>
        </w:rPr>
        <w:t>bne (optimizacija na dnevni ravni)</w:t>
      </w:r>
      <w:r w:rsidR="00496B85" w:rsidRPr="00206C14">
        <w:rPr>
          <w:rFonts w:asciiTheme="minorHAnsi" w:hAnsiTheme="minorHAnsi" w:cstheme="minorHAnsi"/>
          <w:shd w:val="clear" w:color="auto" w:fill="FFFFFF"/>
        </w:rPr>
        <w:t>.</w:t>
      </w:r>
    </w:p>
    <w:p w14:paraId="729CE8A7" w14:textId="07DD9391" w:rsidR="006B78A5" w:rsidRPr="00206C14"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Preverjanje stanj na novo aktiviranih oglasov, da se morebitne neodobrene oglase popravi (na dnevni ravni)</w:t>
      </w:r>
      <w:r w:rsidR="00496B85" w:rsidRPr="00206C14">
        <w:rPr>
          <w:rFonts w:asciiTheme="minorHAnsi" w:hAnsiTheme="minorHAnsi" w:cstheme="minorHAnsi"/>
          <w:shd w:val="clear" w:color="auto" w:fill="FFFFFF"/>
        </w:rPr>
        <w:t>.</w:t>
      </w:r>
    </w:p>
    <w:p w14:paraId="08964941" w14:textId="02AA27DF" w:rsidR="006B78A5" w:rsidRPr="00206C14"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Nadzor in onemogočanje prikazovanja oglasov na portalih, ki so v neskladju s tem, kar se oglašuje (na dnevni ravni)</w:t>
      </w:r>
      <w:r w:rsidR="00496B85" w:rsidRPr="00206C14">
        <w:rPr>
          <w:rFonts w:asciiTheme="minorHAnsi" w:hAnsiTheme="minorHAnsi" w:cstheme="minorHAnsi"/>
          <w:shd w:val="clear" w:color="auto" w:fill="FFFFFF"/>
        </w:rPr>
        <w:t>.</w:t>
      </w:r>
    </w:p>
    <w:p w14:paraId="0884FC63" w14:textId="5A72D6E0" w:rsidR="006B78A5" w:rsidRPr="00206C14"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Nadzor nad proračunom kampanj</w:t>
      </w:r>
      <w:r w:rsidR="00496B85" w:rsidRPr="00206C14">
        <w:rPr>
          <w:rFonts w:asciiTheme="minorHAnsi" w:hAnsiTheme="minorHAnsi" w:cstheme="minorHAnsi"/>
          <w:shd w:val="clear" w:color="auto" w:fill="FFFFFF"/>
        </w:rPr>
        <w:t>.</w:t>
      </w:r>
    </w:p>
    <w:p w14:paraId="70D31729" w14:textId="54C836FB" w:rsidR="006B78A5" w:rsidRPr="00206C14"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Spremljanje izpolnjevanja zastavljenih ciljev/rezultatov</w:t>
      </w:r>
      <w:r w:rsidR="00496B85" w:rsidRPr="00206C14">
        <w:rPr>
          <w:rFonts w:asciiTheme="minorHAnsi" w:hAnsiTheme="minorHAnsi" w:cstheme="minorHAnsi"/>
          <w:shd w:val="clear" w:color="auto" w:fill="FFFFFF"/>
        </w:rPr>
        <w:t>.</w:t>
      </w:r>
    </w:p>
    <w:p w14:paraId="6D2C7EBF" w14:textId="61CD237F" w:rsidR="006B78A5" w:rsidRPr="00206C14"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206C14">
        <w:rPr>
          <w:rFonts w:asciiTheme="minorHAnsi" w:hAnsiTheme="minorHAnsi" w:cstheme="minorHAnsi"/>
          <w:shd w:val="clear" w:color="auto" w:fill="FFFFFF"/>
        </w:rPr>
        <w:t>Analiza podatkov iz kampanj in optimizacija oglaševalskih akcij za izboljšanje učinkovitosti proračuna</w:t>
      </w:r>
      <w:r w:rsidR="00496B85" w:rsidRPr="00206C14">
        <w:rPr>
          <w:rFonts w:asciiTheme="minorHAnsi" w:hAnsiTheme="minorHAnsi" w:cstheme="minorHAnsi"/>
          <w:shd w:val="clear" w:color="auto" w:fill="FFFFFF"/>
        </w:rPr>
        <w:t>.</w:t>
      </w:r>
    </w:p>
    <w:p w14:paraId="15D79B27" w14:textId="4378C4DA" w:rsidR="00FF409B" w:rsidRDefault="00FF409B">
      <w:pPr>
        <w:rPr>
          <w:rFonts w:asciiTheme="minorHAnsi" w:hAnsiTheme="minorHAnsi" w:cstheme="minorHAnsi"/>
          <w:shd w:val="clear" w:color="auto" w:fill="FFFFFF"/>
        </w:rPr>
      </w:pPr>
      <w:r>
        <w:rPr>
          <w:rFonts w:asciiTheme="minorHAnsi" w:hAnsiTheme="minorHAnsi" w:cstheme="minorHAnsi"/>
          <w:shd w:val="clear" w:color="auto" w:fill="FFFFFF"/>
        </w:rPr>
        <w:br w:type="page"/>
      </w:r>
    </w:p>
    <w:p w14:paraId="4EE1435F" w14:textId="2CF37D09" w:rsidR="007A5DD3" w:rsidRPr="00206C14" w:rsidRDefault="007077BB" w:rsidP="00077345">
      <w:pPr>
        <w:rPr>
          <w:rFonts w:asciiTheme="minorHAnsi" w:hAnsiTheme="minorHAnsi" w:cstheme="minorHAnsi"/>
          <w:b/>
          <w:color w:val="073763" w:themeColor="accent1" w:themeShade="80"/>
          <w:sz w:val="32"/>
          <w:szCs w:val="32"/>
        </w:rPr>
      </w:pPr>
      <w:r w:rsidRPr="00206C14">
        <w:rPr>
          <w:rFonts w:asciiTheme="minorHAnsi" w:hAnsiTheme="minorHAnsi" w:cstheme="minorHAnsi"/>
          <w:b/>
          <w:color w:val="073763" w:themeColor="accent1" w:themeShade="80"/>
          <w:sz w:val="32"/>
          <w:szCs w:val="32"/>
        </w:rPr>
        <w:lastRenderedPageBreak/>
        <w:t xml:space="preserve">Obrazec št. 1: </w:t>
      </w:r>
      <w:r w:rsidR="007A5DD3" w:rsidRPr="00206C14">
        <w:rPr>
          <w:rFonts w:asciiTheme="minorHAnsi" w:hAnsiTheme="minorHAnsi" w:cstheme="minorHAnsi"/>
          <w:b/>
          <w:color w:val="073763" w:themeColor="accent1" w:themeShade="80"/>
          <w:sz w:val="32"/>
          <w:szCs w:val="32"/>
        </w:rPr>
        <w:t>PONUDBA</w:t>
      </w:r>
    </w:p>
    <w:p w14:paraId="32E26CAD" w14:textId="77777777" w:rsidR="007A5DD3" w:rsidRPr="00206C14" w:rsidRDefault="007A5DD3" w:rsidP="0079325C">
      <w:pPr>
        <w:rPr>
          <w:rFonts w:asciiTheme="minorHAnsi" w:hAnsiTheme="minorHAnsi" w:cstheme="minorHAnsi"/>
        </w:rPr>
      </w:pPr>
    </w:p>
    <w:p w14:paraId="3508E53A" w14:textId="77777777" w:rsidR="00262BD7" w:rsidRPr="00206C14" w:rsidRDefault="00262BD7" w:rsidP="00262BD7"/>
    <w:p w14:paraId="314EBA69" w14:textId="3F006D05" w:rsidR="00262BD7" w:rsidRPr="00206C14" w:rsidRDefault="00262BD7" w:rsidP="00262BD7">
      <w:pPr>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 xml:space="preserve">Na osnovi javnega naročila št. </w:t>
      </w:r>
      <w:r w:rsidR="00FD3D74" w:rsidRPr="00206C14">
        <w:rPr>
          <w:rFonts w:asciiTheme="minorHAnsi" w:hAnsiTheme="minorHAnsi" w:cstheme="minorHAnsi"/>
          <w:sz w:val="22"/>
          <w:szCs w:val="22"/>
          <w:shd w:val="clear" w:color="auto" w:fill="FFFFFF"/>
        </w:rPr>
        <w:t>JNV-0013/2024-S-POG-ST</w:t>
      </w:r>
      <w:r w:rsidR="00D8470C" w:rsidRPr="00206C14">
        <w:rPr>
          <w:rFonts w:asciiTheme="minorHAnsi" w:hAnsiTheme="minorHAnsi" w:cstheme="minorHAnsi"/>
          <w:sz w:val="22"/>
          <w:szCs w:val="22"/>
          <w:shd w:val="clear" w:color="auto" w:fill="FFFFFF"/>
        </w:rPr>
        <w:t>O</w:t>
      </w:r>
      <w:r w:rsidRPr="00206C14">
        <w:rPr>
          <w:rFonts w:asciiTheme="minorHAnsi" w:hAnsiTheme="minorHAnsi" w:cstheme="minorHAnsi"/>
          <w:sz w:val="22"/>
          <w:szCs w:val="22"/>
          <w:shd w:val="clear" w:color="auto" w:fill="FFFFFF"/>
        </w:rPr>
        <w:t xml:space="preserve">po odprtem postopku, za »GLOBALNA DIGITALNA KAMPANJA </w:t>
      </w:r>
      <w:r w:rsidR="00ED7513" w:rsidRPr="00206C14">
        <w:rPr>
          <w:rFonts w:asciiTheme="minorHAnsi" w:hAnsiTheme="minorHAnsi" w:cstheme="minorHAnsi"/>
          <w:sz w:val="22"/>
          <w:szCs w:val="22"/>
          <w:shd w:val="clear" w:color="auto" w:fill="FFFFFF"/>
        </w:rPr>
        <w:t>2024</w:t>
      </w:r>
      <w:r w:rsidR="007B1251" w:rsidRPr="00206C14">
        <w:rPr>
          <w:rFonts w:asciiTheme="minorHAnsi" w:hAnsiTheme="minorHAnsi" w:cstheme="minorHAnsi"/>
          <w:sz w:val="22"/>
          <w:szCs w:val="22"/>
          <w:shd w:val="clear" w:color="auto" w:fill="FFFFFF"/>
        </w:rPr>
        <w:t>/</w:t>
      </w:r>
      <w:r w:rsidR="00ED7513" w:rsidRPr="00206C14">
        <w:rPr>
          <w:rFonts w:asciiTheme="minorHAnsi" w:hAnsiTheme="minorHAnsi" w:cstheme="minorHAnsi"/>
          <w:sz w:val="22"/>
          <w:szCs w:val="22"/>
          <w:shd w:val="clear" w:color="auto" w:fill="FFFFFF"/>
        </w:rPr>
        <w:t>25</w:t>
      </w:r>
      <w:r w:rsidRPr="00206C14">
        <w:rPr>
          <w:rFonts w:asciiTheme="minorHAnsi" w:hAnsiTheme="minorHAnsi" w:cstheme="minorHAnsi"/>
          <w:sz w:val="22"/>
          <w:szCs w:val="22"/>
          <w:shd w:val="clear" w:color="auto" w:fill="FFFFFF"/>
        </w:rPr>
        <w:t>« dajemo ponudbo, kot sledi (ustrezno obkrožiti):</w:t>
      </w:r>
    </w:p>
    <w:p w14:paraId="34522DE7" w14:textId="77777777" w:rsidR="00262BD7" w:rsidRPr="00206C14" w:rsidRDefault="00262BD7" w:rsidP="007621C8">
      <w:pPr>
        <w:numPr>
          <w:ilvl w:val="0"/>
          <w:numId w:val="79"/>
        </w:num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Samostojna ponudba, kot samostojen ponudnik;</w:t>
      </w:r>
    </w:p>
    <w:p w14:paraId="4FB7D600" w14:textId="77777777" w:rsidR="00262BD7" w:rsidRPr="00206C14" w:rsidRDefault="00262BD7" w:rsidP="007621C8">
      <w:pPr>
        <w:numPr>
          <w:ilvl w:val="0"/>
          <w:numId w:val="79"/>
        </w:num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Skupna ponudba, pri čemer smo vodilni partner / sodelujoči partner (ustrezno obkrožiti);</w:t>
      </w:r>
    </w:p>
    <w:p w14:paraId="5445A38A" w14:textId="67EBB601" w:rsidR="00262BD7" w:rsidRPr="00206C14" w:rsidRDefault="00262BD7" w:rsidP="007621C8">
      <w:pPr>
        <w:numPr>
          <w:ilvl w:val="0"/>
          <w:numId w:val="79"/>
        </w:numPr>
        <w:jc w:val="both"/>
        <w:rPr>
          <w:rFonts w:asciiTheme="minorHAnsi" w:hAnsiTheme="minorHAnsi" w:cstheme="minorHAnsi"/>
          <w:sz w:val="22"/>
          <w:szCs w:val="22"/>
          <w:shd w:val="clear" w:color="auto" w:fill="FFFFFF"/>
        </w:rPr>
      </w:pPr>
      <w:r w:rsidRPr="00206C14">
        <w:rPr>
          <w:rFonts w:asciiTheme="minorHAnsi" w:hAnsiTheme="minorHAnsi" w:cstheme="minorHAnsi"/>
          <w:sz w:val="22"/>
          <w:szCs w:val="22"/>
          <w:shd w:val="clear" w:color="auto" w:fill="FFFFFF"/>
        </w:rPr>
        <w:t>Ponudba s podizvajalci, kot samostojen ponudnik s podizvajalci.</w:t>
      </w:r>
    </w:p>
    <w:p w14:paraId="77FB9E0F" w14:textId="77777777" w:rsidR="007321F3" w:rsidRPr="00206C14" w:rsidRDefault="007321F3" w:rsidP="007321F3">
      <w:pPr>
        <w:rPr>
          <w:rFonts w:asciiTheme="minorHAnsi" w:hAnsiTheme="minorHAnsi" w:cstheme="minorHAnsi"/>
          <w:sz w:val="22"/>
          <w:szCs w:val="22"/>
          <w:shd w:val="clear" w:color="auto" w:fill="FFFFFF"/>
        </w:rPr>
      </w:pPr>
    </w:p>
    <w:p w14:paraId="16B973F1" w14:textId="77777777" w:rsidR="00262BD7" w:rsidRPr="00206C14" w:rsidRDefault="00262BD7" w:rsidP="00262BD7">
      <w:pPr>
        <w:rPr>
          <w:rFonts w:asciiTheme="minorHAnsi" w:hAnsiTheme="minorHAnsi" w:cstheme="minorHAnsi"/>
          <w:sz w:val="22"/>
          <w:szCs w:val="22"/>
          <w:shd w:val="clear" w:color="auto" w:fill="FFFFFF"/>
        </w:rPr>
      </w:pPr>
    </w:p>
    <w:p w14:paraId="63A19448" w14:textId="77777777" w:rsidR="00262BD7" w:rsidRPr="00206C14" w:rsidRDefault="00262BD7" w:rsidP="00262BD7">
      <w:pPr>
        <w:rPr>
          <w:rFonts w:cs="Arial"/>
          <w:b/>
          <w:color w:val="000000"/>
        </w:rPr>
      </w:pPr>
      <w:r w:rsidRPr="00206C14">
        <w:rPr>
          <w:rFonts w:cs="Arial"/>
          <w:b/>
          <w:color w:val="000000"/>
        </w:rPr>
        <w:t>1</w:t>
      </w:r>
      <w:r w:rsidRPr="00206C14">
        <w:rPr>
          <w:rFonts w:cs="Arial"/>
          <w:b/>
        </w:rPr>
        <w:t>. PODATKI O PONUDNIKU IN PARTNERJIH (v primeru skupne ponudbe)</w:t>
      </w:r>
    </w:p>
    <w:p w14:paraId="48C273AF" w14:textId="77777777" w:rsidR="00262BD7" w:rsidRPr="00206C14" w:rsidRDefault="00262BD7" w:rsidP="00262BD7">
      <w:pPr>
        <w:rPr>
          <w:rFonts w:cs="Arial"/>
          <w:b/>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62BD7" w:rsidRPr="00206C14" w14:paraId="50E65B36"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DCDF22" w14:textId="77777777" w:rsidR="00262BD7" w:rsidRPr="00206C14" w:rsidRDefault="00262BD7" w:rsidP="0019610A">
            <w:pPr>
              <w:rPr>
                <w:rFonts w:cs="Arial"/>
              </w:rPr>
            </w:pPr>
            <w:r w:rsidRPr="00206C14">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268FE08" w14:textId="77777777" w:rsidR="00262BD7" w:rsidRPr="00206C14" w:rsidRDefault="00262BD7" w:rsidP="0019610A">
            <w:pPr>
              <w:rPr>
                <w:rFonts w:cs="Arial"/>
              </w:rPr>
            </w:pPr>
          </w:p>
        </w:tc>
      </w:tr>
      <w:tr w:rsidR="00262BD7" w:rsidRPr="00206C14" w14:paraId="776E783D"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460C72" w14:textId="77777777" w:rsidR="00262BD7" w:rsidRPr="00206C14" w:rsidRDefault="00262BD7" w:rsidP="0019610A">
            <w:pPr>
              <w:rPr>
                <w:rFonts w:cs="Arial"/>
              </w:rPr>
            </w:pPr>
            <w:r w:rsidRPr="00206C14">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A58457D" w14:textId="77777777" w:rsidR="00262BD7" w:rsidRPr="00206C14" w:rsidRDefault="00262BD7" w:rsidP="0019610A">
            <w:pPr>
              <w:rPr>
                <w:rFonts w:cs="Arial"/>
              </w:rPr>
            </w:pPr>
          </w:p>
        </w:tc>
      </w:tr>
      <w:tr w:rsidR="00262BD7" w:rsidRPr="00206C14" w14:paraId="3AF01E5A"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07C653" w14:textId="77777777" w:rsidR="00262BD7" w:rsidRPr="00206C14" w:rsidRDefault="00262BD7" w:rsidP="0019610A">
            <w:pPr>
              <w:rPr>
                <w:rFonts w:cs="Arial"/>
              </w:rPr>
            </w:pPr>
            <w:r w:rsidRPr="00206C14">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9505C42" w14:textId="77777777" w:rsidR="00262BD7" w:rsidRPr="00206C14" w:rsidRDefault="00262BD7" w:rsidP="0019610A">
            <w:pPr>
              <w:rPr>
                <w:rFonts w:cs="Arial"/>
              </w:rPr>
            </w:pPr>
          </w:p>
        </w:tc>
      </w:tr>
      <w:tr w:rsidR="00262BD7" w:rsidRPr="00206C14" w14:paraId="683065A8"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C93C63" w14:textId="77777777" w:rsidR="00262BD7" w:rsidRPr="00206C14" w:rsidRDefault="00262BD7" w:rsidP="0019610A">
            <w:pPr>
              <w:ind w:right="-108"/>
              <w:rPr>
                <w:rFonts w:cs="Arial"/>
              </w:rPr>
            </w:pPr>
            <w:r w:rsidRPr="00206C14">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B1E65B3" w14:textId="77777777" w:rsidR="00262BD7" w:rsidRPr="00206C14" w:rsidRDefault="00262BD7" w:rsidP="0019610A">
            <w:pPr>
              <w:rPr>
                <w:rFonts w:cs="Arial"/>
              </w:rPr>
            </w:pPr>
          </w:p>
        </w:tc>
      </w:tr>
      <w:tr w:rsidR="00262BD7" w:rsidRPr="00206C14" w14:paraId="456F1606"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B8D1DF" w14:textId="77777777" w:rsidR="00262BD7" w:rsidRPr="00206C14" w:rsidRDefault="00262BD7" w:rsidP="0019610A">
            <w:pPr>
              <w:rPr>
                <w:rFonts w:cs="Arial"/>
              </w:rPr>
            </w:pPr>
            <w:r w:rsidRPr="00206C1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4582AD0" w14:textId="77777777" w:rsidR="00262BD7" w:rsidRPr="00206C14" w:rsidRDefault="00262BD7" w:rsidP="0019610A">
            <w:pPr>
              <w:rPr>
                <w:rFonts w:cs="Arial"/>
              </w:rPr>
            </w:pPr>
          </w:p>
        </w:tc>
      </w:tr>
      <w:tr w:rsidR="00262BD7" w:rsidRPr="00206C14" w14:paraId="22137569"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3DA2B2" w14:textId="77777777" w:rsidR="00262BD7" w:rsidRPr="00206C14" w:rsidRDefault="00262BD7" w:rsidP="0019610A">
            <w:pPr>
              <w:rPr>
                <w:rFonts w:cs="Arial"/>
                <w:szCs w:val="24"/>
              </w:rPr>
            </w:pPr>
            <w:r w:rsidRPr="00206C1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D9757E3" w14:textId="77777777" w:rsidR="00262BD7" w:rsidRPr="00206C14" w:rsidRDefault="00262BD7" w:rsidP="0019610A">
            <w:pPr>
              <w:pStyle w:val="Glava"/>
              <w:tabs>
                <w:tab w:val="clear" w:pos="4536"/>
              </w:tabs>
              <w:jc w:val="both"/>
              <w:rPr>
                <w:rFonts w:cs="Arial"/>
              </w:rPr>
            </w:pPr>
          </w:p>
        </w:tc>
      </w:tr>
      <w:tr w:rsidR="00262BD7" w:rsidRPr="00206C14" w14:paraId="2F1D3F95"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8BFDBB" w14:textId="77777777" w:rsidR="00262BD7" w:rsidRPr="00206C14" w:rsidRDefault="00262BD7" w:rsidP="0019610A">
            <w:pPr>
              <w:rPr>
                <w:rFonts w:cs="Arial"/>
              </w:rPr>
            </w:pPr>
            <w:r w:rsidRPr="00206C1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891DECE" w14:textId="77777777" w:rsidR="00262BD7" w:rsidRPr="00206C14" w:rsidRDefault="00262BD7" w:rsidP="0019610A">
            <w:pPr>
              <w:rPr>
                <w:rFonts w:cs="Arial"/>
              </w:rPr>
            </w:pPr>
          </w:p>
        </w:tc>
      </w:tr>
      <w:tr w:rsidR="00262BD7" w:rsidRPr="00206C14" w14:paraId="7F9838D4"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1CFA31" w14:textId="77777777" w:rsidR="00262BD7" w:rsidRPr="00206C14" w:rsidRDefault="00262BD7" w:rsidP="0019610A">
            <w:pPr>
              <w:rPr>
                <w:rFonts w:cs="Arial"/>
                <w:szCs w:val="24"/>
              </w:rPr>
            </w:pPr>
            <w:r w:rsidRPr="00206C1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2B6F315" w14:textId="77777777" w:rsidR="00262BD7" w:rsidRPr="00206C14" w:rsidRDefault="00262BD7" w:rsidP="0019610A">
            <w:pPr>
              <w:rPr>
                <w:rFonts w:cs="Arial"/>
              </w:rPr>
            </w:pPr>
          </w:p>
        </w:tc>
      </w:tr>
      <w:tr w:rsidR="00262BD7" w:rsidRPr="00206C14" w14:paraId="27DB570B"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C912CE" w14:textId="77777777" w:rsidR="00262BD7" w:rsidRPr="00206C14" w:rsidRDefault="00262BD7" w:rsidP="0019610A">
            <w:pPr>
              <w:rPr>
                <w:rFonts w:cs="Arial"/>
              </w:rPr>
            </w:pPr>
            <w:r w:rsidRPr="00206C1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5E330FD" w14:textId="77777777" w:rsidR="00262BD7" w:rsidRPr="00206C14" w:rsidRDefault="00262BD7" w:rsidP="0019610A">
            <w:pPr>
              <w:rPr>
                <w:rFonts w:cs="Arial"/>
              </w:rPr>
            </w:pPr>
          </w:p>
        </w:tc>
      </w:tr>
      <w:tr w:rsidR="00262BD7" w:rsidRPr="00206C14" w14:paraId="7317A1A2"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A701A9" w14:textId="77777777" w:rsidR="00262BD7" w:rsidRPr="00206C14" w:rsidRDefault="00262BD7" w:rsidP="0019610A">
            <w:pPr>
              <w:rPr>
                <w:rFonts w:cs="Arial"/>
              </w:rPr>
            </w:pPr>
            <w:r w:rsidRPr="00206C14">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35F780DE" w14:textId="77777777" w:rsidR="00262BD7" w:rsidRPr="00206C14" w:rsidRDefault="00262BD7" w:rsidP="0019610A">
            <w:pPr>
              <w:rPr>
                <w:rFonts w:cs="Arial"/>
              </w:rPr>
            </w:pPr>
          </w:p>
        </w:tc>
      </w:tr>
      <w:tr w:rsidR="009735F8" w:rsidRPr="00206C14" w14:paraId="46C8637F"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0CE79365" w14:textId="77777777" w:rsidR="009735F8" w:rsidRDefault="009735F8" w:rsidP="009735F8">
            <w:pPr>
              <w:rPr>
                <w:rFonts w:cs="Arial"/>
              </w:rPr>
            </w:pPr>
            <w:r>
              <w:rPr>
                <w:rFonts w:cs="Arial"/>
              </w:rPr>
              <w:t>EMŠO ZAKONITIH ZASTOPNIKOV:</w:t>
            </w:r>
          </w:p>
          <w:p w14:paraId="5C40B308" w14:textId="77777777" w:rsidR="009735F8" w:rsidRPr="00206C14" w:rsidRDefault="009735F8" w:rsidP="009735F8">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39211FA9" w14:textId="77777777" w:rsidR="009735F8" w:rsidRPr="00206C14" w:rsidRDefault="009735F8" w:rsidP="009735F8">
            <w:pPr>
              <w:rPr>
                <w:rFonts w:cs="Arial"/>
              </w:rPr>
            </w:pPr>
          </w:p>
        </w:tc>
      </w:tr>
      <w:tr w:rsidR="009735F8" w:rsidRPr="00206C14" w14:paraId="720E767D"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2B0E3022" w14:textId="77777777" w:rsidR="009735F8" w:rsidRPr="009F31EA" w:rsidRDefault="009735F8" w:rsidP="009735F8">
            <w:pPr>
              <w:rPr>
                <w:rFonts w:cs="Arial"/>
              </w:rPr>
            </w:pPr>
            <w:r>
              <w:rPr>
                <w:rFonts w:cs="Arial"/>
              </w:rPr>
              <w:t>IME IN PRIIMEK ter EMŠO o</w:t>
            </w:r>
            <w:r w:rsidRPr="009F31EA">
              <w:rPr>
                <w:rFonts w:cs="Arial"/>
              </w:rPr>
              <w:t xml:space="preserve">seb, ki </w:t>
            </w:r>
            <w:r>
              <w:rPr>
                <w:rFonts w:cs="Arial"/>
              </w:rPr>
              <w:t>so</w:t>
            </w:r>
            <w:r w:rsidRPr="009F31EA">
              <w:rPr>
                <w:rFonts w:cs="Arial"/>
              </w:rPr>
              <w:t xml:space="preserve"> članic</w:t>
            </w:r>
            <w:r>
              <w:rPr>
                <w:rFonts w:cs="Arial"/>
              </w:rPr>
              <w:t>e</w:t>
            </w:r>
            <w:r w:rsidRPr="009F31EA">
              <w:rPr>
                <w:rFonts w:cs="Arial"/>
              </w:rPr>
              <w:t xml:space="preserve"> upravnega, vodstvenega ali nadzornega organa gospodarskega subjekta, ki sodeluje v ponudbi, ali ki ima pooblastila za njegovo zastopanje ali odločanje ali nadzor v njem</w:t>
            </w:r>
            <w:r>
              <w:rPr>
                <w:rFonts w:cs="Arial"/>
              </w:rPr>
              <w:t>. Če je teh oseb več, navedite imena in priimke ter EMŠO vseh oseb.</w:t>
            </w:r>
          </w:p>
          <w:p w14:paraId="76E5C3CE" w14:textId="77777777" w:rsidR="009735F8" w:rsidRPr="00206C14" w:rsidRDefault="009735F8" w:rsidP="009735F8">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67959F55" w14:textId="77777777" w:rsidR="009735F8" w:rsidRPr="00206C14" w:rsidRDefault="009735F8" w:rsidP="009735F8">
            <w:pPr>
              <w:rPr>
                <w:rFonts w:cs="Arial"/>
              </w:rPr>
            </w:pPr>
          </w:p>
        </w:tc>
      </w:tr>
      <w:tr w:rsidR="00262BD7" w:rsidRPr="00206C14" w14:paraId="110124A3"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A0ADA6" w14:textId="77777777" w:rsidR="00262BD7" w:rsidRPr="00206C14" w:rsidRDefault="00262BD7" w:rsidP="0019610A">
            <w:pPr>
              <w:rPr>
                <w:rFonts w:cs="Arial"/>
              </w:rPr>
            </w:pPr>
            <w:r w:rsidRPr="00206C14">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32A56D" w14:textId="77777777" w:rsidR="00262BD7" w:rsidRPr="00206C14" w:rsidRDefault="00262BD7" w:rsidP="0019610A">
            <w:pPr>
              <w:rPr>
                <w:rStyle w:val="Sprotnaopomba-sklic"/>
                <w:color w:val="FFFFFF"/>
                <w:szCs w:val="24"/>
              </w:rPr>
            </w:pPr>
            <w:r w:rsidRPr="00206C14">
              <w:t>DA                    NE</w:t>
            </w:r>
          </w:p>
        </w:tc>
      </w:tr>
    </w:tbl>
    <w:p w14:paraId="73E73330" w14:textId="77777777" w:rsidR="00262BD7" w:rsidRPr="00206C14" w:rsidRDefault="00262BD7" w:rsidP="00262BD7">
      <w:pPr>
        <w:rPr>
          <w:rFonts w:cs="Arial"/>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77BB" w:rsidRPr="00206C14" w14:paraId="3400B310" w14:textId="77777777" w:rsidTr="007077BB">
        <w:tc>
          <w:tcPr>
            <w:tcW w:w="3430" w:type="dxa"/>
            <w:hideMark/>
          </w:tcPr>
          <w:p w14:paraId="033C9E79" w14:textId="77777777" w:rsidR="007077BB" w:rsidRPr="00206C14" w:rsidRDefault="007077BB" w:rsidP="0079325C">
            <w:pPr>
              <w:rPr>
                <w:rFonts w:asciiTheme="minorHAnsi" w:eastAsia="Calibri" w:hAnsiTheme="minorHAnsi" w:cstheme="minorHAnsi"/>
                <w:color w:val="000000"/>
                <w:sz w:val="22"/>
                <w:szCs w:val="22"/>
                <w:lang w:eastAsia="en-US"/>
              </w:rPr>
            </w:pPr>
            <w:r w:rsidRPr="00206C14">
              <w:rPr>
                <w:rFonts w:asciiTheme="minorHAnsi" w:eastAsia="Calibri" w:hAnsiTheme="minorHAnsi" w:cstheme="minorHAnsi"/>
                <w:color w:val="000000"/>
                <w:sz w:val="22"/>
                <w:szCs w:val="22"/>
                <w:lang w:eastAsia="en-US"/>
              </w:rPr>
              <w:t>Datum in kraj:</w:t>
            </w:r>
          </w:p>
        </w:tc>
        <w:tc>
          <w:tcPr>
            <w:tcW w:w="2067" w:type="dxa"/>
          </w:tcPr>
          <w:p w14:paraId="47983CC8" w14:textId="77777777" w:rsidR="007077BB" w:rsidRPr="00206C14" w:rsidRDefault="007077BB" w:rsidP="0079325C">
            <w:pPr>
              <w:rPr>
                <w:rFonts w:asciiTheme="minorHAnsi" w:eastAsia="Calibri" w:hAnsiTheme="minorHAnsi" w:cstheme="minorHAnsi"/>
                <w:color w:val="000000"/>
                <w:sz w:val="22"/>
                <w:szCs w:val="22"/>
                <w:lang w:eastAsia="en-US"/>
              </w:rPr>
            </w:pPr>
          </w:p>
        </w:tc>
        <w:tc>
          <w:tcPr>
            <w:tcW w:w="3573" w:type="dxa"/>
            <w:hideMark/>
          </w:tcPr>
          <w:p w14:paraId="3660A0AC" w14:textId="77777777" w:rsidR="007077BB" w:rsidRPr="00206C14" w:rsidRDefault="007077BB" w:rsidP="0079325C">
            <w:pPr>
              <w:rPr>
                <w:rFonts w:asciiTheme="minorHAnsi" w:eastAsia="Calibri" w:hAnsiTheme="minorHAnsi" w:cstheme="minorHAnsi"/>
                <w:color w:val="000000"/>
                <w:sz w:val="22"/>
                <w:szCs w:val="22"/>
                <w:lang w:eastAsia="en-US"/>
              </w:rPr>
            </w:pPr>
            <w:r w:rsidRPr="00206C14">
              <w:rPr>
                <w:rFonts w:asciiTheme="minorHAnsi" w:eastAsia="Calibri" w:hAnsiTheme="minorHAnsi" w:cstheme="minorHAnsi"/>
                <w:color w:val="000000"/>
                <w:sz w:val="22"/>
                <w:szCs w:val="22"/>
                <w:lang w:eastAsia="en-US"/>
              </w:rPr>
              <w:t>Žig in podpis ponudnika:</w:t>
            </w:r>
          </w:p>
        </w:tc>
      </w:tr>
    </w:tbl>
    <w:p w14:paraId="52D8B44B" w14:textId="77777777" w:rsidR="007077BB" w:rsidRPr="00206C14" w:rsidRDefault="007077BB" w:rsidP="0079325C">
      <w:pPr>
        <w:rPr>
          <w:rFonts w:asciiTheme="minorHAnsi" w:hAnsiTheme="minorHAnsi" w:cstheme="minorHAnsi"/>
        </w:rPr>
      </w:pPr>
    </w:p>
    <w:p w14:paraId="62B4F6B3" w14:textId="77777777" w:rsidR="0015060D" w:rsidRPr="00206C14" w:rsidRDefault="0015060D" w:rsidP="0079325C">
      <w:pPr>
        <w:autoSpaceDE w:val="0"/>
        <w:autoSpaceDN w:val="0"/>
        <w:adjustRightInd w:val="0"/>
        <w:rPr>
          <w:rFonts w:asciiTheme="minorHAnsi" w:hAnsiTheme="minorHAnsi" w:cstheme="minorHAnsi"/>
          <w:b/>
          <w:bCs/>
          <w:iCs/>
          <w:sz w:val="16"/>
          <w:szCs w:val="16"/>
        </w:rPr>
      </w:pPr>
    </w:p>
    <w:p w14:paraId="1C3C70D7" w14:textId="77777777" w:rsidR="006B6B33" w:rsidRPr="00206C14" w:rsidRDefault="006B6B33" w:rsidP="0079325C">
      <w:pPr>
        <w:autoSpaceDE w:val="0"/>
        <w:autoSpaceDN w:val="0"/>
        <w:adjustRightInd w:val="0"/>
        <w:rPr>
          <w:rFonts w:asciiTheme="minorHAnsi" w:hAnsiTheme="minorHAnsi" w:cstheme="minorHAnsi"/>
          <w:b/>
          <w:bCs/>
          <w:iCs/>
          <w:sz w:val="16"/>
          <w:szCs w:val="16"/>
        </w:rPr>
      </w:pPr>
    </w:p>
    <w:p w14:paraId="525FC87E" w14:textId="148F99BB" w:rsidR="007077BB" w:rsidRPr="00206C14" w:rsidRDefault="007077BB" w:rsidP="0079325C">
      <w:pPr>
        <w:autoSpaceDE w:val="0"/>
        <w:autoSpaceDN w:val="0"/>
        <w:adjustRightInd w:val="0"/>
        <w:rPr>
          <w:rFonts w:asciiTheme="minorHAnsi" w:hAnsiTheme="minorHAnsi" w:cstheme="minorHAnsi"/>
          <w:sz w:val="16"/>
          <w:szCs w:val="16"/>
        </w:rPr>
      </w:pPr>
      <w:r w:rsidRPr="00206C14">
        <w:rPr>
          <w:rFonts w:asciiTheme="minorHAnsi" w:hAnsiTheme="minorHAnsi" w:cstheme="minorHAnsi"/>
          <w:b/>
          <w:bCs/>
          <w:iCs/>
          <w:sz w:val="16"/>
          <w:szCs w:val="16"/>
        </w:rPr>
        <w:t>Navodila za izpolnitev:</w:t>
      </w:r>
    </w:p>
    <w:p w14:paraId="3F9B6F00" w14:textId="77777777" w:rsidR="007077BB" w:rsidRPr="00206C14" w:rsidRDefault="007077BB" w:rsidP="002B3BEE">
      <w:pPr>
        <w:pStyle w:val="Odstavekseznama"/>
        <w:numPr>
          <w:ilvl w:val="0"/>
          <w:numId w:val="17"/>
        </w:numPr>
        <w:autoSpaceDE w:val="0"/>
        <w:autoSpaceDN w:val="0"/>
        <w:adjustRightInd w:val="0"/>
        <w:spacing w:after="0" w:line="240" w:lineRule="auto"/>
        <w:rPr>
          <w:rFonts w:asciiTheme="minorHAnsi" w:hAnsiTheme="minorHAnsi" w:cstheme="minorHAnsi"/>
          <w:sz w:val="16"/>
          <w:szCs w:val="16"/>
        </w:rPr>
      </w:pPr>
      <w:r w:rsidRPr="00206C14">
        <w:rPr>
          <w:rFonts w:asciiTheme="minorHAnsi" w:hAnsiTheme="minorHAnsi" w:cstheme="minorHAnsi"/>
          <w:iCs/>
          <w:sz w:val="16"/>
          <w:szCs w:val="16"/>
        </w:rPr>
        <w:t>Ponudnik na obrazcu označi, ali daje samostojno ponudbo, skupno ponudbo, ponudbo s podizvajalci;</w:t>
      </w:r>
    </w:p>
    <w:p w14:paraId="48FE3C0D" w14:textId="77777777" w:rsidR="007077BB" w:rsidRPr="00206C14" w:rsidRDefault="007077BB" w:rsidP="002B3BEE">
      <w:pPr>
        <w:pStyle w:val="Odstavekseznama"/>
        <w:numPr>
          <w:ilvl w:val="0"/>
          <w:numId w:val="17"/>
        </w:numPr>
        <w:autoSpaceDE w:val="0"/>
        <w:autoSpaceDN w:val="0"/>
        <w:adjustRightInd w:val="0"/>
        <w:spacing w:after="0" w:line="240" w:lineRule="auto"/>
        <w:rPr>
          <w:rFonts w:asciiTheme="minorHAnsi" w:hAnsiTheme="minorHAnsi" w:cstheme="minorHAnsi"/>
          <w:sz w:val="16"/>
          <w:szCs w:val="16"/>
        </w:rPr>
      </w:pPr>
      <w:r w:rsidRPr="00206C14">
        <w:rPr>
          <w:rFonts w:asciiTheme="minorHAnsi" w:hAnsiTheme="minorHAnsi" w:cstheme="minorHAnsi"/>
          <w:sz w:val="16"/>
          <w:szCs w:val="16"/>
        </w:rPr>
        <w:t>O</w:t>
      </w:r>
      <w:r w:rsidRPr="00206C14">
        <w:rPr>
          <w:rFonts w:asciiTheme="minorHAnsi" w:hAnsiTheme="minorHAnsi" w:cstheme="minorHAnsi"/>
          <w:iCs/>
          <w:sz w:val="16"/>
          <w:szCs w:val="16"/>
        </w:rPr>
        <w:t>brazec izpolni samostojni ponudnik, vsak od partnerjev v skupni ponudbi (tudi vodilni partner) oziroma glavni izvajalec pri oddaji ponudbe s podizvajalci;</w:t>
      </w:r>
    </w:p>
    <w:p w14:paraId="2DC23C99" w14:textId="47F6588C" w:rsidR="009E7975" w:rsidRPr="00206C14" w:rsidRDefault="007077BB" w:rsidP="00AA7808">
      <w:pPr>
        <w:pStyle w:val="Odstavekseznama"/>
        <w:rPr>
          <w:rFonts w:asciiTheme="minorHAnsi" w:hAnsiTheme="minorHAnsi" w:cstheme="minorHAnsi"/>
          <w:b/>
          <w:color w:val="073763" w:themeColor="accent1" w:themeShade="80"/>
          <w:sz w:val="32"/>
          <w:szCs w:val="32"/>
        </w:rPr>
      </w:pPr>
      <w:r w:rsidRPr="006B6B33">
        <w:rPr>
          <w:rFonts w:asciiTheme="minorHAnsi" w:hAnsiTheme="minorHAnsi" w:cstheme="minorHAnsi"/>
          <w:sz w:val="16"/>
          <w:szCs w:val="16"/>
        </w:rPr>
        <w:t>V primeru večjega števila partnerjev se ta obrazec kopira.</w:t>
      </w:r>
      <w:r w:rsidR="009E7975" w:rsidRPr="00206C14">
        <w:rPr>
          <w:rFonts w:asciiTheme="minorHAnsi" w:hAnsiTheme="minorHAnsi" w:cstheme="minorHAnsi"/>
          <w:b/>
          <w:color w:val="073763" w:themeColor="accent1" w:themeShade="80"/>
          <w:sz w:val="32"/>
          <w:szCs w:val="32"/>
        </w:rPr>
        <w:br w:type="page"/>
      </w:r>
    </w:p>
    <w:p w14:paraId="4D725829" w14:textId="3FE776B8" w:rsidR="007077BB" w:rsidRPr="00206C14" w:rsidRDefault="00686E0F" w:rsidP="00AA7808">
      <w:pPr>
        <w:rPr>
          <w:rFonts w:asciiTheme="minorHAnsi" w:hAnsiTheme="minorHAnsi" w:cstheme="minorHAnsi"/>
          <w:b/>
          <w:color w:val="073763" w:themeColor="accent1" w:themeShade="80"/>
          <w:sz w:val="32"/>
          <w:szCs w:val="32"/>
        </w:rPr>
      </w:pPr>
      <w:r w:rsidRPr="00206C14">
        <w:rPr>
          <w:rFonts w:asciiTheme="minorHAnsi" w:hAnsiTheme="minorHAnsi" w:cstheme="minorHAnsi"/>
          <w:b/>
          <w:color w:val="073763" w:themeColor="accent1" w:themeShade="80"/>
          <w:sz w:val="32"/>
          <w:szCs w:val="32"/>
        </w:rPr>
        <w:lastRenderedPageBreak/>
        <w:t xml:space="preserve">Obrazec št. 2: </w:t>
      </w:r>
      <w:r w:rsidR="007077BB" w:rsidRPr="00206C14">
        <w:rPr>
          <w:rFonts w:asciiTheme="minorHAnsi" w:hAnsiTheme="minorHAnsi" w:cstheme="minorHAnsi"/>
          <w:b/>
          <w:color w:val="073763" w:themeColor="accent1" w:themeShade="80"/>
          <w:sz w:val="32"/>
          <w:szCs w:val="32"/>
        </w:rPr>
        <w:t>IZJAVA</w:t>
      </w:r>
    </w:p>
    <w:p w14:paraId="30890F9A" w14:textId="77777777" w:rsidR="0012042C" w:rsidRPr="00206C14" w:rsidRDefault="0012042C" w:rsidP="0012042C">
      <w:pPr>
        <w:rPr>
          <w:rFonts w:cs="Arial"/>
        </w:rPr>
      </w:pPr>
    </w:p>
    <w:p w14:paraId="15285253" w14:textId="3CFD4830" w:rsidR="0012042C" w:rsidRPr="00206C14" w:rsidRDefault="0012042C" w:rsidP="0012042C">
      <w:pPr>
        <w:rPr>
          <w:rFonts w:cs="Arial"/>
        </w:rPr>
      </w:pPr>
      <w:r w:rsidRPr="00206C14">
        <w:rPr>
          <w:rFonts w:cs="Arial"/>
        </w:rPr>
        <w:t xml:space="preserve">Spodaj podpisani, </w:t>
      </w:r>
      <w:r w:rsidRPr="00206C14">
        <w:rPr>
          <w:rFonts w:cs="Arial"/>
          <w:i/>
          <w:u w:val="single"/>
        </w:rPr>
        <w:t>&lt;zastopnik / pooblaščenec&gt;</w:t>
      </w:r>
      <w:r w:rsidRPr="00206C14">
        <w:rPr>
          <w:rFonts w:cs="Arial"/>
        </w:rPr>
        <w:t xml:space="preserve"> ponudnika oz. partnerja v skupni ponudbi, v zvezi z javnim naročilom z oznako</w:t>
      </w:r>
      <w:r w:rsidRPr="00206C14">
        <w:rPr>
          <w:b/>
        </w:rPr>
        <w:t xml:space="preserve"> </w:t>
      </w:r>
      <w:r w:rsidR="00FD3D74" w:rsidRPr="00206C14">
        <w:rPr>
          <w:rFonts w:cs="Arial"/>
        </w:rPr>
        <w:t>JNV-0013/2024-S-POG-ST</w:t>
      </w:r>
      <w:r w:rsidR="00D8470C" w:rsidRPr="00206C14">
        <w:rPr>
          <w:rFonts w:cs="Arial"/>
        </w:rPr>
        <w:t>O</w:t>
      </w:r>
      <w:r w:rsidR="00CF55C4">
        <w:rPr>
          <w:rFonts w:cs="Arial"/>
        </w:rPr>
        <w:t xml:space="preserve"> </w:t>
      </w:r>
      <w:r w:rsidRPr="00206C14">
        <w:rPr>
          <w:rFonts w:cs="Arial"/>
        </w:rPr>
        <w:t xml:space="preserve">za »GLOBALNA DIGITALNA KAMPANJA </w:t>
      </w:r>
      <w:r w:rsidR="00ED7513" w:rsidRPr="00206C14">
        <w:rPr>
          <w:rFonts w:cs="Arial"/>
        </w:rPr>
        <w:t>2024</w:t>
      </w:r>
      <w:r w:rsidR="009F292A" w:rsidRPr="00206C14">
        <w:rPr>
          <w:rFonts w:cs="Arial"/>
        </w:rPr>
        <w:t>/</w:t>
      </w:r>
      <w:r w:rsidR="00ED7513" w:rsidRPr="00206C14">
        <w:rPr>
          <w:rFonts w:cs="Arial"/>
        </w:rPr>
        <w:t>25</w:t>
      </w:r>
      <w:r w:rsidRPr="00206C14">
        <w:rPr>
          <w:rFonts w:cs="Arial"/>
        </w:rPr>
        <w:t>« s polno odgovornostjo izjavljam, da:</w:t>
      </w:r>
    </w:p>
    <w:p w14:paraId="46EB09A7" w14:textId="77777777" w:rsidR="0012042C" w:rsidRPr="00206C14" w:rsidRDefault="0012042C" w:rsidP="007621C8">
      <w:pPr>
        <w:pStyle w:val="Navadensplet"/>
        <w:numPr>
          <w:ilvl w:val="0"/>
          <w:numId w:val="80"/>
        </w:numPr>
        <w:spacing w:before="0" w:beforeAutospacing="0" w:after="0" w:afterAutospacing="0"/>
        <w:jc w:val="both"/>
        <w:textAlignment w:val="baseline"/>
        <w:rPr>
          <w:rFonts w:ascii="Arial" w:hAnsi="Arial" w:cs="Arial"/>
          <w:color w:val="000000"/>
          <w:sz w:val="20"/>
          <w:szCs w:val="20"/>
        </w:rPr>
      </w:pPr>
      <w:r w:rsidRPr="00206C14">
        <w:rPr>
          <w:rFonts w:ascii="Arial" w:hAnsi="Arial" w:cs="Arial"/>
          <w:color w:val="000000"/>
          <w:sz w:val="20"/>
          <w:szCs w:val="20"/>
        </w:rPr>
        <w:t>smo ob izdelavi ponudbe pregledali in preučili celotno dokumentacijo v zvezi z oddajo javnega naročila,</w:t>
      </w:r>
    </w:p>
    <w:p w14:paraId="41DE1ACB" w14:textId="77777777" w:rsidR="0012042C" w:rsidRPr="00206C14" w:rsidRDefault="0012042C" w:rsidP="007621C8">
      <w:pPr>
        <w:numPr>
          <w:ilvl w:val="0"/>
          <w:numId w:val="80"/>
        </w:numPr>
        <w:jc w:val="both"/>
        <w:rPr>
          <w:szCs w:val="24"/>
        </w:rPr>
      </w:pPr>
      <w:r w:rsidRPr="00206C14">
        <w:t>smo seznanjeni s pogoji, zahtevami, merili, tehničnimi specifikacijami in ostalo vsebino dokumentacije ter se z njimi v celoti strinjamo in jih sprejemamo, brez kakršnihkoli omejitev,</w:t>
      </w:r>
    </w:p>
    <w:p w14:paraId="00B6B065" w14:textId="77777777" w:rsidR="0012042C" w:rsidRPr="00206C14" w:rsidRDefault="0012042C" w:rsidP="007621C8">
      <w:pPr>
        <w:numPr>
          <w:ilvl w:val="0"/>
          <w:numId w:val="80"/>
        </w:numPr>
        <w:jc w:val="both"/>
      </w:pPr>
      <w:r w:rsidRPr="00206C14">
        <w:t>smo v celoti seznanjeni z obsegom in zahtevnostjo javnega naročila,</w:t>
      </w:r>
    </w:p>
    <w:p w14:paraId="7B99D393" w14:textId="77777777" w:rsidR="0012042C" w:rsidRPr="00206C14" w:rsidRDefault="0012042C" w:rsidP="007621C8">
      <w:pPr>
        <w:numPr>
          <w:ilvl w:val="0"/>
          <w:numId w:val="80"/>
        </w:numPr>
        <w:jc w:val="both"/>
      </w:pPr>
      <w:r w:rsidRPr="00206C14">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756BA25" w14:textId="77777777" w:rsidR="0012042C" w:rsidRPr="00206C14" w:rsidRDefault="0012042C" w:rsidP="007621C8">
      <w:pPr>
        <w:numPr>
          <w:ilvl w:val="0"/>
          <w:numId w:val="80"/>
        </w:numPr>
        <w:jc w:val="both"/>
      </w:pPr>
      <w:r w:rsidRPr="00206C14">
        <w:t>smo podali resnične oz. verodostojne izjave.</w:t>
      </w:r>
    </w:p>
    <w:p w14:paraId="352FF9AE" w14:textId="77777777" w:rsidR="0012042C" w:rsidRPr="00206C14" w:rsidRDefault="0012042C" w:rsidP="0012042C">
      <w:pPr>
        <w:rPr>
          <w:rFonts w:cs="Arial"/>
        </w:rPr>
      </w:pPr>
    </w:p>
    <w:p w14:paraId="0C8A52B1" w14:textId="77777777" w:rsidR="0012042C" w:rsidRPr="00206C14" w:rsidRDefault="0012042C" w:rsidP="0012042C">
      <w:pPr>
        <w:rPr>
          <w:rFonts w:cs="Arial"/>
        </w:rPr>
      </w:pPr>
      <w:r w:rsidRPr="00206C14">
        <w:rPr>
          <w:rFonts w:cs="Arial"/>
        </w:rPr>
        <w:t>Če bomo izbrani za izvedbo javnega naročila:</w:t>
      </w:r>
    </w:p>
    <w:p w14:paraId="319318E8" w14:textId="77777777" w:rsidR="0012042C" w:rsidRPr="00206C14" w:rsidRDefault="0012042C" w:rsidP="007621C8">
      <w:pPr>
        <w:pStyle w:val="Navadensplet"/>
        <w:numPr>
          <w:ilvl w:val="0"/>
          <w:numId w:val="81"/>
        </w:numPr>
        <w:spacing w:before="0" w:beforeAutospacing="0" w:after="0" w:afterAutospacing="0"/>
        <w:jc w:val="both"/>
        <w:textAlignment w:val="baseline"/>
        <w:rPr>
          <w:rFonts w:ascii="Arial" w:hAnsi="Arial" w:cs="Arial"/>
          <w:color w:val="000000"/>
          <w:sz w:val="20"/>
          <w:szCs w:val="20"/>
        </w:rPr>
      </w:pPr>
      <w:r w:rsidRPr="00206C14">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732F567E" w14:textId="77777777" w:rsidR="0012042C" w:rsidRPr="00206C14" w:rsidRDefault="0012042C" w:rsidP="007621C8">
      <w:pPr>
        <w:numPr>
          <w:ilvl w:val="0"/>
          <w:numId w:val="80"/>
        </w:numPr>
        <w:jc w:val="both"/>
        <w:rPr>
          <w:szCs w:val="24"/>
        </w:rPr>
      </w:pPr>
      <w:r w:rsidRPr="00206C14">
        <w:t>bomo javno naročilo izvajali s strokovno usposobljenimi sodelavci oziroma kadrom in pri tem upoštevali vse zahteve varstva pri delu in delovne zakonodaje, veljavne v Republiki Sloveniji.</w:t>
      </w:r>
    </w:p>
    <w:p w14:paraId="7A161449" w14:textId="77777777" w:rsidR="0012042C" w:rsidRPr="00206C14" w:rsidRDefault="0012042C" w:rsidP="0012042C"/>
    <w:p w14:paraId="3C151FBE" w14:textId="77777777" w:rsidR="0012042C" w:rsidRPr="00206C14" w:rsidRDefault="0012042C" w:rsidP="0012042C">
      <w:r w:rsidRPr="00206C14">
        <w:t>Soglašamo, da:</w:t>
      </w:r>
    </w:p>
    <w:p w14:paraId="116F932B" w14:textId="77777777" w:rsidR="0012042C" w:rsidRPr="00206C14" w:rsidRDefault="0012042C" w:rsidP="007621C8">
      <w:pPr>
        <w:numPr>
          <w:ilvl w:val="0"/>
          <w:numId w:val="80"/>
        </w:numPr>
        <w:jc w:val="both"/>
        <w:textAlignment w:val="baseline"/>
        <w:rPr>
          <w:rFonts w:cs="Arial"/>
        </w:rPr>
      </w:pPr>
      <w:r w:rsidRPr="00206C14">
        <w:rPr>
          <w:rFonts w:cs="Arial"/>
        </w:rPr>
        <w:t>lahko naročnik popravi računske napake v primeru, da jih odkrije pri pregledu in ocenjevanju ponudb. Pri tem se količina in cena na enoto brez DDV ne smeta spreminjati,</w:t>
      </w:r>
    </w:p>
    <w:p w14:paraId="006D959E" w14:textId="77777777" w:rsidR="0012042C" w:rsidRPr="00206C14" w:rsidRDefault="0012042C" w:rsidP="007621C8">
      <w:pPr>
        <w:numPr>
          <w:ilvl w:val="0"/>
          <w:numId w:val="80"/>
        </w:numPr>
        <w:jc w:val="both"/>
        <w:textAlignment w:val="baseline"/>
        <w:rPr>
          <w:rFonts w:cs="Arial"/>
        </w:rPr>
      </w:pPr>
      <w:r w:rsidRPr="00206C14">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7117C55" w14:textId="77777777" w:rsidR="0012042C" w:rsidRPr="00206C14" w:rsidRDefault="0012042C" w:rsidP="007621C8">
      <w:pPr>
        <w:numPr>
          <w:ilvl w:val="0"/>
          <w:numId w:val="80"/>
        </w:numPr>
        <w:jc w:val="both"/>
        <w:textAlignment w:val="baseline"/>
        <w:rPr>
          <w:rFonts w:cs="Arial"/>
        </w:rPr>
      </w:pPr>
      <w:r w:rsidRPr="00206C14">
        <w:rPr>
          <w:rFonts w:cs="Arial"/>
        </w:rPr>
        <w:t>lahko naročnik napačno zapisano stopnjo DDV popravi v pravilno.</w:t>
      </w:r>
    </w:p>
    <w:p w14:paraId="44DB899E" w14:textId="77777777" w:rsidR="0012042C" w:rsidRPr="00206C14" w:rsidRDefault="0012042C" w:rsidP="0012042C">
      <w:pPr>
        <w:rPr>
          <w:rFonts w:cs="Arial"/>
        </w:rPr>
      </w:pPr>
    </w:p>
    <w:p w14:paraId="353B5558" w14:textId="77777777" w:rsidR="0012042C" w:rsidRPr="00206C14" w:rsidRDefault="0012042C" w:rsidP="0012042C">
      <w:pPr>
        <w:rPr>
          <w:rFonts w:cs="Arial"/>
        </w:rPr>
      </w:pPr>
    </w:p>
    <w:p w14:paraId="4045D228" w14:textId="77777777" w:rsidR="0012042C" w:rsidRPr="00206C14" w:rsidRDefault="0012042C" w:rsidP="0012042C"/>
    <w:tbl>
      <w:tblPr>
        <w:tblW w:w="0" w:type="auto"/>
        <w:tblCellMar>
          <w:left w:w="0" w:type="dxa"/>
          <w:right w:w="0" w:type="dxa"/>
        </w:tblCellMar>
        <w:tblLook w:val="04A0" w:firstRow="1" w:lastRow="0" w:firstColumn="1" w:lastColumn="0" w:noHBand="0" w:noVBand="1"/>
      </w:tblPr>
      <w:tblGrid>
        <w:gridCol w:w="3430"/>
        <w:gridCol w:w="2067"/>
        <w:gridCol w:w="3573"/>
      </w:tblGrid>
      <w:tr w:rsidR="0012042C" w:rsidRPr="00206C14" w14:paraId="5F8D825E" w14:textId="77777777" w:rsidTr="0019610A">
        <w:tc>
          <w:tcPr>
            <w:tcW w:w="3430" w:type="dxa"/>
            <w:hideMark/>
          </w:tcPr>
          <w:p w14:paraId="519C236B" w14:textId="77777777" w:rsidR="0012042C" w:rsidRPr="00206C14" w:rsidRDefault="0012042C" w:rsidP="0019610A">
            <w:pPr>
              <w:jc w:val="center"/>
              <w:rPr>
                <w:rFonts w:cs="Arial"/>
                <w:color w:val="000000"/>
              </w:rPr>
            </w:pPr>
            <w:r w:rsidRPr="00206C14">
              <w:rPr>
                <w:rFonts w:cs="Arial"/>
                <w:color w:val="000000"/>
              </w:rPr>
              <w:t>Datum in kraj:</w:t>
            </w:r>
          </w:p>
        </w:tc>
        <w:tc>
          <w:tcPr>
            <w:tcW w:w="2067" w:type="dxa"/>
          </w:tcPr>
          <w:p w14:paraId="6E07A65F" w14:textId="77777777" w:rsidR="0012042C" w:rsidRPr="00206C14" w:rsidRDefault="0012042C" w:rsidP="0019610A">
            <w:pPr>
              <w:jc w:val="center"/>
              <w:rPr>
                <w:rFonts w:cs="Arial"/>
                <w:color w:val="000000"/>
              </w:rPr>
            </w:pPr>
          </w:p>
        </w:tc>
        <w:tc>
          <w:tcPr>
            <w:tcW w:w="3573" w:type="dxa"/>
            <w:hideMark/>
          </w:tcPr>
          <w:p w14:paraId="368676EF" w14:textId="77777777" w:rsidR="0012042C" w:rsidRPr="00206C14" w:rsidRDefault="0012042C" w:rsidP="0019610A">
            <w:pPr>
              <w:jc w:val="center"/>
              <w:rPr>
                <w:rFonts w:cs="Arial"/>
                <w:color w:val="000000"/>
              </w:rPr>
            </w:pPr>
            <w:r w:rsidRPr="00206C14">
              <w:rPr>
                <w:rFonts w:cs="Arial"/>
                <w:color w:val="000000"/>
              </w:rPr>
              <w:t>Žig in podpis ponudnika:</w:t>
            </w:r>
          </w:p>
        </w:tc>
      </w:tr>
      <w:tr w:rsidR="0012042C" w:rsidRPr="00206C14" w14:paraId="4B941BCF" w14:textId="77777777" w:rsidTr="0019610A">
        <w:tc>
          <w:tcPr>
            <w:tcW w:w="3430" w:type="dxa"/>
            <w:tcBorders>
              <w:top w:val="nil"/>
              <w:left w:val="nil"/>
              <w:bottom w:val="single" w:sz="4" w:space="0" w:color="auto"/>
              <w:right w:val="nil"/>
            </w:tcBorders>
          </w:tcPr>
          <w:p w14:paraId="52CF3E4B" w14:textId="77777777" w:rsidR="0012042C" w:rsidRPr="00206C14" w:rsidRDefault="0012042C" w:rsidP="0019610A">
            <w:pPr>
              <w:rPr>
                <w:rFonts w:cs="Arial"/>
                <w:color w:val="000000"/>
              </w:rPr>
            </w:pPr>
          </w:p>
          <w:p w14:paraId="73959D88" w14:textId="77777777" w:rsidR="0012042C" w:rsidRPr="00206C14" w:rsidRDefault="0012042C" w:rsidP="0019610A">
            <w:pPr>
              <w:rPr>
                <w:rFonts w:cs="Arial"/>
                <w:color w:val="000000"/>
              </w:rPr>
            </w:pPr>
          </w:p>
        </w:tc>
        <w:tc>
          <w:tcPr>
            <w:tcW w:w="2067" w:type="dxa"/>
          </w:tcPr>
          <w:p w14:paraId="4DC965E3" w14:textId="77777777" w:rsidR="0012042C" w:rsidRPr="00206C14" w:rsidRDefault="0012042C" w:rsidP="0019610A">
            <w:pPr>
              <w:rPr>
                <w:color w:val="FFFFFF"/>
              </w:rPr>
            </w:pPr>
          </w:p>
          <w:p w14:paraId="42569C7E" w14:textId="77777777" w:rsidR="0012042C" w:rsidRPr="00206C14" w:rsidRDefault="0012042C" w:rsidP="0019610A">
            <w:pPr>
              <w:rPr>
                <w:rFonts w:cs="Arial"/>
                <w:color w:val="000000"/>
              </w:rPr>
            </w:pPr>
            <w:r w:rsidRPr="00206C14">
              <w:rPr>
                <w:rStyle w:val="Sprotnaopomba-sklic"/>
                <w:color w:val="FFFFFF"/>
              </w:rPr>
              <w:footnoteReference w:id="4"/>
            </w:r>
          </w:p>
        </w:tc>
        <w:tc>
          <w:tcPr>
            <w:tcW w:w="3573" w:type="dxa"/>
            <w:tcBorders>
              <w:top w:val="nil"/>
              <w:left w:val="nil"/>
              <w:bottom w:val="single" w:sz="4" w:space="0" w:color="auto"/>
              <w:right w:val="nil"/>
            </w:tcBorders>
          </w:tcPr>
          <w:p w14:paraId="0FBE5E40" w14:textId="77777777" w:rsidR="0012042C" w:rsidRPr="00206C14" w:rsidRDefault="0012042C" w:rsidP="0019610A">
            <w:pPr>
              <w:rPr>
                <w:rFonts w:cs="Arial"/>
                <w:color w:val="000000"/>
              </w:rPr>
            </w:pPr>
          </w:p>
          <w:p w14:paraId="153273E0" w14:textId="77777777" w:rsidR="0012042C" w:rsidRPr="00206C14" w:rsidRDefault="0012042C" w:rsidP="0019610A">
            <w:pPr>
              <w:rPr>
                <w:rFonts w:cs="Arial"/>
                <w:color w:val="000000"/>
              </w:rPr>
            </w:pPr>
          </w:p>
        </w:tc>
      </w:tr>
    </w:tbl>
    <w:p w14:paraId="0BFBC053" w14:textId="77777777" w:rsidR="0012042C" w:rsidRPr="00206C14" w:rsidRDefault="0012042C" w:rsidP="0012042C">
      <w:pPr>
        <w:rPr>
          <w:color w:val="FFFFFF"/>
          <w:lang w:eastAsia="en-US"/>
        </w:rPr>
      </w:pPr>
    </w:p>
    <w:p w14:paraId="0F98C6CE" w14:textId="65AE8CED" w:rsidR="007077BB" w:rsidRPr="00206C14" w:rsidRDefault="007077BB" w:rsidP="0079325C">
      <w:pPr>
        <w:jc w:val="center"/>
        <w:rPr>
          <w:rFonts w:asciiTheme="minorHAnsi" w:hAnsiTheme="minorHAnsi" w:cstheme="minorHAnsi"/>
          <w:b/>
          <w:color w:val="073763" w:themeColor="accent1" w:themeShade="80"/>
          <w:sz w:val="32"/>
          <w:szCs w:val="32"/>
        </w:rPr>
      </w:pPr>
      <w:r w:rsidRPr="00206C14">
        <w:rPr>
          <w:rFonts w:asciiTheme="minorHAnsi" w:eastAsia="Calibri" w:hAnsiTheme="minorHAnsi" w:cstheme="minorHAnsi"/>
          <w:b/>
          <w:sz w:val="22"/>
          <w:szCs w:val="22"/>
          <w:lang w:eastAsia="en-US"/>
        </w:rPr>
        <w:br w:type="page"/>
      </w:r>
      <w:bookmarkStart w:id="127" w:name="_Hlk66354557"/>
      <w:r w:rsidRPr="00206C14">
        <w:rPr>
          <w:rFonts w:asciiTheme="minorHAnsi" w:hAnsiTheme="minorHAnsi" w:cstheme="minorHAnsi"/>
          <w:b/>
          <w:color w:val="073763" w:themeColor="accent1" w:themeShade="80"/>
          <w:sz w:val="32"/>
          <w:szCs w:val="32"/>
        </w:rPr>
        <w:lastRenderedPageBreak/>
        <w:t xml:space="preserve">Obrazec št. </w:t>
      </w:r>
      <w:r w:rsidR="00686E0F" w:rsidRPr="00206C14">
        <w:rPr>
          <w:rFonts w:asciiTheme="minorHAnsi" w:hAnsiTheme="minorHAnsi" w:cstheme="minorHAnsi"/>
          <w:b/>
          <w:color w:val="073763" w:themeColor="accent1" w:themeShade="80"/>
          <w:sz w:val="32"/>
          <w:szCs w:val="32"/>
        </w:rPr>
        <w:t>3</w:t>
      </w:r>
      <w:r w:rsidRPr="00206C14">
        <w:rPr>
          <w:rFonts w:asciiTheme="minorHAnsi" w:hAnsiTheme="minorHAnsi" w:cstheme="minorHAnsi"/>
          <w:b/>
          <w:color w:val="073763" w:themeColor="accent1" w:themeShade="80"/>
          <w:sz w:val="32"/>
          <w:szCs w:val="32"/>
        </w:rPr>
        <w:t>: PONUDBENI PREDRAČUN</w:t>
      </w:r>
    </w:p>
    <w:p w14:paraId="542128D8" w14:textId="77777777" w:rsidR="002E7909" w:rsidRPr="00206C14" w:rsidRDefault="002E7909" w:rsidP="0079325C">
      <w:pPr>
        <w:rPr>
          <w:rFonts w:asciiTheme="minorHAnsi" w:eastAsia="Calibri" w:hAnsiTheme="minorHAnsi" w:cstheme="minorHAnsi"/>
          <w:b/>
          <w:sz w:val="22"/>
          <w:szCs w:val="22"/>
          <w:lang w:eastAsia="en-US"/>
        </w:rPr>
      </w:pPr>
    </w:p>
    <w:p w14:paraId="5013C48F" w14:textId="2E629709" w:rsidR="00267F18" w:rsidRPr="00206C14" w:rsidRDefault="00734FBE"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Ponudnik: ________________________________________________</w:t>
      </w:r>
    </w:p>
    <w:p w14:paraId="5D66154D" w14:textId="1748FF0D" w:rsidR="009D3FD2" w:rsidRPr="00206C14" w:rsidRDefault="009D3FD2" w:rsidP="0079325C">
      <w:pPr>
        <w:rPr>
          <w:rFonts w:asciiTheme="minorHAnsi" w:eastAsia="Calibri" w:hAnsiTheme="minorHAnsi" w:cstheme="minorHAnsi"/>
          <w:sz w:val="22"/>
          <w:szCs w:val="22"/>
          <w:lang w:eastAsia="en-US"/>
        </w:rPr>
      </w:pPr>
      <w:bookmarkStart w:id="128" w:name="_Hlk527966226"/>
    </w:p>
    <w:p w14:paraId="5D8F783F" w14:textId="33E34C6C" w:rsidR="009D3FD2" w:rsidRPr="00206C14" w:rsidRDefault="00734FBE" w:rsidP="00AA7808">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V okviru javnega naročila za </w:t>
      </w:r>
      <w:r w:rsidR="00FD3D74" w:rsidRPr="00206C14">
        <w:rPr>
          <w:rFonts w:asciiTheme="minorHAnsi" w:hAnsiTheme="minorHAnsi" w:cstheme="minorHAnsi"/>
          <w:sz w:val="22"/>
          <w:szCs w:val="22"/>
        </w:rPr>
        <w:t>JNV-0013/2024-S-POG-ST</w:t>
      </w:r>
      <w:r w:rsidR="00D8470C" w:rsidRPr="00206C14">
        <w:rPr>
          <w:rFonts w:asciiTheme="minorHAnsi" w:hAnsiTheme="minorHAnsi" w:cstheme="minorHAnsi"/>
          <w:sz w:val="22"/>
          <w:szCs w:val="22"/>
        </w:rPr>
        <w:t>O</w:t>
      </w:r>
      <w:r w:rsidRPr="00206C14">
        <w:rPr>
          <w:rFonts w:asciiTheme="minorHAnsi" w:hAnsiTheme="minorHAnsi" w:cstheme="minorHAnsi"/>
          <w:sz w:val="22"/>
          <w:szCs w:val="22"/>
        </w:rPr>
        <w:t>za »</w:t>
      </w:r>
      <w:r w:rsidR="006520E6" w:rsidRPr="00206C14">
        <w:rPr>
          <w:rFonts w:asciiTheme="minorHAnsi" w:eastAsia="Calibri" w:hAnsiTheme="minorHAnsi" w:cstheme="minorHAnsi"/>
          <w:sz w:val="22"/>
          <w:szCs w:val="22"/>
          <w:lang w:eastAsia="en-US"/>
        </w:rPr>
        <w:t xml:space="preserve">Globalna digitalna kampanja </w:t>
      </w:r>
      <w:r w:rsidR="00ED7513" w:rsidRPr="00206C14">
        <w:rPr>
          <w:rFonts w:asciiTheme="minorHAnsi" w:eastAsia="Calibri" w:hAnsiTheme="minorHAnsi" w:cstheme="minorHAnsi"/>
          <w:sz w:val="22"/>
          <w:szCs w:val="22"/>
          <w:lang w:eastAsia="en-US"/>
        </w:rPr>
        <w:t>2024</w:t>
      </w:r>
      <w:r w:rsidR="009F292A" w:rsidRPr="00206C14">
        <w:rPr>
          <w:rFonts w:asciiTheme="minorHAnsi" w:eastAsia="Calibri" w:hAnsiTheme="minorHAnsi" w:cstheme="minorHAnsi"/>
          <w:sz w:val="22"/>
          <w:szCs w:val="22"/>
          <w:lang w:eastAsia="en-US"/>
        </w:rPr>
        <w:t>/</w:t>
      </w:r>
      <w:r w:rsidR="00ED7513" w:rsidRPr="00206C14">
        <w:rPr>
          <w:rFonts w:asciiTheme="minorHAnsi" w:eastAsia="Calibri" w:hAnsiTheme="minorHAnsi" w:cstheme="minorHAnsi"/>
          <w:sz w:val="22"/>
          <w:szCs w:val="22"/>
          <w:lang w:eastAsia="en-US"/>
        </w:rPr>
        <w:t>25</w:t>
      </w:r>
      <w:r w:rsidRPr="00206C14">
        <w:rPr>
          <w:rFonts w:asciiTheme="minorHAnsi" w:hAnsiTheme="minorHAnsi" w:cstheme="minorHAnsi"/>
          <w:sz w:val="22"/>
          <w:szCs w:val="22"/>
        </w:rPr>
        <w:t>« dajemo ponudbo kot sledi:</w:t>
      </w:r>
      <w:r w:rsidR="008E7651" w:rsidRPr="00206C14" w:rsidDel="008E7651">
        <w:rPr>
          <w:rFonts w:asciiTheme="minorHAnsi" w:eastAsia="Calibri" w:hAnsiTheme="minorHAnsi" w:cstheme="minorHAnsi"/>
          <w:sz w:val="22"/>
          <w:szCs w:val="22"/>
          <w:lang w:eastAsia="en-US"/>
        </w:rPr>
        <w:t xml:space="preserve"> </w:t>
      </w:r>
    </w:p>
    <w:p w14:paraId="686E15E7" w14:textId="77777777" w:rsidR="008E7651" w:rsidRPr="00206C14" w:rsidRDefault="008E7651" w:rsidP="008E7651">
      <w:pPr>
        <w:rPr>
          <w:rFonts w:asciiTheme="minorHAnsi" w:eastAsia="Calibri" w:hAnsiTheme="minorHAnsi" w:cstheme="minorHAnsi"/>
          <w:sz w:val="22"/>
          <w:szCs w:val="22"/>
          <w:lang w:eastAsia="en-US"/>
        </w:rPr>
      </w:pPr>
    </w:p>
    <w:tbl>
      <w:tblPr>
        <w:tblStyle w:val="Tabelamrea4poudarek31"/>
        <w:tblW w:w="87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129"/>
      </w:tblGrid>
      <w:tr w:rsidR="00AA0D56" w:rsidRPr="00206C14" w14:paraId="584CF5C0" w14:textId="77777777" w:rsidTr="0092772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tcPr>
          <w:p w14:paraId="77ADE8E0" w14:textId="1C11AA5E" w:rsidR="00AA0D56" w:rsidRPr="00206C14" w:rsidRDefault="00AA0D56" w:rsidP="003A30E0">
            <w:pPr>
              <w:jc w:val="both"/>
              <w:rPr>
                <w:rFonts w:asciiTheme="minorHAnsi" w:hAnsiTheme="minorHAnsi" w:cstheme="minorHAnsi"/>
              </w:rPr>
            </w:pPr>
          </w:p>
        </w:tc>
        <w:tc>
          <w:tcPr>
            <w:tcW w:w="0" w:type="dxa"/>
            <w:tcBorders>
              <w:top w:val="none" w:sz="0" w:space="0" w:color="auto"/>
              <w:left w:val="none" w:sz="0" w:space="0" w:color="auto"/>
              <w:bottom w:val="none" w:sz="0" w:space="0" w:color="auto"/>
              <w:right w:val="none" w:sz="0" w:space="0" w:color="auto"/>
            </w:tcBorders>
          </w:tcPr>
          <w:p w14:paraId="65CBD8E7" w14:textId="0231BF3B" w:rsidR="00AA0D56" w:rsidRPr="00206C14" w:rsidRDefault="00AA0D56" w:rsidP="003A30E0">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PONUDBA</w:t>
            </w:r>
            <w:r w:rsidRPr="00206C14">
              <w:rPr>
                <w:rFonts w:asciiTheme="minorHAnsi" w:hAnsiTheme="minorHAnsi" w:cstheme="minorHAnsi"/>
              </w:rPr>
              <w:t xml:space="preserve"> (</w:t>
            </w:r>
            <w:r>
              <w:rPr>
                <w:rFonts w:asciiTheme="minorHAnsi" w:hAnsiTheme="minorHAnsi" w:cstheme="minorHAnsi"/>
              </w:rPr>
              <w:t>št. ciljev/%</w:t>
            </w:r>
            <w:r w:rsidRPr="00206C14">
              <w:rPr>
                <w:rFonts w:asciiTheme="minorHAnsi" w:hAnsiTheme="minorHAnsi" w:cstheme="minorHAnsi"/>
              </w:rPr>
              <w:t>)</w:t>
            </w:r>
          </w:p>
        </w:tc>
      </w:tr>
      <w:tr w:rsidR="00AA0D56" w:rsidRPr="00206C14" w14:paraId="471E679A"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18FE1D73" w14:textId="77777777" w:rsidR="00AA0D56" w:rsidRPr="00206C14" w:rsidRDefault="00AA0D56" w:rsidP="003A30E0">
            <w:pPr>
              <w:jc w:val="both"/>
              <w:rPr>
                <w:rFonts w:asciiTheme="minorHAnsi" w:hAnsiTheme="minorHAnsi" w:cstheme="minorHAnsi"/>
              </w:rPr>
            </w:pPr>
            <w:r w:rsidRPr="00206C14">
              <w:rPr>
                <w:rFonts w:asciiTheme="minorHAnsi" w:hAnsiTheme="minorHAnsi" w:cstheme="minorHAnsi"/>
              </w:rPr>
              <w:t>Skupen doseg oglaševanja:</w:t>
            </w:r>
          </w:p>
        </w:tc>
        <w:tc>
          <w:tcPr>
            <w:tcW w:w="0" w:type="dxa"/>
            <w:shd w:val="clear" w:color="auto" w:fill="C8DA91" w:themeFill="accent6" w:themeFillTint="99"/>
          </w:tcPr>
          <w:p w14:paraId="67BC8A9C" w14:textId="77777777" w:rsidR="00AA0D56" w:rsidRPr="00206C14" w:rsidRDefault="00AA0D56"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AA0D56" w:rsidRPr="00206C14" w14:paraId="5635ED34"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0" w:type="dxa"/>
          </w:tcPr>
          <w:p w14:paraId="6C6A1E8C" w14:textId="77777777" w:rsidR="00AA0D56" w:rsidRPr="00206C14" w:rsidRDefault="00AA0D56" w:rsidP="003A30E0">
            <w:pPr>
              <w:jc w:val="both"/>
              <w:rPr>
                <w:rFonts w:asciiTheme="minorHAnsi" w:hAnsiTheme="minorHAnsi" w:cstheme="minorHAnsi"/>
              </w:rPr>
            </w:pPr>
            <w:r w:rsidRPr="00206C14">
              <w:rPr>
                <w:rFonts w:asciiTheme="minorHAnsi" w:hAnsiTheme="minorHAnsi" w:cstheme="minorHAnsi"/>
              </w:rPr>
              <w:t>Ponujeno število kontaktov za oglaševanje na Meta Lead</w:t>
            </w:r>
          </w:p>
        </w:tc>
        <w:tc>
          <w:tcPr>
            <w:tcW w:w="0" w:type="dxa"/>
            <w:shd w:val="clear" w:color="auto" w:fill="C8DA91" w:themeFill="accent6" w:themeFillTint="99"/>
          </w:tcPr>
          <w:p w14:paraId="5D20D2D1" w14:textId="77777777" w:rsidR="00690CC7" w:rsidRDefault="00690CC7"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3E22C03E" w14:textId="4E38339C" w:rsidR="00AA0D56" w:rsidRPr="00206C14" w:rsidRDefault="00AA0D56"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 xml:space="preserve">________ </w:t>
            </w:r>
            <w:r>
              <w:rPr>
                <w:rFonts w:asciiTheme="minorHAnsi" w:hAnsiTheme="minorHAnsi" w:cstheme="minorHAnsi"/>
              </w:rPr>
              <w:t xml:space="preserve"> </w:t>
            </w:r>
            <w:r w:rsidRPr="00206C14">
              <w:rPr>
                <w:rFonts w:asciiTheme="minorHAnsi" w:hAnsiTheme="minorHAnsi" w:cstheme="minorHAnsi"/>
              </w:rPr>
              <w:t>(kontaktov)</w:t>
            </w:r>
          </w:p>
        </w:tc>
      </w:tr>
      <w:tr w:rsidR="00AA0D56" w:rsidRPr="00206C14" w14:paraId="317B4F09"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569551FE" w14:textId="77777777" w:rsidR="00AA0D56" w:rsidRPr="00206C14" w:rsidRDefault="00AA0D56" w:rsidP="003A30E0">
            <w:pPr>
              <w:jc w:val="both"/>
              <w:rPr>
                <w:rFonts w:asciiTheme="minorHAnsi" w:hAnsiTheme="minorHAnsi" w:cstheme="minorHAnsi"/>
              </w:rPr>
            </w:pPr>
            <w:r w:rsidRPr="00206C14">
              <w:rPr>
                <w:rFonts w:asciiTheme="minorHAnsi" w:hAnsiTheme="minorHAnsi" w:cstheme="minorHAnsi"/>
              </w:rPr>
              <w:t xml:space="preserve">Ponujeno število prikazov za oglaševanje Meta Feed </w:t>
            </w:r>
          </w:p>
        </w:tc>
        <w:tc>
          <w:tcPr>
            <w:tcW w:w="0" w:type="dxa"/>
            <w:shd w:val="clear" w:color="auto" w:fill="C8DA91" w:themeFill="accent6" w:themeFillTint="99"/>
          </w:tcPr>
          <w:p w14:paraId="1722ED56" w14:textId="77777777" w:rsidR="00690CC7" w:rsidRDefault="00690CC7"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977516B" w14:textId="3F0AA9DA" w:rsidR="00AA0D56" w:rsidRPr="00206C14" w:rsidRDefault="00AA0D56"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 xml:space="preserve">________ </w:t>
            </w:r>
            <w:r>
              <w:rPr>
                <w:rFonts w:asciiTheme="minorHAnsi" w:hAnsiTheme="minorHAnsi" w:cstheme="minorHAnsi"/>
              </w:rPr>
              <w:t xml:space="preserve"> </w:t>
            </w:r>
            <w:r w:rsidRPr="00206C14">
              <w:rPr>
                <w:rFonts w:asciiTheme="minorHAnsi" w:hAnsiTheme="minorHAnsi" w:cstheme="minorHAnsi"/>
              </w:rPr>
              <w:t>(prikazov)</w:t>
            </w:r>
          </w:p>
        </w:tc>
      </w:tr>
      <w:tr w:rsidR="00AA0D56" w:rsidRPr="00206C14" w14:paraId="492B09F6"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0" w:type="dxa"/>
          </w:tcPr>
          <w:p w14:paraId="5FCFC7C1" w14:textId="77777777" w:rsidR="00AA0D56" w:rsidRPr="00206C14" w:rsidRDefault="00AA0D56" w:rsidP="003A30E0">
            <w:pPr>
              <w:jc w:val="both"/>
              <w:rPr>
                <w:rFonts w:asciiTheme="minorHAnsi" w:hAnsiTheme="minorHAnsi" w:cstheme="minorHAnsi"/>
              </w:rPr>
            </w:pPr>
            <w:r w:rsidRPr="00206C14">
              <w:rPr>
                <w:rFonts w:asciiTheme="minorHAnsi" w:hAnsiTheme="minorHAnsi" w:cstheme="minorHAnsi"/>
              </w:rPr>
              <w:t xml:space="preserve">Ponujeno število prikazov za oglaševanje na Meta Story in Reels </w:t>
            </w:r>
          </w:p>
        </w:tc>
        <w:tc>
          <w:tcPr>
            <w:tcW w:w="0" w:type="dxa"/>
            <w:shd w:val="clear" w:color="auto" w:fill="C8DA91" w:themeFill="accent6" w:themeFillTint="99"/>
          </w:tcPr>
          <w:p w14:paraId="76D9423B" w14:textId="77777777" w:rsidR="00690CC7" w:rsidRDefault="00690CC7"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412F2855" w14:textId="5FE1DC9C" w:rsidR="00AA0D56" w:rsidRPr="00206C14" w:rsidRDefault="00AA0D56"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 xml:space="preserve">________ </w:t>
            </w:r>
            <w:r>
              <w:rPr>
                <w:rFonts w:asciiTheme="minorHAnsi" w:hAnsiTheme="minorHAnsi" w:cstheme="minorHAnsi"/>
              </w:rPr>
              <w:t xml:space="preserve"> </w:t>
            </w:r>
            <w:r w:rsidRPr="00206C14">
              <w:rPr>
                <w:rFonts w:asciiTheme="minorHAnsi" w:hAnsiTheme="minorHAnsi" w:cstheme="minorHAnsi"/>
              </w:rPr>
              <w:t>(prikazov)</w:t>
            </w:r>
          </w:p>
        </w:tc>
      </w:tr>
      <w:tr w:rsidR="00AA0D56" w:rsidRPr="00206C14" w14:paraId="7CDB61B4"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4F74EFA1" w14:textId="77777777" w:rsidR="00AA0D56" w:rsidRPr="00206C14" w:rsidRDefault="00AA0D56" w:rsidP="003A30E0">
            <w:pPr>
              <w:jc w:val="both"/>
              <w:rPr>
                <w:rFonts w:asciiTheme="minorHAnsi" w:hAnsiTheme="minorHAnsi" w:cstheme="minorHAnsi"/>
              </w:rPr>
            </w:pPr>
            <w:r w:rsidRPr="00206C14">
              <w:rPr>
                <w:rFonts w:asciiTheme="minorHAnsi" w:hAnsiTheme="minorHAnsi" w:cstheme="minorHAnsi"/>
              </w:rPr>
              <w:t>Ponujeno</w:t>
            </w:r>
            <w:r w:rsidRPr="00206C14" w:rsidDel="004E57AF">
              <w:rPr>
                <w:rFonts w:asciiTheme="minorHAnsi" w:hAnsiTheme="minorHAnsi" w:cstheme="minorHAnsi"/>
              </w:rPr>
              <w:t xml:space="preserve"> </w:t>
            </w:r>
            <w:r w:rsidRPr="00206C14">
              <w:rPr>
                <w:rFonts w:asciiTheme="minorHAnsi" w:hAnsiTheme="minorHAnsi" w:cstheme="minorHAnsi"/>
              </w:rPr>
              <w:t xml:space="preserve">število ogledov daljših od 3 sek. za oglaševanje na YouTubu </w:t>
            </w:r>
          </w:p>
        </w:tc>
        <w:tc>
          <w:tcPr>
            <w:tcW w:w="0" w:type="dxa"/>
            <w:shd w:val="clear" w:color="auto" w:fill="C8DA91" w:themeFill="accent6" w:themeFillTint="99"/>
          </w:tcPr>
          <w:p w14:paraId="2029024C" w14:textId="77777777" w:rsidR="00690CC7" w:rsidRDefault="00690CC7"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419CD07" w14:textId="7E73163C" w:rsidR="00AA0D56" w:rsidRPr="00206C14" w:rsidRDefault="00AA0D56"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 xml:space="preserve">________ </w:t>
            </w:r>
            <w:r>
              <w:rPr>
                <w:rFonts w:asciiTheme="minorHAnsi" w:hAnsiTheme="minorHAnsi" w:cstheme="minorHAnsi"/>
              </w:rPr>
              <w:t xml:space="preserve"> </w:t>
            </w:r>
            <w:r w:rsidRPr="00206C14">
              <w:rPr>
                <w:rFonts w:asciiTheme="minorHAnsi" w:hAnsiTheme="minorHAnsi" w:cstheme="minorHAnsi"/>
              </w:rPr>
              <w:t>(ogledov)</w:t>
            </w:r>
          </w:p>
        </w:tc>
      </w:tr>
      <w:tr w:rsidR="00AA0D56" w:rsidRPr="00206C14" w14:paraId="5BCE1A09"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0" w:type="dxa"/>
          </w:tcPr>
          <w:p w14:paraId="42229D81" w14:textId="77777777" w:rsidR="00AA0D56" w:rsidRPr="00206C14" w:rsidRDefault="00AA0D56" w:rsidP="003A30E0">
            <w:pPr>
              <w:jc w:val="both"/>
              <w:rPr>
                <w:rFonts w:asciiTheme="minorHAnsi" w:hAnsiTheme="minorHAnsi" w:cstheme="minorHAnsi"/>
              </w:rPr>
            </w:pPr>
            <w:r w:rsidRPr="00206C14">
              <w:rPr>
                <w:rFonts w:asciiTheme="minorHAnsi" w:hAnsiTheme="minorHAnsi" w:cstheme="minorHAnsi"/>
              </w:rPr>
              <w:t xml:space="preserve">Zagotovljeno število klikov za oglaševanje na Googlu (Search, Demand Gen) </w:t>
            </w:r>
          </w:p>
        </w:tc>
        <w:tc>
          <w:tcPr>
            <w:tcW w:w="0" w:type="dxa"/>
            <w:shd w:val="clear" w:color="auto" w:fill="C8DA91" w:themeFill="accent6" w:themeFillTint="99"/>
          </w:tcPr>
          <w:p w14:paraId="4CA9E459" w14:textId="77777777" w:rsidR="00690CC7" w:rsidRDefault="00690CC7"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45013EAC" w14:textId="6E4448CD" w:rsidR="00AA0D56" w:rsidRPr="00206C14" w:rsidRDefault="00AA0D56"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 xml:space="preserve">________ </w:t>
            </w:r>
            <w:r>
              <w:rPr>
                <w:rFonts w:asciiTheme="minorHAnsi" w:hAnsiTheme="minorHAnsi" w:cstheme="minorHAnsi"/>
              </w:rPr>
              <w:t xml:space="preserve"> __</w:t>
            </w:r>
            <w:r w:rsidRPr="00206C14">
              <w:rPr>
                <w:rFonts w:asciiTheme="minorHAnsi" w:hAnsiTheme="minorHAnsi" w:cstheme="minorHAnsi"/>
              </w:rPr>
              <w:t>(klikov)</w:t>
            </w:r>
          </w:p>
        </w:tc>
      </w:tr>
      <w:tr w:rsidR="00AA0D56" w:rsidRPr="00206C14" w14:paraId="01E304F3"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ECD14F9" w14:textId="77777777" w:rsidR="00AA0D56" w:rsidRPr="00206C14" w:rsidRDefault="00AA0D56" w:rsidP="003A30E0">
            <w:pPr>
              <w:jc w:val="both"/>
              <w:rPr>
                <w:rFonts w:asciiTheme="minorHAnsi" w:hAnsiTheme="minorHAnsi" w:cstheme="minorHAnsi"/>
              </w:rPr>
            </w:pPr>
            <w:r w:rsidRPr="00206C14">
              <w:rPr>
                <w:rFonts w:asciiTheme="minorHAnsi" w:hAnsiTheme="minorHAnsi" w:cstheme="minorHAnsi"/>
              </w:rPr>
              <w:t>Zagotovljeno število prikazov za oglaševanje na X Video in Image</w:t>
            </w:r>
          </w:p>
        </w:tc>
        <w:tc>
          <w:tcPr>
            <w:tcW w:w="0" w:type="dxa"/>
            <w:shd w:val="clear" w:color="auto" w:fill="C8DA91" w:themeFill="accent6" w:themeFillTint="99"/>
          </w:tcPr>
          <w:p w14:paraId="16370FF5" w14:textId="77777777" w:rsidR="00690CC7" w:rsidRDefault="00690CC7"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CAA71F9" w14:textId="7D78969D" w:rsidR="00AA0D56" w:rsidRPr="00206C14" w:rsidRDefault="00AA0D56"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________ (prikazov)</w:t>
            </w:r>
          </w:p>
        </w:tc>
      </w:tr>
      <w:tr w:rsidR="00AA0D56" w:rsidRPr="00206C14" w14:paraId="62D12813"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0" w:type="dxa"/>
          </w:tcPr>
          <w:p w14:paraId="55EC1D05" w14:textId="77777777" w:rsidR="00AA0D56" w:rsidRPr="00206C14" w:rsidRDefault="00AA0D56" w:rsidP="003A30E0">
            <w:pPr>
              <w:jc w:val="both"/>
              <w:rPr>
                <w:rFonts w:asciiTheme="minorHAnsi" w:hAnsiTheme="minorHAnsi" w:cstheme="minorHAnsi"/>
              </w:rPr>
            </w:pPr>
          </w:p>
        </w:tc>
        <w:tc>
          <w:tcPr>
            <w:tcW w:w="0" w:type="dxa"/>
            <w:shd w:val="clear" w:color="auto" w:fill="C8DA91" w:themeFill="accent6" w:themeFillTint="99"/>
          </w:tcPr>
          <w:p w14:paraId="5E223ED4" w14:textId="77777777" w:rsidR="00AA0D56" w:rsidRPr="00206C14" w:rsidRDefault="00AA0D56"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AA0D56" w:rsidRPr="00206C14" w14:paraId="20CBAF5C"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078F520" w14:textId="77777777" w:rsidR="00AA0D56" w:rsidRPr="00206C14" w:rsidRDefault="00AA0D56" w:rsidP="003A30E0">
            <w:pPr>
              <w:jc w:val="both"/>
              <w:rPr>
                <w:rFonts w:asciiTheme="minorHAnsi" w:hAnsiTheme="minorHAnsi" w:cstheme="minorHAnsi"/>
              </w:rPr>
            </w:pPr>
            <w:r w:rsidRPr="00206C14">
              <w:rPr>
                <w:rFonts w:asciiTheme="minorHAnsi" w:hAnsiTheme="minorHAnsi" w:cstheme="minorHAnsi"/>
              </w:rPr>
              <w:t>Agencijska provizija za serviranje oglasov na Google Search, Google Demand Gen, YouTube, Facebook, Instagram, X, LinkedIn, Pinterest, TikTok, Snapchat in Spotify</w:t>
            </w:r>
            <w:r w:rsidRPr="00206C14">
              <w:rPr>
                <w:rFonts w:asciiTheme="minorHAnsi" w:hAnsiTheme="minorHAnsi" w:cstheme="minorHAnsi"/>
                <w:color w:val="000000" w:themeColor="text1"/>
              </w:rPr>
              <w:t xml:space="preserve"> oglaševanje izražena v odstotkih </w:t>
            </w:r>
            <w:r w:rsidRPr="00206C14">
              <w:rPr>
                <w:rFonts w:asciiTheme="minorHAnsi" w:hAnsiTheme="minorHAnsi" w:cstheme="minorHAnsi"/>
              </w:rPr>
              <w:t>od vrednosti medijskega zakupa na družbenih omrežjih in na Googlu.</w:t>
            </w:r>
          </w:p>
        </w:tc>
        <w:tc>
          <w:tcPr>
            <w:tcW w:w="0" w:type="dxa"/>
            <w:shd w:val="clear" w:color="auto" w:fill="C8DA91" w:themeFill="accent6" w:themeFillTint="99"/>
          </w:tcPr>
          <w:p w14:paraId="0637E5E1" w14:textId="77777777" w:rsidR="00690CC7" w:rsidRDefault="00690CC7"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6A0153B3" w14:textId="77777777" w:rsidR="00690CC7" w:rsidRDefault="00690CC7"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B608498" w14:textId="0701C578" w:rsidR="00AA0D56" w:rsidRPr="00206C14" w:rsidRDefault="00AA0D56"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 xml:space="preserve">________ </w:t>
            </w:r>
            <w:r>
              <w:rPr>
                <w:rFonts w:asciiTheme="minorHAnsi" w:hAnsiTheme="minorHAnsi" w:cstheme="minorHAnsi"/>
              </w:rPr>
              <w:t>_____</w:t>
            </w:r>
            <w:r w:rsidRPr="00206C14">
              <w:rPr>
                <w:rFonts w:asciiTheme="minorHAnsi" w:hAnsiTheme="minorHAnsi" w:cstheme="minorHAnsi"/>
              </w:rPr>
              <w:t>(%)</w:t>
            </w:r>
          </w:p>
        </w:tc>
      </w:tr>
      <w:tr w:rsidR="00AA0D56" w:rsidRPr="00206C14" w14:paraId="77695375"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674D847" w14:textId="77777777" w:rsidR="00AA0D56" w:rsidRPr="00206C14" w:rsidRDefault="00AA0D56" w:rsidP="003A30E0">
            <w:pPr>
              <w:jc w:val="both"/>
              <w:rPr>
                <w:rFonts w:asciiTheme="minorHAnsi" w:hAnsiTheme="minorHAnsi" w:cstheme="minorHAnsi"/>
                <w:b w:val="0"/>
              </w:rPr>
            </w:pPr>
            <w:r w:rsidRPr="00206C14">
              <w:rPr>
                <w:rFonts w:asciiTheme="minorHAnsi" w:hAnsiTheme="minorHAnsi" w:cstheme="minorHAnsi"/>
              </w:rPr>
              <w:t>SKUPAJ</w:t>
            </w:r>
          </w:p>
        </w:tc>
        <w:tc>
          <w:tcPr>
            <w:tcW w:w="0" w:type="dxa"/>
            <w:shd w:val="clear" w:color="auto" w:fill="C8DA91" w:themeFill="accent6" w:themeFillTint="99"/>
          </w:tcPr>
          <w:p w14:paraId="1B99D411" w14:textId="77777777" w:rsidR="00AA0D56" w:rsidRPr="00206C14" w:rsidRDefault="00AA0D56"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206C14">
              <w:rPr>
                <w:rFonts w:asciiTheme="minorHAnsi" w:hAnsiTheme="minorHAnsi" w:cstheme="minorHAnsi"/>
                <w:b/>
              </w:rPr>
              <w:t>100</w:t>
            </w:r>
          </w:p>
        </w:tc>
      </w:tr>
    </w:tbl>
    <w:p w14:paraId="1EB3B40E" w14:textId="77777777" w:rsidR="008E7651" w:rsidRPr="00206C14" w:rsidRDefault="008E7651" w:rsidP="008E7651">
      <w:pPr>
        <w:rPr>
          <w:rFonts w:asciiTheme="minorHAnsi" w:eastAsia="Calibri" w:hAnsiTheme="minorHAnsi" w:cstheme="minorHAnsi"/>
          <w:sz w:val="22"/>
          <w:szCs w:val="22"/>
          <w:lang w:eastAsia="en-US"/>
        </w:rPr>
      </w:pPr>
    </w:p>
    <w:p w14:paraId="70B4D88D" w14:textId="77777777" w:rsidR="008E7651" w:rsidRPr="00206C14" w:rsidRDefault="008E7651" w:rsidP="0079325C">
      <w:pPr>
        <w:jc w:val="both"/>
        <w:rPr>
          <w:rFonts w:asciiTheme="minorHAnsi" w:hAnsiTheme="minorHAnsi" w:cstheme="minorHAnsi"/>
        </w:rPr>
      </w:pPr>
    </w:p>
    <w:p w14:paraId="48EB43CF" w14:textId="424C889E" w:rsidR="00267F18" w:rsidRPr="00206C14" w:rsidRDefault="00267F18"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OPOMBA: </w:t>
      </w:r>
      <w:r w:rsidR="005E0078" w:rsidRPr="00206C14">
        <w:rPr>
          <w:rFonts w:asciiTheme="minorHAnsi" w:eastAsia="Calibri" w:hAnsiTheme="minorHAnsi" w:cstheme="minorHAnsi"/>
          <w:sz w:val="22"/>
          <w:szCs w:val="22"/>
          <w:lang w:eastAsia="en-US"/>
        </w:rPr>
        <w:t>P</w:t>
      </w:r>
      <w:r w:rsidRPr="00206C14">
        <w:rPr>
          <w:rFonts w:asciiTheme="minorHAnsi" w:eastAsia="Calibri" w:hAnsiTheme="minorHAnsi" w:cstheme="minorHAnsi"/>
          <w:sz w:val="22"/>
          <w:szCs w:val="22"/>
          <w:lang w:eastAsia="en-US"/>
        </w:rPr>
        <w:t xml:space="preserve">onudnik </w:t>
      </w:r>
      <w:r w:rsidR="006C3929" w:rsidRPr="00206C14">
        <w:rPr>
          <w:rFonts w:asciiTheme="minorHAnsi" w:eastAsia="Calibri" w:hAnsiTheme="minorHAnsi" w:cstheme="minorHAnsi"/>
          <w:sz w:val="22"/>
          <w:szCs w:val="22"/>
          <w:lang w:eastAsia="en-US"/>
        </w:rPr>
        <w:t xml:space="preserve">v </w:t>
      </w:r>
      <w:r w:rsidR="00133084" w:rsidRPr="00206C14">
        <w:rPr>
          <w:rFonts w:asciiTheme="minorHAnsi" w:eastAsia="Calibri" w:hAnsiTheme="minorHAnsi" w:cstheme="minorHAnsi"/>
          <w:sz w:val="22"/>
          <w:szCs w:val="22"/>
          <w:lang w:eastAsia="en-US"/>
        </w:rPr>
        <w:t>zelene</w:t>
      </w:r>
      <w:r w:rsidR="006C3929" w:rsidRPr="00206C14">
        <w:rPr>
          <w:rFonts w:asciiTheme="minorHAnsi" w:eastAsia="Calibri" w:hAnsiTheme="minorHAnsi" w:cstheme="minorHAnsi"/>
          <w:sz w:val="22"/>
          <w:szCs w:val="22"/>
          <w:lang w:eastAsia="en-US"/>
        </w:rPr>
        <w:t xml:space="preserve"> celice v stolpcu »Ponudba« </w:t>
      </w:r>
      <w:r w:rsidRPr="00206C14">
        <w:rPr>
          <w:rFonts w:asciiTheme="minorHAnsi" w:eastAsia="Calibri" w:hAnsiTheme="minorHAnsi" w:cstheme="minorHAnsi"/>
          <w:sz w:val="22"/>
          <w:szCs w:val="22"/>
          <w:lang w:eastAsia="en-US"/>
        </w:rPr>
        <w:t>ustrezno vnese</w:t>
      </w:r>
      <w:r w:rsidR="00561624" w:rsidRPr="00206C14">
        <w:rPr>
          <w:rFonts w:asciiTheme="minorHAnsi" w:eastAsia="Calibri" w:hAnsiTheme="minorHAnsi" w:cstheme="minorHAnsi"/>
          <w:sz w:val="22"/>
          <w:szCs w:val="22"/>
          <w:lang w:eastAsia="en-US"/>
        </w:rPr>
        <w:t xml:space="preserve"> v obrazcu</w:t>
      </w:r>
      <w:r w:rsidRPr="00206C14">
        <w:rPr>
          <w:rFonts w:asciiTheme="minorHAnsi" w:eastAsia="Calibri" w:hAnsiTheme="minorHAnsi" w:cstheme="minorHAnsi"/>
          <w:sz w:val="22"/>
          <w:szCs w:val="22"/>
          <w:lang w:eastAsia="en-US"/>
        </w:rPr>
        <w:t xml:space="preserve"> </w:t>
      </w:r>
      <w:r w:rsidR="00561624" w:rsidRPr="00206C14">
        <w:rPr>
          <w:rFonts w:asciiTheme="minorHAnsi" w:eastAsia="Calibri" w:hAnsiTheme="minorHAnsi" w:cstheme="minorHAnsi"/>
          <w:sz w:val="22"/>
          <w:szCs w:val="22"/>
          <w:lang w:eastAsia="en-US"/>
        </w:rPr>
        <w:t xml:space="preserve">zahtevana </w:t>
      </w:r>
      <w:r w:rsidRPr="00206C14">
        <w:rPr>
          <w:rFonts w:asciiTheme="minorHAnsi" w:eastAsia="Calibri" w:hAnsiTheme="minorHAnsi" w:cstheme="minorHAnsi"/>
          <w:sz w:val="22"/>
          <w:szCs w:val="22"/>
          <w:lang w:eastAsia="en-US"/>
        </w:rPr>
        <w:t>števila iz excel tabele</w:t>
      </w:r>
      <w:r w:rsidR="00561624" w:rsidRPr="00206C14">
        <w:rPr>
          <w:rFonts w:asciiTheme="minorHAnsi" w:eastAsia="Calibri" w:hAnsiTheme="minorHAnsi" w:cstheme="minorHAnsi"/>
          <w:sz w:val="22"/>
          <w:szCs w:val="22"/>
          <w:lang w:eastAsia="en-US"/>
        </w:rPr>
        <w:t xml:space="preserve"> z imenom PONUJENI CILJI</w:t>
      </w:r>
      <w:r w:rsidR="00B2199E" w:rsidRPr="00206C14">
        <w:rPr>
          <w:rFonts w:asciiTheme="minorHAnsi" w:eastAsia="Calibri" w:hAnsiTheme="minorHAnsi" w:cstheme="minorHAnsi"/>
          <w:sz w:val="22"/>
          <w:szCs w:val="22"/>
          <w:lang w:eastAsia="en-US"/>
        </w:rPr>
        <w:t xml:space="preserve">, </w:t>
      </w:r>
      <w:r w:rsidRPr="00206C14">
        <w:rPr>
          <w:rFonts w:asciiTheme="minorHAnsi" w:eastAsia="Calibri" w:hAnsiTheme="minorHAnsi" w:cstheme="minorHAnsi"/>
          <w:sz w:val="22"/>
          <w:szCs w:val="22"/>
          <w:lang w:eastAsia="en-US"/>
        </w:rPr>
        <w:t xml:space="preserve">ki je priloga tega obrazca, in sicer števila iz celic, ki so obarvane </w:t>
      </w:r>
      <w:r w:rsidR="009D13C9" w:rsidRPr="00206C14">
        <w:rPr>
          <w:rFonts w:asciiTheme="minorHAnsi" w:eastAsia="Calibri" w:hAnsiTheme="minorHAnsi" w:cstheme="minorHAnsi"/>
          <w:sz w:val="22"/>
          <w:szCs w:val="22"/>
          <w:lang w:eastAsia="en-US"/>
        </w:rPr>
        <w:t xml:space="preserve">zeleno </w:t>
      </w:r>
      <w:r w:rsidRPr="00206C14">
        <w:rPr>
          <w:rFonts w:asciiTheme="minorHAnsi" w:eastAsia="Calibri" w:hAnsiTheme="minorHAnsi" w:cstheme="minorHAnsi"/>
          <w:sz w:val="22"/>
          <w:szCs w:val="22"/>
          <w:lang w:eastAsia="en-US"/>
        </w:rPr>
        <w:t>v prvem delovnem listu/worksheet</w:t>
      </w:r>
      <w:r w:rsidR="004A13F9" w:rsidRPr="00206C14">
        <w:rPr>
          <w:rFonts w:asciiTheme="minorHAnsi" w:eastAsia="Calibri" w:hAnsiTheme="minorHAnsi" w:cstheme="minorHAnsi"/>
          <w:sz w:val="22"/>
          <w:szCs w:val="22"/>
          <w:lang w:eastAsia="en-US"/>
        </w:rPr>
        <w:t xml:space="preserve"> z imenom »SKUPAJ«</w:t>
      </w:r>
      <w:r w:rsidR="00561624" w:rsidRPr="00206C14">
        <w:rPr>
          <w:rFonts w:asciiTheme="minorHAnsi" w:eastAsia="Calibri" w:hAnsiTheme="minorHAnsi" w:cstheme="minorHAnsi"/>
          <w:sz w:val="22"/>
          <w:szCs w:val="22"/>
          <w:lang w:eastAsia="en-US"/>
        </w:rPr>
        <w:t>,</w:t>
      </w:r>
      <w:r w:rsidRPr="00206C14">
        <w:rPr>
          <w:rFonts w:asciiTheme="minorHAnsi" w:eastAsia="Calibri" w:hAnsiTheme="minorHAnsi" w:cstheme="minorHAnsi"/>
          <w:sz w:val="22"/>
          <w:szCs w:val="22"/>
          <w:lang w:eastAsia="en-US"/>
        </w:rPr>
        <w:t xml:space="preserve"> </w:t>
      </w:r>
      <w:r w:rsidR="00B07A37" w:rsidRPr="00206C14">
        <w:rPr>
          <w:rFonts w:asciiTheme="minorHAnsi" w:eastAsia="Calibri" w:hAnsiTheme="minorHAnsi" w:cstheme="minorHAnsi"/>
          <w:sz w:val="22"/>
          <w:szCs w:val="22"/>
          <w:lang w:eastAsia="en-US"/>
        </w:rPr>
        <w:t>v stolpcu »Ponujeni cilji«</w:t>
      </w:r>
      <w:r w:rsidR="00034306" w:rsidRPr="00206C14">
        <w:rPr>
          <w:rFonts w:asciiTheme="minorHAnsi" w:eastAsia="Calibri" w:hAnsiTheme="minorHAnsi" w:cstheme="minorHAnsi"/>
          <w:sz w:val="22"/>
          <w:szCs w:val="22"/>
          <w:lang w:eastAsia="en-US"/>
        </w:rPr>
        <w:t>.</w:t>
      </w:r>
    </w:p>
    <w:p w14:paraId="695B6C32" w14:textId="7352A682" w:rsidR="00092B6A" w:rsidRPr="00206C14" w:rsidRDefault="00092B6A" w:rsidP="0079325C">
      <w:pPr>
        <w:jc w:val="both"/>
        <w:rPr>
          <w:rFonts w:asciiTheme="minorHAnsi" w:eastAsia="Calibri" w:hAnsiTheme="minorHAnsi" w:cstheme="minorHAnsi"/>
          <w:sz w:val="22"/>
          <w:szCs w:val="22"/>
          <w:lang w:eastAsia="en-US"/>
        </w:rPr>
      </w:pPr>
    </w:p>
    <w:p w14:paraId="33B8D038" w14:textId="3524B8E2" w:rsidR="00267F18" w:rsidRPr="00206C14" w:rsidRDefault="00267F18"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Veljavnost ponudbe je najmanj </w:t>
      </w:r>
      <w:r w:rsidRPr="00206C14">
        <w:rPr>
          <w:rFonts w:asciiTheme="minorHAnsi" w:eastAsia="Calibri" w:hAnsiTheme="minorHAnsi" w:cstheme="minorHAnsi"/>
          <w:b/>
          <w:bCs/>
          <w:sz w:val="22"/>
          <w:szCs w:val="22"/>
          <w:lang w:eastAsia="en-US"/>
        </w:rPr>
        <w:t xml:space="preserve">do </w:t>
      </w:r>
      <w:r w:rsidR="007828F0">
        <w:rPr>
          <w:rFonts w:asciiTheme="minorHAnsi" w:eastAsia="Calibri" w:hAnsiTheme="minorHAnsi" w:cstheme="minorHAnsi"/>
          <w:b/>
          <w:bCs/>
          <w:sz w:val="22"/>
          <w:szCs w:val="22"/>
          <w:highlight w:val="yellow"/>
          <w:lang w:eastAsia="en-US"/>
        </w:rPr>
        <w:t>15</w:t>
      </w:r>
      <w:r w:rsidRPr="00AA7808">
        <w:rPr>
          <w:rFonts w:asciiTheme="minorHAnsi" w:eastAsia="Calibri" w:hAnsiTheme="minorHAnsi" w:cstheme="minorHAnsi"/>
          <w:b/>
          <w:bCs/>
          <w:sz w:val="22"/>
          <w:szCs w:val="22"/>
          <w:highlight w:val="yellow"/>
          <w:lang w:eastAsia="en-US"/>
        </w:rPr>
        <w:t xml:space="preserve">. </w:t>
      </w:r>
      <w:r w:rsidR="007828F0">
        <w:rPr>
          <w:rFonts w:asciiTheme="minorHAnsi" w:eastAsia="Calibri" w:hAnsiTheme="minorHAnsi" w:cstheme="minorHAnsi"/>
          <w:b/>
          <w:bCs/>
          <w:sz w:val="22"/>
          <w:szCs w:val="22"/>
          <w:highlight w:val="yellow"/>
          <w:lang w:eastAsia="en-US"/>
        </w:rPr>
        <w:t>10</w:t>
      </w:r>
      <w:r w:rsidRPr="00AA7808">
        <w:rPr>
          <w:rFonts w:asciiTheme="minorHAnsi" w:eastAsia="Calibri" w:hAnsiTheme="minorHAnsi" w:cstheme="minorHAnsi"/>
          <w:b/>
          <w:bCs/>
          <w:sz w:val="22"/>
          <w:szCs w:val="22"/>
          <w:highlight w:val="yellow"/>
          <w:lang w:eastAsia="en-US"/>
        </w:rPr>
        <w:t xml:space="preserve">. </w:t>
      </w:r>
      <w:r w:rsidR="00F45F41" w:rsidRPr="00AA7808">
        <w:rPr>
          <w:rFonts w:asciiTheme="minorHAnsi" w:eastAsia="Calibri" w:hAnsiTheme="minorHAnsi" w:cstheme="minorHAnsi"/>
          <w:b/>
          <w:bCs/>
          <w:sz w:val="22"/>
          <w:szCs w:val="22"/>
          <w:highlight w:val="yellow"/>
          <w:lang w:eastAsia="en-US"/>
        </w:rPr>
        <w:t>20</w:t>
      </w:r>
      <w:r w:rsidR="009F292A" w:rsidRPr="00AA7808">
        <w:rPr>
          <w:rFonts w:asciiTheme="minorHAnsi" w:eastAsia="Calibri" w:hAnsiTheme="minorHAnsi" w:cstheme="minorHAnsi"/>
          <w:b/>
          <w:bCs/>
          <w:sz w:val="22"/>
          <w:szCs w:val="22"/>
          <w:highlight w:val="yellow"/>
          <w:lang w:eastAsia="en-US"/>
        </w:rPr>
        <w:t>2</w:t>
      </w:r>
      <w:r w:rsidR="00D82D8F" w:rsidRPr="00206C14">
        <w:rPr>
          <w:rFonts w:asciiTheme="minorHAnsi" w:eastAsia="Calibri" w:hAnsiTheme="minorHAnsi" w:cstheme="minorHAnsi"/>
          <w:b/>
          <w:bCs/>
          <w:sz w:val="22"/>
          <w:szCs w:val="22"/>
          <w:highlight w:val="yellow"/>
          <w:lang w:eastAsia="en-US"/>
        </w:rPr>
        <w:t>4</w:t>
      </w:r>
      <w:r w:rsidRPr="00AA7808">
        <w:rPr>
          <w:rFonts w:asciiTheme="minorHAnsi" w:eastAsia="Calibri" w:hAnsiTheme="minorHAnsi" w:cstheme="minorHAnsi"/>
          <w:b/>
          <w:bCs/>
          <w:sz w:val="22"/>
          <w:szCs w:val="22"/>
          <w:highlight w:val="yellow"/>
          <w:lang w:eastAsia="en-US"/>
        </w:rPr>
        <w:t>.</w:t>
      </w:r>
      <w:r w:rsidRPr="00206C14">
        <w:rPr>
          <w:rFonts w:asciiTheme="minorHAnsi" w:eastAsia="Calibri" w:hAnsiTheme="minorHAnsi" w:cstheme="minorHAnsi"/>
          <w:sz w:val="22"/>
          <w:szCs w:val="22"/>
          <w:lang w:eastAsia="en-US"/>
        </w:rPr>
        <w:t xml:space="preserve"> </w:t>
      </w:r>
    </w:p>
    <w:p w14:paraId="033B8C08" w14:textId="59A211C2" w:rsidR="00267F18" w:rsidRPr="00206C14" w:rsidRDefault="00267F18" w:rsidP="0079325C">
      <w:pPr>
        <w:jc w:val="both"/>
        <w:rPr>
          <w:rFonts w:asciiTheme="minorHAnsi" w:eastAsia="Calibri" w:hAnsiTheme="minorHAnsi" w:cstheme="minorHAnsi"/>
          <w:sz w:val="22"/>
          <w:szCs w:val="22"/>
          <w:lang w:eastAsia="en-US"/>
        </w:rPr>
      </w:pPr>
    </w:p>
    <w:p w14:paraId="67243CD0" w14:textId="1AB7C93B" w:rsidR="00267F18" w:rsidRPr="00206C14" w:rsidRDefault="00267F18" w:rsidP="0040674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Celotna ponudba se nanaša na izvedbo VSEH NAROČENIH AKTIVNOSTI, kot so opisane poglavju V. Predmet naročila. Delne ponudbe niso dovoljene, in jih bo naročnik kot nepopolne izločil iz nadaljnje obravnave. </w:t>
      </w:r>
    </w:p>
    <w:p w14:paraId="17AF9B9A" w14:textId="77777777" w:rsidR="00406742" w:rsidRPr="00206C14" w:rsidRDefault="00406742" w:rsidP="00666913">
      <w:pPr>
        <w:jc w:val="both"/>
        <w:rPr>
          <w:rFonts w:asciiTheme="minorHAnsi" w:eastAsia="Calibri" w:hAnsiTheme="minorHAnsi" w:cstheme="minorHAnsi"/>
          <w:sz w:val="22"/>
          <w:szCs w:val="22"/>
          <w:lang w:eastAsia="en-US"/>
        </w:rPr>
      </w:pPr>
    </w:p>
    <w:p w14:paraId="743DD66B" w14:textId="5E27CBC3" w:rsidR="00267F18" w:rsidRPr="00206C14" w:rsidRDefault="00267F18" w:rsidP="0040674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Seznanjeni smo, da naročnik izbranemu ponudniku ne bo dovoljeval dodatnega zaračunavanja storitev.</w:t>
      </w:r>
    </w:p>
    <w:p w14:paraId="2AAB16C3" w14:textId="77777777" w:rsidR="00406742" w:rsidRPr="00206C14" w:rsidRDefault="00406742" w:rsidP="00666913">
      <w:pPr>
        <w:jc w:val="both"/>
        <w:rPr>
          <w:rFonts w:asciiTheme="minorHAnsi" w:eastAsia="Calibri" w:hAnsiTheme="minorHAnsi" w:cstheme="minorHAnsi"/>
          <w:sz w:val="22"/>
          <w:szCs w:val="22"/>
          <w:lang w:eastAsia="en-US"/>
        </w:rPr>
      </w:pPr>
    </w:p>
    <w:p w14:paraId="0357C56E" w14:textId="77777777" w:rsidR="00267F18" w:rsidRPr="00206C14" w:rsidRDefault="00267F18" w:rsidP="00666913">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Soglašamo, da bo naročnik popravil očitne računske napake, ki jih odkrije pri pregledu in ocenjevanju ponudbe. Pri tem se količina in cena na enoto ne smeta spreminjati. </w:t>
      </w:r>
    </w:p>
    <w:p w14:paraId="399014F8" w14:textId="77777777" w:rsidR="00267F18" w:rsidRPr="00206C14" w:rsidRDefault="00267F18" w:rsidP="001174C1">
      <w:pPr>
        <w:jc w:val="both"/>
        <w:rPr>
          <w:rFonts w:asciiTheme="minorHAnsi" w:hAnsiTheme="minorHAnsi" w:cstheme="minorHAnsi"/>
        </w:rPr>
      </w:pPr>
    </w:p>
    <w:bookmarkEnd w:id="128"/>
    <w:p w14:paraId="2006DF7B" w14:textId="73A07009" w:rsidR="00267F18" w:rsidRPr="00206C14" w:rsidRDefault="00267F18"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Priloga tega obrazca </w:t>
      </w:r>
      <w:r w:rsidR="00C07910" w:rsidRPr="00206C14">
        <w:rPr>
          <w:rFonts w:asciiTheme="minorHAnsi" w:eastAsia="Calibri" w:hAnsiTheme="minorHAnsi" w:cstheme="minorHAnsi"/>
          <w:sz w:val="22"/>
          <w:szCs w:val="22"/>
          <w:lang w:eastAsia="en-US"/>
        </w:rPr>
        <w:t xml:space="preserve">so excel tabela in </w:t>
      </w:r>
      <w:r w:rsidRPr="00206C14">
        <w:rPr>
          <w:rFonts w:asciiTheme="minorHAnsi" w:eastAsia="Calibri" w:hAnsiTheme="minorHAnsi" w:cstheme="minorHAnsi"/>
          <w:sz w:val="22"/>
          <w:szCs w:val="22"/>
          <w:lang w:eastAsia="en-US"/>
        </w:rPr>
        <w:t>Navodila za izpolnjevanje excel tabel</w:t>
      </w:r>
      <w:r w:rsidR="002F1C7E" w:rsidRPr="00206C14">
        <w:rPr>
          <w:rFonts w:asciiTheme="minorHAnsi" w:eastAsia="Calibri" w:hAnsiTheme="minorHAnsi" w:cstheme="minorHAnsi"/>
          <w:sz w:val="22"/>
          <w:szCs w:val="22"/>
          <w:lang w:eastAsia="en-US"/>
        </w:rPr>
        <w:t>e</w:t>
      </w:r>
      <w:r w:rsidR="00A64E63" w:rsidRPr="00206C14">
        <w:rPr>
          <w:rFonts w:asciiTheme="minorHAnsi" w:eastAsia="Calibri" w:hAnsiTheme="minorHAnsi" w:cstheme="minorHAnsi"/>
          <w:sz w:val="22"/>
          <w:szCs w:val="22"/>
          <w:lang w:eastAsia="en-US"/>
        </w:rPr>
        <w:t xml:space="preserve"> PONUJENI CILJI</w:t>
      </w:r>
      <w:r w:rsidR="00C07910" w:rsidRPr="00206C14">
        <w:rPr>
          <w:rFonts w:asciiTheme="minorHAnsi" w:eastAsia="Calibri" w:hAnsiTheme="minorHAnsi" w:cstheme="minorHAnsi"/>
          <w:sz w:val="22"/>
          <w:szCs w:val="22"/>
          <w:lang w:eastAsia="en-US"/>
        </w:rPr>
        <w:t xml:space="preserve">. Excel tabela vsebuje </w:t>
      </w:r>
      <w:r w:rsidR="009D7892" w:rsidRPr="00206C14">
        <w:rPr>
          <w:rFonts w:asciiTheme="minorHAnsi" w:eastAsia="Calibri" w:hAnsiTheme="minorHAnsi" w:cstheme="minorHAnsi"/>
          <w:sz w:val="22"/>
          <w:szCs w:val="22"/>
          <w:lang w:eastAsia="en-US"/>
        </w:rPr>
        <w:t>1</w:t>
      </w:r>
      <w:r w:rsidR="00BE6AAB" w:rsidRPr="00206C14">
        <w:rPr>
          <w:rFonts w:asciiTheme="minorHAnsi" w:eastAsia="Calibri" w:hAnsiTheme="minorHAnsi" w:cstheme="minorHAnsi"/>
          <w:sz w:val="22"/>
          <w:szCs w:val="22"/>
          <w:lang w:eastAsia="en-US"/>
        </w:rPr>
        <w:t>0</w:t>
      </w:r>
      <w:r w:rsidR="009D7892" w:rsidRPr="00206C14">
        <w:rPr>
          <w:rFonts w:asciiTheme="minorHAnsi" w:eastAsia="Calibri" w:hAnsiTheme="minorHAnsi" w:cstheme="minorHAnsi"/>
          <w:sz w:val="22"/>
          <w:szCs w:val="22"/>
          <w:lang w:eastAsia="en-US"/>
        </w:rPr>
        <w:t xml:space="preserve"> </w:t>
      </w:r>
      <w:r w:rsidR="006C3929" w:rsidRPr="00206C14">
        <w:rPr>
          <w:rFonts w:asciiTheme="minorHAnsi" w:eastAsia="Calibri" w:hAnsiTheme="minorHAnsi" w:cstheme="minorHAnsi"/>
          <w:sz w:val="22"/>
          <w:szCs w:val="22"/>
          <w:lang w:eastAsia="en-US"/>
        </w:rPr>
        <w:t xml:space="preserve">listov – po en za vsak </w:t>
      </w:r>
      <w:r w:rsidR="00A64E63" w:rsidRPr="00206C14">
        <w:rPr>
          <w:rFonts w:asciiTheme="minorHAnsi" w:eastAsia="Calibri" w:hAnsiTheme="minorHAnsi" w:cstheme="minorHAnsi"/>
          <w:sz w:val="22"/>
          <w:szCs w:val="22"/>
          <w:lang w:eastAsia="en-US"/>
        </w:rPr>
        <w:t>trg oz. skupino trgov</w:t>
      </w:r>
      <w:r w:rsidR="00C07910" w:rsidRPr="00206C14">
        <w:rPr>
          <w:rFonts w:asciiTheme="minorHAnsi" w:eastAsia="Calibri" w:hAnsiTheme="minorHAnsi" w:cstheme="minorHAnsi"/>
          <w:sz w:val="22"/>
          <w:szCs w:val="22"/>
          <w:lang w:eastAsia="en-US"/>
        </w:rPr>
        <w:t xml:space="preserve"> (</w:t>
      </w:r>
      <w:r w:rsidRPr="00206C14">
        <w:rPr>
          <w:rFonts w:asciiTheme="minorHAnsi" w:eastAsia="Calibri" w:hAnsiTheme="minorHAnsi" w:cstheme="minorHAnsi"/>
          <w:sz w:val="22"/>
          <w:szCs w:val="22"/>
          <w:lang w:eastAsia="en-US"/>
        </w:rPr>
        <w:t xml:space="preserve">ki </w:t>
      </w:r>
      <w:r w:rsidR="00C07910" w:rsidRPr="00206C14">
        <w:rPr>
          <w:rFonts w:asciiTheme="minorHAnsi" w:eastAsia="Calibri" w:hAnsiTheme="minorHAnsi" w:cstheme="minorHAnsi"/>
          <w:sz w:val="22"/>
          <w:szCs w:val="22"/>
          <w:lang w:eastAsia="en-US"/>
        </w:rPr>
        <w:t xml:space="preserve">jih </w:t>
      </w:r>
      <w:r w:rsidRPr="00206C14">
        <w:rPr>
          <w:rFonts w:asciiTheme="minorHAnsi" w:eastAsia="Calibri" w:hAnsiTheme="minorHAnsi" w:cstheme="minorHAnsi"/>
          <w:sz w:val="22"/>
          <w:szCs w:val="22"/>
          <w:lang w:eastAsia="en-US"/>
        </w:rPr>
        <w:t>izpolni ponudnik</w:t>
      </w:r>
      <w:r w:rsidR="00C07910" w:rsidRPr="00206C14">
        <w:rPr>
          <w:rFonts w:asciiTheme="minorHAnsi" w:eastAsia="Calibri" w:hAnsiTheme="minorHAnsi" w:cstheme="minorHAnsi"/>
          <w:sz w:val="22"/>
          <w:szCs w:val="22"/>
          <w:lang w:eastAsia="en-US"/>
        </w:rPr>
        <w:t>)</w:t>
      </w:r>
      <w:r w:rsidRPr="00206C14">
        <w:rPr>
          <w:rFonts w:asciiTheme="minorHAnsi" w:eastAsia="Calibri" w:hAnsiTheme="minorHAnsi" w:cstheme="minorHAnsi"/>
          <w:sz w:val="22"/>
          <w:szCs w:val="22"/>
          <w:lang w:eastAsia="en-US"/>
        </w:rPr>
        <w:t xml:space="preserve"> in dodaten delovni list </w:t>
      </w:r>
      <w:r w:rsidR="00A64E63" w:rsidRPr="00206C14">
        <w:rPr>
          <w:rFonts w:asciiTheme="minorHAnsi" w:eastAsia="Calibri" w:hAnsiTheme="minorHAnsi" w:cstheme="minorHAnsi"/>
          <w:sz w:val="22"/>
          <w:szCs w:val="22"/>
          <w:lang w:eastAsia="en-US"/>
        </w:rPr>
        <w:t>SKUPAJ</w:t>
      </w:r>
      <w:r w:rsidR="006C3929" w:rsidRPr="00206C14">
        <w:rPr>
          <w:rFonts w:asciiTheme="minorHAnsi" w:eastAsia="Calibri" w:hAnsiTheme="minorHAnsi" w:cstheme="minorHAnsi"/>
          <w:sz w:val="22"/>
          <w:szCs w:val="22"/>
          <w:lang w:eastAsia="en-US"/>
        </w:rPr>
        <w:t xml:space="preserve"> (</w:t>
      </w:r>
      <w:r w:rsidR="0005162B" w:rsidRPr="00206C14">
        <w:rPr>
          <w:rFonts w:asciiTheme="minorHAnsi" w:eastAsia="Calibri" w:hAnsiTheme="minorHAnsi" w:cstheme="minorHAnsi"/>
          <w:sz w:val="22"/>
          <w:szCs w:val="22"/>
          <w:lang w:eastAsia="en-US"/>
        </w:rPr>
        <w:t>iz</w:t>
      </w:r>
      <w:r w:rsidR="006C3929" w:rsidRPr="00206C14">
        <w:rPr>
          <w:rFonts w:asciiTheme="minorHAnsi" w:eastAsia="Calibri" w:hAnsiTheme="minorHAnsi" w:cstheme="minorHAnsi"/>
          <w:sz w:val="22"/>
          <w:szCs w:val="22"/>
          <w:lang w:eastAsia="en-US"/>
        </w:rPr>
        <w:t xml:space="preserve"> katerega </w:t>
      </w:r>
      <w:r w:rsidR="0005162B" w:rsidRPr="00206C14">
        <w:rPr>
          <w:rFonts w:asciiTheme="minorHAnsi" w:eastAsia="Calibri" w:hAnsiTheme="minorHAnsi" w:cstheme="minorHAnsi"/>
          <w:sz w:val="22"/>
          <w:szCs w:val="22"/>
          <w:lang w:eastAsia="en-US"/>
        </w:rPr>
        <w:t>prepiše</w:t>
      </w:r>
      <w:r w:rsidR="006C3929" w:rsidRPr="00206C14">
        <w:rPr>
          <w:rFonts w:asciiTheme="minorHAnsi" w:eastAsia="Calibri" w:hAnsiTheme="minorHAnsi" w:cstheme="minorHAnsi"/>
          <w:sz w:val="22"/>
          <w:szCs w:val="22"/>
          <w:lang w:eastAsia="en-US"/>
        </w:rPr>
        <w:t xml:space="preserve"> ponudnik </w:t>
      </w:r>
      <w:r w:rsidR="00C07910" w:rsidRPr="00206C14">
        <w:rPr>
          <w:rFonts w:asciiTheme="minorHAnsi" w:eastAsia="Calibri" w:hAnsiTheme="minorHAnsi" w:cstheme="minorHAnsi"/>
          <w:sz w:val="22"/>
          <w:szCs w:val="22"/>
          <w:lang w:eastAsia="en-US"/>
        </w:rPr>
        <w:t>ponujeno</w:t>
      </w:r>
      <w:r w:rsidR="006C3929" w:rsidRPr="00206C14">
        <w:rPr>
          <w:rFonts w:asciiTheme="minorHAnsi" w:eastAsia="Calibri" w:hAnsiTheme="minorHAnsi" w:cstheme="minorHAnsi"/>
          <w:sz w:val="22"/>
          <w:szCs w:val="22"/>
          <w:lang w:eastAsia="en-US"/>
        </w:rPr>
        <w:t xml:space="preserve"> </w:t>
      </w:r>
      <w:r w:rsidR="0005162B" w:rsidRPr="00206C14">
        <w:rPr>
          <w:rFonts w:asciiTheme="minorHAnsi" w:eastAsia="Calibri" w:hAnsiTheme="minorHAnsi" w:cstheme="minorHAnsi"/>
          <w:sz w:val="22"/>
          <w:szCs w:val="22"/>
          <w:lang w:eastAsia="en-US"/>
        </w:rPr>
        <w:t xml:space="preserve">skupno </w:t>
      </w:r>
      <w:r w:rsidR="006C3929" w:rsidRPr="00206C14">
        <w:rPr>
          <w:rFonts w:asciiTheme="minorHAnsi" w:eastAsia="Calibri" w:hAnsiTheme="minorHAnsi" w:cstheme="minorHAnsi"/>
          <w:sz w:val="22"/>
          <w:szCs w:val="22"/>
          <w:lang w:eastAsia="en-US"/>
        </w:rPr>
        <w:t>število</w:t>
      </w:r>
      <w:r w:rsidR="003514D0" w:rsidRPr="00206C14">
        <w:rPr>
          <w:rFonts w:asciiTheme="minorHAnsi" w:eastAsia="Calibri" w:hAnsiTheme="minorHAnsi" w:cstheme="minorHAnsi"/>
          <w:sz w:val="22"/>
          <w:szCs w:val="22"/>
          <w:lang w:eastAsia="en-US"/>
        </w:rPr>
        <w:t xml:space="preserve"> po kanalih in </w:t>
      </w:r>
      <w:r w:rsidR="0097493E" w:rsidRPr="00206C14">
        <w:rPr>
          <w:rFonts w:asciiTheme="minorHAnsi" w:eastAsia="Calibri" w:hAnsiTheme="minorHAnsi" w:cstheme="minorHAnsi"/>
          <w:sz w:val="22"/>
          <w:szCs w:val="22"/>
          <w:lang w:eastAsia="en-US"/>
        </w:rPr>
        <w:t xml:space="preserve">oglasnih </w:t>
      </w:r>
      <w:r w:rsidR="003514D0" w:rsidRPr="00206C14">
        <w:rPr>
          <w:rFonts w:asciiTheme="minorHAnsi" w:eastAsia="Calibri" w:hAnsiTheme="minorHAnsi" w:cstheme="minorHAnsi"/>
          <w:sz w:val="22"/>
          <w:szCs w:val="22"/>
          <w:lang w:eastAsia="en-US"/>
        </w:rPr>
        <w:t>formatih</w:t>
      </w:r>
      <w:r w:rsidR="0005162B" w:rsidRPr="00206C14">
        <w:rPr>
          <w:rFonts w:asciiTheme="minorHAnsi" w:eastAsia="Calibri" w:hAnsiTheme="minorHAnsi" w:cstheme="minorHAnsi"/>
          <w:sz w:val="22"/>
          <w:szCs w:val="22"/>
          <w:lang w:eastAsia="en-US"/>
        </w:rPr>
        <w:t xml:space="preserve"> v </w:t>
      </w:r>
      <w:r w:rsidR="001F0B38" w:rsidRPr="00206C14">
        <w:rPr>
          <w:rFonts w:asciiTheme="minorHAnsi" w:eastAsia="Calibri" w:hAnsiTheme="minorHAnsi" w:cstheme="minorHAnsi"/>
          <w:sz w:val="22"/>
          <w:szCs w:val="22"/>
          <w:lang w:eastAsia="en-US"/>
        </w:rPr>
        <w:t>O</w:t>
      </w:r>
      <w:r w:rsidR="0005162B" w:rsidRPr="00206C14">
        <w:rPr>
          <w:rFonts w:asciiTheme="minorHAnsi" w:eastAsia="Calibri" w:hAnsiTheme="minorHAnsi" w:cstheme="minorHAnsi"/>
          <w:sz w:val="22"/>
          <w:szCs w:val="22"/>
          <w:lang w:eastAsia="en-US"/>
        </w:rPr>
        <w:t>brazec št. 3 PONUDB</w:t>
      </w:r>
      <w:r w:rsidR="000F48CC" w:rsidRPr="00206C14">
        <w:rPr>
          <w:rFonts w:asciiTheme="minorHAnsi" w:eastAsia="Calibri" w:hAnsiTheme="minorHAnsi" w:cstheme="minorHAnsi"/>
          <w:sz w:val="22"/>
          <w:szCs w:val="22"/>
          <w:lang w:eastAsia="en-US"/>
        </w:rPr>
        <w:t>ENI PREDRAČUN</w:t>
      </w:r>
      <w:r w:rsidR="003514D0" w:rsidRPr="00206C14">
        <w:rPr>
          <w:rFonts w:asciiTheme="minorHAnsi" w:eastAsia="Calibri" w:hAnsiTheme="minorHAnsi" w:cstheme="minorHAnsi"/>
          <w:sz w:val="22"/>
          <w:szCs w:val="22"/>
          <w:lang w:eastAsia="en-US"/>
        </w:rPr>
        <w:t>)</w:t>
      </w:r>
      <w:r w:rsidR="006C3929" w:rsidRPr="00206C14">
        <w:rPr>
          <w:rFonts w:asciiTheme="minorHAnsi" w:eastAsia="Calibri" w:hAnsiTheme="minorHAnsi" w:cstheme="minorHAnsi"/>
          <w:sz w:val="22"/>
          <w:szCs w:val="22"/>
          <w:lang w:eastAsia="en-US"/>
        </w:rPr>
        <w:t>.</w:t>
      </w:r>
      <w:r w:rsidRPr="00206C14">
        <w:rPr>
          <w:rFonts w:asciiTheme="minorHAnsi" w:eastAsia="Calibri" w:hAnsiTheme="minorHAnsi" w:cstheme="minorHAnsi"/>
          <w:sz w:val="22"/>
          <w:szCs w:val="22"/>
          <w:lang w:eastAsia="en-US"/>
        </w:rPr>
        <w:t xml:space="preserve"> </w:t>
      </w:r>
    </w:p>
    <w:p w14:paraId="42B82E00" w14:textId="77777777" w:rsidR="00267F18" w:rsidRPr="00206C14" w:rsidRDefault="00267F18" w:rsidP="0079325C">
      <w:pPr>
        <w:jc w:val="both"/>
        <w:rPr>
          <w:rFonts w:asciiTheme="minorHAnsi" w:eastAsia="Calibri" w:hAnsiTheme="minorHAnsi" w:cstheme="minorHAnsi"/>
          <w:sz w:val="22"/>
          <w:szCs w:val="22"/>
          <w:lang w:eastAsia="en-US"/>
        </w:rPr>
      </w:pPr>
    </w:p>
    <w:p w14:paraId="6B4E235E" w14:textId="77777777" w:rsidR="009E7975" w:rsidRPr="00206C14" w:rsidRDefault="002F1C7E"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lastRenderedPageBreak/>
        <w:t>Ponudnik mora k ponudbi priložiti izpolnjeno excel tabelo</w:t>
      </w:r>
      <w:r w:rsidR="00646A73" w:rsidRPr="00206C14">
        <w:rPr>
          <w:rFonts w:asciiTheme="minorHAnsi" w:eastAsia="Calibri" w:hAnsiTheme="minorHAnsi" w:cstheme="minorHAnsi"/>
          <w:sz w:val="22"/>
          <w:szCs w:val="22"/>
          <w:lang w:eastAsia="en-US"/>
        </w:rPr>
        <w:t xml:space="preserve"> PONUJENI CILJI</w:t>
      </w:r>
      <w:r w:rsidRPr="00206C14">
        <w:rPr>
          <w:rFonts w:asciiTheme="minorHAnsi" w:eastAsia="Calibri" w:hAnsiTheme="minorHAnsi" w:cstheme="minorHAnsi"/>
          <w:sz w:val="22"/>
          <w:szCs w:val="22"/>
          <w:lang w:eastAsia="en-US"/>
        </w:rPr>
        <w:t xml:space="preserve"> v xls obliki. </w:t>
      </w:r>
    </w:p>
    <w:p w14:paraId="7DD8016F" w14:textId="77777777" w:rsidR="009E7975" w:rsidRPr="00206C14" w:rsidRDefault="009E7975" w:rsidP="0079325C">
      <w:pPr>
        <w:jc w:val="both"/>
        <w:rPr>
          <w:rFonts w:asciiTheme="minorHAnsi" w:eastAsia="Calibri" w:hAnsiTheme="minorHAnsi" w:cstheme="minorHAnsi"/>
          <w:sz w:val="22"/>
          <w:szCs w:val="22"/>
          <w:lang w:eastAsia="en-US"/>
        </w:rPr>
      </w:pPr>
    </w:p>
    <w:p w14:paraId="12C5F555" w14:textId="77777777" w:rsidR="00267F18" w:rsidRPr="00206C14" w:rsidRDefault="00267F18" w:rsidP="0079325C">
      <w:pPr>
        <w:jc w:val="both"/>
        <w:rPr>
          <w:rFonts w:asciiTheme="minorHAnsi" w:hAnsiTheme="minorHAnsi" w:cstheme="minorHAnsi"/>
        </w:rPr>
      </w:pPr>
    </w:p>
    <w:p w14:paraId="4F6169B6" w14:textId="6015FA21" w:rsidR="00267F18" w:rsidRPr="00206C14" w:rsidRDefault="00267F18" w:rsidP="0079325C">
      <w:pPr>
        <w:jc w:val="both"/>
        <w:rPr>
          <w:rFonts w:asciiTheme="minorHAnsi" w:hAnsiTheme="minorHAnsi" w:cstheme="minorHAnsi"/>
        </w:rPr>
      </w:pPr>
      <w:r w:rsidRPr="00206C14">
        <w:rPr>
          <w:rFonts w:asciiTheme="minorHAnsi" w:hAnsiTheme="minorHAnsi" w:cstheme="minorHAnsi"/>
        </w:rPr>
        <w:t xml:space="preserve">Kraj in datum: ___________________________ </w:t>
      </w:r>
      <w:r w:rsidRPr="00206C14">
        <w:rPr>
          <w:rFonts w:asciiTheme="minorHAnsi" w:hAnsiTheme="minorHAnsi" w:cstheme="minorHAnsi"/>
        </w:rPr>
        <w:tab/>
      </w:r>
      <w:r w:rsidR="00771C8A" w:rsidRPr="00206C14">
        <w:rPr>
          <w:rFonts w:asciiTheme="minorHAnsi" w:hAnsiTheme="minorHAnsi" w:cstheme="minorHAnsi"/>
        </w:rPr>
        <w:t xml:space="preserve">                                   </w:t>
      </w:r>
      <w:r w:rsidRPr="00206C14">
        <w:rPr>
          <w:rFonts w:asciiTheme="minorHAnsi" w:hAnsiTheme="minorHAnsi" w:cstheme="minorHAnsi"/>
        </w:rPr>
        <w:t>Ponudnik: __________________________</w:t>
      </w:r>
    </w:p>
    <w:p w14:paraId="67214EEB" w14:textId="77777777" w:rsidR="00267F18" w:rsidRPr="00206C14" w:rsidRDefault="00267F18" w:rsidP="0079325C">
      <w:pPr>
        <w:jc w:val="both"/>
        <w:rPr>
          <w:rFonts w:asciiTheme="minorHAnsi" w:hAnsiTheme="minorHAnsi" w:cstheme="minorHAnsi"/>
        </w:rPr>
      </w:pPr>
      <w:r w:rsidRPr="00206C14">
        <w:rPr>
          <w:rFonts w:asciiTheme="minorHAnsi" w:hAnsiTheme="minorHAnsi" w:cstheme="minorHAnsi"/>
        </w:rPr>
        <w:tab/>
      </w:r>
      <w:r w:rsidRPr="00206C14">
        <w:rPr>
          <w:rFonts w:asciiTheme="minorHAnsi" w:hAnsiTheme="minorHAnsi" w:cstheme="minorHAnsi"/>
        </w:rPr>
        <w:tab/>
      </w:r>
    </w:p>
    <w:p w14:paraId="03DD8B7B" w14:textId="77777777" w:rsidR="00267F18" w:rsidRPr="00206C14" w:rsidRDefault="00267F18" w:rsidP="0079325C">
      <w:pPr>
        <w:ind w:left="4248" w:firstLine="708"/>
        <w:jc w:val="center"/>
        <w:rPr>
          <w:rFonts w:asciiTheme="minorHAnsi" w:hAnsiTheme="minorHAnsi" w:cstheme="minorHAnsi"/>
        </w:rPr>
      </w:pPr>
      <w:r w:rsidRPr="00206C14">
        <w:rPr>
          <w:rFonts w:asciiTheme="minorHAnsi" w:hAnsiTheme="minorHAnsi" w:cstheme="minorHAnsi"/>
        </w:rPr>
        <w:t>Žig:</w:t>
      </w:r>
    </w:p>
    <w:p w14:paraId="653C95B2" w14:textId="77777777" w:rsidR="00267F18" w:rsidRPr="00206C14" w:rsidRDefault="00267F18" w:rsidP="0079325C">
      <w:pPr>
        <w:ind w:left="4248" w:firstLine="708"/>
        <w:jc w:val="center"/>
        <w:rPr>
          <w:rFonts w:asciiTheme="minorHAnsi" w:hAnsiTheme="minorHAnsi" w:cstheme="minorHAnsi"/>
        </w:rPr>
      </w:pPr>
      <w:r w:rsidRPr="00206C14">
        <w:rPr>
          <w:rFonts w:asciiTheme="minorHAnsi" w:hAnsiTheme="minorHAnsi" w:cstheme="minorHAnsi"/>
        </w:rPr>
        <w:t>Podpis:</w:t>
      </w:r>
    </w:p>
    <w:p w14:paraId="6047A75A" w14:textId="77777777" w:rsidR="00267F18" w:rsidRPr="00206C14" w:rsidRDefault="00267F18" w:rsidP="0079325C">
      <w:pPr>
        <w:jc w:val="right"/>
        <w:rPr>
          <w:rFonts w:asciiTheme="minorHAnsi" w:hAnsiTheme="minorHAnsi" w:cstheme="minorHAnsi"/>
        </w:rPr>
      </w:pPr>
      <w:r w:rsidRPr="00206C14">
        <w:rPr>
          <w:rFonts w:asciiTheme="minorHAnsi" w:hAnsiTheme="minorHAnsi" w:cstheme="minorHAnsi"/>
        </w:rPr>
        <w:t>____________________________________</w:t>
      </w:r>
    </w:p>
    <w:p w14:paraId="37EC11CB" w14:textId="77777777" w:rsidR="00267F18" w:rsidRPr="00206C14" w:rsidRDefault="00267F18" w:rsidP="0079325C">
      <w:pPr>
        <w:jc w:val="both"/>
        <w:rPr>
          <w:rFonts w:asciiTheme="minorHAnsi" w:hAnsiTheme="minorHAnsi" w:cstheme="minorHAnsi"/>
        </w:rPr>
      </w:pPr>
      <w:r w:rsidRPr="00206C14">
        <w:rPr>
          <w:rFonts w:asciiTheme="minorHAnsi" w:hAnsiTheme="minorHAnsi" w:cstheme="minorHAnsi"/>
        </w:rPr>
        <w:t> </w:t>
      </w:r>
    </w:p>
    <w:p w14:paraId="7732C0A6" w14:textId="2659F316" w:rsidR="001341D2" w:rsidRPr="00206C14" w:rsidRDefault="00267F18" w:rsidP="00065078">
      <w:pPr>
        <w:rPr>
          <w:rFonts w:asciiTheme="minorHAnsi" w:hAnsiTheme="minorHAnsi" w:cstheme="minorHAnsi"/>
          <w:b/>
        </w:rPr>
      </w:pPr>
      <w:r w:rsidRPr="00206C14">
        <w:rPr>
          <w:rFonts w:asciiTheme="minorHAnsi" w:hAnsiTheme="minorHAnsi" w:cstheme="minorHAnsi"/>
        </w:rPr>
        <w:br w:type="page"/>
      </w:r>
      <w:bookmarkEnd w:id="127"/>
      <w:r w:rsidR="00065078" w:rsidRPr="00206C14">
        <w:rPr>
          <w:rFonts w:asciiTheme="minorHAnsi" w:hAnsiTheme="minorHAnsi" w:cstheme="minorHAnsi"/>
        </w:rPr>
        <w:lastRenderedPageBreak/>
        <w:t>N</w:t>
      </w:r>
      <w:r w:rsidR="001341D2" w:rsidRPr="00206C14">
        <w:rPr>
          <w:rFonts w:asciiTheme="minorHAnsi" w:hAnsiTheme="minorHAnsi" w:cstheme="minorHAnsi"/>
          <w:b/>
        </w:rPr>
        <w:t>avodila za izpolnjevanje excel tabele</w:t>
      </w:r>
      <w:r w:rsidR="00187894" w:rsidRPr="00206C14">
        <w:rPr>
          <w:rFonts w:asciiTheme="minorHAnsi" w:hAnsiTheme="minorHAnsi" w:cstheme="minorHAnsi"/>
          <w:b/>
        </w:rPr>
        <w:t xml:space="preserve"> PONUJENI CILJI</w:t>
      </w:r>
      <w:r w:rsidR="001341D2" w:rsidRPr="00206C14">
        <w:rPr>
          <w:rFonts w:asciiTheme="minorHAnsi" w:hAnsiTheme="minorHAnsi" w:cstheme="minorHAnsi"/>
          <w:b/>
        </w:rPr>
        <w:t xml:space="preserve">, priloga Obrazca št. </w:t>
      </w:r>
      <w:r w:rsidR="008E2A4A" w:rsidRPr="00206C14">
        <w:rPr>
          <w:rFonts w:asciiTheme="minorHAnsi" w:hAnsiTheme="minorHAnsi" w:cstheme="minorHAnsi"/>
          <w:b/>
        </w:rPr>
        <w:t>3</w:t>
      </w:r>
      <w:r w:rsidR="001341D2" w:rsidRPr="00206C14">
        <w:rPr>
          <w:rFonts w:asciiTheme="minorHAnsi" w:hAnsiTheme="minorHAnsi" w:cstheme="minorHAnsi"/>
          <w:b/>
        </w:rPr>
        <w:t>: Ponudbeni predračun</w:t>
      </w:r>
    </w:p>
    <w:p w14:paraId="71158994" w14:textId="77777777" w:rsidR="001341D2" w:rsidRPr="00206C14" w:rsidRDefault="001341D2" w:rsidP="001341D2">
      <w:pPr>
        <w:spacing w:line="288" w:lineRule="auto"/>
        <w:jc w:val="both"/>
        <w:rPr>
          <w:rFonts w:asciiTheme="minorHAnsi" w:hAnsiTheme="minorHAnsi" w:cstheme="minorHAnsi"/>
        </w:rPr>
      </w:pPr>
    </w:p>
    <w:p w14:paraId="624BD48C" w14:textId="77777777" w:rsidR="001341D2" w:rsidRPr="00206C14" w:rsidRDefault="001341D2" w:rsidP="001341D2">
      <w:pPr>
        <w:spacing w:line="288" w:lineRule="auto"/>
        <w:jc w:val="both"/>
        <w:rPr>
          <w:rFonts w:asciiTheme="minorHAnsi" w:hAnsiTheme="minorHAnsi" w:cstheme="minorHAnsi"/>
          <w:sz w:val="22"/>
          <w:szCs w:val="22"/>
        </w:rPr>
      </w:pPr>
      <w:r w:rsidRPr="00206C14">
        <w:rPr>
          <w:rFonts w:asciiTheme="minorHAnsi" w:hAnsiTheme="minorHAnsi" w:cstheme="minorHAnsi"/>
          <w:sz w:val="22"/>
          <w:szCs w:val="22"/>
        </w:rPr>
        <w:t>Splošna navodila za izpolnjevanje:</w:t>
      </w:r>
    </w:p>
    <w:p w14:paraId="1225DA5A" w14:textId="77777777" w:rsidR="001341D2" w:rsidRPr="00206C14" w:rsidRDefault="001341D2" w:rsidP="001341D2">
      <w:pPr>
        <w:spacing w:line="288" w:lineRule="auto"/>
        <w:jc w:val="both"/>
        <w:rPr>
          <w:rFonts w:asciiTheme="minorHAnsi" w:hAnsiTheme="minorHAnsi" w:cstheme="minorHAnsi"/>
          <w:sz w:val="22"/>
          <w:szCs w:val="22"/>
        </w:rPr>
      </w:pPr>
    </w:p>
    <w:p w14:paraId="513659DA" w14:textId="1D7112A2" w:rsidR="001341D2" w:rsidRPr="00206C14" w:rsidRDefault="006F27F6" w:rsidP="002B3BEE">
      <w:pPr>
        <w:pStyle w:val="Odstavekseznama"/>
        <w:numPr>
          <w:ilvl w:val="0"/>
          <w:numId w:val="4"/>
        </w:numPr>
        <w:spacing w:after="0" w:line="288" w:lineRule="auto"/>
        <w:jc w:val="both"/>
        <w:rPr>
          <w:rFonts w:asciiTheme="minorHAnsi" w:hAnsiTheme="minorHAnsi" w:cstheme="minorHAnsi"/>
        </w:rPr>
      </w:pPr>
      <w:r w:rsidRPr="00206C14">
        <w:rPr>
          <w:rFonts w:asciiTheme="minorHAnsi" w:hAnsiTheme="minorHAnsi" w:cstheme="minorHAnsi"/>
        </w:rPr>
        <w:t>Ponudnik izpolni delovne liste excel tabele z nazivi trgov in sicer</w:t>
      </w:r>
      <w:r w:rsidR="00D53456" w:rsidRPr="00206C14">
        <w:rPr>
          <w:rFonts w:asciiTheme="minorHAnsi" w:hAnsiTheme="minorHAnsi" w:cstheme="minorHAnsi"/>
        </w:rPr>
        <w:t xml:space="preserve"> tako</w:t>
      </w:r>
      <w:r w:rsidRPr="00206C14">
        <w:rPr>
          <w:rFonts w:asciiTheme="minorHAnsi" w:hAnsiTheme="minorHAnsi" w:cstheme="minorHAnsi"/>
        </w:rPr>
        <w:t>, da izpolni vse</w:t>
      </w:r>
      <w:r w:rsidR="001341D2" w:rsidRPr="00206C14">
        <w:rPr>
          <w:rFonts w:asciiTheme="minorHAnsi" w:hAnsiTheme="minorHAnsi" w:cstheme="minorHAnsi"/>
        </w:rPr>
        <w:t xml:space="preserve"> </w:t>
      </w:r>
      <w:r w:rsidR="00D150E9" w:rsidRPr="00206C14">
        <w:rPr>
          <w:rFonts w:asciiTheme="minorHAnsi" w:hAnsiTheme="minorHAnsi" w:cstheme="minorHAnsi"/>
        </w:rPr>
        <w:t>rdeče</w:t>
      </w:r>
      <w:r w:rsidR="001341D2" w:rsidRPr="00206C14">
        <w:rPr>
          <w:rFonts w:asciiTheme="minorHAnsi" w:hAnsiTheme="minorHAnsi" w:cstheme="minorHAnsi"/>
        </w:rPr>
        <w:t xml:space="preserve"> prazne celice v excel tabel</w:t>
      </w:r>
      <w:r w:rsidR="00FF3D52" w:rsidRPr="00206C14">
        <w:rPr>
          <w:rFonts w:asciiTheme="minorHAnsi" w:hAnsiTheme="minorHAnsi" w:cstheme="minorHAnsi"/>
        </w:rPr>
        <w:t>ah</w:t>
      </w:r>
      <w:r w:rsidR="005927E4" w:rsidRPr="00206C14">
        <w:rPr>
          <w:rFonts w:asciiTheme="minorHAnsi" w:hAnsiTheme="minorHAnsi" w:cstheme="minorHAnsi"/>
        </w:rPr>
        <w:t xml:space="preserve"> z imeni produktov (Zdravje in dobro počutje, Aktivne počitnice na prostem, Gastronomija, Poslovna srečanja in dogodki), ki</w:t>
      </w:r>
      <w:r w:rsidR="001341D2" w:rsidRPr="00206C14">
        <w:rPr>
          <w:rFonts w:asciiTheme="minorHAnsi" w:hAnsiTheme="minorHAnsi" w:cstheme="minorHAnsi"/>
        </w:rPr>
        <w:t xml:space="preserve"> so nezaklenjene</w:t>
      </w:r>
      <w:r w:rsidR="003533A3" w:rsidRPr="00206C14">
        <w:rPr>
          <w:rFonts w:asciiTheme="minorHAnsi" w:hAnsiTheme="minorHAnsi" w:cstheme="minorHAnsi"/>
        </w:rPr>
        <w:t>, razen rdeče celice v</w:t>
      </w:r>
      <w:r w:rsidR="00440C61" w:rsidRPr="00206C14">
        <w:rPr>
          <w:rFonts w:asciiTheme="minorHAnsi" w:hAnsiTheme="minorHAnsi" w:cstheme="minorHAnsi"/>
        </w:rPr>
        <w:t xml:space="preserve"> prvi</w:t>
      </w:r>
      <w:r w:rsidR="003533A3" w:rsidRPr="00206C14">
        <w:rPr>
          <w:rFonts w:asciiTheme="minorHAnsi" w:hAnsiTheme="minorHAnsi" w:cstheme="minorHAnsi"/>
        </w:rPr>
        <w:t xml:space="preserve"> tabeli SKUPAJ</w:t>
      </w:r>
      <w:r w:rsidR="005927E4" w:rsidRPr="00206C14">
        <w:rPr>
          <w:rFonts w:asciiTheme="minorHAnsi" w:hAnsiTheme="minorHAnsi" w:cstheme="minorHAnsi"/>
        </w:rPr>
        <w:t xml:space="preserve">. Rdeče celice v tabeli SKUPAJ </w:t>
      </w:r>
      <w:r w:rsidR="00B57E04" w:rsidRPr="00206C14">
        <w:rPr>
          <w:rFonts w:asciiTheme="minorHAnsi" w:hAnsiTheme="minorHAnsi" w:cstheme="minorHAnsi"/>
        </w:rPr>
        <w:t xml:space="preserve">na vsakem od listov z imeni trgov </w:t>
      </w:r>
      <w:r w:rsidR="005927E4" w:rsidRPr="00206C14">
        <w:rPr>
          <w:rFonts w:asciiTheme="minorHAnsi" w:hAnsiTheme="minorHAnsi" w:cstheme="minorHAnsi"/>
        </w:rPr>
        <w:t xml:space="preserve">se bodo </w:t>
      </w:r>
      <w:r w:rsidR="00440C61" w:rsidRPr="00206C14">
        <w:rPr>
          <w:rFonts w:asciiTheme="minorHAnsi" w:hAnsiTheme="minorHAnsi" w:cstheme="minorHAnsi"/>
        </w:rPr>
        <w:t xml:space="preserve">samodejno </w:t>
      </w:r>
      <w:r w:rsidR="005927E4" w:rsidRPr="00206C14">
        <w:rPr>
          <w:rFonts w:asciiTheme="minorHAnsi" w:hAnsiTheme="minorHAnsi" w:cstheme="minorHAnsi"/>
        </w:rPr>
        <w:t>obarvale zeleno, če bodo vrednosti v rdečih poljih pravilno vnesene (torej vsaj minimalno število zahtevanih rezultatov).</w:t>
      </w:r>
    </w:p>
    <w:p w14:paraId="0A4E3390" w14:textId="729A3E77" w:rsidR="001341D2" w:rsidRPr="00206C14" w:rsidRDefault="001341D2" w:rsidP="002B3BEE">
      <w:pPr>
        <w:pStyle w:val="Odstavekseznama"/>
        <w:numPr>
          <w:ilvl w:val="0"/>
          <w:numId w:val="4"/>
        </w:numPr>
        <w:spacing w:after="0" w:line="288" w:lineRule="auto"/>
        <w:jc w:val="both"/>
        <w:rPr>
          <w:rFonts w:asciiTheme="minorHAnsi" w:hAnsiTheme="minorHAnsi" w:cstheme="minorHAnsi"/>
        </w:rPr>
      </w:pPr>
      <w:r w:rsidRPr="00206C14">
        <w:rPr>
          <w:rFonts w:asciiTheme="minorHAnsi" w:hAnsiTheme="minorHAnsi" w:cstheme="minorHAnsi"/>
        </w:rPr>
        <w:t xml:space="preserve">Prvega lista (worksheet) po imenu </w:t>
      </w:r>
      <w:r w:rsidR="006F27F6" w:rsidRPr="00206C14">
        <w:rPr>
          <w:rFonts w:asciiTheme="minorHAnsi" w:hAnsiTheme="minorHAnsi" w:cstheme="minorHAnsi"/>
        </w:rPr>
        <w:t xml:space="preserve">SKUPAJ </w:t>
      </w:r>
      <w:r w:rsidRPr="00206C14">
        <w:rPr>
          <w:rFonts w:asciiTheme="minorHAnsi" w:hAnsiTheme="minorHAnsi" w:cstheme="minorHAnsi"/>
        </w:rPr>
        <w:t xml:space="preserve">ponudnik ne izpolnjuje, saj je izračun </w:t>
      </w:r>
      <w:r w:rsidR="00440C61" w:rsidRPr="00206C14">
        <w:rPr>
          <w:rFonts w:asciiTheme="minorHAnsi" w:hAnsiTheme="minorHAnsi" w:cstheme="minorHAnsi"/>
        </w:rPr>
        <w:t>samodejen</w:t>
      </w:r>
      <w:r w:rsidRPr="00206C14">
        <w:rPr>
          <w:rFonts w:asciiTheme="minorHAnsi" w:hAnsiTheme="minorHAnsi" w:cstheme="minorHAnsi"/>
        </w:rPr>
        <w:t xml:space="preserve">. </w:t>
      </w:r>
      <w:r w:rsidR="00D150E9" w:rsidRPr="00206C14">
        <w:rPr>
          <w:rFonts w:asciiTheme="minorHAnsi" w:hAnsiTheme="minorHAnsi" w:cstheme="minorHAnsi"/>
        </w:rPr>
        <w:t xml:space="preserve">Ponudnik naj preveri, če so se vse rdeče celice obarvale zeleno. V primeru, da </w:t>
      </w:r>
      <w:r w:rsidR="00BE6AAB" w:rsidRPr="00206C14">
        <w:rPr>
          <w:rFonts w:asciiTheme="minorHAnsi" w:hAnsiTheme="minorHAnsi" w:cstheme="minorHAnsi"/>
        </w:rPr>
        <w:t xml:space="preserve">se </w:t>
      </w:r>
      <w:r w:rsidR="00D150E9" w:rsidRPr="00206C14">
        <w:rPr>
          <w:rFonts w:asciiTheme="minorHAnsi" w:hAnsiTheme="minorHAnsi" w:cstheme="minorHAnsi"/>
        </w:rPr>
        <w:t>niso, ponudnik pripadajočih celic v ostalih listih ni izpolnil</w:t>
      </w:r>
      <w:r w:rsidR="005007DB" w:rsidRPr="00206C14">
        <w:rPr>
          <w:rFonts w:asciiTheme="minorHAnsi" w:hAnsiTheme="minorHAnsi" w:cstheme="minorHAnsi"/>
        </w:rPr>
        <w:t xml:space="preserve"> pravilno</w:t>
      </w:r>
      <w:r w:rsidR="00E4541E" w:rsidRPr="00206C14">
        <w:rPr>
          <w:rFonts w:asciiTheme="minorHAnsi" w:hAnsiTheme="minorHAnsi" w:cstheme="minorHAnsi"/>
        </w:rPr>
        <w:t xml:space="preserve"> oz. jih ni izpolnil</w:t>
      </w:r>
      <w:r w:rsidR="00D150E9" w:rsidRPr="00206C14">
        <w:rPr>
          <w:rFonts w:asciiTheme="minorHAnsi" w:hAnsiTheme="minorHAnsi" w:cstheme="minorHAnsi"/>
        </w:rPr>
        <w:t xml:space="preserve">. </w:t>
      </w:r>
      <w:r w:rsidRPr="00206C14">
        <w:rPr>
          <w:rFonts w:asciiTheme="minorHAnsi" w:hAnsiTheme="minorHAnsi" w:cstheme="minorHAnsi"/>
        </w:rPr>
        <w:t xml:space="preserve">Ponudnik iz tega lista iz </w:t>
      </w:r>
      <w:r w:rsidR="0046297B" w:rsidRPr="00206C14">
        <w:rPr>
          <w:rFonts w:asciiTheme="minorHAnsi" w:hAnsiTheme="minorHAnsi" w:cstheme="minorHAnsi"/>
        </w:rPr>
        <w:t xml:space="preserve">zelenih </w:t>
      </w:r>
      <w:r w:rsidRPr="00206C14">
        <w:rPr>
          <w:rFonts w:asciiTheme="minorHAnsi" w:hAnsiTheme="minorHAnsi" w:cstheme="minorHAnsi"/>
        </w:rPr>
        <w:t>označenih polj prepiše</w:t>
      </w:r>
      <w:r w:rsidR="00D53456" w:rsidRPr="00206C14">
        <w:rPr>
          <w:rFonts w:asciiTheme="minorHAnsi" w:hAnsiTheme="minorHAnsi" w:cstheme="minorHAnsi"/>
        </w:rPr>
        <w:t xml:space="preserve"> tiste</w:t>
      </w:r>
      <w:r w:rsidRPr="00206C14">
        <w:rPr>
          <w:rFonts w:asciiTheme="minorHAnsi" w:hAnsiTheme="minorHAnsi" w:cstheme="minorHAnsi"/>
        </w:rPr>
        <w:t xml:space="preserve"> vrednosti</w:t>
      </w:r>
      <w:r w:rsidR="00D53456" w:rsidRPr="00206C14">
        <w:rPr>
          <w:rFonts w:asciiTheme="minorHAnsi" w:hAnsiTheme="minorHAnsi" w:cstheme="minorHAnsi"/>
        </w:rPr>
        <w:t xml:space="preserve">, ki so zahtevane </w:t>
      </w:r>
      <w:r w:rsidRPr="00206C14">
        <w:rPr>
          <w:rFonts w:asciiTheme="minorHAnsi" w:hAnsiTheme="minorHAnsi" w:cstheme="minorHAnsi"/>
        </w:rPr>
        <w:t>v Obraz</w:t>
      </w:r>
      <w:r w:rsidR="0001793F" w:rsidRPr="00206C14">
        <w:rPr>
          <w:rFonts w:asciiTheme="minorHAnsi" w:hAnsiTheme="minorHAnsi" w:cstheme="minorHAnsi"/>
        </w:rPr>
        <w:t>cu</w:t>
      </w:r>
      <w:r w:rsidRPr="00206C14">
        <w:rPr>
          <w:rFonts w:asciiTheme="minorHAnsi" w:hAnsiTheme="minorHAnsi" w:cstheme="minorHAnsi"/>
        </w:rPr>
        <w:t xml:space="preserve"> št. </w:t>
      </w:r>
      <w:r w:rsidR="008E2A4A" w:rsidRPr="00206C14">
        <w:rPr>
          <w:rFonts w:asciiTheme="minorHAnsi" w:hAnsiTheme="minorHAnsi" w:cstheme="minorHAnsi"/>
        </w:rPr>
        <w:t>3</w:t>
      </w:r>
      <w:r w:rsidRPr="00206C14">
        <w:rPr>
          <w:rFonts w:asciiTheme="minorHAnsi" w:hAnsiTheme="minorHAnsi" w:cstheme="minorHAnsi"/>
        </w:rPr>
        <w:t xml:space="preserve"> v stolp</w:t>
      </w:r>
      <w:r w:rsidR="0001793F" w:rsidRPr="00206C14">
        <w:rPr>
          <w:rFonts w:asciiTheme="minorHAnsi" w:hAnsiTheme="minorHAnsi" w:cstheme="minorHAnsi"/>
        </w:rPr>
        <w:t>cu</w:t>
      </w:r>
      <w:r w:rsidRPr="00206C14">
        <w:rPr>
          <w:rFonts w:asciiTheme="minorHAnsi" w:hAnsiTheme="minorHAnsi" w:cstheme="minorHAnsi"/>
        </w:rPr>
        <w:t xml:space="preserve"> Ponudba.</w:t>
      </w:r>
    </w:p>
    <w:p w14:paraId="751CBFF3" w14:textId="1BF53FCD" w:rsidR="001341D2" w:rsidRPr="00206C14" w:rsidRDefault="001341D2" w:rsidP="002B3BEE">
      <w:pPr>
        <w:pStyle w:val="Odstavekseznama"/>
        <w:numPr>
          <w:ilvl w:val="0"/>
          <w:numId w:val="4"/>
        </w:numPr>
        <w:spacing w:after="0" w:line="288" w:lineRule="auto"/>
        <w:jc w:val="both"/>
        <w:rPr>
          <w:rFonts w:asciiTheme="minorHAnsi" w:hAnsiTheme="minorHAnsi" w:cstheme="minorHAnsi"/>
        </w:rPr>
      </w:pPr>
      <w:r w:rsidRPr="00206C14">
        <w:rPr>
          <w:rFonts w:asciiTheme="minorHAnsi" w:hAnsiTheme="minorHAnsi" w:cstheme="minorHAnsi"/>
        </w:rPr>
        <w:t xml:space="preserve">Ponudnik mora k ponudbenem predračunu Obrazec št. </w:t>
      </w:r>
      <w:r w:rsidR="008E2A4A" w:rsidRPr="00206C14">
        <w:rPr>
          <w:rFonts w:asciiTheme="minorHAnsi" w:hAnsiTheme="minorHAnsi" w:cstheme="minorHAnsi"/>
        </w:rPr>
        <w:t>3</w:t>
      </w:r>
      <w:r w:rsidRPr="00206C14">
        <w:rPr>
          <w:rFonts w:asciiTheme="minorHAnsi" w:hAnsiTheme="minorHAnsi" w:cstheme="minorHAnsi"/>
        </w:rPr>
        <w:t>, obvezno priložiti izpolnjeno excel tabelo (vseh delovnih listov/worksheetov)</w:t>
      </w:r>
      <w:r w:rsidR="002F6330" w:rsidRPr="00206C14">
        <w:rPr>
          <w:rFonts w:asciiTheme="minorHAnsi" w:hAnsiTheme="minorHAnsi" w:cstheme="minorHAnsi"/>
        </w:rPr>
        <w:t xml:space="preserve"> PONUJENI CILJI</w:t>
      </w:r>
      <w:r w:rsidR="006B1ADF" w:rsidRPr="00206C14">
        <w:rPr>
          <w:rFonts w:asciiTheme="minorHAnsi" w:hAnsiTheme="minorHAnsi" w:cstheme="minorHAnsi"/>
        </w:rPr>
        <w:t>.</w:t>
      </w:r>
    </w:p>
    <w:p w14:paraId="6AFCC6A9" w14:textId="35BFE6CF" w:rsidR="001341D2" w:rsidRPr="00206C14" w:rsidRDefault="001341D2" w:rsidP="001341D2">
      <w:pPr>
        <w:spacing w:line="288" w:lineRule="auto"/>
        <w:jc w:val="both"/>
        <w:rPr>
          <w:rFonts w:asciiTheme="minorHAnsi" w:hAnsiTheme="minorHAnsi" w:cstheme="minorHAnsi"/>
        </w:rPr>
      </w:pPr>
    </w:p>
    <w:p w14:paraId="1E065776" w14:textId="77777777" w:rsidR="009D5A33" w:rsidRPr="00206C14" w:rsidRDefault="009D5A33" w:rsidP="001341D2">
      <w:pPr>
        <w:spacing w:line="288" w:lineRule="auto"/>
        <w:jc w:val="both"/>
        <w:rPr>
          <w:rFonts w:asciiTheme="minorHAnsi" w:hAnsiTheme="minorHAnsi" w:cstheme="minorHAnsi"/>
        </w:rPr>
      </w:pPr>
    </w:p>
    <w:p w14:paraId="7E5E251F" w14:textId="3D29B4D2" w:rsidR="001341D2" w:rsidRPr="00206C14" w:rsidRDefault="001341D2" w:rsidP="001341D2">
      <w:pPr>
        <w:spacing w:line="288" w:lineRule="auto"/>
        <w:jc w:val="both"/>
        <w:rPr>
          <w:rFonts w:asciiTheme="minorHAnsi" w:hAnsiTheme="minorHAnsi" w:cstheme="minorHAnsi"/>
          <w:i/>
        </w:rPr>
      </w:pPr>
      <w:r w:rsidRPr="00206C14">
        <w:rPr>
          <w:rFonts w:asciiTheme="minorHAnsi" w:hAnsiTheme="minorHAnsi" w:cstheme="minorHAnsi"/>
          <w:b/>
          <w:i/>
        </w:rPr>
        <w:t>* OPOMBA:</w:t>
      </w:r>
      <w:r w:rsidRPr="00206C14">
        <w:rPr>
          <w:rFonts w:asciiTheme="minorHAnsi" w:hAnsiTheme="minorHAnsi" w:cstheme="minorHAnsi"/>
          <w:i/>
        </w:rPr>
        <w:t xml:space="preserve"> V primeru, da bo naročnik ob pregledu ponudbe ugotovil odstopanja</w:t>
      </w:r>
      <w:r w:rsidR="009D5A33" w:rsidRPr="00206C14">
        <w:rPr>
          <w:rFonts w:asciiTheme="minorHAnsi" w:hAnsiTheme="minorHAnsi" w:cstheme="minorHAnsi"/>
          <w:i/>
        </w:rPr>
        <w:t xml:space="preserve"> med navedenimi </w:t>
      </w:r>
      <w:r w:rsidR="0077357D" w:rsidRPr="00206C14">
        <w:rPr>
          <w:rFonts w:asciiTheme="minorHAnsi" w:hAnsiTheme="minorHAnsi" w:cstheme="minorHAnsi"/>
          <w:i/>
        </w:rPr>
        <w:t>vrednostmi (</w:t>
      </w:r>
      <w:r w:rsidR="009D5A33" w:rsidRPr="00206C14">
        <w:rPr>
          <w:rFonts w:asciiTheme="minorHAnsi" w:hAnsiTheme="minorHAnsi" w:cstheme="minorHAnsi"/>
          <w:i/>
        </w:rPr>
        <w:t>števili</w:t>
      </w:r>
      <w:r w:rsidR="0077357D" w:rsidRPr="00206C14">
        <w:rPr>
          <w:rFonts w:asciiTheme="minorHAnsi" w:hAnsiTheme="minorHAnsi" w:cstheme="minorHAnsi"/>
          <w:i/>
        </w:rPr>
        <w:t>)</w:t>
      </w:r>
      <w:r w:rsidR="009D5A33" w:rsidRPr="00206C14">
        <w:rPr>
          <w:rFonts w:asciiTheme="minorHAnsi" w:hAnsiTheme="minorHAnsi" w:cstheme="minorHAnsi"/>
          <w:i/>
        </w:rPr>
        <w:t xml:space="preserve"> v excel tabeli </w:t>
      </w:r>
      <w:r w:rsidR="002F6330" w:rsidRPr="00206C14">
        <w:rPr>
          <w:rFonts w:asciiTheme="minorHAnsi" w:hAnsiTheme="minorHAnsi" w:cstheme="minorHAnsi"/>
          <w:i/>
        </w:rPr>
        <w:t xml:space="preserve">PONUJENI CILJI </w:t>
      </w:r>
      <w:r w:rsidR="009D5A33" w:rsidRPr="00206C14">
        <w:rPr>
          <w:rFonts w:asciiTheme="minorHAnsi" w:hAnsiTheme="minorHAnsi" w:cstheme="minorHAnsi"/>
          <w:i/>
        </w:rPr>
        <w:t xml:space="preserve">in navedenimi </w:t>
      </w:r>
      <w:r w:rsidR="0077357D" w:rsidRPr="00206C14">
        <w:rPr>
          <w:rFonts w:asciiTheme="minorHAnsi" w:hAnsiTheme="minorHAnsi" w:cstheme="minorHAnsi"/>
          <w:i/>
        </w:rPr>
        <w:t>vrednostmi (</w:t>
      </w:r>
      <w:r w:rsidR="009D5A33" w:rsidRPr="00206C14">
        <w:rPr>
          <w:rFonts w:asciiTheme="minorHAnsi" w:hAnsiTheme="minorHAnsi" w:cstheme="minorHAnsi"/>
          <w:i/>
        </w:rPr>
        <w:t>števili</w:t>
      </w:r>
      <w:r w:rsidR="0077357D" w:rsidRPr="00206C14">
        <w:rPr>
          <w:rFonts w:asciiTheme="minorHAnsi" w:hAnsiTheme="minorHAnsi" w:cstheme="minorHAnsi"/>
          <w:i/>
        </w:rPr>
        <w:t>)</w:t>
      </w:r>
      <w:r w:rsidR="009D5A33" w:rsidRPr="00206C14">
        <w:rPr>
          <w:rFonts w:asciiTheme="minorHAnsi" w:hAnsiTheme="minorHAnsi" w:cstheme="minorHAnsi"/>
          <w:i/>
        </w:rPr>
        <w:t xml:space="preserve"> v </w:t>
      </w:r>
      <w:r w:rsidR="0017336C" w:rsidRPr="00AA7808">
        <w:rPr>
          <w:rFonts w:asciiTheme="minorHAnsi" w:hAnsiTheme="minorHAnsi" w:cstheme="minorHAnsi"/>
          <w:i/>
        </w:rPr>
        <w:t>Obrazec št. 3: PONUDBENI PREDRAČUN</w:t>
      </w:r>
      <w:r w:rsidR="009D5A33" w:rsidRPr="00206C14">
        <w:rPr>
          <w:rFonts w:asciiTheme="minorHAnsi" w:hAnsiTheme="minorHAnsi" w:cstheme="minorHAnsi"/>
          <w:i/>
        </w:rPr>
        <w:t xml:space="preserve">, </w:t>
      </w:r>
      <w:r w:rsidR="00E44AC7" w:rsidRPr="00206C14">
        <w:rPr>
          <w:rFonts w:asciiTheme="minorHAnsi" w:hAnsiTheme="minorHAnsi" w:cstheme="minorHAnsi"/>
          <w:i/>
        </w:rPr>
        <w:t xml:space="preserve">bo </w:t>
      </w:r>
      <w:r w:rsidR="009D5A33" w:rsidRPr="00206C14">
        <w:rPr>
          <w:rFonts w:asciiTheme="minorHAnsi" w:hAnsiTheme="minorHAnsi" w:cstheme="minorHAnsi"/>
          <w:i/>
        </w:rPr>
        <w:t>upošteval</w:t>
      </w:r>
      <w:r w:rsidR="00952C4C">
        <w:rPr>
          <w:rFonts w:asciiTheme="minorHAnsi" w:hAnsiTheme="minorHAnsi" w:cstheme="minorHAnsi"/>
          <w:i/>
        </w:rPr>
        <w:t xml:space="preserve"> vrednosti (</w:t>
      </w:r>
      <w:r w:rsidR="009D5A33" w:rsidRPr="00206C14">
        <w:rPr>
          <w:rFonts w:asciiTheme="minorHAnsi" w:hAnsiTheme="minorHAnsi" w:cstheme="minorHAnsi"/>
          <w:i/>
        </w:rPr>
        <w:t>števila</w:t>
      </w:r>
      <w:r w:rsidR="00952C4C">
        <w:rPr>
          <w:rFonts w:asciiTheme="minorHAnsi" w:hAnsiTheme="minorHAnsi" w:cstheme="minorHAnsi"/>
          <w:i/>
        </w:rPr>
        <w:t>)</w:t>
      </w:r>
      <w:r w:rsidR="009D5A33" w:rsidRPr="00206C14">
        <w:rPr>
          <w:rFonts w:asciiTheme="minorHAnsi" w:hAnsiTheme="minorHAnsi" w:cstheme="minorHAnsi"/>
          <w:i/>
        </w:rPr>
        <w:t>, navedena v excel tabeli</w:t>
      </w:r>
      <w:r w:rsidR="002F6330" w:rsidRPr="00206C14">
        <w:rPr>
          <w:rFonts w:asciiTheme="minorHAnsi" w:hAnsiTheme="minorHAnsi" w:cstheme="minorHAnsi"/>
          <w:i/>
        </w:rPr>
        <w:t xml:space="preserve"> PONUJENI CILJI</w:t>
      </w:r>
      <w:r w:rsidRPr="00206C14">
        <w:rPr>
          <w:rFonts w:asciiTheme="minorHAnsi" w:hAnsiTheme="minorHAnsi" w:cstheme="minorHAnsi"/>
          <w:i/>
        </w:rPr>
        <w:t xml:space="preserve">. </w:t>
      </w:r>
    </w:p>
    <w:p w14:paraId="2561DCAB" w14:textId="77777777" w:rsidR="00B2199E" w:rsidRPr="00206C14" w:rsidRDefault="00B2199E" w:rsidP="001341D2">
      <w:pPr>
        <w:spacing w:line="288" w:lineRule="auto"/>
        <w:jc w:val="both"/>
        <w:rPr>
          <w:rFonts w:asciiTheme="minorHAnsi" w:hAnsiTheme="minorHAnsi" w:cstheme="minorHAnsi"/>
          <w:b/>
          <w:bCs/>
        </w:rPr>
      </w:pPr>
    </w:p>
    <w:p w14:paraId="02314CAB" w14:textId="3856EFF9" w:rsidR="001341D2" w:rsidRPr="00206C14" w:rsidRDefault="001341D2" w:rsidP="0079325C">
      <w:pPr>
        <w:rPr>
          <w:rFonts w:asciiTheme="minorHAnsi" w:hAnsiTheme="minorHAnsi" w:cstheme="minorHAnsi"/>
        </w:rPr>
      </w:pPr>
    </w:p>
    <w:p w14:paraId="7A40F19B" w14:textId="2881C976" w:rsidR="001341D2" w:rsidRPr="00206C14" w:rsidRDefault="001341D2" w:rsidP="0079325C">
      <w:pPr>
        <w:rPr>
          <w:rFonts w:asciiTheme="minorHAnsi" w:hAnsiTheme="minorHAnsi" w:cstheme="minorHAnsi"/>
        </w:rPr>
      </w:pPr>
    </w:p>
    <w:p w14:paraId="161A7AFA" w14:textId="77777777" w:rsidR="001341D2" w:rsidRPr="00206C14" w:rsidRDefault="001341D2" w:rsidP="0079325C">
      <w:pPr>
        <w:rPr>
          <w:rFonts w:asciiTheme="minorHAnsi" w:hAnsiTheme="minorHAnsi" w:cstheme="minorHAnsi"/>
        </w:rPr>
      </w:pPr>
    </w:p>
    <w:p w14:paraId="26110D2A" w14:textId="77777777" w:rsidR="001341D2" w:rsidRPr="00206C14" w:rsidRDefault="001341D2" w:rsidP="0079325C">
      <w:pPr>
        <w:rPr>
          <w:rFonts w:asciiTheme="minorHAnsi" w:hAnsiTheme="minorHAnsi" w:cstheme="minorHAnsi"/>
        </w:rPr>
      </w:pPr>
    </w:p>
    <w:p w14:paraId="3EDCF486" w14:textId="77777777" w:rsidR="00C65BFE" w:rsidRPr="00206C14" w:rsidRDefault="00C65BFE">
      <w:pPr>
        <w:rPr>
          <w:rFonts w:asciiTheme="minorHAnsi" w:hAnsiTheme="minorHAnsi" w:cstheme="minorHAnsi"/>
          <w:b/>
          <w:bCs/>
          <w:color w:val="073763" w:themeColor="accent1" w:themeShade="80"/>
          <w:sz w:val="32"/>
          <w:szCs w:val="32"/>
        </w:rPr>
      </w:pPr>
      <w:r w:rsidRPr="00206C14">
        <w:rPr>
          <w:rFonts w:asciiTheme="minorHAnsi" w:hAnsiTheme="minorHAnsi" w:cstheme="minorHAnsi"/>
          <w:b/>
          <w:bCs/>
          <w:color w:val="073763" w:themeColor="accent1" w:themeShade="80"/>
          <w:sz w:val="32"/>
          <w:szCs w:val="32"/>
        </w:rPr>
        <w:br w:type="page"/>
      </w:r>
    </w:p>
    <w:p w14:paraId="33CA90B7" w14:textId="452B22DE" w:rsidR="00710DE4" w:rsidRPr="00206C14" w:rsidRDefault="00710DE4" w:rsidP="0079325C">
      <w:pPr>
        <w:rPr>
          <w:rFonts w:asciiTheme="minorHAnsi" w:eastAsia="Calibri" w:hAnsiTheme="minorHAnsi" w:cstheme="minorHAnsi"/>
          <w:b/>
          <w:bCs/>
          <w:color w:val="073763" w:themeColor="accent1" w:themeShade="80"/>
          <w:sz w:val="32"/>
          <w:szCs w:val="32"/>
          <w:lang w:eastAsia="en-US"/>
        </w:rPr>
      </w:pPr>
      <w:r w:rsidRPr="00206C14">
        <w:rPr>
          <w:rFonts w:asciiTheme="minorHAnsi" w:hAnsiTheme="minorHAnsi" w:cstheme="minorHAnsi"/>
          <w:b/>
          <w:bCs/>
          <w:color w:val="073763" w:themeColor="accent1" w:themeShade="80"/>
          <w:sz w:val="32"/>
          <w:szCs w:val="32"/>
        </w:rPr>
        <w:lastRenderedPageBreak/>
        <w:t xml:space="preserve">Obrazec št. </w:t>
      </w:r>
      <w:r w:rsidR="00686E0F" w:rsidRPr="00206C14">
        <w:rPr>
          <w:rFonts w:asciiTheme="minorHAnsi" w:hAnsiTheme="minorHAnsi" w:cstheme="minorHAnsi"/>
          <w:b/>
          <w:bCs/>
          <w:color w:val="073763" w:themeColor="accent1" w:themeShade="80"/>
          <w:sz w:val="32"/>
          <w:szCs w:val="32"/>
        </w:rPr>
        <w:t>4</w:t>
      </w:r>
      <w:r w:rsidRPr="00206C14">
        <w:rPr>
          <w:rFonts w:asciiTheme="minorHAnsi" w:hAnsiTheme="minorHAnsi" w:cstheme="minorHAnsi"/>
          <w:b/>
          <w:bCs/>
          <w:color w:val="073763" w:themeColor="accent1" w:themeShade="80"/>
          <w:sz w:val="32"/>
          <w:szCs w:val="32"/>
        </w:rPr>
        <w:t xml:space="preserve">: </w:t>
      </w:r>
      <w:r w:rsidRPr="00206C14">
        <w:rPr>
          <w:rFonts w:asciiTheme="minorHAnsi" w:eastAsia="Calibri" w:hAnsiTheme="minorHAnsi" w:cstheme="minorHAnsi"/>
          <w:b/>
          <w:bCs/>
          <w:color w:val="073763" w:themeColor="accent1" w:themeShade="80"/>
          <w:sz w:val="32"/>
          <w:szCs w:val="32"/>
          <w:lang w:eastAsia="en-US"/>
        </w:rPr>
        <w:t>IZJAVA O UDELEŽBI FIZIČNIH IN PRAVNIH OSEB V LASTNIŠTVU PONUDNIKA</w:t>
      </w:r>
    </w:p>
    <w:p w14:paraId="4DFA81E0" w14:textId="73EB72A1" w:rsidR="009F63A6" w:rsidRPr="00AA7808" w:rsidRDefault="009F63A6" w:rsidP="0073143D">
      <w:pPr>
        <w:jc w:val="both"/>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 xml:space="preserve">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w:t>
      </w:r>
      <w:r w:rsidR="00FD3D74" w:rsidRPr="00206C14">
        <w:rPr>
          <w:rFonts w:asciiTheme="minorHAnsi" w:eastAsia="Calibri" w:hAnsiTheme="minorHAnsi" w:cstheme="minorHAnsi"/>
          <w:sz w:val="22"/>
          <w:szCs w:val="22"/>
          <w:lang w:eastAsia="en-US"/>
        </w:rPr>
        <w:t>JNV-0013/2024-S-POG-ST</w:t>
      </w:r>
      <w:r w:rsidR="00D8470C" w:rsidRPr="00206C14">
        <w:rPr>
          <w:rFonts w:asciiTheme="minorHAnsi" w:eastAsia="Calibri" w:hAnsiTheme="minorHAnsi" w:cstheme="minorHAnsi"/>
          <w:sz w:val="22"/>
          <w:szCs w:val="22"/>
          <w:lang w:eastAsia="en-US"/>
        </w:rPr>
        <w:t>O</w:t>
      </w:r>
      <w:r w:rsidRPr="00AA7808">
        <w:rPr>
          <w:rFonts w:asciiTheme="minorHAnsi" w:eastAsia="Calibri" w:hAnsiTheme="minorHAnsi" w:cstheme="minorHAnsi"/>
          <w:sz w:val="22"/>
          <w:szCs w:val="22"/>
          <w:lang w:eastAsia="en-US"/>
        </w:rPr>
        <w:t xml:space="preserve">, katerega predmet je »GLOBALNA DIGITALNA KAMPANJA </w:t>
      </w:r>
      <w:r w:rsidR="00891E2E" w:rsidRPr="00AA7808">
        <w:rPr>
          <w:rFonts w:asciiTheme="minorHAnsi" w:eastAsia="Calibri" w:hAnsiTheme="minorHAnsi" w:cstheme="minorHAnsi"/>
          <w:sz w:val="22"/>
          <w:szCs w:val="22"/>
          <w:lang w:eastAsia="en-US"/>
        </w:rPr>
        <w:t>2024</w:t>
      </w:r>
      <w:r w:rsidRPr="00AA7808">
        <w:rPr>
          <w:rFonts w:asciiTheme="minorHAnsi" w:eastAsia="Calibri" w:hAnsiTheme="minorHAnsi" w:cstheme="minorHAnsi"/>
          <w:sz w:val="22"/>
          <w:szCs w:val="22"/>
          <w:lang w:eastAsia="en-US"/>
        </w:rPr>
        <w:t>/</w:t>
      </w:r>
      <w:r w:rsidR="002C6FD7" w:rsidRPr="00AA7808">
        <w:rPr>
          <w:rFonts w:asciiTheme="minorHAnsi" w:eastAsia="Calibri" w:hAnsiTheme="minorHAnsi" w:cstheme="minorHAnsi"/>
          <w:sz w:val="22"/>
          <w:szCs w:val="22"/>
          <w:lang w:eastAsia="en-US"/>
        </w:rPr>
        <w:t>25</w:t>
      </w:r>
      <w:r w:rsidRPr="00AA7808">
        <w:rPr>
          <w:rFonts w:asciiTheme="minorHAnsi" w:eastAsia="Calibri" w:hAnsiTheme="minorHAnsi" w:cstheme="minorHAnsi"/>
          <w:sz w:val="22"/>
          <w:szCs w:val="22"/>
          <w:lang w:eastAsia="en-US"/>
        </w:rPr>
        <w:t>« podajam naslednjo</w:t>
      </w:r>
    </w:p>
    <w:p w14:paraId="1E555002" w14:textId="77777777" w:rsidR="009F63A6" w:rsidRPr="00206C14" w:rsidRDefault="009F63A6" w:rsidP="009F63A6">
      <w:pPr>
        <w:rPr>
          <w:color w:val="000000"/>
        </w:rPr>
      </w:pPr>
    </w:p>
    <w:p w14:paraId="49EB2A34" w14:textId="77777777" w:rsidR="009F63A6" w:rsidRPr="00206C14" w:rsidRDefault="009F63A6" w:rsidP="009F63A6">
      <w:pPr>
        <w:autoSpaceDE w:val="0"/>
        <w:autoSpaceDN w:val="0"/>
        <w:adjustRightInd w:val="0"/>
        <w:jc w:val="center"/>
        <w:rPr>
          <w:rFonts w:cs="Arial"/>
          <w:b/>
          <w:bCs/>
          <w:color w:val="000000"/>
          <w:sz w:val="24"/>
        </w:rPr>
      </w:pPr>
      <w:r w:rsidRPr="00206C14">
        <w:rPr>
          <w:rFonts w:cs="Arial"/>
          <w:b/>
          <w:bCs/>
          <w:color w:val="000000"/>
          <w:sz w:val="24"/>
        </w:rPr>
        <w:t>IZJAVO O UDELEŽBI FIZIČNIH IN PRAVNIH OSEB V LASTNIŠTVU PONUDNIKA</w:t>
      </w:r>
    </w:p>
    <w:p w14:paraId="5DBEDFAF" w14:textId="77777777" w:rsidR="009F63A6" w:rsidRPr="00206C14" w:rsidRDefault="009F63A6" w:rsidP="009F63A6">
      <w:pPr>
        <w:autoSpaceDE w:val="0"/>
        <w:autoSpaceDN w:val="0"/>
        <w:adjustRightInd w:val="0"/>
        <w:rPr>
          <w:rFonts w:cs="Arial"/>
          <w:color w:val="000000"/>
        </w:rPr>
      </w:pPr>
    </w:p>
    <w:p w14:paraId="7E9831C2" w14:textId="77777777" w:rsidR="009F63A6" w:rsidRPr="00206C14" w:rsidRDefault="009F63A6" w:rsidP="009F63A6">
      <w:pPr>
        <w:autoSpaceDE w:val="0"/>
        <w:autoSpaceDN w:val="0"/>
        <w:adjustRightInd w:val="0"/>
        <w:rPr>
          <w:rFonts w:cs="Arial"/>
          <w:color w:val="000000"/>
          <w:szCs w:val="24"/>
        </w:rPr>
      </w:pPr>
      <w:r w:rsidRPr="00206C14">
        <w:rPr>
          <w:rFonts w:cs="Arial"/>
          <w:b/>
          <w:bCs/>
          <w:color w:val="000000"/>
        </w:rPr>
        <w:t>PODATKI O PONUDNIKU:</w:t>
      </w:r>
    </w:p>
    <w:p w14:paraId="2FB9E2FA" w14:textId="77777777" w:rsidR="009F63A6" w:rsidRPr="00AA7808" w:rsidRDefault="009F63A6" w:rsidP="009F63A6">
      <w:pPr>
        <w:autoSpaceDE w:val="0"/>
        <w:autoSpaceDN w:val="0"/>
        <w:adjustRightInd w:val="0"/>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 xml:space="preserve">Opomba: vpisati podatke o pravni osebi zasebnega ali javnega prava, fizični osebi – samostojnem podjetniku posamezniku, društvu, združenju, … </w:t>
      </w:r>
    </w:p>
    <w:p w14:paraId="09456245" w14:textId="77777777" w:rsidR="009F63A6" w:rsidRPr="00206C14" w:rsidRDefault="009F63A6" w:rsidP="009F63A6">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31"/>
      </w:tblGrid>
      <w:tr w:rsidR="009F63A6" w:rsidRPr="00206C14" w14:paraId="23C44231" w14:textId="77777777" w:rsidTr="009F63A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D7B58D" w14:textId="77777777" w:rsidR="009F63A6" w:rsidRPr="00206C14" w:rsidRDefault="009F63A6">
            <w:pPr>
              <w:autoSpaceDE w:val="0"/>
              <w:autoSpaceDN w:val="0"/>
              <w:adjustRightInd w:val="0"/>
              <w:rPr>
                <w:rFonts w:cs="Arial"/>
                <w:iCs/>
                <w:color w:val="000000"/>
                <w:szCs w:val="24"/>
              </w:rPr>
            </w:pPr>
            <w:r w:rsidRPr="00206C14">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F5CBCCF" w14:textId="77777777" w:rsidR="009F63A6" w:rsidRPr="00206C14" w:rsidRDefault="009F63A6">
            <w:pPr>
              <w:autoSpaceDE w:val="0"/>
              <w:autoSpaceDN w:val="0"/>
              <w:adjustRightInd w:val="0"/>
              <w:rPr>
                <w:rFonts w:cs="Arial"/>
                <w:b/>
                <w:color w:val="000000"/>
              </w:rPr>
            </w:pPr>
          </w:p>
        </w:tc>
      </w:tr>
      <w:tr w:rsidR="009F63A6" w:rsidRPr="00206C14" w14:paraId="36FCB173" w14:textId="77777777" w:rsidTr="009F63A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2C2858" w14:textId="77777777" w:rsidR="009F63A6" w:rsidRPr="00206C14" w:rsidRDefault="009F63A6">
            <w:pPr>
              <w:autoSpaceDE w:val="0"/>
              <w:autoSpaceDN w:val="0"/>
              <w:adjustRightInd w:val="0"/>
              <w:rPr>
                <w:rFonts w:cs="Arial"/>
                <w:iCs/>
                <w:color w:val="000000"/>
              </w:rPr>
            </w:pPr>
            <w:r w:rsidRPr="00206C14">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1489F1" w14:textId="77777777" w:rsidR="009F63A6" w:rsidRPr="00206C14" w:rsidRDefault="009F63A6">
            <w:pPr>
              <w:autoSpaceDE w:val="0"/>
              <w:autoSpaceDN w:val="0"/>
              <w:adjustRightInd w:val="0"/>
              <w:rPr>
                <w:rFonts w:cs="Arial"/>
                <w:b/>
                <w:color w:val="000000"/>
              </w:rPr>
            </w:pPr>
          </w:p>
        </w:tc>
      </w:tr>
      <w:tr w:rsidR="009F63A6" w:rsidRPr="00206C14" w14:paraId="71314BF2" w14:textId="77777777" w:rsidTr="009F63A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306CE2" w14:textId="77777777" w:rsidR="009F63A6" w:rsidRPr="00206C14" w:rsidRDefault="009F63A6">
            <w:pPr>
              <w:autoSpaceDE w:val="0"/>
              <w:autoSpaceDN w:val="0"/>
              <w:adjustRightInd w:val="0"/>
              <w:rPr>
                <w:rFonts w:cs="Arial"/>
                <w:iCs/>
                <w:color w:val="000000"/>
              </w:rPr>
            </w:pPr>
            <w:r w:rsidRPr="00206C14">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7CDE75A" w14:textId="77777777" w:rsidR="009F63A6" w:rsidRPr="00206C14" w:rsidRDefault="009F63A6">
            <w:pPr>
              <w:autoSpaceDE w:val="0"/>
              <w:autoSpaceDN w:val="0"/>
              <w:adjustRightInd w:val="0"/>
              <w:rPr>
                <w:rFonts w:cs="Arial"/>
                <w:b/>
                <w:color w:val="000000"/>
              </w:rPr>
            </w:pPr>
          </w:p>
        </w:tc>
      </w:tr>
    </w:tbl>
    <w:p w14:paraId="0B3B8478" w14:textId="77777777" w:rsidR="009F63A6" w:rsidRPr="00206C14" w:rsidRDefault="009F63A6" w:rsidP="009F63A6">
      <w:pPr>
        <w:autoSpaceDE w:val="0"/>
        <w:autoSpaceDN w:val="0"/>
        <w:adjustRightInd w:val="0"/>
        <w:rPr>
          <w:rFonts w:cs="Arial"/>
          <w:color w:val="000000"/>
          <w:lang w:eastAsia="en-US"/>
        </w:rPr>
      </w:pPr>
    </w:p>
    <w:p w14:paraId="0555A552" w14:textId="77777777" w:rsidR="009F63A6" w:rsidRPr="00206C14" w:rsidRDefault="009F63A6" w:rsidP="009F63A6">
      <w:pPr>
        <w:autoSpaceDE w:val="0"/>
        <w:autoSpaceDN w:val="0"/>
        <w:adjustRightInd w:val="0"/>
        <w:rPr>
          <w:rFonts w:cs="Arial"/>
          <w:color w:val="000000"/>
        </w:rPr>
      </w:pPr>
      <w:r w:rsidRPr="00206C14">
        <w:rPr>
          <w:rFonts w:cs="Arial"/>
          <w:b/>
          <w:bCs/>
          <w:color w:val="000000"/>
        </w:rPr>
        <w:t>UDELEŽBA FIZIČNIH IN PRAVNIH OSEB V LASTNIŠTVU PONUDNIKA</w:t>
      </w:r>
    </w:p>
    <w:p w14:paraId="41B3F755" w14:textId="77777777" w:rsidR="009F63A6" w:rsidRPr="00AA7808" w:rsidRDefault="009F63A6" w:rsidP="009F63A6">
      <w:pPr>
        <w:autoSpaceDE w:val="0"/>
        <w:autoSpaceDN w:val="0"/>
        <w:adjustRightInd w:val="0"/>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 xml:space="preserve">Opomba: vpisati je potrebno naslednje podatke o udeležbi fizičnih in pravnih oseb v lastništvu ponudnika: </w:t>
      </w:r>
    </w:p>
    <w:p w14:paraId="302448BA" w14:textId="77777777" w:rsidR="009F63A6" w:rsidRPr="00AA7808" w:rsidRDefault="009F63A6" w:rsidP="00AA7808">
      <w:pPr>
        <w:autoSpaceDE w:val="0"/>
        <w:autoSpaceDN w:val="0"/>
        <w:adjustRightInd w:val="0"/>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 xml:space="preserve">za fizične osebe: ime in priimek, naslov prebivališča in delež lastništva; </w:t>
      </w:r>
    </w:p>
    <w:p w14:paraId="7B06E108" w14:textId="77777777" w:rsidR="009F63A6" w:rsidRPr="00AA7808" w:rsidRDefault="009F63A6" w:rsidP="00AA7808">
      <w:pPr>
        <w:autoSpaceDE w:val="0"/>
        <w:autoSpaceDN w:val="0"/>
        <w:adjustRightInd w:val="0"/>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 xml:space="preserve">za pravne osebe: naziv in naslov pravne osebe in delež lastništva. </w:t>
      </w:r>
    </w:p>
    <w:p w14:paraId="51F3EB76" w14:textId="77777777" w:rsidR="009F63A6" w:rsidRPr="00AA7808" w:rsidRDefault="009F63A6" w:rsidP="009F63A6">
      <w:pPr>
        <w:autoSpaceDE w:val="0"/>
        <w:autoSpaceDN w:val="0"/>
        <w:adjustRightInd w:val="0"/>
        <w:rPr>
          <w:rFonts w:asciiTheme="minorHAnsi" w:eastAsia="Calibri" w:hAnsiTheme="minorHAnsi" w:cstheme="minorHAnsi"/>
          <w:sz w:val="22"/>
          <w:szCs w:val="22"/>
          <w:lang w:eastAsia="en-US"/>
        </w:rPr>
      </w:pPr>
    </w:p>
    <w:p w14:paraId="159CFBF1" w14:textId="77777777" w:rsidR="009F63A6" w:rsidRPr="00AA7808" w:rsidRDefault="009F63A6" w:rsidP="009F63A6">
      <w:pPr>
        <w:autoSpaceDE w:val="0"/>
        <w:autoSpaceDN w:val="0"/>
        <w:adjustRightInd w:val="0"/>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279F982" w14:textId="77777777" w:rsidR="009F63A6" w:rsidRPr="00206C14" w:rsidRDefault="009F63A6" w:rsidP="009F63A6">
      <w:pPr>
        <w:autoSpaceDE w:val="0"/>
        <w:autoSpaceDN w:val="0"/>
        <w:adjustRightInd w:val="0"/>
        <w:rPr>
          <w:rFonts w:cs="Arial"/>
          <w:iCs/>
          <w:color w:val="000000"/>
          <w:sz w:val="18"/>
          <w:szCs w:val="18"/>
        </w:rPr>
      </w:pPr>
    </w:p>
    <w:p w14:paraId="5C65C977" w14:textId="77777777" w:rsidR="009F63A6" w:rsidRPr="00206C14" w:rsidRDefault="009F63A6" w:rsidP="009F63A6">
      <w:pPr>
        <w:autoSpaceDE w:val="0"/>
        <w:autoSpaceDN w:val="0"/>
        <w:adjustRightInd w:val="0"/>
        <w:rPr>
          <w:rFonts w:cs="Arial"/>
          <w:b/>
          <w:iCs/>
          <w:color w:val="000000"/>
          <w:szCs w:val="24"/>
        </w:rPr>
      </w:pPr>
      <w:r w:rsidRPr="00206C14">
        <w:rPr>
          <w:rFonts w:cs="Arial"/>
          <w:b/>
          <w:iCs/>
          <w:color w:val="000000"/>
        </w:rPr>
        <w:t>Spodaj podpisani zakoniti zastopnik izjavljam, da so pri lastništvu zgoraj navedenega ponudnika udeležene naslednje fizične osebe:</w:t>
      </w:r>
    </w:p>
    <w:p w14:paraId="47EEC0E2" w14:textId="77777777" w:rsidR="009F63A6" w:rsidRPr="00206C14" w:rsidRDefault="009F63A6" w:rsidP="009F63A6">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25"/>
        <w:gridCol w:w="1706"/>
      </w:tblGrid>
      <w:tr w:rsidR="009F63A6" w:rsidRPr="00206C14" w14:paraId="142092AC"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D6A7219" w14:textId="77777777" w:rsidR="009F63A6" w:rsidRPr="00206C14" w:rsidRDefault="009F63A6">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A7F44F" w14:textId="77777777" w:rsidR="009F63A6" w:rsidRPr="00206C14" w:rsidRDefault="009F63A6">
            <w:pPr>
              <w:autoSpaceDE w:val="0"/>
              <w:autoSpaceDN w:val="0"/>
              <w:adjustRightInd w:val="0"/>
              <w:rPr>
                <w:rFonts w:cs="Arial"/>
                <w:color w:val="000000"/>
              </w:rPr>
            </w:pPr>
            <w:r w:rsidRPr="00206C14">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5462A0" w14:textId="77777777" w:rsidR="009F63A6" w:rsidRPr="00206C14" w:rsidRDefault="009F63A6">
            <w:pPr>
              <w:autoSpaceDE w:val="0"/>
              <w:autoSpaceDN w:val="0"/>
              <w:adjustRightInd w:val="0"/>
              <w:rPr>
                <w:rFonts w:cs="Arial"/>
                <w:color w:val="000000"/>
              </w:rPr>
            </w:pPr>
            <w:r w:rsidRPr="00206C14">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586B7F" w14:textId="77777777" w:rsidR="009F63A6" w:rsidRPr="00206C14" w:rsidRDefault="009F63A6">
            <w:pPr>
              <w:autoSpaceDE w:val="0"/>
              <w:autoSpaceDN w:val="0"/>
              <w:adjustRightInd w:val="0"/>
              <w:rPr>
                <w:rFonts w:cs="Arial"/>
                <w:b/>
                <w:bCs/>
                <w:color w:val="000000"/>
              </w:rPr>
            </w:pPr>
            <w:r w:rsidRPr="00206C14">
              <w:rPr>
                <w:rFonts w:cs="Arial"/>
                <w:color w:val="000000"/>
              </w:rPr>
              <w:t>Delež v %</w:t>
            </w:r>
          </w:p>
        </w:tc>
      </w:tr>
      <w:tr w:rsidR="009F63A6" w:rsidRPr="00206C14" w14:paraId="6A7A7002"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40A7986A" w14:textId="77777777" w:rsidR="009F63A6" w:rsidRPr="00206C14" w:rsidRDefault="009F63A6">
            <w:pPr>
              <w:autoSpaceDE w:val="0"/>
              <w:autoSpaceDN w:val="0"/>
              <w:adjustRightInd w:val="0"/>
              <w:rPr>
                <w:rFonts w:cs="Arial"/>
                <w:bCs/>
                <w:color w:val="000000"/>
              </w:rPr>
            </w:pPr>
            <w:r w:rsidRPr="00206C14">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788F02BB" w14:textId="77777777" w:rsidR="009F63A6" w:rsidRPr="00206C14"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168B32D" w14:textId="77777777" w:rsidR="009F63A6" w:rsidRPr="00206C14"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8AE86E9" w14:textId="77777777" w:rsidR="009F63A6" w:rsidRPr="00206C14" w:rsidRDefault="009F63A6">
            <w:pPr>
              <w:autoSpaceDE w:val="0"/>
              <w:autoSpaceDN w:val="0"/>
              <w:adjustRightInd w:val="0"/>
              <w:rPr>
                <w:rFonts w:cs="Arial"/>
                <w:bCs/>
                <w:color w:val="000000"/>
              </w:rPr>
            </w:pPr>
          </w:p>
        </w:tc>
      </w:tr>
      <w:tr w:rsidR="009F63A6" w:rsidRPr="00206C14" w14:paraId="53E741C2"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7627F4FC" w14:textId="77777777" w:rsidR="009F63A6" w:rsidRPr="00206C14" w:rsidRDefault="009F63A6">
            <w:pPr>
              <w:autoSpaceDE w:val="0"/>
              <w:autoSpaceDN w:val="0"/>
              <w:adjustRightInd w:val="0"/>
              <w:rPr>
                <w:rFonts w:cs="Arial"/>
                <w:bCs/>
                <w:color w:val="000000"/>
              </w:rPr>
            </w:pPr>
            <w:r w:rsidRPr="00206C1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75EE55D7" w14:textId="77777777" w:rsidR="009F63A6" w:rsidRPr="00206C14"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3600154" w14:textId="77777777" w:rsidR="009F63A6" w:rsidRPr="00206C14"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51FE6D5" w14:textId="77777777" w:rsidR="009F63A6" w:rsidRPr="00206C14" w:rsidRDefault="009F63A6">
            <w:pPr>
              <w:autoSpaceDE w:val="0"/>
              <w:autoSpaceDN w:val="0"/>
              <w:adjustRightInd w:val="0"/>
              <w:rPr>
                <w:rFonts w:cs="Arial"/>
                <w:bCs/>
                <w:color w:val="000000"/>
              </w:rPr>
            </w:pPr>
          </w:p>
        </w:tc>
      </w:tr>
      <w:tr w:rsidR="009F63A6" w:rsidRPr="00206C14" w14:paraId="4E9E3AA6"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69D29B25" w14:textId="77777777" w:rsidR="009F63A6" w:rsidRPr="00206C14" w:rsidRDefault="009F63A6">
            <w:pPr>
              <w:autoSpaceDE w:val="0"/>
              <w:autoSpaceDN w:val="0"/>
              <w:adjustRightInd w:val="0"/>
              <w:rPr>
                <w:rFonts w:cs="Arial"/>
                <w:bCs/>
                <w:color w:val="000000"/>
              </w:rPr>
            </w:pPr>
            <w:r w:rsidRPr="00206C1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F96DB51" w14:textId="77777777" w:rsidR="009F63A6" w:rsidRPr="00206C14"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9689C72" w14:textId="77777777" w:rsidR="009F63A6" w:rsidRPr="00206C14"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D46C270" w14:textId="77777777" w:rsidR="009F63A6" w:rsidRPr="00206C14" w:rsidRDefault="009F63A6">
            <w:pPr>
              <w:autoSpaceDE w:val="0"/>
              <w:autoSpaceDN w:val="0"/>
              <w:adjustRightInd w:val="0"/>
              <w:rPr>
                <w:rFonts w:cs="Arial"/>
                <w:bCs/>
                <w:color w:val="000000"/>
              </w:rPr>
            </w:pPr>
          </w:p>
        </w:tc>
      </w:tr>
    </w:tbl>
    <w:p w14:paraId="273CC4CD" w14:textId="77777777" w:rsidR="009F63A6" w:rsidRPr="00206C14" w:rsidRDefault="009F63A6" w:rsidP="009F63A6">
      <w:pPr>
        <w:autoSpaceDE w:val="0"/>
        <w:autoSpaceDN w:val="0"/>
        <w:adjustRightInd w:val="0"/>
        <w:rPr>
          <w:rFonts w:cs="Arial"/>
          <w:bCs/>
          <w:color w:val="000000"/>
          <w:lang w:eastAsia="en-US"/>
        </w:rPr>
      </w:pPr>
    </w:p>
    <w:p w14:paraId="6156C5C9" w14:textId="77777777" w:rsidR="009F63A6" w:rsidRPr="00206C14" w:rsidRDefault="009F63A6" w:rsidP="009F63A6">
      <w:pPr>
        <w:autoSpaceDE w:val="0"/>
        <w:autoSpaceDN w:val="0"/>
        <w:adjustRightInd w:val="0"/>
        <w:rPr>
          <w:rFonts w:cs="Arial"/>
          <w:b/>
          <w:iCs/>
          <w:color w:val="000000"/>
        </w:rPr>
      </w:pPr>
      <w:r w:rsidRPr="00206C14">
        <w:rPr>
          <w:rFonts w:cs="Arial"/>
          <w:b/>
          <w:iCs/>
          <w:color w:val="000000"/>
        </w:rPr>
        <w:t>Spodaj podpisani zakoniti zastopnik izjavljam, da so pri lastništvu zgoraj navedenega ponudnika udeležene naslednje pravne osebe:</w:t>
      </w:r>
    </w:p>
    <w:p w14:paraId="58EE9DA3" w14:textId="77777777" w:rsidR="009F63A6" w:rsidRPr="00206C14" w:rsidRDefault="009F63A6" w:rsidP="009F63A6">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3"/>
        <w:gridCol w:w="3619"/>
        <w:gridCol w:w="1708"/>
      </w:tblGrid>
      <w:tr w:rsidR="009F63A6" w:rsidRPr="00206C14" w14:paraId="186C24FB"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5226C73" w14:textId="77777777" w:rsidR="009F63A6" w:rsidRPr="00206C14" w:rsidRDefault="009F63A6">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A769BF" w14:textId="77777777" w:rsidR="009F63A6" w:rsidRPr="00206C14" w:rsidRDefault="009F63A6">
            <w:pPr>
              <w:autoSpaceDE w:val="0"/>
              <w:autoSpaceDN w:val="0"/>
              <w:adjustRightInd w:val="0"/>
              <w:rPr>
                <w:rFonts w:cs="Arial"/>
                <w:b/>
                <w:bCs/>
                <w:color w:val="000000"/>
              </w:rPr>
            </w:pPr>
            <w:r w:rsidRPr="00206C14">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90826D" w14:textId="77777777" w:rsidR="009F63A6" w:rsidRPr="00206C14" w:rsidRDefault="009F63A6">
            <w:pPr>
              <w:autoSpaceDE w:val="0"/>
              <w:autoSpaceDN w:val="0"/>
              <w:adjustRightInd w:val="0"/>
              <w:rPr>
                <w:rFonts w:cs="Arial"/>
                <w:b/>
                <w:bCs/>
                <w:color w:val="000000"/>
              </w:rPr>
            </w:pPr>
            <w:r w:rsidRPr="00206C14">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E878B9" w14:textId="77777777" w:rsidR="009F63A6" w:rsidRPr="00206C14" w:rsidRDefault="009F63A6">
            <w:pPr>
              <w:autoSpaceDE w:val="0"/>
              <w:autoSpaceDN w:val="0"/>
              <w:adjustRightInd w:val="0"/>
              <w:rPr>
                <w:rFonts w:cs="Arial"/>
                <w:b/>
                <w:bCs/>
                <w:color w:val="000000"/>
              </w:rPr>
            </w:pPr>
            <w:r w:rsidRPr="00206C14">
              <w:rPr>
                <w:rFonts w:cs="Arial"/>
                <w:color w:val="000000"/>
              </w:rPr>
              <w:t>Delež v %</w:t>
            </w:r>
          </w:p>
        </w:tc>
      </w:tr>
      <w:tr w:rsidR="009F63A6" w:rsidRPr="00206C14" w14:paraId="4EE973B1"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07D36783" w14:textId="77777777" w:rsidR="009F63A6" w:rsidRPr="00206C14" w:rsidRDefault="009F63A6">
            <w:pPr>
              <w:autoSpaceDE w:val="0"/>
              <w:autoSpaceDN w:val="0"/>
              <w:adjustRightInd w:val="0"/>
              <w:rPr>
                <w:rFonts w:cs="Arial"/>
                <w:bCs/>
                <w:color w:val="000000"/>
              </w:rPr>
            </w:pPr>
            <w:r w:rsidRPr="00206C14">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436B427" w14:textId="77777777" w:rsidR="009F63A6" w:rsidRPr="00206C14"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1AA1269" w14:textId="77777777" w:rsidR="009F63A6" w:rsidRPr="00206C14"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491229C" w14:textId="77777777" w:rsidR="009F63A6" w:rsidRPr="00206C14" w:rsidRDefault="009F63A6">
            <w:pPr>
              <w:autoSpaceDE w:val="0"/>
              <w:autoSpaceDN w:val="0"/>
              <w:adjustRightInd w:val="0"/>
              <w:rPr>
                <w:rFonts w:cs="Arial"/>
                <w:bCs/>
                <w:color w:val="000000"/>
              </w:rPr>
            </w:pPr>
          </w:p>
        </w:tc>
      </w:tr>
      <w:tr w:rsidR="009F63A6" w:rsidRPr="00206C14" w14:paraId="38077706"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6D082FE7" w14:textId="77777777" w:rsidR="009F63A6" w:rsidRPr="00206C14" w:rsidRDefault="009F63A6">
            <w:pPr>
              <w:autoSpaceDE w:val="0"/>
              <w:autoSpaceDN w:val="0"/>
              <w:adjustRightInd w:val="0"/>
              <w:rPr>
                <w:rFonts w:cs="Arial"/>
                <w:bCs/>
                <w:color w:val="000000"/>
              </w:rPr>
            </w:pPr>
            <w:r w:rsidRPr="00206C1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6E22B29E" w14:textId="77777777" w:rsidR="009F63A6" w:rsidRPr="00206C14"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42B416C" w14:textId="77777777" w:rsidR="009F63A6" w:rsidRPr="00206C14"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A79A6F9" w14:textId="77777777" w:rsidR="009F63A6" w:rsidRPr="00206C14" w:rsidRDefault="009F63A6">
            <w:pPr>
              <w:autoSpaceDE w:val="0"/>
              <w:autoSpaceDN w:val="0"/>
              <w:adjustRightInd w:val="0"/>
              <w:rPr>
                <w:rFonts w:cs="Arial"/>
                <w:bCs/>
                <w:color w:val="000000"/>
              </w:rPr>
            </w:pPr>
          </w:p>
        </w:tc>
      </w:tr>
      <w:tr w:rsidR="009F63A6" w:rsidRPr="00206C14" w14:paraId="797BB1F4"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116DEF7C" w14:textId="77777777" w:rsidR="009F63A6" w:rsidRPr="00206C14" w:rsidRDefault="009F63A6">
            <w:pPr>
              <w:autoSpaceDE w:val="0"/>
              <w:autoSpaceDN w:val="0"/>
              <w:adjustRightInd w:val="0"/>
              <w:rPr>
                <w:rFonts w:cs="Arial"/>
                <w:bCs/>
                <w:color w:val="000000"/>
              </w:rPr>
            </w:pPr>
            <w:r w:rsidRPr="00206C1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1891468" w14:textId="77777777" w:rsidR="009F63A6" w:rsidRPr="00206C14"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2E0A1A3" w14:textId="77777777" w:rsidR="009F63A6" w:rsidRPr="00206C14"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EA5CB79" w14:textId="77777777" w:rsidR="009F63A6" w:rsidRPr="00206C14" w:rsidRDefault="009F63A6">
            <w:pPr>
              <w:autoSpaceDE w:val="0"/>
              <w:autoSpaceDN w:val="0"/>
              <w:adjustRightInd w:val="0"/>
              <w:rPr>
                <w:rFonts w:cs="Arial"/>
                <w:bCs/>
                <w:color w:val="000000"/>
              </w:rPr>
            </w:pPr>
          </w:p>
        </w:tc>
      </w:tr>
    </w:tbl>
    <w:p w14:paraId="1966C50B" w14:textId="77777777" w:rsidR="009F63A6" w:rsidRPr="00206C14" w:rsidRDefault="009F63A6" w:rsidP="009F63A6">
      <w:pPr>
        <w:autoSpaceDE w:val="0"/>
        <w:autoSpaceDN w:val="0"/>
        <w:adjustRightInd w:val="0"/>
        <w:rPr>
          <w:rFonts w:cs="Arial"/>
          <w:bCs/>
          <w:color w:val="000000"/>
          <w:lang w:eastAsia="en-US"/>
        </w:rPr>
      </w:pPr>
    </w:p>
    <w:p w14:paraId="16A203F3" w14:textId="77777777" w:rsidR="009F63A6" w:rsidRPr="00206C14" w:rsidRDefault="009F63A6" w:rsidP="009F63A6">
      <w:pPr>
        <w:autoSpaceDE w:val="0"/>
        <w:autoSpaceDN w:val="0"/>
        <w:adjustRightInd w:val="0"/>
        <w:rPr>
          <w:rFonts w:cs="Arial"/>
          <w:b/>
          <w:bCs/>
          <w:color w:val="000000"/>
        </w:rPr>
      </w:pPr>
      <w:r w:rsidRPr="00206C14">
        <w:rPr>
          <w:rFonts w:cs="Arial"/>
          <w:b/>
          <w:bCs/>
          <w:color w:val="000000"/>
        </w:rPr>
        <w:t>POVEZANE DRUŽBE</w:t>
      </w:r>
    </w:p>
    <w:p w14:paraId="607E49A8" w14:textId="77777777" w:rsidR="009F63A6" w:rsidRPr="00206C14" w:rsidRDefault="009F63A6" w:rsidP="009F63A6">
      <w:pPr>
        <w:autoSpaceDE w:val="0"/>
        <w:autoSpaceDN w:val="0"/>
        <w:adjustRightInd w:val="0"/>
        <w:rPr>
          <w:rFonts w:cs="Arial"/>
          <w:color w:val="000000"/>
          <w:sz w:val="18"/>
          <w:szCs w:val="18"/>
        </w:rPr>
      </w:pPr>
      <w:r w:rsidRPr="00206C14">
        <w:rPr>
          <w:rFonts w:cs="Arial"/>
          <w:iCs/>
          <w:color w:val="000000"/>
          <w:sz w:val="18"/>
          <w:szCs w:val="18"/>
        </w:rPr>
        <w:lastRenderedPageBreak/>
        <w:t xml:space="preserve">Opomba: v primeru, da so s ponudnikom povezane družbe, za katere se glede na določbe zakona, ki ureja gospodarske družbe šteje, da so povezane družbe s ponudnikom, ponudnik izpolni spodnjo tabelo z naslednjimi podatki: </w:t>
      </w:r>
    </w:p>
    <w:p w14:paraId="67DC9DB3" w14:textId="77777777" w:rsidR="009F63A6" w:rsidRPr="00206C14" w:rsidRDefault="009F63A6" w:rsidP="009F63A6">
      <w:pPr>
        <w:numPr>
          <w:ilvl w:val="0"/>
          <w:numId w:val="124"/>
        </w:numPr>
        <w:autoSpaceDE w:val="0"/>
        <w:autoSpaceDN w:val="0"/>
        <w:adjustRightInd w:val="0"/>
        <w:jc w:val="both"/>
        <w:rPr>
          <w:rFonts w:cs="Arial"/>
          <w:iCs/>
          <w:color w:val="000000"/>
          <w:sz w:val="18"/>
          <w:szCs w:val="18"/>
        </w:rPr>
      </w:pPr>
      <w:r w:rsidRPr="00206C14">
        <w:rPr>
          <w:rFonts w:cs="Arial"/>
          <w:iCs/>
          <w:color w:val="000000"/>
          <w:sz w:val="18"/>
          <w:szCs w:val="18"/>
        </w:rPr>
        <w:t xml:space="preserve">naziv in naslov povezane družbe, </w:t>
      </w:r>
    </w:p>
    <w:p w14:paraId="159ADCE8" w14:textId="77777777" w:rsidR="009F63A6" w:rsidRPr="00206C14" w:rsidRDefault="009F63A6" w:rsidP="009F63A6">
      <w:pPr>
        <w:numPr>
          <w:ilvl w:val="0"/>
          <w:numId w:val="124"/>
        </w:numPr>
        <w:autoSpaceDE w:val="0"/>
        <w:autoSpaceDN w:val="0"/>
        <w:adjustRightInd w:val="0"/>
        <w:jc w:val="both"/>
        <w:rPr>
          <w:rFonts w:cs="Arial"/>
          <w:iCs/>
          <w:color w:val="000000"/>
          <w:sz w:val="18"/>
          <w:szCs w:val="18"/>
        </w:rPr>
      </w:pPr>
      <w:r w:rsidRPr="00206C14">
        <w:rPr>
          <w:rFonts w:cs="Arial"/>
          <w:iCs/>
          <w:color w:val="000000"/>
          <w:sz w:val="18"/>
          <w:szCs w:val="18"/>
        </w:rPr>
        <w:t>vrsta povezave in/ali delež lastništva.</w:t>
      </w:r>
    </w:p>
    <w:p w14:paraId="711973F0" w14:textId="77777777" w:rsidR="009F63A6" w:rsidRPr="00206C14" w:rsidRDefault="009F63A6" w:rsidP="009F63A6">
      <w:pPr>
        <w:autoSpaceDE w:val="0"/>
        <w:autoSpaceDN w:val="0"/>
        <w:adjustRightInd w:val="0"/>
        <w:rPr>
          <w:rFonts w:cs="Arial"/>
          <w:color w:val="000000"/>
          <w:sz w:val="18"/>
          <w:szCs w:val="18"/>
        </w:rPr>
      </w:pPr>
    </w:p>
    <w:p w14:paraId="7881BF36" w14:textId="77777777" w:rsidR="009F63A6" w:rsidRPr="00206C14" w:rsidRDefault="009F63A6" w:rsidP="009F63A6">
      <w:pPr>
        <w:pStyle w:val="Telobesedila3"/>
        <w:rPr>
          <w:rFonts w:cs="Arial"/>
          <w:i/>
          <w:iCs/>
          <w:color w:val="000000"/>
        </w:rPr>
      </w:pPr>
      <w:r w:rsidRPr="00206C14">
        <w:rPr>
          <w:rFonts w:cs="Arial"/>
          <w:iCs/>
          <w:color w:val="000000"/>
          <w:sz w:val="18"/>
          <w:szCs w:val="18"/>
        </w:rPr>
        <w:t>Podatke je potrebno vpisati za vse s ponudnikom povezane družbe.</w:t>
      </w:r>
      <w:r w:rsidRPr="00206C14">
        <w:rPr>
          <w:rFonts w:cs="Arial"/>
          <w:i/>
          <w:iCs/>
          <w:color w:val="000000"/>
        </w:rPr>
        <w:t xml:space="preserve"> </w:t>
      </w:r>
    </w:p>
    <w:p w14:paraId="249172BB" w14:textId="77777777" w:rsidR="009F63A6" w:rsidRPr="00206C14" w:rsidRDefault="009F63A6" w:rsidP="009F63A6">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0"/>
        <w:gridCol w:w="3615"/>
        <w:gridCol w:w="1715"/>
      </w:tblGrid>
      <w:tr w:rsidR="009F63A6" w:rsidRPr="00206C14" w14:paraId="7B2A7961"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AEB2A00" w14:textId="77777777" w:rsidR="009F63A6" w:rsidRPr="00206C14" w:rsidRDefault="009F63A6">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B73970" w14:textId="77777777" w:rsidR="009F63A6" w:rsidRPr="00206C14" w:rsidRDefault="009F63A6">
            <w:pPr>
              <w:autoSpaceDE w:val="0"/>
              <w:autoSpaceDN w:val="0"/>
              <w:adjustRightInd w:val="0"/>
              <w:rPr>
                <w:rFonts w:cs="Arial"/>
                <w:b/>
                <w:bCs/>
                <w:color w:val="000000"/>
              </w:rPr>
            </w:pPr>
            <w:r w:rsidRPr="00206C14">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2345D8" w14:textId="77777777" w:rsidR="009F63A6" w:rsidRPr="00206C14" w:rsidRDefault="009F63A6">
            <w:pPr>
              <w:autoSpaceDE w:val="0"/>
              <w:autoSpaceDN w:val="0"/>
              <w:adjustRightInd w:val="0"/>
              <w:rPr>
                <w:rFonts w:cs="Arial"/>
                <w:b/>
                <w:bCs/>
                <w:color w:val="000000"/>
              </w:rPr>
            </w:pPr>
            <w:r w:rsidRPr="00206C14">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3B463D" w14:textId="77777777" w:rsidR="009F63A6" w:rsidRPr="00206C14" w:rsidRDefault="009F63A6">
            <w:pPr>
              <w:autoSpaceDE w:val="0"/>
              <w:autoSpaceDN w:val="0"/>
              <w:adjustRightInd w:val="0"/>
              <w:rPr>
                <w:rFonts w:cs="Arial"/>
                <w:color w:val="000000"/>
              </w:rPr>
            </w:pPr>
            <w:r w:rsidRPr="00206C14">
              <w:rPr>
                <w:rFonts w:cs="Arial"/>
                <w:color w:val="000000"/>
              </w:rPr>
              <w:t>Vrsta povezave/</w:t>
            </w:r>
          </w:p>
          <w:p w14:paraId="330252AD" w14:textId="77777777" w:rsidR="009F63A6" w:rsidRPr="00206C14" w:rsidRDefault="009F63A6">
            <w:pPr>
              <w:autoSpaceDE w:val="0"/>
              <w:autoSpaceDN w:val="0"/>
              <w:adjustRightInd w:val="0"/>
              <w:rPr>
                <w:rFonts w:cs="Arial"/>
                <w:b/>
                <w:bCs/>
                <w:color w:val="000000"/>
              </w:rPr>
            </w:pPr>
            <w:r w:rsidRPr="00206C14">
              <w:rPr>
                <w:rFonts w:cs="Arial"/>
                <w:color w:val="000000"/>
              </w:rPr>
              <w:t>Delež v %</w:t>
            </w:r>
          </w:p>
        </w:tc>
      </w:tr>
      <w:tr w:rsidR="009F63A6" w:rsidRPr="00206C14" w14:paraId="3CB63051"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277F89D5" w14:textId="77777777" w:rsidR="009F63A6" w:rsidRPr="00206C14" w:rsidRDefault="009F63A6">
            <w:pPr>
              <w:autoSpaceDE w:val="0"/>
              <w:autoSpaceDN w:val="0"/>
              <w:adjustRightInd w:val="0"/>
              <w:rPr>
                <w:rFonts w:cs="Arial"/>
                <w:bCs/>
                <w:color w:val="000000"/>
              </w:rPr>
            </w:pPr>
            <w:r w:rsidRPr="00206C14">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62D77323" w14:textId="77777777" w:rsidR="009F63A6" w:rsidRPr="00206C14"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E68FFD8" w14:textId="77777777" w:rsidR="009F63A6" w:rsidRPr="00206C14"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D2C0485" w14:textId="77777777" w:rsidR="009F63A6" w:rsidRPr="00206C14" w:rsidRDefault="009F63A6">
            <w:pPr>
              <w:autoSpaceDE w:val="0"/>
              <w:autoSpaceDN w:val="0"/>
              <w:adjustRightInd w:val="0"/>
              <w:rPr>
                <w:rFonts w:cs="Arial"/>
                <w:bCs/>
                <w:color w:val="000000"/>
              </w:rPr>
            </w:pPr>
          </w:p>
        </w:tc>
      </w:tr>
      <w:tr w:rsidR="009F63A6" w:rsidRPr="00206C14" w14:paraId="4251BAD2"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346870A3" w14:textId="77777777" w:rsidR="009F63A6" w:rsidRPr="00206C14" w:rsidRDefault="009F63A6">
            <w:pPr>
              <w:autoSpaceDE w:val="0"/>
              <w:autoSpaceDN w:val="0"/>
              <w:adjustRightInd w:val="0"/>
              <w:rPr>
                <w:rFonts w:cs="Arial"/>
                <w:bCs/>
                <w:color w:val="000000"/>
              </w:rPr>
            </w:pPr>
            <w:r w:rsidRPr="00206C1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25B5F58F" w14:textId="77777777" w:rsidR="009F63A6" w:rsidRPr="00206C14"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09A2858" w14:textId="77777777" w:rsidR="009F63A6" w:rsidRPr="00206C14"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50A970E" w14:textId="77777777" w:rsidR="009F63A6" w:rsidRPr="00206C14" w:rsidRDefault="009F63A6">
            <w:pPr>
              <w:autoSpaceDE w:val="0"/>
              <w:autoSpaceDN w:val="0"/>
              <w:adjustRightInd w:val="0"/>
              <w:rPr>
                <w:rFonts w:cs="Arial"/>
                <w:bCs/>
                <w:color w:val="000000"/>
              </w:rPr>
            </w:pPr>
          </w:p>
        </w:tc>
      </w:tr>
      <w:tr w:rsidR="009F63A6" w:rsidRPr="00206C14" w14:paraId="5C8B0045"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5478CFBF" w14:textId="77777777" w:rsidR="009F63A6" w:rsidRPr="00206C14" w:rsidRDefault="009F63A6">
            <w:pPr>
              <w:autoSpaceDE w:val="0"/>
              <w:autoSpaceDN w:val="0"/>
              <w:adjustRightInd w:val="0"/>
              <w:rPr>
                <w:rFonts w:cs="Arial"/>
                <w:bCs/>
                <w:color w:val="000000"/>
              </w:rPr>
            </w:pPr>
            <w:r w:rsidRPr="00206C1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39C6BAD6" w14:textId="77777777" w:rsidR="009F63A6" w:rsidRPr="00206C14"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7FA8587" w14:textId="77777777" w:rsidR="009F63A6" w:rsidRPr="00206C14"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0E14119" w14:textId="77777777" w:rsidR="009F63A6" w:rsidRPr="00206C14" w:rsidRDefault="009F63A6">
            <w:pPr>
              <w:autoSpaceDE w:val="0"/>
              <w:autoSpaceDN w:val="0"/>
              <w:adjustRightInd w:val="0"/>
              <w:rPr>
                <w:rFonts w:cs="Arial"/>
                <w:bCs/>
                <w:color w:val="000000"/>
              </w:rPr>
            </w:pPr>
          </w:p>
        </w:tc>
      </w:tr>
    </w:tbl>
    <w:p w14:paraId="5B964D01" w14:textId="77777777" w:rsidR="009F63A6" w:rsidRPr="00206C14" w:rsidRDefault="009F63A6" w:rsidP="009F63A6">
      <w:pPr>
        <w:autoSpaceDE w:val="0"/>
        <w:autoSpaceDN w:val="0"/>
        <w:adjustRightInd w:val="0"/>
        <w:rPr>
          <w:rFonts w:cs="Arial"/>
          <w:bCs/>
          <w:color w:val="000000"/>
          <w:lang w:eastAsia="en-US"/>
        </w:rPr>
      </w:pPr>
    </w:p>
    <w:p w14:paraId="301500EC" w14:textId="77777777" w:rsidR="009F63A6" w:rsidRPr="00206C14" w:rsidRDefault="009F63A6" w:rsidP="009F63A6">
      <w:pPr>
        <w:autoSpaceDE w:val="0"/>
        <w:autoSpaceDN w:val="0"/>
        <w:adjustRightInd w:val="0"/>
        <w:rPr>
          <w:rFonts w:cs="Arial"/>
          <w:color w:val="000000"/>
        </w:rPr>
      </w:pPr>
      <w:r w:rsidRPr="00206C14">
        <w:rPr>
          <w:rFonts w:cs="Arial"/>
          <w:b/>
          <w:bCs/>
          <w:color w:val="000000"/>
        </w:rPr>
        <w:t>IZJAVA, DA NI POVEZANIH DRUŽB</w:t>
      </w:r>
    </w:p>
    <w:p w14:paraId="30D1243E" w14:textId="77777777" w:rsidR="009F63A6" w:rsidRPr="00206C14" w:rsidRDefault="009F63A6" w:rsidP="009F63A6">
      <w:pPr>
        <w:autoSpaceDE w:val="0"/>
        <w:autoSpaceDN w:val="0"/>
        <w:adjustRightInd w:val="0"/>
        <w:rPr>
          <w:rFonts w:cs="Arial"/>
          <w:iCs/>
          <w:color w:val="000000"/>
          <w:sz w:val="18"/>
          <w:szCs w:val="18"/>
        </w:rPr>
      </w:pPr>
      <w:r w:rsidRPr="00206C14">
        <w:rPr>
          <w:rFonts w:cs="Arial"/>
          <w:iCs/>
          <w:color w:val="000000"/>
          <w:sz w:val="18"/>
          <w:szCs w:val="18"/>
        </w:rPr>
        <w:t>Opomba: v primeru, da povezanih družb s ponudnikom ni,  ponudnik poda naslednjo izjavo:</w:t>
      </w:r>
    </w:p>
    <w:p w14:paraId="62683570" w14:textId="77777777" w:rsidR="009F63A6" w:rsidRPr="00206C14" w:rsidRDefault="009F63A6" w:rsidP="009F63A6">
      <w:pPr>
        <w:autoSpaceDE w:val="0"/>
        <w:autoSpaceDN w:val="0"/>
        <w:adjustRightInd w:val="0"/>
        <w:rPr>
          <w:rFonts w:cs="Arial"/>
          <w:color w:val="000000"/>
          <w:sz w:val="18"/>
          <w:szCs w:val="18"/>
        </w:rPr>
      </w:pPr>
    </w:p>
    <w:p w14:paraId="52D6FE80" w14:textId="77777777" w:rsidR="009F63A6" w:rsidRPr="00206C14" w:rsidRDefault="009F63A6" w:rsidP="009F63A6">
      <w:pPr>
        <w:autoSpaceDE w:val="0"/>
        <w:autoSpaceDN w:val="0"/>
        <w:adjustRightInd w:val="0"/>
        <w:rPr>
          <w:rFonts w:cs="Arial"/>
          <w:color w:val="000000"/>
          <w:szCs w:val="24"/>
        </w:rPr>
      </w:pPr>
      <w:r w:rsidRPr="00206C14">
        <w:rPr>
          <w:rFonts w:cs="Arial"/>
          <w:b/>
          <w:color w:val="000000"/>
        </w:rPr>
        <w:t>Izjavljam, da v celotni lastniški strukturi ponudnika</w:t>
      </w:r>
      <w:r w:rsidRPr="00206C14">
        <w:rPr>
          <w:rFonts w:cs="Arial"/>
          <w:color w:val="000000"/>
        </w:rPr>
        <w:t xml:space="preserve"> </w:t>
      </w:r>
      <w:r w:rsidRPr="00206C14">
        <w:rPr>
          <w:rFonts w:cs="Arial"/>
          <w:i/>
          <w:iCs/>
          <w:color w:val="000000"/>
        </w:rPr>
        <w:t>(naziv in naslov ponudnika)</w:t>
      </w:r>
      <w:r w:rsidRPr="00206C14">
        <w:rPr>
          <w:rFonts w:cs="Arial"/>
          <w:color w:val="000000"/>
        </w:rPr>
        <w:t xml:space="preserve"> _______________</w:t>
      </w:r>
    </w:p>
    <w:p w14:paraId="1CEE5529" w14:textId="77777777" w:rsidR="009F63A6" w:rsidRPr="00206C14" w:rsidRDefault="009F63A6" w:rsidP="009F63A6">
      <w:pPr>
        <w:autoSpaceDE w:val="0"/>
        <w:autoSpaceDN w:val="0"/>
        <w:adjustRightInd w:val="0"/>
        <w:rPr>
          <w:rFonts w:cs="Arial"/>
          <w:color w:val="000000"/>
        </w:rPr>
      </w:pPr>
      <w:r w:rsidRPr="00206C14">
        <w:rPr>
          <w:rFonts w:cs="Arial"/>
          <w:color w:val="000000"/>
        </w:rPr>
        <w:t>_________________________________________________________________________________</w:t>
      </w:r>
    </w:p>
    <w:p w14:paraId="7E45C581" w14:textId="77777777" w:rsidR="009F63A6" w:rsidRPr="00206C14" w:rsidRDefault="009F63A6" w:rsidP="009F63A6">
      <w:pPr>
        <w:autoSpaceDE w:val="0"/>
        <w:autoSpaceDN w:val="0"/>
        <w:adjustRightInd w:val="0"/>
        <w:rPr>
          <w:rFonts w:cs="Arial"/>
          <w:b/>
          <w:color w:val="000000"/>
        </w:rPr>
      </w:pPr>
      <w:r w:rsidRPr="00206C14">
        <w:rPr>
          <w:rFonts w:cs="Arial"/>
          <w:b/>
          <w:bCs/>
          <w:color w:val="000000"/>
        </w:rPr>
        <w:t>ni udeleženih drugih fizičnih ali pravnih oseb ter gospodarskih subjektov, za katere se glede na določbe zakona, ki ureja gospodarske družbe, šteje, da so povezane družbe.</w:t>
      </w:r>
    </w:p>
    <w:p w14:paraId="55B6EE3B" w14:textId="77777777" w:rsidR="009F63A6" w:rsidRPr="00206C14" w:rsidRDefault="009F63A6" w:rsidP="009F63A6">
      <w:pPr>
        <w:autoSpaceDE w:val="0"/>
        <w:autoSpaceDN w:val="0"/>
        <w:adjustRightInd w:val="0"/>
        <w:rPr>
          <w:rFonts w:cs="Arial"/>
          <w:b/>
          <w:bCs/>
          <w:color w:val="000000"/>
        </w:rPr>
      </w:pPr>
    </w:p>
    <w:p w14:paraId="65DE3DC0" w14:textId="77777777" w:rsidR="009F63A6" w:rsidRPr="00206C14" w:rsidRDefault="009F63A6" w:rsidP="009F63A6">
      <w:pPr>
        <w:autoSpaceDE w:val="0"/>
        <w:autoSpaceDN w:val="0"/>
        <w:adjustRightInd w:val="0"/>
        <w:rPr>
          <w:rFonts w:cs="Arial"/>
          <w:b/>
          <w:bCs/>
          <w:color w:val="000000"/>
        </w:rPr>
      </w:pPr>
      <w:r w:rsidRPr="00206C14">
        <w:rPr>
          <w:rFonts w:cs="Arial"/>
          <w:b/>
          <w:bCs/>
          <w:color w:val="000000"/>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9F3D34E" w14:textId="77777777" w:rsidR="009F63A6" w:rsidRPr="00206C14" w:rsidRDefault="009F63A6" w:rsidP="009F63A6">
      <w:pPr>
        <w:autoSpaceDE w:val="0"/>
        <w:autoSpaceDN w:val="0"/>
        <w:adjustRightInd w:val="0"/>
        <w:rPr>
          <w:rFonts w:cs="Arial"/>
          <w:bCs/>
          <w:color w:val="000000"/>
        </w:rPr>
      </w:pPr>
    </w:p>
    <w:p w14:paraId="39FE2809" w14:textId="77777777" w:rsidR="009F63A6" w:rsidRPr="00206C14" w:rsidRDefault="009F63A6" w:rsidP="009F63A6"/>
    <w:p w14:paraId="6652ACCC" w14:textId="77777777" w:rsidR="009F63A6" w:rsidRPr="00206C14" w:rsidRDefault="009F63A6" w:rsidP="009F63A6">
      <w:pPr>
        <w:tabs>
          <w:tab w:val="left" w:pos="4860"/>
        </w:tabs>
      </w:pPr>
      <w:bookmarkStart w:id="129"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9F63A6" w:rsidRPr="00206C14" w14:paraId="12A6A515" w14:textId="77777777" w:rsidTr="009F63A6">
        <w:tc>
          <w:tcPr>
            <w:tcW w:w="3430" w:type="dxa"/>
            <w:hideMark/>
          </w:tcPr>
          <w:p w14:paraId="0CBBEB8C" w14:textId="77777777" w:rsidR="009F63A6" w:rsidRPr="00206C14" w:rsidRDefault="009F63A6">
            <w:pPr>
              <w:widowControl w:val="0"/>
              <w:tabs>
                <w:tab w:val="left" w:pos="5580"/>
              </w:tabs>
              <w:autoSpaceDE w:val="0"/>
              <w:autoSpaceDN w:val="0"/>
              <w:adjustRightInd w:val="0"/>
              <w:spacing w:before="48"/>
              <w:jc w:val="center"/>
              <w:rPr>
                <w:rFonts w:cs="Arial"/>
                <w:color w:val="000000"/>
              </w:rPr>
            </w:pPr>
            <w:r w:rsidRPr="00206C14">
              <w:rPr>
                <w:rFonts w:cs="Arial"/>
                <w:color w:val="000000"/>
              </w:rPr>
              <w:t>Datum in kraj:</w:t>
            </w:r>
          </w:p>
        </w:tc>
        <w:tc>
          <w:tcPr>
            <w:tcW w:w="2067" w:type="dxa"/>
          </w:tcPr>
          <w:p w14:paraId="204820BE" w14:textId="77777777" w:rsidR="009F63A6" w:rsidRPr="00206C14" w:rsidRDefault="009F63A6">
            <w:pPr>
              <w:widowControl w:val="0"/>
              <w:tabs>
                <w:tab w:val="left" w:pos="5580"/>
              </w:tabs>
              <w:autoSpaceDE w:val="0"/>
              <w:autoSpaceDN w:val="0"/>
              <w:adjustRightInd w:val="0"/>
              <w:spacing w:before="48"/>
              <w:jc w:val="center"/>
              <w:rPr>
                <w:rFonts w:cs="Arial"/>
                <w:color w:val="000000"/>
              </w:rPr>
            </w:pPr>
          </w:p>
        </w:tc>
        <w:tc>
          <w:tcPr>
            <w:tcW w:w="3573" w:type="dxa"/>
            <w:hideMark/>
          </w:tcPr>
          <w:p w14:paraId="0A1CEC6C" w14:textId="77777777" w:rsidR="009F63A6" w:rsidRPr="00206C14" w:rsidRDefault="009F63A6">
            <w:pPr>
              <w:widowControl w:val="0"/>
              <w:tabs>
                <w:tab w:val="left" w:pos="5580"/>
              </w:tabs>
              <w:autoSpaceDE w:val="0"/>
              <w:autoSpaceDN w:val="0"/>
              <w:adjustRightInd w:val="0"/>
              <w:spacing w:before="48"/>
              <w:jc w:val="center"/>
              <w:rPr>
                <w:rFonts w:cs="Arial"/>
                <w:color w:val="000000"/>
              </w:rPr>
            </w:pPr>
            <w:r w:rsidRPr="00206C14">
              <w:rPr>
                <w:rFonts w:cs="Arial"/>
                <w:color w:val="000000"/>
              </w:rPr>
              <w:t>Podpis zakonitega zastopnika:</w:t>
            </w:r>
          </w:p>
        </w:tc>
      </w:tr>
      <w:tr w:rsidR="009F63A6" w:rsidRPr="00206C14" w14:paraId="397E3526" w14:textId="77777777" w:rsidTr="009F63A6">
        <w:tc>
          <w:tcPr>
            <w:tcW w:w="3430" w:type="dxa"/>
            <w:tcBorders>
              <w:top w:val="nil"/>
              <w:left w:val="nil"/>
              <w:bottom w:val="single" w:sz="4" w:space="0" w:color="auto"/>
              <w:right w:val="nil"/>
            </w:tcBorders>
          </w:tcPr>
          <w:p w14:paraId="1E17D2CC" w14:textId="77777777" w:rsidR="009F63A6" w:rsidRPr="00206C14" w:rsidRDefault="009F63A6">
            <w:pPr>
              <w:widowControl w:val="0"/>
              <w:tabs>
                <w:tab w:val="left" w:pos="5580"/>
              </w:tabs>
              <w:autoSpaceDE w:val="0"/>
              <w:autoSpaceDN w:val="0"/>
              <w:adjustRightInd w:val="0"/>
              <w:spacing w:before="48"/>
              <w:jc w:val="center"/>
              <w:rPr>
                <w:rFonts w:cs="Arial"/>
                <w:color w:val="000000"/>
              </w:rPr>
            </w:pPr>
          </w:p>
          <w:p w14:paraId="12FEB07B" w14:textId="77777777" w:rsidR="009F63A6" w:rsidRPr="00206C14" w:rsidRDefault="009F63A6">
            <w:pPr>
              <w:widowControl w:val="0"/>
              <w:tabs>
                <w:tab w:val="left" w:pos="5580"/>
              </w:tabs>
              <w:autoSpaceDE w:val="0"/>
              <w:autoSpaceDN w:val="0"/>
              <w:adjustRightInd w:val="0"/>
              <w:spacing w:before="48"/>
              <w:jc w:val="center"/>
              <w:rPr>
                <w:rFonts w:cs="Arial"/>
                <w:color w:val="000000"/>
              </w:rPr>
            </w:pPr>
          </w:p>
        </w:tc>
        <w:tc>
          <w:tcPr>
            <w:tcW w:w="2067" w:type="dxa"/>
          </w:tcPr>
          <w:p w14:paraId="4FC52664" w14:textId="77777777" w:rsidR="009F63A6" w:rsidRPr="00206C14" w:rsidRDefault="009F63A6">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595E9DA6" w14:textId="77777777" w:rsidR="009F63A6" w:rsidRPr="00206C14" w:rsidRDefault="009F63A6">
            <w:pPr>
              <w:widowControl w:val="0"/>
              <w:tabs>
                <w:tab w:val="left" w:pos="5580"/>
              </w:tabs>
              <w:autoSpaceDE w:val="0"/>
              <w:autoSpaceDN w:val="0"/>
              <w:adjustRightInd w:val="0"/>
              <w:spacing w:before="48"/>
              <w:jc w:val="center"/>
              <w:rPr>
                <w:rFonts w:cs="Arial"/>
                <w:color w:val="000000"/>
              </w:rPr>
            </w:pPr>
          </w:p>
          <w:p w14:paraId="1DD2C28C" w14:textId="77777777" w:rsidR="009F63A6" w:rsidRPr="00206C14" w:rsidRDefault="009F63A6">
            <w:pPr>
              <w:widowControl w:val="0"/>
              <w:tabs>
                <w:tab w:val="left" w:pos="5580"/>
              </w:tabs>
              <w:autoSpaceDE w:val="0"/>
              <w:autoSpaceDN w:val="0"/>
              <w:adjustRightInd w:val="0"/>
              <w:spacing w:before="48"/>
              <w:jc w:val="center"/>
              <w:rPr>
                <w:rFonts w:cs="Arial"/>
                <w:color w:val="000000"/>
              </w:rPr>
            </w:pPr>
          </w:p>
        </w:tc>
      </w:tr>
      <w:bookmarkEnd w:id="129"/>
    </w:tbl>
    <w:p w14:paraId="39C9C6CD" w14:textId="77777777" w:rsidR="009F63A6" w:rsidRPr="00206C14" w:rsidRDefault="009F63A6" w:rsidP="009F63A6">
      <w:pPr>
        <w:rPr>
          <w:lang w:eastAsia="en-US"/>
        </w:rPr>
      </w:pPr>
    </w:p>
    <w:p w14:paraId="0CDC71B4" w14:textId="77777777" w:rsidR="009F63A6" w:rsidRPr="00206C14" w:rsidRDefault="009F63A6" w:rsidP="009F63A6">
      <w:pPr>
        <w:widowControl w:val="0"/>
        <w:tabs>
          <w:tab w:val="left" w:pos="90"/>
          <w:tab w:val="left" w:pos="964"/>
        </w:tabs>
        <w:autoSpaceDE w:val="0"/>
        <w:autoSpaceDN w:val="0"/>
        <w:adjustRightInd w:val="0"/>
        <w:rPr>
          <w:color w:val="000000"/>
        </w:rPr>
      </w:pPr>
      <w:r w:rsidRPr="00206C14">
        <w:rPr>
          <w:rFonts w:cs="Arial"/>
          <w:color w:val="FFFFFF"/>
        </w:rPr>
        <w:br w:type="page"/>
      </w:r>
    </w:p>
    <w:p w14:paraId="27A41555" w14:textId="28256A26" w:rsidR="007A5DD3" w:rsidRPr="000B5596" w:rsidRDefault="00916CD8" w:rsidP="00AA7808">
      <w:pPr>
        <w:pStyle w:val="Odstavekseznama"/>
        <w:autoSpaceDE w:val="0"/>
        <w:autoSpaceDN w:val="0"/>
        <w:adjustRightInd w:val="0"/>
        <w:spacing w:after="0" w:line="240" w:lineRule="auto"/>
        <w:ind w:left="454"/>
        <w:jc w:val="center"/>
        <w:rPr>
          <w:rFonts w:asciiTheme="minorHAnsi" w:hAnsiTheme="minorHAnsi" w:cstheme="minorHAnsi"/>
          <w:b/>
          <w:sz w:val="24"/>
          <w:szCs w:val="24"/>
        </w:rPr>
      </w:pPr>
      <w:r w:rsidRPr="000B5596">
        <w:rPr>
          <w:rFonts w:asciiTheme="minorHAnsi" w:hAnsiTheme="minorHAnsi" w:cstheme="minorHAnsi"/>
          <w:b/>
          <w:color w:val="073763" w:themeColor="accent1" w:themeShade="80"/>
          <w:sz w:val="32"/>
          <w:szCs w:val="32"/>
        </w:rPr>
        <w:lastRenderedPageBreak/>
        <w:t xml:space="preserve">Obrazec št. </w:t>
      </w:r>
      <w:r w:rsidR="00194A23">
        <w:rPr>
          <w:rFonts w:asciiTheme="minorHAnsi" w:hAnsiTheme="minorHAnsi" w:cstheme="minorHAnsi"/>
          <w:b/>
          <w:color w:val="073763" w:themeColor="accent1" w:themeShade="80"/>
          <w:sz w:val="32"/>
          <w:szCs w:val="32"/>
        </w:rPr>
        <w:t>5</w:t>
      </w:r>
      <w:r w:rsidRPr="000B5596">
        <w:rPr>
          <w:rFonts w:asciiTheme="minorHAnsi" w:hAnsiTheme="minorHAnsi" w:cstheme="minorHAnsi"/>
          <w:b/>
          <w:color w:val="073763" w:themeColor="accent1" w:themeShade="80"/>
          <w:sz w:val="32"/>
          <w:szCs w:val="32"/>
        </w:rPr>
        <w:t xml:space="preserve">: </w:t>
      </w:r>
      <w:r w:rsidR="007A5DD3" w:rsidRPr="000B5596">
        <w:rPr>
          <w:rFonts w:asciiTheme="minorHAnsi" w:hAnsiTheme="minorHAnsi" w:cstheme="minorHAnsi"/>
          <w:b/>
          <w:color w:val="073763" w:themeColor="accent1" w:themeShade="80"/>
          <w:sz w:val="32"/>
          <w:szCs w:val="32"/>
        </w:rPr>
        <w:t>PODATKI O PODIZVAJALCU</w:t>
      </w:r>
    </w:p>
    <w:p w14:paraId="5850CD6B" w14:textId="77777777" w:rsidR="00CF05E2" w:rsidRPr="00206C14" w:rsidRDefault="00CF05E2" w:rsidP="00CF05E2">
      <w:pPr>
        <w:rPr>
          <w:rFonts w:cs="Arial"/>
        </w:rPr>
      </w:pPr>
    </w:p>
    <w:p w14:paraId="2EE5727D" w14:textId="77777777" w:rsidR="00CF05E2" w:rsidRPr="00206C14" w:rsidRDefault="00CF05E2" w:rsidP="00CF05E2">
      <w:pPr>
        <w:rPr>
          <w:rFonts w:cs="Arial"/>
        </w:rPr>
      </w:pPr>
      <w:bookmarkStart w:id="130"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F05E2" w:rsidRPr="00206C14" w14:paraId="79EF73CB"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65FF7A" w14:textId="77777777" w:rsidR="00CF05E2" w:rsidRPr="00206C14" w:rsidRDefault="00CF05E2">
            <w:pPr>
              <w:rPr>
                <w:rFonts w:cs="Arial"/>
                <w:szCs w:val="24"/>
              </w:rPr>
            </w:pPr>
            <w:r w:rsidRPr="00206C14">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B06AB88" w14:textId="77777777" w:rsidR="00CF05E2" w:rsidRPr="00206C14" w:rsidRDefault="00CF05E2">
            <w:pPr>
              <w:rPr>
                <w:rFonts w:cs="Arial"/>
              </w:rPr>
            </w:pPr>
          </w:p>
        </w:tc>
      </w:tr>
      <w:tr w:rsidR="00CF05E2" w:rsidRPr="00206C14" w14:paraId="70F1EBEB"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3A2875" w14:textId="77777777" w:rsidR="00CF05E2" w:rsidRPr="00206C14" w:rsidRDefault="00CF05E2">
            <w:pPr>
              <w:rPr>
                <w:rFonts w:cs="Arial"/>
              </w:rPr>
            </w:pPr>
            <w:r w:rsidRPr="00206C14">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2EF821" w14:textId="77777777" w:rsidR="00CF05E2" w:rsidRPr="00206C14" w:rsidRDefault="00CF05E2">
            <w:pPr>
              <w:rPr>
                <w:rFonts w:cs="Arial"/>
              </w:rPr>
            </w:pPr>
          </w:p>
        </w:tc>
      </w:tr>
      <w:tr w:rsidR="00CF05E2" w:rsidRPr="00206C14" w14:paraId="20D7E462"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F47FB9" w14:textId="77777777" w:rsidR="00CF05E2" w:rsidRPr="00206C14" w:rsidRDefault="00CF05E2">
            <w:pPr>
              <w:rPr>
                <w:rFonts w:cs="Arial"/>
              </w:rPr>
            </w:pPr>
            <w:r w:rsidRPr="00206C14">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DD49EAB" w14:textId="77777777" w:rsidR="00CF05E2" w:rsidRPr="00206C14" w:rsidRDefault="00CF05E2">
            <w:pPr>
              <w:rPr>
                <w:rFonts w:cs="Arial"/>
              </w:rPr>
            </w:pPr>
          </w:p>
        </w:tc>
      </w:tr>
      <w:tr w:rsidR="00CF05E2" w:rsidRPr="00206C14" w14:paraId="03B5475F"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614A69" w14:textId="77777777" w:rsidR="00CF05E2" w:rsidRPr="00206C14" w:rsidRDefault="00CF05E2">
            <w:pPr>
              <w:rPr>
                <w:rFonts w:cs="Arial"/>
              </w:rPr>
            </w:pPr>
            <w:r w:rsidRPr="00206C14">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0706A92" w14:textId="77777777" w:rsidR="00CF05E2" w:rsidRPr="00206C14" w:rsidRDefault="00CF05E2">
            <w:pPr>
              <w:rPr>
                <w:rFonts w:cs="Arial"/>
              </w:rPr>
            </w:pPr>
          </w:p>
        </w:tc>
      </w:tr>
      <w:tr w:rsidR="00CF05E2" w:rsidRPr="00206C14" w14:paraId="07761063"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7FC34E" w14:textId="77777777" w:rsidR="00CF05E2" w:rsidRPr="00206C14" w:rsidRDefault="00CF05E2">
            <w:pPr>
              <w:rPr>
                <w:rFonts w:cs="Arial"/>
              </w:rPr>
            </w:pPr>
            <w:r w:rsidRPr="00206C1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C745F3A" w14:textId="77777777" w:rsidR="00CF05E2" w:rsidRPr="00206C14" w:rsidRDefault="00CF05E2">
            <w:pPr>
              <w:rPr>
                <w:rFonts w:cs="Arial"/>
              </w:rPr>
            </w:pPr>
          </w:p>
        </w:tc>
      </w:tr>
      <w:tr w:rsidR="00CF05E2" w:rsidRPr="00206C14" w14:paraId="063ADFD9"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5F510C" w14:textId="77777777" w:rsidR="00CF05E2" w:rsidRPr="00206C14" w:rsidRDefault="00CF05E2">
            <w:pPr>
              <w:rPr>
                <w:rFonts w:cs="Arial"/>
              </w:rPr>
            </w:pPr>
            <w:r w:rsidRPr="00206C1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EB52434" w14:textId="77777777" w:rsidR="00CF05E2" w:rsidRPr="00206C14" w:rsidRDefault="00CF05E2">
            <w:pPr>
              <w:rPr>
                <w:rFonts w:cs="Arial"/>
              </w:rPr>
            </w:pPr>
          </w:p>
        </w:tc>
      </w:tr>
      <w:tr w:rsidR="00CF05E2" w:rsidRPr="00206C14" w14:paraId="03A7E2FE"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AA2C2D" w14:textId="77777777" w:rsidR="00CF05E2" w:rsidRPr="00206C14" w:rsidRDefault="00CF05E2">
            <w:pPr>
              <w:rPr>
                <w:rFonts w:cs="Arial"/>
              </w:rPr>
            </w:pPr>
            <w:r w:rsidRPr="00206C1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A6D717E" w14:textId="77777777" w:rsidR="00CF05E2" w:rsidRPr="00206C14" w:rsidRDefault="00CF05E2">
            <w:pPr>
              <w:rPr>
                <w:rFonts w:cs="Arial"/>
              </w:rPr>
            </w:pPr>
          </w:p>
        </w:tc>
      </w:tr>
      <w:tr w:rsidR="00CF05E2" w:rsidRPr="00206C14" w14:paraId="3B84160A"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BBD32F" w14:textId="77777777" w:rsidR="00CF05E2" w:rsidRPr="00206C14" w:rsidRDefault="00CF05E2">
            <w:pPr>
              <w:rPr>
                <w:rFonts w:cs="Arial"/>
              </w:rPr>
            </w:pPr>
            <w:r w:rsidRPr="00206C1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2A192A7" w14:textId="77777777" w:rsidR="00CF05E2" w:rsidRPr="00206C14" w:rsidRDefault="00CF05E2">
            <w:pPr>
              <w:rPr>
                <w:rFonts w:cs="Arial"/>
              </w:rPr>
            </w:pPr>
          </w:p>
        </w:tc>
      </w:tr>
      <w:tr w:rsidR="00CF05E2" w:rsidRPr="00206C14" w14:paraId="6C4E65F2"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4E63C2" w14:textId="77777777" w:rsidR="00CF05E2" w:rsidRPr="00206C14" w:rsidRDefault="00CF05E2">
            <w:pPr>
              <w:rPr>
                <w:rFonts w:cs="Arial"/>
              </w:rPr>
            </w:pPr>
            <w:r w:rsidRPr="00206C1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B55F96C" w14:textId="77777777" w:rsidR="00CF05E2" w:rsidRPr="00206C14" w:rsidRDefault="00CF05E2">
            <w:pPr>
              <w:rPr>
                <w:rFonts w:cs="Arial"/>
              </w:rPr>
            </w:pPr>
          </w:p>
        </w:tc>
      </w:tr>
      <w:tr w:rsidR="00CF05E2" w:rsidRPr="00206C14" w14:paraId="6DE0A8AE"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9DA38" w14:textId="77777777" w:rsidR="00CF05E2" w:rsidRPr="00206C14" w:rsidRDefault="00CF05E2">
            <w:pPr>
              <w:rPr>
                <w:rFonts w:cs="Arial"/>
              </w:rPr>
            </w:pPr>
            <w:r w:rsidRPr="00206C14">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D256000" w14:textId="77777777" w:rsidR="00CF05E2" w:rsidRPr="00206C14" w:rsidRDefault="00CF05E2">
            <w:pPr>
              <w:rPr>
                <w:rFonts w:cs="Arial"/>
              </w:rPr>
            </w:pPr>
          </w:p>
        </w:tc>
      </w:tr>
      <w:tr w:rsidR="000B5596" w:rsidRPr="00206C14" w14:paraId="5AFCA269"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8A01B68" w14:textId="77777777" w:rsidR="000B5596" w:rsidRDefault="000B5596" w:rsidP="000B5596">
            <w:pPr>
              <w:rPr>
                <w:rFonts w:cs="Arial"/>
              </w:rPr>
            </w:pPr>
            <w:r>
              <w:rPr>
                <w:rFonts w:cs="Arial"/>
              </w:rPr>
              <w:t>EMŠO ZAKONITIH ZASTOPNIKOV:</w:t>
            </w:r>
          </w:p>
          <w:p w14:paraId="3A35612E" w14:textId="77777777" w:rsidR="000B5596" w:rsidRPr="00206C14" w:rsidRDefault="000B5596" w:rsidP="000B5596">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2CDDFB40" w14:textId="77777777" w:rsidR="000B5596" w:rsidRPr="00206C14" w:rsidRDefault="000B5596" w:rsidP="000B5596">
            <w:pPr>
              <w:rPr>
                <w:rFonts w:cs="Arial"/>
              </w:rPr>
            </w:pPr>
          </w:p>
        </w:tc>
      </w:tr>
      <w:tr w:rsidR="000B5596" w:rsidRPr="00206C14" w14:paraId="7DA8A831"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14832EE" w14:textId="77777777" w:rsidR="000B5596" w:rsidRPr="009F31EA" w:rsidRDefault="000B5596" w:rsidP="000B5596">
            <w:pPr>
              <w:rPr>
                <w:rFonts w:cs="Arial"/>
              </w:rPr>
            </w:pPr>
            <w:r>
              <w:rPr>
                <w:rFonts w:cs="Arial"/>
              </w:rPr>
              <w:t>IME IN PRIIMEK ter EMŠO o</w:t>
            </w:r>
            <w:r w:rsidRPr="009F31EA">
              <w:rPr>
                <w:rFonts w:cs="Arial"/>
              </w:rPr>
              <w:t xml:space="preserve">seb, ki </w:t>
            </w:r>
            <w:r>
              <w:rPr>
                <w:rFonts w:cs="Arial"/>
              </w:rPr>
              <w:t>so</w:t>
            </w:r>
            <w:r w:rsidRPr="009F31EA">
              <w:rPr>
                <w:rFonts w:cs="Arial"/>
              </w:rPr>
              <w:t xml:space="preserve"> članic</w:t>
            </w:r>
            <w:r>
              <w:rPr>
                <w:rFonts w:cs="Arial"/>
              </w:rPr>
              <w:t>e</w:t>
            </w:r>
            <w:r w:rsidRPr="009F31EA">
              <w:rPr>
                <w:rFonts w:cs="Arial"/>
              </w:rPr>
              <w:t xml:space="preserve"> upravnega, vodstvenega ali nadzornega organa gospodarskega subjekta, ki sodeluje v ponudbi, ali ki ima pooblastila za njegovo zastopanje ali odločanje ali nadzor v njem</w:t>
            </w:r>
            <w:r>
              <w:rPr>
                <w:rFonts w:cs="Arial"/>
              </w:rPr>
              <w:t>. Če je teh oseb več, navedite imena in priimke ter EMŠO vseh oseb.</w:t>
            </w:r>
          </w:p>
          <w:p w14:paraId="636E2CF1" w14:textId="77777777" w:rsidR="000B5596" w:rsidRPr="00206C14" w:rsidRDefault="000B5596" w:rsidP="000B5596">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14BEFAD0" w14:textId="77777777" w:rsidR="000B5596" w:rsidRPr="00206C14" w:rsidRDefault="000B5596" w:rsidP="000B5596">
            <w:pPr>
              <w:rPr>
                <w:rFonts w:cs="Arial"/>
              </w:rPr>
            </w:pPr>
          </w:p>
        </w:tc>
      </w:tr>
      <w:tr w:rsidR="00CF05E2" w:rsidRPr="00206C14" w14:paraId="59B4F63C"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B3FC64" w14:textId="77777777" w:rsidR="00CF05E2" w:rsidRPr="00206C14" w:rsidRDefault="00CF05E2">
            <w:pPr>
              <w:rPr>
                <w:rFonts w:cs="Arial"/>
              </w:rPr>
            </w:pPr>
            <w:r w:rsidRPr="00206C14">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9E678CC" w14:textId="77777777" w:rsidR="00CF05E2" w:rsidRPr="00206C14" w:rsidRDefault="00CF05E2">
            <w:pPr>
              <w:rPr>
                <w:rFonts w:cs="Arial"/>
              </w:rPr>
            </w:pPr>
          </w:p>
        </w:tc>
      </w:tr>
    </w:tbl>
    <w:p w14:paraId="5187EC18" w14:textId="77777777" w:rsidR="00CF05E2" w:rsidRPr="00206C14" w:rsidRDefault="00CF05E2" w:rsidP="00CF05E2">
      <w:pPr>
        <w:rPr>
          <w:rFonts w:cs="Arial"/>
          <w:lang w:eastAsia="en-US"/>
        </w:rPr>
      </w:pPr>
    </w:p>
    <w:bookmarkEnd w:id="130"/>
    <w:p w14:paraId="66793D51" w14:textId="77777777" w:rsidR="00CF05E2" w:rsidRPr="00206C14" w:rsidRDefault="00CF05E2" w:rsidP="00CF05E2">
      <w:pPr>
        <w:rPr>
          <w:rFonts w:cs="Arial"/>
        </w:rPr>
      </w:pPr>
    </w:p>
    <w:p w14:paraId="54323C25" w14:textId="77777777" w:rsidR="00CF05E2" w:rsidRPr="00206C14" w:rsidRDefault="00CF05E2" w:rsidP="00CF05E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05E2" w:rsidRPr="00206C14" w14:paraId="64A08FF5" w14:textId="77777777" w:rsidTr="00CF05E2">
        <w:tc>
          <w:tcPr>
            <w:tcW w:w="3430" w:type="dxa"/>
            <w:hideMark/>
          </w:tcPr>
          <w:p w14:paraId="263A2A9D" w14:textId="77777777" w:rsidR="00CF05E2" w:rsidRPr="00206C14" w:rsidRDefault="00CF05E2">
            <w:pPr>
              <w:widowControl w:val="0"/>
              <w:tabs>
                <w:tab w:val="left" w:pos="5580"/>
              </w:tabs>
              <w:autoSpaceDE w:val="0"/>
              <w:autoSpaceDN w:val="0"/>
              <w:adjustRightInd w:val="0"/>
              <w:spacing w:before="48"/>
              <w:jc w:val="center"/>
              <w:rPr>
                <w:rFonts w:cs="Arial"/>
                <w:szCs w:val="24"/>
              </w:rPr>
            </w:pPr>
            <w:r w:rsidRPr="00206C14">
              <w:rPr>
                <w:rFonts w:cs="Arial"/>
              </w:rPr>
              <w:t>Kraj in datum:</w:t>
            </w:r>
          </w:p>
        </w:tc>
        <w:tc>
          <w:tcPr>
            <w:tcW w:w="2067" w:type="dxa"/>
          </w:tcPr>
          <w:p w14:paraId="20819457" w14:textId="77777777" w:rsidR="00CF05E2" w:rsidRPr="00206C14" w:rsidRDefault="00CF05E2">
            <w:pPr>
              <w:widowControl w:val="0"/>
              <w:tabs>
                <w:tab w:val="left" w:pos="5580"/>
              </w:tabs>
              <w:autoSpaceDE w:val="0"/>
              <w:autoSpaceDN w:val="0"/>
              <w:adjustRightInd w:val="0"/>
              <w:spacing w:before="48"/>
              <w:jc w:val="center"/>
              <w:rPr>
                <w:rFonts w:cs="Arial"/>
              </w:rPr>
            </w:pPr>
          </w:p>
        </w:tc>
        <w:tc>
          <w:tcPr>
            <w:tcW w:w="3573" w:type="dxa"/>
            <w:hideMark/>
          </w:tcPr>
          <w:p w14:paraId="26249623" w14:textId="77777777" w:rsidR="00CF05E2" w:rsidRPr="00206C14" w:rsidRDefault="00CF05E2">
            <w:pPr>
              <w:widowControl w:val="0"/>
              <w:tabs>
                <w:tab w:val="left" w:pos="5580"/>
              </w:tabs>
              <w:autoSpaceDE w:val="0"/>
              <w:autoSpaceDN w:val="0"/>
              <w:adjustRightInd w:val="0"/>
              <w:spacing w:before="48"/>
              <w:jc w:val="center"/>
              <w:rPr>
                <w:rFonts w:cs="Arial"/>
              </w:rPr>
            </w:pPr>
            <w:r w:rsidRPr="00206C14">
              <w:rPr>
                <w:rFonts w:cs="Arial"/>
              </w:rPr>
              <w:t>Podpis podizvajalca:</w:t>
            </w:r>
          </w:p>
        </w:tc>
      </w:tr>
      <w:tr w:rsidR="00CF05E2" w:rsidRPr="00206C14" w14:paraId="0DC55EBA" w14:textId="77777777" w:rsidTr="00CF05E2">
        <w:tc>
          <w:tcPr>
            <w:tcW w:w="3430" w:type="dxa"/>
            <w:tcBorders>
              <w:top w:val="nil"/>
              <w:left w:val="nil"/>
              <w:bottom w:val="single" w:sz="4" w:space="0" w:color="auto"/>
              <w:right w:val="nil"/>
            </w:tcBorders>
          </w:tcPr>
          <w:p w14:paraId="7EBFA2A3" w14:textId="77777777" w:rsidR="00CF05E2" w:rsidRPr="00206C14" w:rsidRDefault="00CF05E2">
            <w:pPr>
              <w:widowControl w:val="0"/>
              <w:tabs>
                <w:tab w:val="left" w:pos="5580"/>
              </w:tabs>
              <w:autoSpaceDE w:val="0"/>
              <w:autoSpaceDN w:val="0"/>
              <w:adjustRightInd w:val="0"/>
              <w:spacing w:before="48"/>
              <w:jc w:val="center"/>
              <w:rPr>
                <w:rFonts w:cs="Arial"/>
              </w:rPr>
            </w:pPr>
          </w:p>
          <w:p w14:paraId="18CF31FE" w14:textId="77777777" w:rsidR="00CF05E2" w:rsidRPr="00206C14" w:rsidRDefault="00CF05E2">
            <w:pPr>
              <w:widowControl w:val="0"/>
              <w:tabs>
                <w:tab w:val="left" w:pos="5580"/>
              </w:tabs>
              <w:autoSpaceDE w:val="0"/>
              <w:autoSpaceDN w:val="0"/>
              <w:adjustRightInd w:val="0"/>
              <w:spacing w:before="48"/>
              <w:jc w:val="center"/>
              <w:rPr>
                <w:rFonts w:cs="Arial"/>
              </w:rPr>
            </w:pPr>
          </w:p>
        </w:tc>
        <w:tc>
          <w:tcPr>
            <w:tcW w:w="2067" w:type="dxa"/>
            <w:hideMark/>
          </w:tcPr>
          <w:p w14:paraId="5FBD8A9A" w14:textId="77777777" w:rsidR="00CF05E2" w:rsidRPr="00206C14" w:rsidRDefault="00CF05E2">
            <w:pPr>
              <w:widowControl w:val="0"/>
              <w:tabs>
                <w:tab w:val="left" w:pos="5580"/>
              </w:tabs>
              <w:autoSpaceDE w:val="0"/>
              <w:autoSpaceDN w:val="0"/>
              <w:adjustRightInd w:val="0"/>
              <w:spacing w:before="48"/>
              <w:rPr>
                <w:rFonts w:cs="Arial"/>
                <w:color w:val="FFFFFF"/>
              </w:rPr>
            </w:pPr>
            <w:r w:rsidRPr="00206C14">
              <w:rPr>
                <w:rStyle w:val="Sprotnaopomba-sklic"/>
                <w:rFonts w:cs="Arial"/>
                <w:color w:val="FFFFFF"/>
              </w:rPr>
              <w:footnoteReference w:id="5"/>
            </w:r>
          </w:p>
        </w:tc>
        <w:tc>
          <w:tcPr>
            <w:tcW w:w="3573" w:type="dxa"/>
            <w:tcBorders>
              <w:top w:val="nil"/>
              <w:left w:val="nil"/>
              <w:bottom w:val="single" w:sz="4" w:space="0" w:color="auto"/>
              <w:right w:val="nil"/>
            </w:tcBorders>
          </w:tcPr>
          <w:p w14:paraId="057B3208" w14:textId="77777777" w:rsidR="00CF05E2" w:rsidRPr="00206C14" w:rsidRDefault="00CF05E2">
            <w:pPr>
              <w:widowControl w:val="0"/>
              <w:tabs>
                <w:tab w:val="left" w:pos="5580"/>
              </w:tabs>
              <w:autoSpaceDE w:val="0"/>
              <w:autoSpaceDN w:val="0"/>
              <w:adjustRightInd w:val="0"/>
              <w:spacing w:before="48"/>
              <w:jc w:val="center"/>
              <w:rPr>
                <w:rFonts w:cs="Arial"/>
              </w:rPr>
            </w:pPr>
          </w:p>
          <w:p w14:paraId="623B0896" w14:textId="77777777" w:rsidR="00CF05E2" w:rsidRPr="00206C14" w:rsidRDefault="00CF05E2">
            <w:pPr>
              <w:widowControl w:val="0"/>
              <w:tabs>
                <w:tab w:val="left" w:pos="5580"/>
              </w:tabs>
              <w:autoSpaceDE w:val="0"/>
              <w:autoSpaceDN w:val="0"/>
              <w:adjustRightInd w:val="0"/>
              <w:spacing w:before="48"/>
              <w:jc w:val="center"/>
              <w:rPr>
                <w:rFonts w:cs="Arial"/>
              </w:rPr>
            </w:pPr>
          </w:p>
        </w:tc>
      </w:tr>
    </w:tbl>
    <w:p w14:paraId="45A5756A" w14:textId="77777777" w:rsidR="00896666" w:rsidRPr="00206C14" w:rsidRDefault="00CF05E2" w:rsidP="00CC1574">
      <w:pPr>
        <w:ind w:left="454" w:hanging="454"/>
        <w:jc w:val="center"/>
        <w:rPr>
          <w:rFonts w:asciiTheme="minorHAnsi" w:hAnsiTheme="minorHAnsi" w:cstheme="minorHAnsi"/>
          <w:b/>
          <w:color w:val="073763" w:themeColor="accent1" w:themeShade="80"/>
          <w:sz w:val="32"/>
          <w:szCs w:val="32"/>
        </w:rPr>
      </w:pPr>
      <w:r w:rsidRPr="00206C14">
        <w:rPr>
          <w:rFonts w:asciiTheme="minorHAnsi" w:hAnsiTheme="minorHAnsi" w:cstheme="minorHAnsi"/>
          <w:b/>
          <w:color w:val="073763" w:themeColor="accent1" w:themeShade="80"/>
          <w:sz w:val="32"/>
          <w:szCs w:val="32"/>
        </w:rPr>
        <w:t xml:space="preserve"> </w:t>
      </w:r>
    </w:p>
    <w:p w14:paraId="5C4313E7" w14:textId="77777777" w:rsidR="00896666" w:rsidRPr="00206C14" w:rsidRDefault="00896666">
      <w:pPr>
        <w:rPr>
          <w:rFonts w:asciiTheme="minorHAnsi" w:hAnsiTheme="minorHAnsi" w:cstheme="minorHAnsi"/>
          <w:b/>
          <w:color w:val="073763" w:themeColor="accent1" w:themeShade="80"/>
          <w:sz w:val="32"/>
          <w:szCs w:val="32"/>
        </w:rPr>
      </w:pPr>
      <w:r w:rsidRPr="00206C14">
        <w:rPr>
          <w:rFonts w:asciiTheme="minorHAnsi" w:hAnsiTheme="minorHAnsi" w:cstheme="minorHAnsi"/>
          <w:b/>
          <w:color w:val="073763" w:themeColor="accent1" w:themeShade="80"/>
          <w:sz w:val="32"/>
          <w:szCs w:val="32"/>
        </w:rPr>
        <w:br w:type="page"/>
      </w:r>
    </w:p>
    <w:p w14:paraId="17AF7D59" w14:textId="7AC1194D" w:rsidR="00CC1574" w:rsidRPr="00206C14" w:rsidRDefault="00916CD8" w:rsidP="00CC1574">
      <w:pPr>
        <w:ind w:left="454" w:hanging="454"/>
        <w:jc w:val="center"/>
        <w:rPr>
          <w:b/>
          <w:color w:val="000000"/>
          <w:sz w:val="24"/>
        </w:rPr>
      </w:pPr>
      <w:r w:rsidRPr="00206C14">
        <w:rPr>
          <w:rFonts w:asciiTheme="minorHAnsi" w:hAnsiTheme="minorHAnsi" w:cstheme="minorHAnsi"/>
          <w:b/>
          <w:color w:val="073763" w:themeColor="accent1" w:themeShade="80"/>
          <w:sz w:val="32"/>
          <w:szCs w:val="32"/>
        </w:rPr>
        <w:lastRenderedPageBreak/>
        <w:t xml:space="preserve">Obrazec št. </w:t>
      </w:r>
      <w:r w:rsidR="00194A23">
        <w:rPr>
          <w:rFonts w:asciiTheme="minorHAnsi" w:hAnsiTheme="minorHAnsi" w:cstheme="minorHAnsi"/>
          <w:b/>
          <w:color w:val="073763" w:themeColor="accent1" w:themeShade="80"/>
          <w:sz w:val="32"/>
          <w:szCs w:val="32"/>
        </w:rPr>
        <w:t>6</w:t>
      </w:r>
      <w:r w:rsidRPr="00206C14">
        <w:rPr>
          <w:rFonts w:asciiTheme="minorHAnsi" w:hAnsiTheme="minorHAnsi" w:cstheme="minorHAnsi"/>
          <w:b/>
          <w:color w:val="073763" w:themeColor="accent1" w:themeShade="80"/>
          <w:sz w:val="32"/>
          <w:szCs w:val="32"/>
        </w:rPr>
        <w:t xml:space="preserve">: </w:t>
      </w:r>
    </w:p>
    <w:p w14:paraId="3B704829" w14:textId="77777777" w:rsidR="00CC1574" w:rsidRPr="00206C14" w:rsidRDefault="00CC1574" w:rsidP="00CC1574">
      <w:pPr>
        <w:ind w:left="454" w:hanging="454"/>
        <w:jc w:val="center"/>
        <w:rPr>
          <w:rFonts w:asciiTheme="minorHAnsi" w:hAnsiTheme="minorHAnsi" w:cstheme="minorHAnsi"/>
          <w:b/>
          <w:color w:val="073763" w:themeColor="accent1" w:themeShade="80"/>
          <w:sz w:val="32"/>
          <w:szCs w:val="32"/>
        </w:rPr>
      </w:pPr>
      <w:r w:rsidRPr="00206C14">
        <w:rPr>
          <w:rFonts w:asciiTheme="minorHAnsi" w:hAnsiTheme="minorHAnsi" w:cstheme="minorHAnsi"/>
          <w:b/>
          <w:color w:val="073763" w:themeColor="accent1" w:themeShade="80"/>
          <w:sz w:val="32"/>
          <w:szCs w:val="32"/>
        </w:rPr>
        <w:t>ZAHTEVA PODIZVAJALCA ZA NEPOSREDNO PLAČILO IN SOGLASJE</w:t>
      </w:r>
    </w:p>
    <w:p w14:paraId="5D8D2E3A" w14:textId="77777777" w:rsidR="00CC1574" w:rsidRPr="00206C14" w:rsidRDefault="00CC1574" w:rsidP="00CC1574">
      <w:pPr>
        <w:rPr>
          <w:color w:val="000000"/>
        </w:rPr>
      </w:pPr>
    </w:p>
    <w:p w14:paraId="0C333F0A" w14:textId="77777777" w:rsidR="00CC1574" w:rsidRPr="00206C14" w:rsidRDefault="00CC1574" w:rsidP="00CC1574">
      <w:pPr>
        <w:rPr>
          <w:color w:val="000000"/>
        </w:rPr>
      </w:pPr>
    </w:p>
    <w:p w14:paraId="25061F8D" w14:textId="77777777" w:rsidR="00CC1574" w:rsidRPr="00206C14" w:rsidRDefault="00CC1574" w:rsidP="0073143D">
      <w:pPr>
        <w:jc w:val="both"/>
        <w:rPr>
          <w:color w:val="000000"/>
        </w:rPr>
      </w:pPr>
      <w:r w:rsidRPr="00206C14">
        <w:rPr>
          <w:rFonts w:cs="Arial"/>
          <w:color w:val="000000"/>
        </w:rPr>
        <w:t xml:space="preserve">V skladu s petim odstavkom 94. člena </w:t>
      </w:r>
      <w:r w:rsidRPr="00206C14">
        <w:t xml:space="preserve">ZJN-3 </w:t>
      </w:r>
      <w:r w:rsidRPr="00206C14">
        <w:rPr>
          <w:rFonts w:cs="Arial"/>
          <w:color w:val="000000"/>
        </w:rPr>
        <w:t xml:space="preserve">zahtevamo, da </w:t>
      </w:r>
      <w:r w:rsidRPr="00206C14">
        <w:rPr>
          <w:color w:val="000000"/>
        </w:rPr>
        <w:t xml:space="preserve">naročnik </w:t>
      </w:r>
      <w:r w:rsidRPr="00206C14">
        <w:t xml:space="preserve">Slovenska turistična organizacija, Dimičeva ulica 13, 1000 Ljubljana </w:t>
      </w:r>
      <w:r w:rsidRPr="00206C14">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CC1574" w:rsidRPr="00206C14" w14:paraId="377AB315" w14:textId="77777777" w:rsidTr="00CC1574">
        <w:tc>
          <w:tcPr>
            <w:tcW w:w="9102" w:type="dxa"/>
            <w:tcBorders>
              <w:top w:val="nil"/>
              <w:left w:val="nil"/>
              <w:bottom w:val="single" w:sz="4" w:space="0" w:color="auto"/>
              <w:right w:val="nil"/>
            </w:tcBorders>
          </w:tcPr>
          <w:p w14:paraId="76F5318C" w14:textId="77777777" w:rsidR="00CC1574" w:rsidRPr="00206C14" w:rsidRDefault="00CC1574" w:rsidP="0073143D">
            <w:pPr>
              <w:jc w:val="both"/>
              <w:rPr>
                <w:color w:val="000000"/>
              </w:rPr>
            </w:pPr>
          </w:p>
        </w:tc>
      </w:tr>
    </w:tbl>
    <w:p w14:paraId="793503C4" w14:textId="2BBFBECF" w:rsidR="00CC1574" w:rsidRPr="00206C14" w:rsidRDefault="00CC1574" w:rsidP="0073143D">
      <w:pPr>
        <w:jc w:val="both"/>
        <w:rPr>
          <w:rFonts w:cs="Arial"/>
          <w:color w:val="000000"/>
          <w:lang w:eastAsia="en-US"/>
        </w:rPr>
      </w:pPr>
      <w:r w:rsidRPr="00206C14">
        <w:rPr>
          <w:color w:val="000000"/>
        </w:rPr>
        <w:t>neposredno plačuje nam, kot podizvajalcu za javno naročilo »</w:t>
      </w:r>
      <w:r w:rsidRPr="00206C14">
        <w:t xml:space="preserve">GLOBALNA DIGITALNA KAMPANJA </w:t>
      </w:r>
      <w:r w:rsidR="00891E2E" w:rsidRPr="00206C14">
        <w:t>2024</w:t>
      </w:r>
      <w:r w:rsidRPr="00206C14">
        <w:t>/</w:t>
      </w:r>
      <w:r w:rsidR="00891E2E" w:rsidRPr="00206C14">
        <w:t>25</w:t>
      </w:r>
      <w:r w:rsidRPr="00206C14">
        <w:t>«</w:t>
      </w:r>
      <w:r w:rsidRPr="00206C14">
        <w:rPr>
          <w:color w:val="000000"/>
        </w:rPr>
        <w:t xml:space="preserve">, </w:t>
      </w:r>
      <w:r w:rsidRPr="00206C14">
        <w:rPr>
          <w:rFonts w:cs="Arial"/>
          <w:color w:val="000000"/>
        </w:rPr>
        <w:t xml:space="preserve">objavljenim na portalu javnih naročil pod število objave </w:t>
      </w:r>
      <w:r w:rsidRPr="00206C14">
        <w:rPr>
          <w:rFonts w:cs="Arial"/>
        </w:rPr>
        <w:t>_______________</w:t>
      </w:r>
      <w:r w:rsidRPr="00206C14">
        <w:rPr>
          <w:rFonts w:cs="Arial"/>
          <w:color w:val="000000"/>
        </w:rPr>
        <w:t xml:space="preserve">, z dne </w:t>
      </w:r>
      <w:r w:rsidRPr="00206C14">
        <w:rPr>
          <w:rFonts w:cs="Arial"/>
        </w:rPr>
        <w:t>_______________</w:t>
      </w:r>
      <w:r w:rsidRPr="00206C14">
        <w:rPr>
          <w:color w:val="000000"/>
        </w:rPr>
        <w:t>.</w:t>
      </w:r>
    </w:p>
    <w:p w14:paraId="01DE7FED" w14:textId="77777777" w:rsidR="00CC1574" w:rsidRPr="00206C14" w:rsidRDefault="00CC1574" w:rsidP="0073143D">
      <w:pPr>
        <w:jc w:val="both"/>
        <w:rPr>
          <w:rFonts w:cs="Arial"/>
        </w:rPr>
      </w:pPr>
    </w:p>
    <w:p w14:paraId="4FDE552E" w14:textId="77777777" w:rsidR="00CC1574" w:rsidRPr="00206C14" w:rsidRDefault="00CC1574" w:rsidP="0073143D">
      <w:pPr>
        <w:jc w:val="both"/>
        <w:rPr>
          <w:rFonts w:cs="Arial"/>
        </w:rPr>
      </w:pPr>
    </w:p>
    <w:p w14:paraId="1F769464" w14:textId="6BA2E9EB" w:rsidR="00CC1574" w:rsidRPr="00206C14" w:rsidRDefault="00CC1574" w:rsidP="0073143D">
      <w:pPr>
        <w:jc w:val="both"/>
      </w:pPr>
      <w:r w:rsidRPr="00206C14">
        <w:t xml:space="preserve">Soglašamo, da naročnik </w:t>
      </w:r>
      <w:r w:rsidRPr="00206C14">
        <w:rPr>
          <w:rFonts w:cs="Arial"/>
        </w:rPr>
        <w:t>Slovenska turistična organizacija, Dimičeva ulica 13, 1000 Ljubljana</w:t>
      </w:r>
      <w:r w:rsidR="00896666" w:rsidRPr="00206C14">
        <w:rPr>
          <w:rFonts w:cs="Arial"/>
        </w:rPr>
        <w:t>,</w:t>
      </w:r>
      <w:r w:rsidRPr="00206C14">
        <w:t xml:space="preserve"> na podlagi pogodbe ter v skladu </w:t>
      </w:r>
      <w:r w:rsidRPr="00206C14">
        <w:rPr>
          <w:rFonts w:cs="Arial"/>
          <w:color w:val="000000"/>
        </w:rPr>
        <w:t>s petim odstavkom 94. člena</w:t>
      </w:r>
      <w:r w:rsidRPr="00206C14">
        <w:t xml:space="preserve"> </w:t>
      </w:r>
      <w:r w:rsidRPr="00206C14">
        <w:rPr>
          <w:rFonts w:cs="Arial"/>
          <w:color w:val="000000"/>
        </w:rPr>
        <w:t xml:space="preserve">ZJN-3 </w:t>
      </w:r>
      <w:r w:rsidRPr="00206C14">
        <w:t xml:space="preserve">namesto ponudnika/glavnega izvajalca poravna našo/e terjatev/ve do ponudnika/glavnega izvajalca </w:t>
      </w:r>
      <w:r w:rsidRPr="00206C14">
        <w:rPr>
          <w:rFonts w:cs="Arial"/>
          <w:color w:val="000000"/>
        </w:rPr>
        <w:t>za opravljena dela pri izvajanju predmetnega javnega naročila.</w:t>
      </w:r>
    </w:p>
    <w:p w14:paraId="2327802B" w14:textId="77777777" w:rsidR="00CC1574" w:rsidRPr="00206C14" w:rsidRDefault="00CC1574" w:rsidP="00CC1574">
      <w:pPr>
        <w:rPr>
          <w:rFonts w:cs="Arial"/>
        </w:rPr>
      </w:pPr>
    </w:p>
    <w:p w14:paraId="3D6CC22B" w14:textId="77777777" w:rsidR="00CC1574" w:rsidRPr="00206C14" w:rsidRDefault="00CC1574" w:rsidP="00CC1574">
      <w:pPr>
        <w:rPr>
          <w:rFonts w:cs="Arial"/>
        </w:rPr>
      </w:pPr>
    </w:p>
    <w:p w14:paraId="1061CF94" w14:textId="77777777" w:rsidR="00CC1574" w:rsidRPr="00206C14" w:rsidRDefault="00CC1574" w:rsidP="00CC157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574" w:rsidRPr="00206C14" w14:paraId="4F2A90D9" w14:textId="77777777" w:rsidTr="00CC1574">
        <w:tc>
          <w:tcPr>
            <w:tcW w:w="3430" w:type="dxa"/>
            <w:hideMark/>
          </w:tcPr>
          <w:p w14:paraId="13652015" w14:textId="77777777" w:rsidR="00CC1574" w:rsidRPr="00206C14" w:rsidRDefault="00CC1574">
            <w:pPr>
              <w:widowControl w:val="0"/>
              <w:tabs>
                <w:tab w:val="left" w:pos="5580"/>
              </w:tabs>
              <w:autoSpaceDE w:val="0"/>
              <w:autoSpaceDN w:val="0"/>
              <w:adjustRightInd w:val="0"/>
              <w:spacing w:before="48"/>
              <w:jc w:val="center"/>
              <w:rPr>
                <w:rFonts w:cs="Arial"/>
                <w:szCs w:val="24"/>
              </w:rPr>
            </w:pPr>
            <w:r w:rsidRPr="00206C14">
              <w:rPr>
                <w:rFonts w:cs="Arial"/>
              </w:rPr>
              <w:t>Kraj in datum:</w:t>
            </w:r>
          </w:p>
        </w:tc>
        <w:tc>
          <w:tcPr>
            <w:tcW w:w="2067" w:type="dxa"/>
          </w:tcPr>
          <w:p w14:paraId="298C8BC3" w14:textId="77777777" w:rsidR="00CC1574" w:rsidRPr="00206C14" w:rsidRDefault="00CC1574">
            <w:pPr>
              <w:widowControl w:val="0"/>
              <w:tabs>
                <w:tab w:val="left" w:pos="5580"/>
              </w:tabs>
              <w:autoSpaceDE w:val="0"/>
              <w:autoSpaceDN w:val="0"/>
              <w:adjustRightInd w:val="0"/>
              <w:spacing w:before="48"/>
              <w:jc w:val="center"/>
              <w:rPr>
                <w:rFonts w:cs="Arial"/>
              </w:rPr>
            </w:pPr>
          </w:p>
        </w:tc>
        <w:tc>
          <w:tcPr>
            <w:tcW w:w="3573" w:type="dxa"/>
            <w:hideMark/>
          </w:tcPr>
          <w:p w14:paraId="0FDA9248" w14:textId="77777777" w:rsidR="00CC1574" w:rsidRPr="00206C14" w:rsidRDefault="00CC1574">
            <w:pPr>
              <w:widowControl w:val="0"/>
              <w:tabs>
                <w:tab w:val="left" w:pos="5580"/>
              </w:tabs>
              <w:autoSpaceDE w:val="0"/>
              <w:autoSpaceDN w:val="0"/>
              <w:adjustRightInd w:val="0"/>
              <w:spacing w:before="48"/>
              <w:jc w:val="center"/>
              <w:rPr>
                <w:rFonts w:cs="Arial"/>
              </w:rPr>
            </w:pPr>
            <w:r w:rsidRPr="00206C14">
              <w:rPr>
                <w:rFonts w:cs="Arial"/>
              </w:rPr>
              <w:t>Podpis podizvajalca:</w:t>
            </w:r>
          </w:p>
        </w:tc>
      </w:tr>
      <w:tr w:rsidR="00CC1574" w:rsidRPr="00206C14" w14:paraId="4BD07850" w14:textId="77777777" w:rsidTr="00CC1574">
        <w:tc>
          <w:tcPr>
            <w:tcW w:w="3430" w:type="dxa"/>
            <w:tcBorders>
              <w:top w:val="nil"/>
              <w:left w:val="nil"/>
              <w:bottom w:val="single" w:sz="4" w:space="0" w:color="auto"/>
              <w:right w:val="nil"/>
            </w:tcBorders>
          </w:tcPr>
          <w:p w14:paraId="2F03B39E" w14:textId="77777777" w:rsidR="00CC1574" w:rsidRPr="00206C14" w:rsidRDefault="00CC1574">
            <w:pPr>
              <w:widowControl w:val="0"/>
              <w:tabs>
                <w:tab w:val="left" w:pos="5580"/>
              </w:tabs>
              <w:autoSpaceDE w:val="0"/>
              <w:autoSpaceDN w:val="0"/>
              <w:adjustRightInd w:val="0"/>
              <w:spacing w:before="48"/>
              <w:jc w:val="center"/>
              <w:rPr>
                <w:rFonts w:cs="Arial"/>
              </w:rPr>
            </w:pPr>
          </w:p>
          <w:p w14:paraId="3C0E859F" w14:textId="77777777" w:rsidR="00CC1574" w:rsidRPr="00206C14" w:rsidRDefault="00CC1574">
            <w:pPr>
              <w:widowControl w:val="0"/>
              <w:tabs>
                <w:tab w:val="left" w:pos="5580"/>
              </w:tabs>
              <w:autoSpaceDE w:val="0"/>
              <w:autoSpaceDN w:val="0"/>
              <w:adjustRightInd w:val="0"/>
              <w:spacing w:before="48"/>
              <w:jc w:val="center"/>
              <w:rPr>
                <w:rFonts w:cs="Arial"/>
              </w:rPr>
            </w:pPr>
          </w:p>
        </w:tc>
        <w:tc>
          <w:tcPr>
            <w:tcW w:w="2067" w:type="dxa"/>
          </w:tcPr>
          <w:p w14:paraId="1428FAB5" w14:textId="77777777" w:rsidR="00CC1574" w:rsidRPr="00206C14" w:rsidRDefault="00CC1574">
            <w:pPr>
              <w:rPr>
                <w:color w:val="FFFFFF"/>
              </w:rPr>
            </w:pPr>
            <w:r w:rsidRPr="00206C14">
              <w:rPr>
                <w:rStyle w:val="Sprotnaopomba-sklic"/>
                <w:color w:val="FFFFFF"/>
              </w:rPr>
              <w:footnoteReference w:id="6"/>
            </w:r>
          </w:p>
          <w:p w14:paraId="0326B259" w14:textId="77777777" w:rsidR="00CC1574" w:rsidRPr="00206C14" w:rsidRDefault="00CC1574">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7E94A378" w14:textId="77777777" w:rsidR="00CC1574" w:rsidRPr="00206C14" w:rsidRDefault="00CC1574">
            <w:pPr>
              <w:widowControl w:val="0"/>
              <w:tabs>
                <w:tab w:val="left" w:pos="5580"/>
              </w:tabs>
              <w:autoSpaceDE w:val="0"/>
              <w:autoSpaceDN w:val="0"/>
              <w:adjustRightInd w:val="0"/>
              <w:spacing w:before="48"/>
              <w:jc w:val="center"/>
              <w:rPr>
                <w:rFonts w:cs="Arial"/>
              </w:rPr>
            </w:pPr>
          </w:p>
          <w:p w14:paraId="27503A11" w14:textId="77777777" w:rsidR="00CC1574" w:rsidRPr="00206C14" w:rsidRDefault="00CC1574">
            <w:pPr>
              <w:widowControl w:val="0"/>
              <w:tabs>
                <w:tab w:val="left" w:pos="5580"/>
              </w:tabs>
              <w:autoSpaceDE w:val="0"/>
              <w:autoSpaceDN w:val="0"/>
              <w:adjustRightInd w:val="0"/>
              <w:spacing w:before="48"/>
              <w:jc w:val="center"/>
              <w:rPr>
                <w:rFonts w:cs="Arial"/>
              </w:rPr>
            </w:pPr>
          </w:p>
        </w:tc>
      </w:tr>
    </w:tbl>
    <w:p w14:paraId="17A4829C" w14:textId="77777777" w:rsidR="00CC1574" w:rsidRPr="00206C14" w:rsidRDefault="00CC1574" w:rsidP="00CC1574">
      <w:pPr>
        <w:widowControl w:val="0"/>
        <w:tabs>
          <w:tab w:val="left" w:pos="90"/>
          <w:tab w:val="left" w:pos="964"/>
        </w:tabs>
        <w:autoSpaceDE w:val="0"/>
        <w:autoSpaceDN w:val="0"/>
        <w:adjustRightInd w:val="0"/>
        <w:rPr>
          <w:rFonts w:cs="Arial"/>
          <w:color w:val="000000"/>
          <w:lang w:eastAsia="en-US"/>
        </w:rPr>
      </w:pPr>
    </w:p>
    <w:p w14:paraId="5851FD31" w14:textId="77777777" w:rsidR="007A5DD3" w:rsidRPr="00206C14"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5C6B1758" w14:textId="77777777" w:rsidR="007A5DD3" w:rsidRPr="00206C14"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136B6868" w14:textId="77777777" w:rsidR="007A5DD3" w:rsidRPr="00206C14"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1A9124AB" w14:textId="77777777" w:rsidR="007A5DD3" w:rsidRPr="00206C14"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20612771" w14:textId="77777777" w:rsidR="00651173" w:rsidRPr="00206C14" w:rsidRDefault="00651173" w:rsidP="00651173">
      <w:pPr>
        <w:ind w:left="454" w:hanging="454"/>
        <w:jc w:val="center"/>
        <w:rPr>
          <w:b/>
          <w:color w:val="000000"/>
          <w:sz w:val="24"/>
          <w:szCs w:val="24"/>
        </w:rPr>
      </w:pPr>
      <w:r w:rsidRPr="00206C14">
        <w:rPr>
          <w:b/>
          <w:color w:val="000000"/>
          <w:sz w:val="24"/>
        </w:rPr>
        <w:t>IZJAVA PODIZVAJALCA, D</w:t>
      </w:r>
      <w:r w:rsidRPr="00206C14">
        <w:rPr>
          <w:b/>
          <w:iCs/>
          <w:color w:val="000000"/>
          <w:sz w:val="24"/>
        </w:rPr>
        <w:t>A NEPOSREDNEGA PLAČILA NE ZAHTEVA</w:t>
      </w:r>
    </w:p>
    <w:p w14:paraId="4A32F05E" w14:textId="77777777" w:rsidR="00651173" w:rsidRPr="00206C14" w:rsidRDefault="00651173" w:rsidP="00651173">
      <w:pPr>
        <w:widowControl w:val="0"/>
        <w:tabs>
          <w:tab w:val="left" w:pos="90"/>
          <w:tab w:val="left" w:pos="964"/>
        </w:tabs>
        <w:autoSpaceDE w:val="0"/>
        <w:autoSpaceDN w:val="0"/>
        <w:adjustRightInd w:val="0"/>
        <w:rPr>
          <w:rFonts w:cs="Arial"/>
          <w:color w:val="000000"/>
        </w:rPr>
      </w:pPr>
    </w:p>
    <w:p w14:paraId="1F3C2995" w14:textId="77777777" w:rsidR="00651173" w:rsidRPr="00206C14" w:rsidRDefault="00651173" w:rsidP="00651173">
      <w:pPr>
        <w:widowControl w:val="0"/>
        <w:tabs>
          <w:tab w:val="left" w:pos="90"/>
          <w:tab w:val="left" w:pos="964"/>
        </w:tabs>
        <w:autoSpaceDE w:val="0"/>
        <w:autoSpaceDN w:val="0"/>
        <w:adjustRightInd w:val="0"/>
        <w:rPr>
          <w:rFonts w:cs="Arial"/>
          <w:color w:val="000000"/>
        </w:rPr>
      </w:pPr>
    </w:p>
    <w:p w14:paraId="6213EE07" w14:textId="24EB04D6" w:rsidR="00651173" w:rsidRPr="00206C14" w:rsidRDefault="00651173" w:rsidP="0073143D">
      <w:pPr>
        <w:jc w:val="both"/>
        <w:rPr>
          <w:rFonts w:cs="Arial"/>
          <w:color w:val="000000"/>
          <w:szCs w:val="24"/>
        </w:rPr>
      </w:pPr>
      <w:r w:rsidRPr="00206C14">
        <w:rPr>
          <w:rFonts w:cs="Arial"/>
          <w:color w:val="000000"/>
        </w:rPr>
        <w:t xml:space="preserve">Izjavljamo, da za izvajanje javnega naročila </w:t>
      </w:r>
      <w:r w:rsidRPr="00206C14">
        <w:t xml:space="preserve">GLOBALNA DIGITALNA KAMPANJA </w:t>
      </w:r>
      <w:r w:rsidR="00891E2E" w:rsidRPr="00206C14">
        <w:t>2024</w:t>
      </w:r>
      <w:r w:rsidRPr="00206C14">
        <w:t>/</w:t>
      </w:r>
      <w:r w:rsidR="00891E2E" w:rsidRPr="00206C14">
        <w:t>25</w:t>
      </w:r>
      <w:r w:rsidRPr="00206C14">
        <w:t xml:space="preserve">, </w:t>
      </w:r>
      <w:r w:rsidRPr="00206C14">
        <w:rPr>
          <w:rFonts w:cs="Arial"/>
          <w:color w:val="000000"/>
        </w:rPr>
        <w:t xml:space="preserve">objavljenega na portalu javnih naročil pod število objave </w:t>
      </w:r>
      <w:r w:rsidRPr="00206C14">
        <w:rPr>
          <w:rFonts w:cs="Arial"/>
        </w:rPr>
        <w:t>_______________</w:t>
      </w:r>
      <w:r w:rsidRPr="00206C14">
        <w:rPr>
          <w:rFonts w:cs="Arial"/>
          <w:color w:val="000000"/>
        </w:rPr>
        <w:t xml:space="preserve">, z dne </w:t>
      </w:r>
      <w:r w:rsidRPr="00206C14">
        <w:rPr>
          <w:rFonts w:cs="Arial"/>
        </w:rPr>
        <w:t xml:space="preserve">_______________, </w:t>
      </w:r>
      <w:r w:rsidRPr="00206C14">
        <w:rPr>
          <w:rFonts w:cs="Arial"/>
          <w:color w:val="000000"/>
        </w:rPr>
        <w:t>ki je bilo oddano ponudniku/glavnemu izvajalcu</w:t>
      </w:r>
      <w:r w:rsidRPr="00206C14">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651173" w:rsidRPr="00206C14" w14:paraId="4B069D7F" w14:textId="77777777" w:rsidTr="00651173">
        <w:tc>
          <w:tcPr>
            <w:tcW w:w="9102" w:type="dxa"/>
            <w:tcBorders>
              <w:top w:val="nil"/>
              <w:left w:val="nil"/>
              <w:bottom w:val="single" w:sz="4" w:space="0" w:color="auto"/>
              <w:right w:val="nil"/>
            </w:tcBorders>
          </w:tcPr>
          <w:p w14:paraId="319F6586" w14:textId="77777777" w:rsidR="00651173" w:rsidRPr="00206C14" w:rsidRDefault="00651173" w:rsidP="0073143D">
            <w:pPr>
              <w:jc w:val="both"/>
              <w:rPr>
                <w:color w:val="000000"/>
              </w:rPr>
            </w:pPr>
          </w:p>
        </w:tc>
      </w:tr>
    </w:tbl>
    <w:p w14:paraId="57D4E67B" w14:textId="77777777" w:rsidR="00651173" w:rsidRPr="00206C14" w:rsidRDefault="00651173" w:rsidP="0073143D">
      <w:pPr>
        <w:jc w:val="both"/>
        <w:rPr>
          <w:rFonts w:cs="Arial"/>
          <w:color w:val="000000"/>
          <w:lang w:eastAsia="en-US"/>
        </w:rPr>
      </w:pPr>
      <w:r w:rsidRPr="00206C14">
        <w:rPr>
          <w:color w:val="000000"/>
        </w:rPr>
        <w:t xml:space="preserve">od </w:t>
      </w:r>
      <w:r w:rsidRPr="00206C14">
        <w:rPr>
          <w:rFonts w:cs="Arial"/>
          <w:color w:val="000000"/>
        </w:rPr>
        <w:t xml:space="preserve">naročnika </w:t>
      </w:r>
      <w:r w:rsidRPr="00206C14">
        <w:t xml:space="preserve">Slovenska turistična organizacija, Dimičeva ulica 13, 1000 Ljubljana </w:t>
      </w:r>
      <w:r w:rsidRPr="00206C14">
        <w:rPr>
          <w:rFonts w:cs="Arial"/>
          <w:color w:val="000000"/>
        </w:rPr>
        <w:t>ne zahtevamo neposrednega plačila naših terjatev, ki jih bomo imeli do ponudnika/glavnega izvajalca za opravljena dela pri izvajanju predmetnega javnega naročila.</w:t>
      </w:r>
    </w:p>
    <w:p w14:paraId="1D9AD241" w14:textId="77777777" w:rsidR="00651173" w:rsidRPr="00206C14" w:rsidRDefault="00651173" w:rsidP="00651173">
      <w:pPr>
        <w:widowControl w:val="0"/>
        <w:tabs>
          <w:tab w:val="left" w:pos="90"/>
          <w:tab w:val="left" w:pos="964"/>
        </w:tabs>
        <w:autoSpaceDE w:val="0"/>
        <w:autoSpaceDN w:val="0"/>
        <w:adjustRightInd w:val="0"/>
        <w:rPr>
          <w:rFonts w:cs="Arial"/>
          <w:color w:val="000000"/>
        </w:rPr>
      </w:pPr>
    </w:p>
    <w:p w14:paraId="5780CBB9" w14:textId="77777777" w:rsidR="00651173" w:rsidRPr="00206C14" w:rsidRDefault="00651173" w:rsidP="00651173">
      <w:pPr>
        <w:widowControl w:val="0"/>
        <w:tabs>
          <w:tab w:val="left" w:pos="90"/>
          <w:tab w:val="left" w:pos="964"/>
        </w:tabs>
        <w:autoSpaceDE w:val="0"/>
        <w:autoSpaceDN w:val="0"/>
        <w:adjustRightInd w:val="0"/>
        <w:rPr>
          <w:rFonts w:cs="Arial"/>
          <w:color w:val="000000"/>
        </w:rPr>
      </w:pPr>
    </w:p>
    <w:p w14:paraId="03145652" w14:textId="77777777" w:rsidR="00651173" w:rsidRPr="00206C14" w:rsidRDefault="00651173" w:rsidP="00651173">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173" w:rsidRPr="00206C14" w14:paraId="35B08AD3" w14:textId="77777777" w:rsidTr="00651173">
        <w:tc>
          <w:tcPr>
            <w:tcW w:w="3430" w:type="dxa"/>
            <w:hideMark/>
          </w:tcPr>
          <w:p w14:paraId="3E4040A9" w14:textId="77777777" w:rsidR="00651173" w:rsidRPr="00206C14" w:rsidRDefault="00651173">
            <w:pPr>
              <w:widowControl w:val="0"/>
              <w:tabs>
                <w:tab w:val="left" w:pos="5580"/>
              </w:tabs>
              <w:autoSpaceDE w:val="0"/>
              <w:autoSpaceDN w:val="0"/>
              <w:adjustRightInd w:val="0"/>
              <w:spacing w:before="48"/>
              <w:jc w:val="center"/>
              <w:rPr>
                <w:rFonts w:cs="Arial"/>
                <w:szCs w:val="24"/>
              </w:rPr>
            </w:pPr>
            <w:r w:rsidRPr="00206C14">
              <w:rPr>
                <w:rFonts w:cs="Arial"/>
              </w:rPr>
              <w:t>Kraj in datum:</w:t>
            </w:r>
          </w:p>
        </w:tc>
        <w:tc>
          <w:tcPr>
            <w:tcW w:w="2067" w:type="dxa"/>
          </w:tcPr>
          <w:p w14:paraId="41FD6811" w14:textId="77777777" w:rsidR="00651173" w:rsidRPr="00206C14" w:rsidRDefault="00651173">
            <w:pPr>
              <w:widowControl w:val="0"/>
              <w:tabs>
                <w:tab w:val="left" w:pos="5580"/>
              </w:tabs>
              <w:autoSpaceDE w:val="0"/>
              <w:autoSpaceDN w:val="0"/>
              <w:adjustRightInd w:val="0"/>
              <w:spacing w:before="48"/>
              <w:jc w:val="center"/>
              <w:rPr>
                <w:rFonts w:cs="Arial"/>
              </w:rPr>
            </w:pPr>
          </w:p>
        </w:tc>
        <w:tc>
          <w:tcPr>
            <w:tcW w:w="3573" w:type="dxa"/>
            <w:hideMark/>
          </w:tcPr>
          <w:p w14:paraId="318E2865" w14:textId="77777777" w:rsidR="00651173" w:rsidRPr="00206C14" w:rsidRDefault="00651173">
            <w:pPr>
              <w:widowControl w:val="0"/>
              <w:tabs>
                <w:tab w:val="left" w:pos="5580"/>
              </w:tabs>
              <w:autoSpaceDE w:val="0"/>
              <w:autoSpaceDN w:val="0"/>
              <w:adjustRightInd w:val="0"/>
              <w:spacing w:before="48"/>
              <w:jc w:val="center"/>
              <w:rPr>
                <w:rFonts w:cs="Arial"/>
              </w:rPr>
            </w:pPr>
            <w:r w:rsidRPr="00206C14">
              <w:rPr>
                <w:rFonts w:cs="Arial"/>
              </w:rPr>
              <w:t>Podpis podizvajalca:</w:t>
            </w:r>
          </w:p>
        </w:tc>
      </w:tr>
      <w:tr w:rsidR="00651173" w:rsidRPr="00206C14" w14:paraId="7338665E" w14:textId="77777777" w:rsidTr="00651173">
        <w:tc>
          <w:tcPr>
            <w:tcW w:w="3430" w:type="dxa"/>
            <w:tcBorders>
              <w:top w:val="nil"/>
              <w:left w:val="nil"/>
              <w:bottom w:val="single" w:sz="4" w:space="0" w:color="auto"/>
              <w:right w:val="nil"/>
            </w:tcBorders>
          </w:tcPr>
          <w:p w14:paraId="50CA9C37" w14:textId="77777777" w:rsidR="00651173" w:rsidRPr="00206C14" w:rsidRDefault="00651173">
            <w:pPr>
              <w:widowControl w:val="0"/>
              <w:tabs>
                <w:tab w:val="left" w:pos="5580"/>
              </w:tabs>
              <w:autoSpaceDE w:val="0"/>
              <w:autoSpaceDN w:val="0"/>
              <w:adjustRightInd w:val="0"/>
              <w:spacing w:before="48"/>
              <w:jc w:val="center"/>
              <w:rPr>
                <w:rFonts w:cs="Arial"/>
              </w:rPr>
            </w:pPr>
          </w:p>
          <w:p w14:paraId="07D7C279" w14:textId="77777777" w:rsidR="00651173" w:rsidRPr="00206C14" w:rsidRDefault="00651173">
            <w:pPr>
              <w:widowControl w:val="0"/>
              <w:tabs>
                <w:tab w:val="left" w:pos="5580"/>
              </w:tabs>
              <w:autoSpaceDE w:val="0"/>
              <w:autoSpaceDN w:val="0"/>
              <w:adjustRightInd w:val="0"/>
              <w:spacing w:before="48"/>
              <w:jc w:val="center"/>
              <w:rPr>
                <w:rFonts w:cs="Arial"/>
              </w:rPr>
            </w:pPr>
          </w:p>
        </w:tc>
        <w:tc>
          <w:tcPr>
            <w:tcW w:w="2067" w:type="dxa"/>
          </w:tcPr>
          <w:p w14:paraId="7B4C6349" w14:textId="77777777" w:rsidR="00651173" w:rsidRPr="00206C14" w:rsidRDefault="00651173">
            <w:pPr>
              <w:rPr>
                <w:rFonts w:cs="Arial"/>
              </w:rPr>
            </w:pPr>
          </w:p>
        </w:tc>
        <w:tc>
          <w:tcPr>
            <w:tcW w:w="3573" w:type="dxa"/>
            <w:tcBorders>
              <w:top w:val="nil"/>
              <w:left w:val="nil"/>
              <w:bottom w:val="single" w:sz="4" w:space="0" w:color="auto"/>
              <w:right w:val="nil"/>
            </w:tcBorders>
          </w:tcPr>
          <w:p w14:paraId="3C89E4BA" w14:textId="77777777" w:rsidR="00651173" w:rsidRPr="00206C14" w:rsidRDefault="00651173">
            <w:pPr>
              <w:widowControl w:val="0"/>
              <w:tabs>
                <w:tab w:val="left" w:pos="5580"/>
              </w:tabs>
              <w:autoSpaceDE w:val="0"/>
              <w:autoSpaceDN w:val="0"/>
              <w:adjustRightInd w:val="0"/>
              <w:spacing w:before="48"/>
              <w:jc w:val="center"/>
              <w:rPr>
                <w:rFonts w:cs="Arial"/>
              </w:rPr>
            </w:pPr>
          </w:p>
          <w:p w14:paraId="11187B21" w14:textId="77777777" w:rsidR="00651173" w:rsidRPr="00206C14" w:rsidRDefault="00651173">
            <w:pPr>
              <w:widowControl w:val="0"/>
              <w:tabs>
                <w:tab w:val="left" w:pos="5580"/>
              </w:tabs>
              <w:autoSpaceDE w:val="0"/>
              <w:autoSpaceDN w:val="0"/>
              <w:adjustRightInd w:val="0"/>
              <w:spacing w:before="48"/>
              <w:jc w:val="center"/>
              <w:rPr>
                <w:rFonts w:cs="Arial"/>
              </w:rPr>
            </w:pPr>
          </w:p>
        </w:tc>
      </w:tr>
    </w:tbl>
    <w:p w14:paraId="55BC2BFE" w14:textId="77777777" w:rsidR="00651173" w:rsidRPr="00206C14" w:rsidRDefault="00651173" w:rsidP="00651173">
      <w:pPr>
        <w:widowControl w:val="0"/>
        <w:tabs>
          <w:tab w:val="left" w:pos="90"/>
          <w:tab w:val="left" w:pos="964"/>
        </w:tabs>
        <w:autoSpaceDE w:val="0"/>
        <w:autoSpaceDN w:val="0"/>
        <w:adjustRightInd w:val="0"/>
        <w:rPr>
          <w:rFonts w:cs="Arial"/>
          <w:color w:val="000000"/>
          <w:lang w:eastAsia="en-US"/>
        </w:rPr>
      </w:pPr>
    </w:p>
    <w:p w14:paraId="2EF09541" w14:textId="77777777" w:rsidR="00651173" w:rsidRPr="00206C14" w:rsidRDefault="00651173" w:rsidP="00651173">
      <w:pPr>
        <w:rPr>
          <w:rFonts w:cs="Arial"/>
          <w:color w:val="FFFFFF"/>
        </w:rPr>
      </w:pPr>
    </w:p>
    <w:p w14:paraId="33F10362" w14:textId="77777777" w:rsidR="007A5DD3" w:rsidRPr="00206C14" w:rsidRDefault="007A5DD3" w:rsidP="0079325C">
      <w:pPr>
        <w:rPr>
          <w:rFonts w:asciiTheme="minorHAnsi" w:hAnsiTheme="minorHAnsi" w:cstheme="minorHAnsi"/>
        </w:rPr>
      </w:pPr>
      <w:r w:rsidRPr="00206C14">
        <w:rPr>
          <w:rFonts w:asciiTheme="minorHAnsi" w:hAnsiTheme="minorHAnsi" w:cstheme="minorHAnsi"/>
        </w:rPr>
        <w:br w:type="page"/>
      </w:r>
    </w:p>
    <w:p w14:paraId="005F6287" w14:textId="17DFC362" w:rsidR="005F6C03" w:rsidRDefault="005F6C03" w:rsidP="00AA7808">
      <w:pPr>
        <w:rPr>
          <w:b/>
          <w:sz w:val="24"/>
          <w:szCs w:val="24"/>
        </w:rPr>
      </w:pPr>
      <w:r w:rsidRPr="00AA7808">
        <w:rPr>
          <w:rFonts w:asciiTheme="minorHAnsi" w:hAnsiTheme="minorHAnsi" w:cstheme="minorHAnsi"/>
          <w:b/>
          <w:bCs/>
          <w:color w:val="073763" w:themeColor="accent1" w:themeShade="80"/>
          <w:sz w:val="32"/>
          <w:szCs w:val="32"/>
        </w:rPr>
        <w:lastRenderedPageBreak/>
        <w:t>Obrazec št.</w:t>
      </w:r>
      <w:r w:rsidR="00DD6B78">
        <w:rPr>
          <w:rFonts w:asciiTheme="minorHAnsi" w:hAnsiTheme="minorHAnsi" w:cstheme="minorHAnsi"/>
          <w:b/>
          <w:bCs/>
          <w:color w:val="073763" w:themeColor="accent1" w:themeShade="80"/>
          <w:sz w:val="32"/>
          <w:szCs w:val="32"/>
        </w:rPr>
        <w:t xml:space="preserve"> 7</w:t>
      </w:r>
      <w:r w:rsidRPr="00AA7808">
        <w:rPr>
          <w:rFonts w:asciiTheme="minorHAnsi" w:hAnsiTheme="minorHAnsi" w:cstheme="minorHAnsi"/>
          <w:b/>
          <w:bCs/>
          <w:color w:val="073763" w:themeColor="accent1" w:themeShade="80"/>
          <w:sz w:val="32"/>
          <w:szCs w:val="32"/>
        </w:rPr>
        <w:t>:</w:t>
      </w:r>
      <w:r w:rsidRPr="00206C14">
        <w:rPr>
          <w:rFonts w:asciiTheme="minorHAnsi" w:hAnsiTheme="minorHAnsi" w:cstheme="minorHAnsi"/>
          <w:color w:val="073763" w:themeColor="accent1" w:themeShade="80"/>
          <w:sz w:val="32"/>
          <w:szCs w:val="32"/>
        </w:rPr>
        <w:t xml:space="preserve"> </w:t>
      </w:r>
      <w:r>
        <w:rPr>
          <w:b/>
          <w:sz w:val="24"/>
        </w:rPr>
        <w:t xml:space="preserve">OBRAZEC ZAVAROVANJE ZA RESNOST PONUDBE </w:t>
      </w:r>
    </w:p>
    <w:p w14:paraId="66538167" w14:textId="77777777" w:rsidR="005F6C03" w:rsidRDefault="005F6C03" w:rsidP="005F6C03">
      <w:pPr>
        <w:rPr>
          <w:rFonts w:cs="Arial"/>
        </w:rPr>
      </w:pPr>
    </w:p>
    <w:p w14:paraId="2C982B46" w14:textId="77777777" w:rsidR="005F6C03" w:rsidRDefault="005F6C03" w:rsidP="005F6C03">
      <w:pPr>
        <w:rPr>
          <w:rFonts w:cs="Arial"/>
        </w:rPr>
      </w:pPr>
      <w:r>
        <w:rPr>
          <w:rFonts w:cs="Arial"/>
        </w:rPr>
        <w:t>Podatki o garantu:</w:t>
      </w:r>
    </w:p>
    <w:tbl>
      <w:tblPr>
        <w:tblW w:w="9285" w:type="dxa"/>
        <w:tblLayout w:type="fixed"/>
        <w:tblLook w:val="04A0" w:firstRow="1" w:lastRow="0" w:firstColumn="1" w:lastColumn="0" w:noHBand="0" w:noVBand="1"/>
      </w:tblPr>
      <w:tblGrid>
        <w:gridCol w:w="2034"/>
        <w:gridCol w:w="7251"/>
      </w:tblGrid>
      <w:tr w:rsidR="005F6C03" w14:paraId="37EA0ED7" w14:textId="77777777" w:rsidTr="003A30E0">
        <w:tc>
          <w:tcPr>
            <w:tcW w:w="2035" w:type="dxa"/>
          </w:tcPr>
          <w:p w14:paraId="64C0E45C" w14:textId="77777777" w:rsidR="005F6C03" w:rsidRDefault="005F6C03" w:rsidP="003A30E0">
            <w:pPr>
              <w:rPr>
                <w:rFonts w:cs="Arial"/>
              </w:rPr>
            </w:pPr>
          </w:p>
          <w:p w14:paraId="570585A5" w14:textId="77777777" w:rsidR="005F6C03" w:rsidRDefault="005F6C03" w:rsidP="003A30E0">
            <w:pPr>
              <w:rPr>
                <w:rFonts w:cs="Arial"/>
              </w:rPr>
            </w:pPr>
            <w:r>
              <w:rPr>
                <w:rFonts w:cs="Arial"/>
              </w:rPr>
              <w:t>Naziv garanta:</w:t>
            </w:r>
          </w:p>
        </w:tc>
        <w:tc>
          <w:tcPr>
            <w:tcW w:w="7253" w:type="dxa"/>
            <w:tcBorders>
              <w:top w:val="nil"/>
              <w:left w:val="nil"/>
              <w:bottom w:val="single" w:sz="4" w:space="0" w:color="auto"/>
              <w:right w:val="nil"/>
            </w:tcBorders>
          </w:tcPr>
          <w:p w14:paraId="09E4FE2F" w14:textId="77777777" w:rsidR="005F6C03" w:rsidRDefault="005F6C03" w:rsidP="003A30E0">
            <w:pPr>
              <w:rPr>
                <w:rFonts w:cs="Arial"/>
              </w:rPr>
            </w:pPr>
          </w:p>
          <w:p w14:paraId="30F8127D" w14:textId="77777777" w:rsidR="005F6C03" w:rsidRDefault="005F6C03" w:rsidP="003A30E0">
            <w:pPr>
              <w:rPr>
                <w:rFonts w:cs="Arial"/>
              </w:rPr>
            </w:pPr>
          </w:p>
        </w:tc>
      </w:tr>
      <w:tr w:rsidR="005F6C03" w14:paraId="1E12A6BF" w14:textId="77777777" w:rsidTr="003A30E0">
        <w:tc>
          <w:tcPr>
            <w:tcW w:w="2035" w:type="dxa"/>
          </w:tcPr>
          <w:p w14:paraId="2948283F" w14:textId="77777777" w:rsidR="005F6C03" w:rsidRDefault="005F6C03" w:rsidP="003A30E0">
            <w:pPr>
              <w:rPr>
                <w:rFonts w:cs="Arial"/>
              </w:rPr>
            </w:pPr>
          </w:p>
          <w:p w14:paraId="503CC011" w14:textId="77777777" w:rsidR="005F6C03" w:rsidRDefault="005F6C03" w:rsidP="003A30E0">
            <w:pPr>
              <w:rPr>
                <w:rFonts w:cs="Arial"/>
              </w:rPr>
            </w:pPr>
            <w:r>
              <w:rPr>
                <w:rFonts w:cs="Arial"/>
              </w:rPr>
              <w:t>Naslov:</w:t>
            </w:r>
          </w:p>
        </w:tc>
        <w:tc>
          <w:tcPr>
            <w:tcW w:w="7253" w:type="dxa"/>
            <w:tcBorders>
              <w:top w:val="single" w:sz="4" w:space="0" w:color="auto"/>
              <w:left w:val="nil"/>
              <w:bottom w:val="single" w:sz="4" w:space="0" w:color="auto"/>
              <w:right w:val="nil"/>
            </w:tcBorders>
          </w:tcPr>
          <w:p w14:paraId="45A13B72" w14:textId="77777777" w:rsidR="005F6C03" w:rsidRDefault="005F6C03" w:rsidP="003A30E0">
            <w:pPr>
              <w:rPr>
                <w:rFonts w:cs="Arial"/>
              </w:rPr>
            </w:pPr>
          </w:p>
          <w:p w14:paraId="55725423" w14:textId="77777777" w:rsidR="005F6C03" w:rsidRDefault="005F6C03" w:rsidP="003A30E0">
            <w:pPr>
              <w:rPr>
                <w:rFonts w:cs="Arial"/>
              </w:rPr>
            </w:pPr>
          </w:p>
        </w:tc>
      </w:tr>
      <w:tr w:rsidR="005F6C03" w14:paraId="4C66B7BE" w14:textId="77777777" w:rsidTr="003A30E0">
        <w:tc>
          <w:tcPr>
            <w:tcW w:w="2035" w:type="dxa"/>
          </w:tcPr>
          <w:p w14:paraId="4C93B3AB" w14:textId="77777777" w:rsidR="005F6C03" w:rsidRDefault="005F6C03" w:rsidP="003A30E0">
            <w:pPr>
              <w:rPr>
                <w:rFonts w:cs="Arial"/>
              </w:rPr>
            </w:pPr>
          </w:p>
          <w:p w14:paraId="59608F7F" w14:textId="77777777" w:rsidR="005F6C03" w:rsidRDefault="005F6C03" w:rsidP="003A30E0">
            <w:pPr>
              <w:rPr>
                <w:rFonts w:cs="Arial"/>
              </w:rPr>
            </w:pPr>
            <w:r>
              <w:rPr>
                <w:rFonts w:cs="Arial"/>
              </w:rPr>
              <w:t>Kraj:</w:t>
            </w:r>
          </w:p>
        </w:tc>
        <w:tc>
          <w:tcPr>
            <w:tcW w:w="7253" w:type="dxa"/>
            <w:tcBorders>
              <w:top w:val="single" w:sz="4" w:space="0" w:color="auto"/>
              <w:left w:val="nil"/>
              <w:bottom w:val="single" w:sz="4" w:space="0" w:color="auto"/>
              <w:right w:val="nil"/>
            </w:tcBorders>
          </w:tcPr>
          <w:p w14:paraId="686DD5F3" w14:textId="77777777" w:rsidR="005F6C03" w:rsidRDefault="005F6C03" w:rsidP="003A30E0">
            <w:pPr>
              <w:rPr>
                <w:rFonts w:cs="Arial"/>
              </w:rPr>
            </w:pPr>
          </w:p>
          <w:p w14:paraId="58B5AACF" w14:textId="77777777" w:rsidR="005F6C03" w:rsidRDefault="005F6C03" w:rsidP="003A30E0">
            <w:pPr>
              <w:rPr>
                <w:rFonts w:cs="Arial"/>
              </w:rPr>
            </w:pPr>
          </w:p>
        </w:tc>
      </w:tr>
    </w:tbl>
    <w:p w14:paraId="1BA3C71F" w14:textId="77777777" w:rsidR="005F6C03" w:rsidRDefault="005F6C03" w:rsidP="005F6C03">
      <w:pPr>
        <w:rPr>
          <w:lang w:eastAsia="en-US"/>
        </w:rPr>
      </w:pPr>
    </w:p>
    <w:tbl>
      <w:tblPr>
        <w:tblW w:w="9287" w:type="dxa"/>
        <w:tblLook w:val="04A0" w:firstRow="1" w:lastRow="0" w:firstColumn="1" w:lastColumn="0" w:noHBand="0" w:noVBand="1"/>
      </w:tblPr>
      <w:tblGrid>
        <w:gridCol w:w="1508"/>
        <w:gridCol w:w="1318"/>
        <w:gridCol w:w="6461"/>
      </w:tblGrid>
      <w:tr w:rsidR="005F6C03" w14:paraId="1C8F1E3C" w14:textId="77777777" w:rsidTr="003A30E0">
        <w:tc>
          <w:tcPr>
            <w:tcW w:w="9287" w:type="dxa"/>
            <w:gridSpan w:val="3"/>
            <w:hideMark/>
          </w:tcPr>
          <w:p w14:paraId="751AB498" w14:textId="77777777" w:rsidR="005F6C03" w:rsidRDefault="005F6C03" w:rsidP="003A30E0">
            <w:r>
              <w:rPr>
                <w:b/>
              </w:rPr>
              <w:t>Za:</w:t>
            </w:r>
            <w:r>
              <w:t xml:space="preserve"> Slovenska turistična organizacija, Dimičeva ulica 13, 1000 Ljubljana</w:t>
            </w:r>
          </w:p>
        </w:tc>
      </w:tr>
      <w:tr w:rsidR="005F6C03" w14:paraId="42B8BAEA" w14:textId="77777777" w:rsidTr="003A30E0">
        <w:tc>
          <w:tcPr>
            <w:tcW w:w="1508" w:type="dxa"/>
            <w:hideMark/>
          </w:tcPr>
          <w:p w14:paraId="3987B6BE" w14:textId="77777777" w:rsidR="005F6C03" w:rsidRDefault="005F6C03" w:rsidP="003A30E0">
            <w:pPr>
              <w:rPr>
                <w:b/>
              </w:rPr>
            </w:pPr>
            <w:r>
              <w:rPr>
                <w:b/>
              </w:rPr>
              <w:t>Datum:</w:t>
            </w:r>
          </w:p>
        </w:tc>
        <w:tc>
          <w:tcPr>
            <w:tcW w:w="7779" w:type="dxa"/>
            <w:gridSpan w:val="2"/>
            <w:tcBorders>
              <w:top w:val="nil"/>
              <w:left w:val="nil"/>
              <w:bottom w:val="single" w:sz="4" w:space="0" w:color="auto"/>
              <w:right w:val="nil"/>
            </w:tcBorders>
          </w:tcPr>
          <w:p w14:paraId="267A73C9" w14:textId="77777777" w:rsidR="005F6C03" w:rsidRDefault="005F6C03" w:rsidP="003A30E0"/>
        </w:tc>
      </w:tr>
      <w:tr w:rsidR="005F6C03" w14:paraId="12542D84" w14:textId="77777777" w:rsidTr="003A30E0">
        <w:tc>
          <w:tcPr>
            <w:tcW w:w="9287" w:type="dxa"/>
            <w:gridSpan w:val="3"/>
          </w:tcPr>
          <w:p w14:paraId="43E77521" w14:textId="77777777" w:rsidR="005F6C03" w:rsidRDefault="005F6C03" w:rsidP="003A30E0">
            <w:pPr>
              <w:rPr>
                <w:i/>
                <w:sz w:val="18"/>
                <w:szCs w:val="18"/>
              </w:rPr>
            </w:pPr>
            <w:r>
              <w:rPr>
                <w:i/>
                <w:sz w:val="18"/>
                <w:szCs w:val="18"/>
              </w:rPr>
              <w:t>(vpiše se datum izdaje)</w:t>
            </w:r>
          </w:p>
          <w:p w14:paraId="21854FD4" w14:textId="77777777" w:rsidR="005F6C03" w:rsidRDefault="005F6C03" w:rsidP="003A30E0"/>
        </w:tc>
      </w:tr>
      <w:tr w:rsidR="005F6C03" w14:paraId="6875E3D9" w14:textId="77777777" w:rsidTr="003A30E0">
        <w:tc>
          <w:tcPr>
            <w:tcW w:w="9287" w:type="dxa"/>
            <w:gridSpan w:val="3"/>
            <w:hideMark/>
          </w:tcPr>
          <w:p w14:paraId="4262EEF4" w14:textId="77777777" w:rsidR="005F6C03" w:rsidRDefault="005F6C03" w:rsidP="003A30E0">
            <w:r>
              <w:rPr>
                <w:b/>
              </w:rPr>
              <w:t>VRSTA ZAVAROVANJA:</w:t>
            </w:r>
            <w:r>
              <w:t xml:space="preserve"> Bančna garancija</w:t>
            </w:r>
          </w:p>
        </w:tc>
      </w:tr>
      <w:tr w:rsidR="005F6C03" w14:paraId="26423988" w14:textId="77777777" w:rsidTr="003A30E0">
        <w:tc>
          <w:tcPr>
            <w:tcW w:w="9287" w:type="dxa"/>
            <w:gridSpan w:val="3"/>
          </w:tcPr>
          <w:p w14:paraId="0DB2FA8A" w14:textId="77777777" w:rsidR="005F6C03" w:rsidRDefault="005F6C03" w:rsidP="003A30E0">
            <w:pPr>
              <w:rPr>
                <w:szCs w:val="24"/>
              </w:rPr>
            </w:pPr>
          </w:p>
        </w:tc>
      </w:tr>
      <w:tr w:rsidR="005F6C03" w14:paraId="2BEADDAB" w14:textId="77777777" w:rsidTr="003A30E0">
        <w:tc>
          <w:tcPr>
            <w:tcW w:w="1508" w:type="dxa"/>
            <w:hideMark/>
          </w:tcPr>
          <w:p w14:paraId="55A5CF20" w14:textId="77777777" w:rsidR="005F6C03" w:rsidRDefault="005F6C03" w:rsidP="003A30E0">
            <w:pPr>
              <w:rPr>
                <w:b/>
              </w:rPr>
            </w:pPr>
            <w:r>
              <w:rPr>
                <w:b/>
              </w:rPr>
              <w:t>ŠTEVILKA:</w:t>
            </w:r>
          </w:p>
        </w:tc>
        <w:tc>
          <w:tcPr>
            <w:tcW w:w="7779" w:type="dxa"/>
            <w:gridSpan w:val="2"/>
            <w:tcBorders>
              <w:top w:val="nil"/>
              <w:left w:val="nil"/>
              <w:bottom w:val="single" w:sz="4" w:space="0" w:color="auto"/>
              <w:right w:val="nil"/>
            </w:tcBorders>
          </w:tcPr>
          <w:p w14:paraId="5507EBB8" w14:textId="77777777" w:rsidR="005F6C03" w:rsidRDefault="005F6C03" w:rsidP="003A30E0"/>
        </w:tc>
      </w:tr>
      <w:tr w:rsidR="005F6C03" w14:paraId="4DAC1EC2" w14:textId="77777777" w:rsidTr="003A30E0">
        <w:tc>
          <w:tcPr>
            <w:tcW w:w="9287" w:type="dxa"/>
            <w:gridSpan w:val="3"/>
          </w:tcPr>
          <w:p w14:paraId="6C46AB35" w14:textId="77777777" w:rsidR="005F6C03" w:rsidRDefault="005F6C03" w:rsidP="003A30E0">
            <w:pPr>
              <w:rPr>
                <w:sz w:val="18"/>
                <w:szCs w:val="18"/>
              </w:rPr>
            </w:pPr>
            <w:r>
              <w:rPr>
                <w:i/>
                <w:sz w:val="18"/>
                <w:szCs w:val="18"/>
              </w:rPr>
              <w:t>(vpiše se številka zavarovanja)</w:t>
            </w:r>
          </w:p>
          <w:p w14:paraId="6E22F208" w14:textId="77777777" w:rsidR="005F6C03" w:rsidRDefault="005F6C03" w:rsidP="003A30E0"/>
        </w:tc>
      </w:tr>
      <w:tr w:rsidR="005F6C03" w14:paraId="5630FB7F" w14:textId="77777777" w:rsidTr="003A30E0">
        <w:tc>
          <w:tcPr>
            <w:tcW w:w="1508" w:type="dxa"/>
            <w:hideMark/>
          </w:tcPr>
          <w:p w14:paraId="5F24CA12" w14:textId="77777777" w:rsidR="005F6C03" w:rsidRDefault="005F6C03" w:rsidP="003A30E0">
            <w:pPr>
              <w:rPr>
                <w:b/>
                <w:i/>
                <w:szCs w:val="24"/>
              </w:rPr>
            </w:pPr>
            <w:r>
              <w:rPr>
                <w:b/>
              </w:rPr>
              <w:t>GARANT:</w:t>
            </w:r>
          </w:p>
        </w:tc>
        <w:tc>
          <w:tcPr>
            <w:tcW w:w="7779" w:type="dxa"/>
            <w:gridSpan w:val="2"/>
            <w:tcBorders>
              <w:top w:val="nil"/>
              <w:left w:val="nil"/>
              <w:bottom w:val="single" w:sz="4" w:space="0" w:color="auto"/>
              <w:right w:val="nil"/>
            </w:tcBorders>
          </w:tcPr>
          <w:p w14:paraId="21690D53" w14:textId="77777777" w:rsidR="005F6C03" w:rsidRDefault="005F6C03" w:rsidP="003A30E0">
            <w:pPr>
              <w:rPr>
                <w:i/>
              </w:rPr>
            </w:pPr>
          </w:p>
        </w:tc>
      </w:tr>
      <w:tr w:rsidR="005F6C03" w14:paraId="65036648" w14:textId="77777777" w:rsidTr="003A30E0">
        <w:tc>
          <w:tcPr>
            <w:tcW w:w="9287" w:type="dxa"/>
            <w:gridSpan w:val="3"/>
          </w:tcPr>
          <w:p w14:paraId="302D28E1" w14:textId="77777777" w:rsidR="005F6C03" w:rsidRDefault="005F6C03" w:rsidP="003A30E0">
            <w:pPr>
              <w:rPr>
                <w:sz w:val="18"/>
                <w:szCs w:val="18"/>
              </w:rPr>
            </w:pPr>
            <w:r>
              <w:rPr>
                <w:i/>
                <w:sz w:val="18"/>
                <w:szCs w:val="18"/>
              </w:rPr>
              <w:t>(vpiše se ime in naslov zavarovalnice/banke v kraju izdaje)</w:t>
            </w:r>
          </w:p>
          <w:p w14:paraId="4F860F3D" w14:textId="77777777" w:rsidR="005F6C03" w:rsidRDefault="005F6C03" w:rsidP="003A30E0">
            <w:pPr>
              <w:rPr>
                <w:i/>
                <w:szCs w:val="24"/>
              </w:rPr>
            </w:pPr>
          </w:p>
        </w:tc>
      </w:tr>
      <w:tr w:rsidR="005F6C03" w14:paraId="65A01F82" w14:textId="77777777" w:rsidTr="003A30E0">
        <w:tc>
          <w:tcPr>
            <w:tcW w:w="9287" w:type="dxa"/>
            <w:gridSpan w:val="3"/>
            <w:hideMark/>
          </w:tcPr>
          <w:p w14:paraId="4E77D12A" w14:textId="77777777" w:rsidR="005F6C03" w:rsidRDefault="005F6C03" w:rsidP="003A30E0">
            <w:pPr>
              <w:rPr>
                <w:i/>
              </w:rPr>
            </w:pPr>
            <w:r>
              <w:rPr>
                <w:b/>
              </w:rPr>
              <w:t>NAROČNIK ZAVAROVANJA:</w:t>
            </w:r>
            <w:r>
              <w:rPr>
                <w:i/>
              </w:rPr>
              <w:t xml:space="preserve"> </w:t>
            </w:r>
          </w:p>
        </w:tc>
      </w:tr>
      <w:tr w:rsidR="005F6C03" w14:paraId="45683262" w14:textId="77777777" w:rsidTr="003A30E0">
        <w:tc>
          <w:tcPr>
            <w:tcW w:w="9287" w:type="dxa"/>
            <w:gridSpan w:val="3"/>
          </w:tcPr>
          <w:p w14:paraId="4AE5A39B" w14:textId="77777777" w:rsidR="005F6C03" w:rsidRDefault="005F6C03" w:rsidP="003A30E0">
            <w:pPr>
              <w:rPr>
                <w:i/>
                <w:sz w:val="18"/>
                <w:szCs w:val="18"/>
              </w:rPr>
            </w:pPr>
            <w:r>
              <w:rPr>
                <w:i/>
                <w:sz w:val="18"/>
                <w:szCs w:val="18"/>
              </w:rPr>
              <w:t>(vpiše se ime in naslov naročnika zavarovanja, tj. kandidata oziroma ponudnika v postopku javnega naročanja)</w:t>
            </w:r>
          </w:p>
          <w:p w14:paraId="66C241EE" w14:textId="77777777" w:rsidR="005F6C03" w:rsidRDefault="005F6C03" w:rsidP="003A30E0">
            <w:pPr>
              <w:rPr>
                <w:bCs/>
                <w:spacing w:val="-5"/>
                <w:szCs w:val="24"/>
              </w:rPr>
            </w:pPr>
          </w:p>
        </w:tc>
      </w:tr>
      <w:tr w:rsidR="005F6C03" w14:paraId="4555DA67" w14:textId="77777777" w:rsidTr="003A30E0">
        <w:tc>
          <w:tcPr>
            <w:tcW w:w="9287" w:type="dxa"/>
            <w:gridSpan w:val="3"/>
            <w:hideMark/>
          </w:tcPr>
          <w:p w14:paraId="4961BB28" w14:textId="77777777" w:rsidR="005F6C03" w:rsidRDefault="005F6C03" w:rsidP="003A30E0">
            <w:pPr>
              <w:rPr>
                <w:i/>
              </w:rPr>
            </w:pPr>
            <w:r>
              <w:rPr>
                <w:b/>
              </w:rPr>
              <w:t xml:space="preserve">UPRAVIČENEC: </w:t>
            </w:r>
            <w:r>
              <w:t>Slovenska turistična organizacija, Dimičeva ulica 13, 1000 Ljubljana</w:t>
            </w:r>
          </w:p>
        </w:tc>
      </w:tr>
      <w:tr w:rsidR="005F6C03" w14:paraId="41A0EBF5" w14:textId="77777777" w:rsidTr="003A30E0">
        <w:tc>
          <w:tcPr>
            <w:tcW w:w="9287" w:type="dxa"/>
            <w:gridSpan w:val="3"/>
          </w:tcPr>
          <w:p w14:paraId="09A87857" w14:textId="77777777" w:rsidR="005F6C03" w:rsidRDefault="005F6C03" w:rsidP="003A30E0"/>
          <w:p w14:paraId="1F1D49B2" w14:textId="77777777" w:rsidR="005F6C03" w:rsidRDefault="005F6C03" w:rsidP="003A30E0">
            <w:pPr>
              <w:rPr>
                <w:i/>
              </w:rPr>
            </w:pPr>
            <w:r>
              <w:rPr>
                <w:b/>
              </w:rPr>
              <w:t>OSNOVNI POSEL:</w:t>
            </w:r>
            <w:r>
              <w:t xml:space="preserve"> obveznost naročnika zavarovanja iz njegove ponudbe, predložene v postopku javnega naročanja št.: </w:t>
            </w:r>
            <w:r>
              <w:rPr>
                <w:color w:val="000000"/>
              </w:rPr>
              <w:t>_______________</w:t>
            </w:r>
            <w:r>
              <w:rPr>
                <w:i/>
              </w:rPr>
              <w:t xml:space="preserve"> </w:t>
            </w:r>
            <w:r>
              <w:rPr>
                <w:i/>
                <w:sz w:val="18"/>
                <w:szCs w:val="18"/>
              </w:rPr>
              <w:t>(vpiše se številka objave oziroma interna oznaka postopka javnega naročanja)</w:t>
            </w:r>
            <w:r>
              <w:rPr>
                <w:i/>
              </w:rPr>
              <w:t>,</w:t>
            </w:r>
            <w:r>
              <w:t xml:space="preserve"> z dne </w:t>
            </w:r>
            <w:r>
              <w:rPr>
                <w:color w:val="000000"/>
              </w:rPr>
              <w:t>_______________</w:t>
            </w:r>
            <w:r>
              <w:t xml:space="preserve"> </w:t>
            </w:r>
            <w:r>
              <w:rPr>
                <w:i/>
                <w:sz w:val="18"/>
                <w:szCs w:val="18"/>
              </w:rPr>
              <w:t>(vpiše se datum objave)</w:t>
            </w:r>
            <w:r>
              <w:rPr>
                <w:i/>
              </w:rPr>
              <w:t xml:space="preserve">, </w:t>
            </w:r>
            <w:r>
              <w:t xml:space="preserve">katerega predmet je </w:t>
            </w:r>
            <w:r>
              <w:rPr>
                <w:bCs/>
                <w:spacing w:val="-5"/>
              </w:rPr>
              <w:t xml:space="preserve"> GLOBALNA DIGITALNA KAMPANJA 2024-25</w:t>
            </w:r>
          </w:p>
        </w:tc>
      </w:tr>
      <w:tr w:rsidR="005F6C03" w14:paraId="0337AE32" w14:textId="77777777" w:rsidTr="003A30E0">
        <w:tc>
          <w:tcPr>
            <w:tcW w:w="9287" w:type="dxa"/>
            <w:gridSpan w:val="3"/>
          </w:tcPr>
          <w:p w14:paraId="5588FBFB" w14:textId="77777777" w:rsidR="005F6C03" w:rsidRDefault="005F6C03" w:rsidP="003A30E0">
            <w:pPr>
              <w:rPr>
                <w:i/>
              </w:rPr>
            </w:pPr>
          </w:p>
        </w:tc>
      </w:tr>
      <w:tr w:rsidR="005F6C03" w14:paraId="628D6BAB" w14:textId="77777777" w:rsidTr="003A30E0">
        <w:tc>
          <w:tcPr>
            <w:tcW w:w="9287" w:type="dxa"/>
            <w:gridSpan w:val="3"/>
            <w:hideMark/>
          </w:tcPr>
          <w:p w14:paraId="0A2257C2" w14:textId="77777777" w:rsidR="005F6C03" w:rsidRDefault="005F6C03" w:rsidP="003A30E0">
            <w:pPr>
              <w:rPr>
                <w:i/>
              </w:rPr>
            </w:pPr>
            <w:r>
              <w:rPr>
                <w:b/>
              </w:rPr>
              <w:t xml:space="preserve">ZNESEK IN VALUTA: </w:t>
            </w:r>
            <w:r>
              <w:rPr>
                <w:color w:val="000000"/>
              </w:rPr>
              <w:fldChar w:fldCharType="begin">
                <w:ffData>
                  <w:name w:val="ZnesekResnost"/>
                  <w:enabled/>
                  <w:calcOnExit w:val="0"/>
                  <w:textInput>
                    <w:default w:val="ZnesekResnost"/>
                  </w:textInput>
                </w:ffData>
              </w:fldChar>
            </w:r>
            <w:r>
              <w:rPr>
                <w:color w:val="000000"/>
              </w:rPr>
              <w:instrText xml:space="preserve"> FORMTEXT </w:instrText>
            </w:r>
            <w:r>
              <w:rPr>
                <w:color w:val="000000"/>
              </w:rPr>
            </w:r>
            <w:r>
              <w:rPr>
                <w:color w:val="000000"/>
              </w:rPr>
              <w:fldChar w:fldCharType="separate"/>
            </w:r>
            <w:r>
              <w:rPr>
                <w:noProof/>
                <w:color w:val="000000"/>
              </w:rPr>
              <w:t>ZnesekResnost</w:t>
            </w:r>
            <w:r>
              <w:fldChar w:fldCharType="end"/>
            </w:r>
          </w:p>
        </w:tc>
      </w:tr>
      <w:tr w:rsidR="005F6C03" w14:paraId="1812A89C" w14:textId="77777777" w:rsidTr="003A30E0">
        <w:tc>
          <w:tcPr>
            <w:tcW w:w="9287" w:type="dxa"/>
            <w:gridSpan w:val="3"/>
          </w:tcPr>
          <w:p w14:paraId="666866CF" w14:textId="77777777" w:rsidR="005F6C03" w:rsidRDefault="005F6C03" w:rsidP="003A30E0">
            <w:pPr>
              <w:rPr>
                <w:sz w:val="18"/>
                <w:szCs w:val="18"/>
              </w:rPr>
            </w:pPr>
            <w:r>
              <w:rPr>
                <w:i/>
                <w:sz w:val="18"/>
                <w:szCs w:val="18"/>
              </w:rPr>
              <w:t>(vpiše se najvišji znesek s številko in besedo ter valuta)</w:t>
            </w:r>
          </w:p>
          <w:p w14:paraId="4E3D131A" w14:textId="77777777" w:rsidR="005F6C03" w:rsidRDefault="005F6C03" w:rsidP="003A30E0">
            <w:pPr>
              <w:rPr>
                <w:i/>
                <w:szCs w:val="24"/>
              </w:rPr>
            </w:pPr>
          </w:p>
        </w:tc>
      </w:tr>
      <w:tr w:rsidR="005F6C03" w14:paraId="593AD3CD" w14:textId="77777777" w:rsidTr="003A30E0">
        <w:tc>
          <w:tcPr>
            <w:tcW w:w="9287" w:type="dxa"/>
            <w:gridSpan w:val="3"/>
            <w:hideMark/>
          </w:tcPr>
          <w:p w14:paraId="1EDB2C2F" w14:textId="77777777" w:rsidR="005F6C03" w:rsidRDefault="005F6C03" w:rsidP="003A30E0">
            <w:pPr>
              <w:rPr>
                <w:b/>
                <w:i/>
              </w:rPr>
            </w:pPr>
            <w:r>
              <w:rPr>
                <w:b/>
              </w:rPr>
              <w:t>LISTINE, KI JIH JE POLEG IZJAVE TREBA PRILOŽITI ZAHTEVI ZA PLAČILO IN SE IZRECNO ZAHTEVAJO V SPODNJEM BESEDILU:</w:t>
            </w:r>
          </w:p>
        </w:tc>
      </w:tr>
      <w:tr w:rsidR="005F6C03" w14:paraId="5B8F83BC" w14:textId="77777777" w:rsidTr="003A30E0">
        <w:tc>
          <w:tcPr>
            <w:tcW w:w="9287" w:type="dxa"/>
            <w:gridSpan w:val="3"/>
            <w:tcBorders>
              <w:top w:val="nil"/>
              <w:left w:val="nil"/>
              <w:bottom w:val="single" w:sz="4" w:space="0" w:color="auto"/>
              <w:right w:val="nil"/>
            </w:tcBorders>
          </w:tcPr>
          <w:p w14:paraId="40DC3950" w14:textId="77777777" w:rsidR="005F6C03" w:rsidRDefault="005F6C03" w:rsidP="003A30E0"/>
        </w:tc>
      </w:tr>
      <w:tr w:rsidR="005F6C03" w14:paraId="012E4904" w14:textId="77777777" w:rsidTr="003A30E0">
        <w:tc>
          <w:tcPr>
            <w:tcW w:w="9287" w:type="dxa"/>
            <w:gridSpan w:val="3"/>
            <w:tcBorders>
              <w:top w:val="single" w:sz="4" w:space="0" w:color="auto"/>
              <w:left w:val="nil"/>
              <w:bottom w:val="nil"/>
              <w:right w:val="nil"/>
            </w:tcBorders>
          </w:tcPr>
          <w:p w14:paraId="2BBD9CB0" w14:textId="77777777" w:rsidR="005F6C03" w:rsidRDefault="005F6C03" w:rsidP="003A30E0">
            <w:pPr>
              <w:rPr>
                <w:sz w:val="18"/>
                <w:szCs w:val="18"/>
              </w:rPr>
            </w:pPr>
            <w:r>
              <w:rPr>
                <w:i/>
                <w:sz w:val="18"/>
                <w:szCs w:val="18"/>
              </w:rPr>
              <w:t>(nobena/navede se listina)</w:t>
            </w:r>
          </w:p>
          <w:p w14:paraId="2430DA2A" w14:textId="77777777" w:rsidR="005F6C03" w:rsidRDefault="005F6C03" w:rsidP="003A30E0">
            <w:pPr>
              <w:rPr>
                <w:szCs w:val="24"/>
              </w:rPr>
            </w:pPr>
          </w:p>
        </w:tc>
      </w:tr>
      <w:tr w:rsidR="005F6C03" w14:paraId="19B09C6F" w14:textId="77777777" w:rsidTr="003A30E0">
        <w:tc>
          <w:tcPr>
            <w:tcW w:w="9287" w:type="dxa"/>
            <w:gridSpan w:val="3"/>
          </w:tcPr>
          <w:p w14:paraId="67B3C411" w14:textId="77777777" w:rsidR="005F6C03" w:rsidRDefault="005F6C03" w:rsidP="003A30E0">
            <w:r>
              <w:rPr>
                <w:b/>
              </w:rPr>
              <w:t>JEZIK V ZAHTEVANIH LISTINAH</w:t>
            </w:r>
            <w:r>
              <w:t>: slovenski</w:t>
            </w:r>
          </w:p>
          <w:p w14:paraId="7675A10E" w14:textId="77777777" w:rsidR="005F6C03" w:rsidRDefault="005F6C03" w:rsidP="003A30E0">
            <w:pPr>
              <w:rPr>
                <w:i/>
              </w:rPr>
            </w:pPr>
          </w:p>
        </w:tc>
      </w:tr>
      <w:tr w:rsidR="005F6C03" w14:paraId="4635F9E1" w14:textId="77777777" w:rsidTr="003A30E0">
        <w:tc>
          <w:tcPr>
            <w:tcW w:w="9287" w:type="dxa"/>
            <w:gridSpan w:val="3"/>
            <w:hideMark/>
          </w:tcPr>
          <w:p w14:paraId="276E1C07" w14:textId="77777777" w:rsidR="005F6C03" w:rsidRDefault="005F6C03" w:rsidP="003A30E0">
            <w:r>
              <w:rPr>
                <w:b/>
              </w:rPr>
              <w:t>OBLIKA PREDLOŽITVE:</w:t>
            </w:r>
            <w:r>
              <w:t xml:space="preserve"> v papirni obliki s priporočeno pošto ali katerokoli obliko hitre pošte ali v elektronski obliki po SWIFT sistemu na naslov:</w:t>
            </w:r>
          </w:p>
        </w:tc>
      </w:tr>
      <w:tr w:rsidR="005F6C03" w14:paraId="27081393" w14:textId="77777777" w:rsidTr="003A30E0">
        <w:tc>
          <w:tcPr>
            <w:tcW w:w="9287" w:type="dxa"/>
            <w:gridSpan w:val="3"/>
            <w:tcBorders>
              <w:top w:val="nil"/>
              <w:left w:val="nil"/>
              <w:bottom w:val="single" w:sz="4" w:space="0" w:color="auto"/>
              <w:right w:val="nil"/>
            </w:tcBorders>
          </w:tcPr>
          <w:p w14:paraId="1FC01591" w14:textId="77777777" w:rsidR="005F6C03" w:rsidRDefault="005F6C03" w:rsidP="003A30E0"/>
        </w:tc>
      </w:tr>
      <w:tr w:rsidR="005F6C03" w14:paraId="78E77B52" w14:textId="77777777" w:rsidTr="003A30E0">
        <w:tc>
          <w:tcPr>
            <w:tcW w:w="9287" w:type="dxa"/>
            <w:gridSpan w:val="3"/>
            <w:tcBorders>
              <w:top w:val="single" w:sz="4" w:space="0" w:color="auto"/>
              <w:left w:val="nil"/>
              <w:bottom w:val="nil"/>
              <w:right w:val="nil"/>
            </w:tcBorders>
          </w:tcPr>
          <w:p w14:paraId="7BE3B535" w14:textId="77777777" w:rsidR="005F6C03" w:rsidRDefault="005F6C03" w:rsidP="003A30E0">
            <w:pPr>
              <w:rPr>
                <w:i/>
                <w:sz w:val="18"/>
                <w:szCs w:val="18"/>
              </w:rPr>
            </w:pPr>
            <w:r>
              <w:rPr>
                <w:i/>
                <w:sz w:val="18"/>
                <w:szCs w:val="18"/>
              </w:rPr>
              <w:t>(navede se SWIFT naslova garanta)</w:t>
            </w:r>
          </w:p>
          <w:p w14:paraId="69ABA50B" w14:textId="77777777" w:rsidR="005F6C03" w:rsidRDefault="005F6C03" w:rsidP="003A30E0">
            <w:pPr>
              <w:rPr>
                <w:szCs w:val="24"/>
              </w:rPr>
            </w:pPr>
          </w:p>
        </w:tc>
      </w:tr>
      <w:tr w:rsidR="005F6C03" w14:paraId="58FD3BE8" w14:textId="77777777" w:rsidTr="003A30E0">
        <w:tc>
          <w:tcPr>
            <w:tcW w:w="2826" w:type="dxa"/>
            <w:gridSpan w:val="2"/>
            <w:hideMark/>
          </w:tcPr>
          <w:p w14:paraId="6373014E" w14:textId="77777777" w:rsidR="005F6C03" w:rsidRDefault="005F6C03" w:rsidP="003A30E0">
            <w:pPr>
              <w:rPr>
                <w:i/>
              </w:rPr>
            </w:pPr>
            <w:r>
              <w:rPr>
                <w:rFonts w:cs="Arial"/>
                <w:b/>
              </w:rPr>
              <w:t>KRAJ PREDLOŽITVE:</w:t>
            </w:r>
          </w:p>
        </w:tc>
        <w:tc>
          <w:tcPr>
            <w:tcW w:w="6461" w:type="dxa"/>
            <w:tcBorders>
              <w:top w:val="nil"/>
              <w:left w:val="nil"/>
              <w:bottom w:val="single" w:sz="4" w:space="0" w:color="auto"/>
              <w:right w:val="nil"/>
            </w:tcBorders>
          </w:tcPr>
          <w:p w14:paraId="4E060BBD" w14:textId="77777777" w:rsidR="005F6C03" w:rsidRDefault="005F6C03" w:rsidP="003A30E0">
            <w:pPr>
              <w:rPr>
                <w:i/>
              </w:rPr>
            </w:pPr>
          </w:p>
        </w:tc>
      </w:tr>
      <w:tr w:rsidR="005F6C03" w14:paraId="7F1D9001" w14:textId="77777777" w:rsidTr="003A30E0">
        <w:tc>
          <w:tcPr>
            <w:tcW w:w="9287" w:type="dxa"/>
            <w:gridSpan w:val="3"/>
          </w:tcPr>
          <w:p w14:paraId="05F022DA" w14:textId="77777777" w:rsidR="005F6C03" w:rsidRDefault="005F6C03" w:rsidP="003A30E0">
            <w:pPr>
              <w:rPr>
                <w:rFonts w:cs="Arial"/>
                <w:sz w:val="18"/>
                <w:szCs w:val="18"/>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6875CA6D" w14:textId="77777777" w:rsidR="005F6C03" w:rsidRDefault="005F6C03" w:rsidP="003A30E0">
            <w:pPr>
              <w:rPr>
                <w:rFonts w:cs="Arial"/>
                <w:szCs w:val="24"/>
              </w:rPr>
            </w:pPr>
            <w:r>
              <w:rPr>
                <w:rFonts w:cs="Arial"/>
              </w:rPr>
              <w:t xml:space="preserve">Ne glede na navedeno, se predložitev papirnih listin lahko opravi v katerikoli podružnici garanta na območju Republike Slovenije. </w:t>
            </w:r>
          </w:p>
          <w:p w14:paraId="09E3B182" w14:textId="77777777" w:rsidR="005F6C03" w:rsidRDefault="005F6C03" w:rsidP="003A30E0">
            <w:pPr>
              <w:rPr>
                <w:i/>
              </w:rPr>
            </w:pPr>
          </w:p>
        </w:tc>
      </w:tr>
      <w:tr w:rsidR="005F6C03" w14:paraId="7424A9A5" w14:textId="77777777" w:rsidTr="003A30E0">
        <w:tc>
          <w:tcPr>
            <w:tcW w:w="9287" w:type="dxa"/>
            <w:gridSpan w:val="3"/>
            <w:hideMark/>
          </w:tcPr>
          <w:p w14:paraId="2C2A7704" w14:textId="77777777" w:rsidR="005F6C03" w:rsidRDefault="005F6C03" w:rsidP="003A30E0">
            <w:pPr>
              <w:rPr>
                <w:rFonts w:cs="Arial"/>
                <w:i/>
              </w:rPr>
            </w:pPr>
            <w:r>
              <w:rPr>
                <w:rFonts w:cs="Arial"/>
                <w:b/>
              </w:rPr>
              <w:t xml:space="preserve">DATUM VELJAVNOSTI: </w:t>
            </w:r>
            <w:r>
              <w:rPr>
                <w:bCs/>
                <w:spacing w:val="-5"/>
              </w:rPr>
              <w:fldChar w:fldCharType="begin">
                <w:ffData>
                  <w:name w:val="VeljavnostResnostDo"/>
                  <w:enabled/>
                  <w:calcOnExit w:val="0"/>
                  <w:textInput>
                    <w:default w:val="VeljavnostResnostDo"/>
                  </w:textInput>
                </w:ffData>
              </w:fldChar>
            </w:r>
            <w:r>
              <w:rPr>
                <w:bCs/>
                <w:spacing w:val="-5"/>
              </w:rPr>
              <w:instrText xml:space="preserve"> FORMTEXT </w:instrText>
            </w:r>
            <w:r>
              <w:rPr>
                <w:bCs/>
                <w:spacing w:val="-5"/>
              </w:rPr>
            </w:r>
            <w:r>
              <w:rPr>
                <w:bCs/>
                <w:spacing w:val="-5"/>
              </w:rPr>
              <w:fldChar w:fldCharType="separate"/>
            </w:r>
            <w:r>
              <w:rPr>
                <w:bCs/>
                <w:noProof/>
                <w:spacing w:val="-5"/>
              </w:rPr>
              <w:t>VeljavnostResnostDo</w:t>
            </w:r>
            <w:r>
              <w:fldChar w:fldCharType="end"/>
            </w:r>
          </w:p>
        </w:tc>
      </w:tr>
      <w:tr w:rsidR="005F6C03" w14:paraId="67361F8A" w14:textId="77777777" w:rsidTr="003A30E0">
        <w:tc>
          <w:tcPr>
            <w:tcW w:w="9287" w:type="dxa"/>
            <w:gridSpan w:val="3"/>
            <w:hideMark/>
          </w:tcPr>
          <w:p w14:paraId="3D8D0CF0" w14:textId="77777777" w:rsidR="005F6C03" w:rsidRDefault="005F6C03" w:rsidP="003A30E0">
            <w:pPr>
              <w:rPr>
                <w:rFonts w:cs="Arial"/>
                <w:i/>
                <w:sz w:val="18"/>
                <w:szCs w:val="18"/>
              </w:rPr>
            </w:pPr>
            <w:r>
              <w:rPr>
                <w:rFonts w:cs="Arial"/>
                <w:i/>
                <w:sz w:val="18"/>
                <w:szCs w:val="18"/>
              </w:rPr>
              <w:t>(vpiše se datum zapadlosti zavarovanja)</w:t>
            </w:r>
            <w:r>
              <w:rPr>
                <w:i/>
                <w:sz w:val="18"/>
                <w:szCs w:val="18"/>
              </w:rPr>
              <w:t xml:space="preserve"> vpiše se datum, ki je naveden v dokumentaciji za oddajo predmetnega javnega naročila)</w:t>
            </w:r>
          </w:p>
        </w:tc>
      </w:tr>
      <w:tr w:rsidR="005F6C03" w14:paraId="10529E0E" w14:textId="77777777" w:rsidTr="003A30E0">
        <w:tc>
          <w:tcPr>
            <w:tcW w:w="9287" w:type="dxa"/>
            <w:gridSpan w:val="3"/>
          </w:tcPr>
          <w:p w14:paraId="2264CE7F" w14:textId="77777777" w:rsidR="005F6C03" w:rsidRDefault="005F6C03" w:rsidP="003A30E0">
            <w:pPr>
              <w:rPr>
                <w:rFonts w:cs="Arial"/>
                <w:i/>
                <w:szCs w:val="24"/>
              </w:rPr>
            </w:pPr>
          </w:p>
        </w:tc>
      </w:tr>
      <w:tr w:rsidR="005F6C03" w14:paraId="52F573FE" w14:textId="77777777" w:rsidTr="003A30E0">
        <w:tc>
          <w:tcPr>
            <w:tcW w:w="9287" w:type="dxa"/>
            <w:gridSpan w:val="3"/>
            <w:hideMark/>
          </w:tcPr>
          <w:p w14:paraId="4C86303D" w14:textId="77777777" w:rsidR="005F6C03" w:rsidRDefault="005F6C03" w:rsidP="003A30E0">
            <w:pPr>
              <w:rPr>
                <w:rFonts w:cs="Arial"/>
                <w:i/>
              </w:rPr>
            </w:pPr>
            <w:r>
              <w:rPr>
                <w:rFonts w:cs="Arial"/>
                <w:b/>
              </w:rPr>
              <w:t>STRANKA, KI JE DOLŽNA PLAČATI STROŠKE:</w:t>
            </w:r>
            <w:r>
              <w:rPr>
                <w:rFonts w:cs="Arial"/>
                <w:i/>
              </w:rPr>
              <w:t xml:space="preserve"> </w:t>
            </w:r>
          </w:p>
        </w:tc>
      </w:tr>
      <w:tr w:rsidR="005F6C03" w14:paraId="32BF0221" w14:textId="77777777" w:rsidTr="003A30E0">
        <w:tc>
          <w:tcPr>
            <w:tcW w:w="9287" w:type="dxa"/>
            <w:gridSpan w:val="3"/>
            <w:hideMark/>
          </w:tcPr>
          <w:p w14:paraId="2D6FBD54" w14:textId="77777777" w:rsidR="005F6C03" w:rsidRDefault="005F6C03" w:rsidP="003A30E0">
            <w:pPr>
              <w:rPr>
                <w:rFonts w:cs="Arial"/>
                <w:i/>
                <w:sz w:val="18"/>
                <w:szCs w:val="18"/>
              </w:rPr>
            </w:pPr>
            <w:r>
              <w:rPr>
                <w:rFonts w:cs="Arial"/>
                <w:i/>
                <w:sz w:val="18"/>
                <w:szCs w:val="18"/>
              </w:rPr>
              <w:t>(vpiše se ime naročnika zavarovanja, tj. kandidata oziroma ponudnika v postopku javnega naročanja)</w:t>
            </w:r>
          </w:p>
        </w:tc>
      </w:tr>
    </w:tbl>
    <w:p w14:paraId="64C171D2" w14:textId="77777777" w:rsidR="005F6C03" w:rsidRDefault="005F6C03" w:rsidP="005F6C03">
      <w:pPr>
        <w:rPr>
          <w:szCs w:val="24"/>
          <w:lang w:eastAsia="en-US"/>
        </w:rPr>
      </w:pPr>
    </w:p>
    <w:p w14:paraId="6C386A37" w14:textId="77777777" w:rsidR="005F6C03" w:rsidRDefault="005F6C03" w:rsidP="005F6C03">
      <w:pPr>
        <w:rPr>
          <w:rFonts w:cs="Arial"/>
        </w:rPr>
      </w:pPr>
      <w:r>
        <w:rPr>
          <w:rFonts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4FB385" w14:textId="77777777" w:rsidR="005F6C03" w:rsidRDefault="005F6C03" w:rsidP="005F6C03">
      <w:pPr>
        <w:rPr>
          <w:szCs w:val="24"/>
        </w:rPr>
      </w:pPr>
    </w:p>
    <w:p w14:paraId="4BA6D2C0" w14:textId="77777777" w:rsidR="005F6C03" w:rsidRDefault="005F6C03" w:rsidP="005F6C03">
      <w:r>
        <w:t xml:space="preserve">Zavarovanje se lahko unovči iz naslednjih razlogov, ki morajo biti navedeni v izjavi upravičenca oziroma zahtevi za plačilo: </w:t>
      </w:r>
    </w:p>
    <w:p w14:paraId="59EFFCFF" w14:textId="77777777" w:rsidR="005F6C03" w:rsidRDefault="005F6C03" w:rsidP="005F6C03">
      <w:pPr>
        <w:numPr>
          <w:ilvl w:val="0"/>
          <w:numId w:val="158"/>
        </w:numPr>
        <w:jc w:val="both"/>
      </w:pPr>
      <w:r>
        <w:t>naročnik zavarovanja je umaknil ponudbo po poteku roka za prejem ponudb ali nedopustno spremenil ponudbo v času njene veljavnosti; ali</w:t>
      </w:r>
    </w:p>
    <w:p w14:paraId="66C99608" w14:textId="77777777" w:rsidR="005F6C03" w:rsidRDefault="005F6C03" w:rsidP="005F6C03">
      <w:pPr>
        <w:numPr>
          <w:ilvl w:val="0"/>
          <w:numId w:val="158"/>
        </w:numPr>
        <w:jc w:val="both"/>
      </w:pPr>
      <w:r>
        <w:t>izbrani naročnik zavarovanja na poziv upravičenca ni podpisal pogodbe; ali</w:t>
      </w:r>
    </w:p>
    <w:p w14:paraId="5E8D911D" w14:textId="77777777" w:rsidR="005F6C03" w:rsidRDefault="005F6C03" w:rsidP="005F6C03">
      <w:pPr>
        <w:numPr>
          <w:ilvl w:val="0"/>
          <w:numId w:val="158"/>
        </w:numPr>
        <w:jc w:val="both"/>
      </w:pPr>
      <w:r>
        <w:t>izbrani naročnik zavarovanja ni predložil zavarovanja za dobro izvedbo pogodbenih obveznosti v skladu s pogoji naročila.</w:t>
      </w:r>
    </w:p>
    <w:p w14:paraId="7804E810" w14:textId="77777777" w:rsidR="005F6C03" w:rsidRDefault="005F6C03" w:rsidP="005F6C03"/>
    <w:p w14:paraId="6F47A88B" w14:textId="77777777" w:rsidR="005F6C03" w:rsidRDefault="005F6C03" w:rsidP="005F6C03">
      <w:r>
        <w:t>Katerokoli zahtevo za plačilo po tem zavarovanju moramo prejeti na datum veljavnosti zavarovanja ali pred njim v zgoraj navedenem kraju predložitve.</w:t>
      </w:r>
    </w:p>
    <w:p w14:paraId="2B19CAB8" w14:textId="77777777" w:rsidR="005F6C03" w:rsidRDefault="005F6C03" w:rsidP="005F6C03"/>
    <w:p w14:paraId="1782AFD1" w14:textId="77777777" w:rsidR="005F6C03" w:rsidRDefault="005F6C03" w:rsidP="005F6C03">
      <w:r>
        <w:t>Morebitne spore v zvezi s tem zavarovanjem rešuje stvarno pristojno sodišče v Ljubljani po slovenskem pravu.</w:t>
      </w:r>
    </w:p>
    <w:p w14:paraId="0B9F9688" w14:textId="77777777" w:rsidR="005F6C03" w:rsidRDefault="005F6C03" w:rsidP="005F6C03"/>
    <w:p w14:paraId="045E9C54" w14:textId="77777777" w:rsidR="005F6C03" w:rsidRDefault="005F6C03" w:rsidP="005F6C03">
      <w:pPr>
        <w:rPr>
          <w:bCs/>
          <w:spacing w:val="-5"/>
        </w:rPr>
      </w:pPr>
      <w:r>
        <w:rPr>
          <w:bCs/>
          <w:spacing w:val="-5"/>
        </w:rPr>
        <w:t>Za to garancijo veljajo Enotna Pravila za Garancije na Poziv (EPGP) revizija iz leta 2010, izdana pri MTZ pod št. 758.</w:t>
      </w:r>
    </w:p>
    <w:p w14:paraId="3C9FE97B" w14:textId="77777777" w:rsidR="005F6C03" w:rsidRDefault="005F6C03" w:rsidP="005F6C03"/>
    <w:tbl>
      <w:tblPr>
        <w:tblW w:w="0" w:type="auto"/>
        <w:tblCellMar>
          <w:left w:w="0" w:type="dxa"/>
          <w:right w:w="0" w:type="dxa"/>
        </w:tblCellMar>
        <w:tblLook w:val="04A0" w:firstRow="1" w:lastRow="0" w:firstColumn="1" w:lastColumn="0" w:noHBand="0" w:noVBand="1"/>
      </w:tblPr>
      <w:tblGrid>
        <w:gridCol w:w="3430"/>
        <w:gridCol w:w="2067"/>
        <w:gridCol w:w="3573"/>
      </w:tblGrid>
      <w:tr w:rsidR="005F6C03" w14:paraId="36B8D672" w14:textId="77777777" w:rsidTr="003A30E0">
        <w:tc>
          <w:tcPr>
            <w:tcW w:w="3430" w:type="dxa"/>
            <w:hideMark/>
          </w:tcPr>
          <w:p w14:paraId="5DCCD88B" w14:textId="77777777" w:rsidR="005F6C03" w:rsidRDefault="005F6C03" w:rsidP="003A30E0">
            <w:pPr>
              <w:rPr>
                <w:rFonts w:cs="Arial"/>
                <w:color w:val="000000"/>
              </w:rPr>
            </w:pPr>
            <w:r>
              <w:rPr>
                <w:rFonts w:cs="Arial"/>
                <w:color w:val="000000"/>
              </w:rPr>
              <w:t>Datum in kraj:</w:t>
            </w:r>
          </w:p>
        </w:tc>
        <w:tc>
          <w:tcPr>
            <w:tcW w:w="2067" w:type="dxa"/>
          </w:tcPr>
          <w:p w14:paraId="169C2391" w14:textId="77777777" w:rsidR="005F6C03" w:rsidRDefault="005F6C03" w:rsidP="003A30E0">
            <w:pPr>
              <w:rPr>
                <w:rFonts w:cs="Arial"/>
                <w:color w:val="000000"/>
              </w:rPr>
            </w:pPr>
          </w:p>
        </w:tc>
        <w:tc>
          <w:tcPr>
            <w:tcW w:w="3573" w:type="dxa"/>
            <w:hideMark/>
          </w:tcPr>
          <w:p w14:paraId="7F0D27B2" w14:textId="77777777" w:rsidR="005F6C03" w:rsidRDefault="005F6C03" w:rsidP="003A30E0">
            <w:pPr>
              <w:rPr>
                <w:rFonts w:cs="Arial"/>
                <w:color w:val="000000"/>
              </w:rPr>
            </w:pPr>
            <w:r>
              <w:rPr>
                <w:rFonts w:cs="Arial"/>
                <w:color w:val="000000"/>
              </w:rPr>
              <w:t>Žig in podpis garanta:</w:t>
            </w:r>
          </w:p>
        </w:tc>
      </w:tr>
      <w:tr w:rsidR="005F6C03" w14:paraId="13EF444A" w14:textId="77777777" w:rsidTr="003A30E0">
        <w:tc>
          <w:tcPr>
            <w:tcW w:w="3430" w:type="dxa"/>
            <w:tcBorders>
              <w:top w:val="nil"/>
              <w:left w:val="nil"/>
              <w:bottom w:val="single" w:sz="4" w:space="0" w:color="auto"/>
              <w:right w:val="nil"/>
            </w:tcBorders>
          </w:tcPr>
          <w:p w14:paraId="6C0793C6" w14:textId="77777777" w:rsidR="005F6C03" w:rsidRDefault="005F6C03" w:rsidP="003A30E0">
            <w:pPr>
              <w:rPr>
                <w:rFonts w:cs="Arial"/>
                <w:color w:val="000000"/>
              </w:rPr>
            </w:pPr>
          </w:p>
          <w:p w14:paraId="79BD1441" w14:textId="77777777" w:rsidR="005F6C03" w:rsidRDefault="005F6C03" w:rsidP="003A30E0">
            <w:pPr>
              <w:rPr>
                <w:rFonts w:cs="Arial"/>
                <w:color w:val="000000"/>
              </w:rPr>
            </w:pPr>
          </w:p>
        </w:tc>
        <w:tc>
          <w:tcPr>
            <w:tcW w:w="2067" w:type="dxa"/>
          </w:tcPr>
          <w:p w14:paraId="65BEEF3B" w14:textId="77777777" w:rsidR="005F6C03" w:rsidRDefault="005F6C03" w:rsidP="003A30E0">
            <w:pPr>
              <w:rPr>
                <w:rFonts w:cs="Arial"/>
                <w:color w:val="000000"/>
              </w:rPr>
            </w:pPr>
          </w:p>
        </w:tc>
        <w:tc>
          <w:tcPr>
            <w:tcW w:w="3573" w:type="dxa"/>
            <w:tcBorders>
              <w:top w:val="nil"/>
              <w:left w:val="nil"/>
              <w:bottom w:val="single" w:sz="4" w:space="0" w:color="auto"/>
              <w:right w:val="nil"/>
            </w:tcBorders>
          </w:tcPr>
          <w:p w14:paraId="68ECA0BE" w14:textId="77777777" w:rsidR="005F6C03" w:rsidRDefault="005F6C03" w:rsidP="003A30E0">
            <w:pPr>
              <w:rPr>
                <w:rFonts w:cs="Arial"/>
                <w:color w:val="000000"/>
              </w:rPr>
            </w:pPr>
          </w:p>
          <w:p w14:paraId="58DF91F5" w14:textId="77777777" w:rsidR="005F6C03" w:rsidRDefault="005F6C03" w:rsidP="003A30E0">
            <w:pPr>
              <w:rPr>
                <w:rFonts w:cs="Arial"/>
                <w:color w:val="000000"/>
              </w:rPr>
            </w:pPr>
          </w:p>
        </w:tc>
      </w:tr>
    </w:tbl>
    <w:p w14:paraId="5D1B8E04" w14:textId="77777777" w:rsidR="005F6C03" w:rsidRDefault="005F6C03" w:rsidP="005F6C03">
      <w:pPr>
        <w:rPr>
          <w:rFonts w:cs="Arial"/>
          <w:sz w:val="2"/>
          <w:szCs w:val="2"/>
          <w:lang w:eastAsia="en-US"/>
        </w:rPr>
      </w:pPr>
    </w:p>
    <w:p w14:paraId="05242612" w14:textId="77777777" w:rsidR="005F6C03" w:rsidRDefault="005F6C03" w:rsidP="005F6C03">
      <w:pPr>
        <w:rPr>
          <w:sz w:val="2"/>
          <w:szCs w:val="2"/>
        </w:rPr>
      </w:pPr>
    </w:p>
    <w:p w14:paraId="37F451E7"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43FDA04C"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199A1EE9"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54C21F5A"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598A9C89"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5AD1D2C"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E033830"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F6B3FCF"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64B6437D"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45AF3FE1"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C8710C1"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1F87BD8E"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DB460BF"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4C5F0BF"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D0A490E"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0F1EA357"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5FD11BD1"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4C1C2733"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0264CD3" w14:textId="77777777" w:rsidR="00C00227"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ADCAEDD" w14:textId="6F18A95D" w:rsidR="00B002D8" w:rsidRPr="00AA7808" w:rsidRDefault="00C00227" w:rsidP="00C00227">
      <w:pPr>
        <w:widowControl w:val="0"/>
        <w:tabs>
          <w:tab w:val="left" w:pos="90"/>
          <w:tab w:val="left" w:pos="964"/>
        </w:tabs>
        <w:autoSpaceDE w:val="0"/>
        <w:autoSpaceDN w:val="0"/>
        <w:adjustRightInd w:val="0"/>
        <w:rPr>
          <w:rFonts w:cs="Arial"/>
          <w:b/>
          <w:bCs/>
          <w:lang w:eastAsia="en-US"/>
        </w:rPr>
      </w:pPr>
      <w:r>
        <w:rPr>
          <w:rFonts w:asciiTheme="minorHAnsi" w:hAnsiTheme="minorHAnsi" w:cstheme="minorHAnsi"/>
          <w:b/>
          <w:bCs/>
          <w:color w:val="073763" w:themeColor="accent1" w:themeShade="80"/>
          <w:sz w:val="32"/>
          <w:szCs w:val="32"/>
        </w:rPr>
        <w:lastRenderedPageBreak/>
        <w:t>O</w:t>
      </w:r>
      <w:r w:rsidR="00B002D8" w:rsidRPr="00AA7808">
        <w:rPr>
          <w:rFonts w:asciiTheme="minorHAnsi" w:hAnsiTheme="minorHAnsi" w:cstheme="minorHAnsi"/>
          <w:b/>
          <w:bCs/>
          <w:color w:val="073763" w:themeColor="accent1" w:themeShade="80"/>
          <w:sz w:val="32"/>
          <w:szCs w:val="32"/>
        </w:rPr>
        <w:t xml:space="preserve">brazec št. </w:t>
      </w:r>
      <w:r w:rsidR="00DD6B78">
        <w:rPr>
          <w:rFonts w:asciiTheme="minorHAnsi" w:hAnsiTheme="minorHAnsi" w:cstheme="minorHAnsi"/>
          <w:b/>
          <w:bCs/>
          <w:color w:val="073763" w:themeColor="accent1" w:themeShade="80"/>
          <w:sz w:val="32"/>
          <w:szCs w:val="32"/>
        </w:rPr>
        <w:t>8</w:t>
      </w:r>
      <w:r w:rsidR="00B002D8" w:rsidRPr="00AA7808">
        <w:rPr>
          <w:rFonts w:asciiTheme="minorHAnsi" w:hAnsiTheme="minorHAnsi" w:cstheme="minorHAnsi"/>
          <w:b/>
          <w:bCs/>
          <w:color w:val="073763" w:themeColor="accent1" w:themeShade="80"/>
          <w:sz w:val="32"/>
          <w:szCs w:val="32"/>
        </w:rPr>
        <w:t>:</w:t>
      </w:r>
      <w:r w:rsidR="00B002D8">
        <w:rPr>
          <w:rFonts w:cs="Arial"/>
          <w:b/>
          <w:bCs/>
          <w:lang w:eastAsia="en-US"/>
        </w:rPr>
        <w:t xml:space="preserve"> </w:t>
      </w:r>
      <w:r w:rsidR="0080637E">
        <w:rPr>
          <w:b/>
          <w:sz w:val="24"/>
        </w:rPr>
        <w:t>O</w:t>
      </w:r>
      <w:r w:rsidR="00B002D8">
        <w:rPr>
          <w:b/>
          <w:sz w:val="24"/>
        </w:rPr>
        <w:t>BRAZEC ZAVAROVANJE ZA DOBRO IZVEDBO POGODBENIH OBVEZNOSTI</w:t>
      </w:r>
    </w:p>
    <w:p w14:paraId="7F2D595B" w14:textId="77777777" w:rsidR="00B002D8" w:rsidRDefault="00B002D8" w:rsidP="00B002D8"/>
    <w:p w14:paraId="09C9E8AE" w14:textId="77777777" w:rsidR="00B002D8" w:rsidRDefault="00B002D8" w:rsidP="00B002D8">
      <w:r>
        <w:t>Podatki o garantu:</w:t>
      </w:r>
    </w:p>
    <w:tbl>
      <w:tblPr>
        <w:tblW w:w="9285" w:type="dxa"/>
        <w:tblLayout w:type="fixed"/>
        <w:tblLook w:val="04A0" w:firstRow="1" w:lastRow="0" w:firstColumn="1" w:lastColumn="0" w:noHBand="0" w:noVBand="1"/>
      </w:tblPr>
      <w:tblGrid>
        <w:gridCol w:w="2034"/>
        <w:gridCol w:w="7251"/>
      </w:tblGrid>
      <w:tr w:rsidR="00B002D8" w14:paraId="33BC79DD" w14:textId="77777777" w:rsidTr="003A30E0">
        <w:tc>
          <w:tcPr>
            <w:tcW w:w="2035" w:type="dxa"/>
          </w:tcPr>
          <w:p w14:paraId="21F00EFD" w14:textId="77777777" w:rsidR="00B002D8" w:rsidRDefault="00B002D8" w:rsidP="003A30E0"/>
          <w:p w14:paraId="117BC718" w14:textId="77777777" w:rsidR="00B002D8" w:rsidRDefault="00B002D8" w:rsidP="003A30E0">
            <w:r>
              <w:t>Naziv garanta:</w:t>
            </w:r>
          </w:p>
        </w:tc>
        <w:tc>
          <w:tcPr>
            <w:tcW w:w="7253" w:type="dxa"/>
            <w:tcBorders>
              <w:top w:val="nil"/>
              <w:left w:val="nil"/>
              <w:bottom w:val="single" w:sz="4" w:space="0" w:color="auto"/>
              <w:right w:val="nil"/>
            </w:tcBorders>
          </w:tcPr>
          <w:p w14:paraId="5491ACA0" w14:textId="77777777" w:rsidR="00B002D8" w:rsidRDefault="00B002D8" w:rsidP="003A30E0"/>
          <w:p w14:paraId="739845D9" w14:textId="77777777" w:rsidR="00B002D8" w:rsidRDefault="00B002D8" w:rsidP="003A30E0">
            <w:pPr>
              <w:tabs>
                <w:tab w:val="left" w:pos="2385"/>
              </w:tabs>
            </w:pPr>
          </w:p>
        </w:tc>
      </w:tr>
      <w:tr w:rsidR="00B002D8" w14:paraId="34AE09E3" w14:textId="77777777" w:rsidTr="003A30E0">
        <w:tc>
          <w:tcPr>
            <w:tcW w:w="2035" w:type="dxa"/>
          </w:tcPr>
          <w:p w14:paraId="609BD9A4" w14:textId="77777777" w:rsidR="00B002D8" w:rsidRDefault="00B002D8" w:rsidP="003A30E0"/>
          <w:p w14:paraId="55F957EC" w14:textId="77777777" w:rsidR="00B002D8" w:rsidRDefault="00B002D8" w:rsidP="003A30E0">
            <w:r>
              <w:t>Naslov:</w:t>
            </w:r>
          </w:p>
        </w:tc>
        <w:tc>
          <w:tcPr>
            <w:tcW w:w="7253" w:type="dxa"/>
            <w:tcBorders>
              <w:top w:val="single" w:sz="4" w:space="0" w:color="auto"/>
              <w:left w:val="nil"/>
              <w:bottom w:val="single" w:sz="4" w:space="0" w:color="auto"/>
              <w:right w:val="nil"/>
            </w:tcBorders>
          </w:tcPr>
          <w:p w14:paraId="59AECF6D" w14:textId="77777777" w:rsidR="00B002D8" w:rsidRDefault="00B002D8" w:rsidP="003A30E0"/>
          <w:p w14:paraId="22586882" w14:textId="77777777" w:rsidR="00B002D8" w:rsidRDefault="00B002D8" w:rsidP="003A30E0"/>
        </w:tc>
      </w:tr>
      <w:tr w:rsidR="00B002D8" w14:paraId="2C3071B2" w14:textId="77777777" w:rsidTr="003A30E0">
        <w:tc>
          <w:tcPr>
            <w:tcW w:w="2035" w:type="dxa"/>
          </w:tcPr>
          <w:p w14:paraId="13BE07F5" w14:textId="77777777" w:rsidR="00B002D8" w:rsidRDefault="00B002D8" w:rsidP="003A30E0"/>
          <w:p w14:paraId="7C440835" w14:textId="77777777" w:rsidR="00B002D8" w:rsidRDefault="00B002D8" w:rsidP="003A30E0">
            <w:r>
              <w:t>Kraj:</w:t>
            </w:r>
          </w:p>
        </w:tc>
        <w:tc>
          <w:tcPr>
            <w:tcW w:w="7253" w:type="dxa"/>
            <w:tcBorders>
              <w:top w:val="single" w:sz="4" w:space="0" w:color="auto"/>
              <w:left w:val="nil"/>
              <w:bottom w:val="single" w:sz="4" w:space="0" w:color="auto"/>
              <w:right w:val="nil"/>
            </w:tcBorders>
          </w:tcPr>
          <w:p w14:paraId="58FBE106" w14:textId="77777777" w:rsidR="00B002D8" w:rsidRDefault="00B002D8" w:rsidP="003A30E0"/>
          <w:p w14:paraId="51F4821D" w14:textId="77777777" w:rsidR="00B002D8" w:rsidRDefault="00B002D8" w:rsidP="003A30E0"/>
        </w:tc>
      </w:tr>
    </w:tbl>
    <w:p w14:paraId="5986875D" w14:textId="77777777" w:rsidR="00B002D8" w:rsidRDefault="00B002D8" w:rsidP="00B002D8">
      <w:pPr>
        <w:rPr>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B002D8" w14:paraId="451497DF" w14:textId="77777777" w:rsidTr="003A30E0">
        <w:tc>
          <w:tcPr>
            <w:tcW w:w="9287" w:type="dxa"/>
            <w:gridSpan w:val="7"/>
            <w:hideMark/>
          </w:tcPr>
          <w:p w14:paraId="1903E27D" w14:textId="77777777" w:rsidR="00B002D8" w:rsidRDefault="00B002D8" w:rsidP="003A30E0">
            <w:r>
              <w:rPr>
                <w:b/>
              </w:rPr>
              <w:t>Za:</w:t>
            </w:r>
            <w:r>
              <w:t xml:space="preserve"> Slovenska turistična organizacija, Dimičeva ulica 13, 1000 Ljubljana</w:t>
            </w:r>
          </w:p>
        </w:tc>
      </w:tr>
      <w:tr w:rsidR="00B002D8" w14:paraId="453CE896" w14:textId="77777777" w:rsidTr="003A30E0">
        <w:tc>
          <w:tcPr>
            <w:tcW w:w="1508" w:type="dxa"/>
            <w:gridSpan w:val="2"/>
            <w:hideMark/>
          </w:tcPr>
          <w:p w14:paraId="42132446" w14:textId="77777777" w:rsidR="00B002D8" w:rsidRDefault="00B002D8" w:rsidP="003A30E0">
            <w:pPr>
              <w:rPr>
                <w:b/>
              </w:rPr>
            </w:pPr>
            <w:r>
              <w:rPr>
                <w:b/>
              </w:rPr>
              <w:t>Datum:</w:t>
            </w:r>
          </w:p>
        </w:tc>
        <w:tc>
          <w:tcPr>
            <w:tcW w:w="7779" w:type="dxa"/>
            <w:gridSpan w:val="5"/>
            <w:tcBorders>
              <w:top w:val="nil"/>
              <w:left w:val="nil"/>
              <w:bottom w:val="single" w:sz="4" w:space="0" w:color="auto"/>
              <w:right w:val="nil"/>
            </w:tcBorders>
          </w:tcPr>
          <w:p w14:paraId="7363583C" w14:textId="77777777" w:rsidR="00B002D8" w:rsidRDefault="00B002D8" w:rsidP="003A30E0"/>
        </w:tc>
      </w:tr>
      <w:tr w:rsidR="00B002D8" w14:paraId="4431F54E" w14:textId="77777777" w:rsidTr="003A30E0">
        <w:tc>
          <w:tcPr>
            <w:tcW w:w="9287" w:type="dxa"/>
            <w:gridSpan w:val="7"/>
          </w:tcPr>
          <w:p w14:paraId="4CB3A6D2" w14:textId="77777777" w:rsidR="00B002D8" w:rsidRDefault="00B002D8" w:rsidP="003A30E0">
            <w:pPr>
              <w:rPr>
                <w:i/>
                <w:sz w:val="18"/>
                <w:szCs w:val="18"/>
              </w:rPr>
            </w:pPr>
            <w:r>
              <w:rPr>
                <w:i/>
                <w:sz w:val="18"/>
                <w:szCs w:val="18"/>
              </w:rPr>
              <w:t>(vpiše se datum izdaje)</w:t>
            </w:r>
          </w:p>
          <w:p w14:paraId="2313A872" w14:textId="77777777" w:rsidR="00B002D8" w:rsidRDefault="00B002D8" w:rsidP="003A30E0"/>
        </w:tc>
      </w:tr>
      <w:tr w:rsidR="00B002D8" w14:paraId="4FF2EAC0" w14:textId="77777777" w:rsidTr="003A30E0">
        <w:tc>
          <w:tcPr>
            <w:tcW w:w="9287" w:type="dxa"/>
            <w:gridSpan w:val="7"/>
            <w:hideMark/>
          </w:tcPr>
          <w:p w14:paraId="4B9C8DA6" w14:textId="77777777" w:rsidR="00B002D8" w:rsidRDefault="00B002D8" w:rsidP="003A30E0">
            <w:r>
              <w:rPr>
                <w:b/>
              </w:rPr>
              <w:t>VRSTA ZAVAROVANJA:</w:t>
            </w:r>
            <w:r>
              <w:t xml:space="preserve"> Bančna garancija</w:t>
            </w:r>
          </w:p>
        </w:tc>
      </w:tr>
      <w:tr w:rsidR="00B002D8" w14:paraId="5BE4722B" w14:textId="77777777" w:rsidTr="003A30E0">
        <w:tc>
          <w:tcPr>
            <w:tcW w:w="9287" w:type="dxa"/>
            <w:gridSpan w:val="7"/>
          </w:tcPr>
          <w:p w14:paraId="3524B299" w14:textId="77777777" w:rsidR="00B002D8" w:rsidRDefault="00B002D8" w:rsidP="003A30E0">
            <w:pPr>
              <w:rPr>
                <w:szCs w:val="24"/>
              </w:rPr>
            </w:pPr>
          </w:p>
        </w:tc>
      </w:tr>
      <w:tr w:rsidR="00B002D8" w14:paraId="473EF4BD" w14:textId="77777777" w:rsidTr="003A30E0">
        <w:tc>
          <w:tcPr>
            <w:tcW w:w="1508" w:type="dxa"/>
            <w:gridSpan w:val="2"/>
            <w:hideMark/>
          </w:tcPr>
          <w:p w14:paraId="65FCCC9C" w14:textId="77777777" w:rsidR="00B002D8" w:rsidRDefault="00B002D8" w:rsidP="003A30E0">
            <w:pPr>
              <w:rPr>
                <w:b/>
              </w:rPr>
            </w:pPr>
            <w:r>
              <w:rPr>
                <w:b/>
              </w:rPr>
              <w:t>ŠTEVILKA:</w:t>
            </w:r>
          </w:p>
        </w:tc>
        <w:tc>
          <w:tcPr>
            <w:tcW w:w="7779" w:type="dxa"/>
            <w:gridSpan w:val="5"/>
            <w:tcBorders>
              <w:top w:val="nil"/>
              <w:left w:val="nil"/>
              <w:bottom w:val="single" w:sz="4" w:space="0" w:color="auto"/>
              <w:right w:val="nil"/>
            </w:tcBorders>
          </w:tcPr>
          <w:p w14:paraId="2E427994" w14:textId="77777777" w:rsidR="00B002D8" w:rsidRDefault="00B002D8" w:rsidP="003A30E0"/>
        </w:tc>
      </w:tr>
      <w:tr w:rsidR="00B002D8" w14:paraId="0D355D57" w14:textId="77777777" w:rsidTr="003A30E0">
        <w:tc>
          <w:tcPr>
            <w:tcW w:w="9287" w:type="dxa"/>
            <w:gridSpan w:val="7"/>
          </w:tcPr>
          <w:p w14:paraId="553FC58F" w14:textId="77777777" w:rsidR="00B002D8" w:rsidRDefault="00B002D8" w:rsidP="003A30E0">
            <w:pPr>
              <w:rPr>
                <w:sz w:val="18"/>
                <w:szCs w:val="18"/>
              </w:rPr>
            </w:pPr>
            <w:r>
              <w:rPr>
                <w:i/>
                <w:sz w:val="18"/>
                <w:szCs w:val="18"/>
              </w:rPr>
              <w:t>(vpiše se številka zavarovanja)</w:t>
            </w:r>
          </w:p>
          <w:p w14:paraId="0A8AE30F" w14:textId="77777777" w:rsidR="00B002D8" w:rsidRDefault="00B002D8" w:rsidP="003A30E0"/>
        </w:tc>
      </w:tr>
      <w:tr w:rsidR="00B002D8" w14:paraId="133BD32B" w14:textId="77777777" w:rsidTr="003A30E0">
        <w:tc>
          <w:tcPr>
            <w:tcW w:w="1508" w:type="dxa"/>
            <w:gridSpan w:val="2"/>
            <w:hideMark/>
          </w:tcPr>
          <w:p w14:paraId="534A907F" w14:textId="77777777" w:rsidR="00B002D8" w:rsidRDefault="00B002D8" w:rsidP="003A30E0">
            <w:pPr>
              <w:rPr>
                <w:b/>
                <w:i/>
                <w:szCs w:val="24"/>
              </w:rPr>
            </w:pPr>
            <w:r>
              <w:rPr>
                <w:b/>
              </w:rPr>
              <w:t>GARANT:</w:t>
            </w:r>
          </w:p>
        </w:tc>
        <w:tc>
          <w:tcPr>
            <w:tcW w:w="7779" w:type="dxa"/>
            <w:gridSpan w:val="5"/>
            <w:tcBorders>
              <w:top w:val="nil"/>
              <w:left w:val="nil"/>
              <w:bottom w:val="single" w:sz="4" w:space="0" w:color="auto"/>
              <w:right w:val="nil"/>
            </w:tcBorders>
          </w:tcPr>
          <w:p w14:paraId="6E963352" w14:textId="77777777" w:rsidR="00B002D8" w:rsidRDefault="00B002D8" w:rsidP="003A30E0">
            <w:pPr>
              <w:rPr>
                <w:i/>
              </w:rPr>
            </w:pPr>
          </w:p>
        </w:tc>
      </w:tr>
      <w:tr w:rsidR="00B002D8" w14:paraId="7A9DD697" w14:textId="77777777" w:rsidTr="003A30E0">
        <w:tc>
          <w:tcPr>
            <w:tcW w:w="9287" w:type="dxa"/>
            <w:gridSpan w:val="7"/>
          </w:tcPr>
          <w:p w14:paraId="7920CE31" w14:textId="77777777" w:rsidR="00B002D8" w:rsidRDefault="00B002D8" w:rsidP="003A30E0">
            <w:pPr>
              <w:rPr>
                <w:sz w:val="18"/>
                <w:szCs w:val="18"/>
              </w:rPr>
            </w:pPr>
            <w:r>
              <w:rPr>
                <w:i/>
                <w:sz w:val="18"/>
                <w:szCs w:val="18"/>
              </w:rPr>
              <w:t>(vpiše se ime in naslov zavarovalnice/banke v kraju izdaje)</w:t>
            </w:r>
          </w:p>
          <w:p w14:paraId="7A932921" w14:textId="77777777" w:rsidR="00B002D8" w:rsidRDefault="00B002D8" w:rsidP="003A30E0">
            <w:pPr>
              <w:rPr>
                <w:i/>
                <w:szCs w:val="24"/>
              </w:rPr>
            </w:pPr>
          </w:p>
        </w:tc>
      </w:tr>
      <w:tr w:rsidR="00B002D8" w14:paraId="3400402B" w14:textId="77777777" w:rsidTr="003A30E0">
        <w:tc>
          <w:tcPr>
            <w:tcW w:w="9287" w:type="dxa"/>
            <w:gridSpan w:val="7"/>
            <w:hideMark/>
          </w:tcPr>
          <w:p w14:paraId="143E4596" w14:textId="77777777" w:rsidR="00B002D8" w:rsidRDefault="00B002D8" w:rsidP="003A30E0">
            <w:pPr>
              <w:rPr>
                <w:i/>
              </w:rPr>
            </w:pPr>
            <w:r>
              <w:rPr>
                <w:b/>
              </w:rPr>
              <w:t>NAROČNIK ZAVAROVANJA:</w:t>
            </w:r>
            <w:r>
              <w:rPr>
                <w:i/>
              </w:rPr>
              <w:t xml:space="preserve"> </w:t>
            </w:r>
          </w:p>
        </w:tc>
      </w:tr>
      <w:tr w:rsidR="00B002D8" w14:paraId="468D39B0" w14:textId="77777777" w:rsidTr="003A30E0">
        <w:tc>
          <w:tcPr>
            <w:tcW w:w="9287" w:type="dxa"/>
            <w:gridSpan w:val="7"/>
          </w:tcPr>
          <w:p w14:paraId="08AA7FB3" w14:textId="77777777" w:rsidR="00B002D8" w:rsidRDefault="00B002D8" w:rsidP="003A30E0">
            <w:pPr>
              <w:rPr>
                <w:i/>
                <w:sz w:val="18"/>
                <w:szCs w:val="18"/>
              </w:rPr>
            </w:pPr>
            <w:r>
              <w:rPr>
                <w:i/>
                <w:sz w:val="18"/>
                <w:szCs w:val="18"/>
              </w:rPr>
              <w:t>(vpiše se ime in naslov naročnika zavarovanja, tj. kandidata oziroma ponudnika v postopku javnega naročanja)</w:t>
            </w:r>
          </w:p>
          <w:p w14:paraId="0FF1B3D9" w14:textId="77777777" w:rsidR="00B002D8" w:rsidRDefault="00B002D8" w:rsidP="003A30E0">
            <w:pPr>
              <w:rPr>
                <w:bCs/>
                <w:spacing w:val="-5"/>
                <w:szCs w:val="24"/>
              </w:rPr>
            </w:pPr>
          </w:p>
        </w:tc>
      </w:tr>
      <w:tr w:rsidR="00B002D8" w14:paraId="7AC88F19" w14:textId="77777777" w:rsidTr="003A30E0">
        <w:tc>
          <w:tcPr>
            <w:tcW w:w="9287" w:type="dxa"/>
            <w:gridSpan w:val="7"/>
            <w:hideMark/>
          </w:tcPr>
          <w:p w14:paraId="32EAF512" w14:textId="77777777" w:rsidR="00B002D8" w:rsidRDefault="00B002D8" w:rsidP="003A30E0">
            <w:pPr>
              <w:rPr>
                <w:i/>
              </w:rPr>
            </w:pPr>
            <w:r>
              <w:rPr>
                <w:b/>
              </w:rPr>
              <w:t xml:space="preserve">UPRAVIČENEC: </w:t>
            </w:r>
            <w:r>
              <w:t>Slovenska turistična organizacija, Dimičeva ulica 13, 1000 Ljubljana</w:t>
            </w:r>
          </w:p>
        </w:tc>
      </w:tr>
      <w:tr w:rsidR="00B002D8" w14:paraId="7C8AD0BE" w14:textId="77777777" w:rsidTr="003A30E0">
        <w:tc>
          <w:tcPr>
            <w:tcW w:w="6345" w:type="dxa"/>
            <w:gridSpan w:val="6"/>
          </w:tcPr>
          <w:p w14:paraId="7B26B0EF" w14:textId="77777777" w:rsidR="00B002D8" w:rsidRDefault="00B002D8" w:rsidP="003A30E0"/>
          <w:p w14:paraId="165EAE99" w14:textId="77777777" w:rsidR="00B002D8" w:rsidRDefault="00B002D8" w:rsidP="003A30E0">
            <w:pPr>
              <w:rPr>
                <w:i/>
              </w:rPr>
            </w:pPr>
            <w:r>
              <w:rPr>
                <w:b/>
              </w:rPr>
              <w:t>OSNOVNI POSEL:</w:t>
            </w:r>
            <w:r>
              <w:t xml:space="preserve"> obveznost naročnika zavarovanja iz pogodbe št.</w:t>
            </w:r>
          </w:p>
        </w:tc>
        <w:tc>
          <w:tcPr>
            <w:tcW w:w="2942" w:type="dxa"/>
            <w:tcBorders>
              <w:top w:val="nil"/>
              <w:left w:val="nil"/>
              <w:bottom w:val="single" w:sz="4" w:space="0" w:color="auto"/>
              <w:right w:val="nil"/>
            </w:tcBorders>
          </w:tcPr>
          <w:p w14:paraId="495CDB1B" w14:textId="77777777" w:rsidR="00B002D8" w:rsidRDefault="00B002D8" w:rsidP="003A30E0">
            <w:pPr>
              <w:rPr>
                <w:i/>
              </w:rPr>
            </w:pPr>
          </w:p>
          <w:p w14:paraId="0A4E6524" w14:textId="77777777" w:rsidR="00B002D8" w:rsidRDefault="00B002D8" w:rsidP="003A30E0"/>
        </w:tc>
      </w:tr>
      <w:tr w:rsidR="00B002D8" w14:paraId="465B74B4" w14:textId="77777777" w:rsidTr="003A30E0">
        <w:tc>
          <w:tcPr>
            <w:tcW w:w="817" w:type="dxa"/>
            <w:hideMark/>
          </w:tcPr>
          <w:p w14:paraId="747711D7" w14:textId="77777777" w:rsidR="00B002D8" w:rsidRDefault="00B002D8" w:rsidP="003A30E0">
            <w:r>
              <w:t>z dne</w:t>
            </w:r>
          </w:p>
        </w:tc>
        <w:tc>
          <w:tcPr>
            <w:tcW w:w="1843" w:type="dxa"/>
            <w:gridSpan w:val="4"/>
            <w:tcBorders>
              <w:top w:val="nil"/>
              <w:left w:val="nil"/>
              <w:bottom w:val="single" w:sz="4" w:space="0" w:color="auto"/>
              <w:right w:val="nil"/>
            </w:tcBorders>
          </w:tcPr>
          <w:p w14:paraId="16F45906" w14:textId="77777777" w:rsidR="00B002D8" w:rsidRDefault="00B002D8" w:rsidP="003A30E0"/>
        </w:tc>
        <w:tc>
          <w:tcPr>
            <w:tcW w:w="6627" w:type="dxa"/>
            <w:gridSpan w:val="2"/>
            <w:hideMark/>
          </w:tcPr>
          <w:p w14:paraId="3707EEA8" w14:textId="77777777" w:rsidR="00B002D8" w:rsidRDefault="00B002D8" w:rsidP="003A30E0">
            <w:pPr>
              <w:rPr>
                <w:i/>
              </w:rPr>
            </w:pPr>
            <w:r>
              <w:t>za:</w:t>
            </w:r>
            <w:r>
              <w:rPr>
                <w:bCs/>
                <w:spacing w:val="-5"/>
              </w:rPr>
              <w:t xml:space="preserve">  GLOBALNA DIGITALNA KAMPANJA 2024-25</w:t>
            </w:r>
          </w:p>
        </w:tc>
      </w:tr>
      <w:tr w:rsidR="00B002D8" w14:paraId="304024E2" w14:textId="77777777" w:rsidTr="003A30E0">
        <w:tc>
          <w:tcPr>
            <w:tcW w:w="9287" w:type="dxa"/>
            <w:gridSpan w:val="7"/>
            <w:hideMark/>
          </w:tcPr>
          <w:p w14:paraId="3D98F6C8" w14:textId="77777777" w:rsidR="00B002D8" w:rsidRDefault="00B002D8" w:rsidP="003A30E0">
            <w:pPr>
              <w:rPr>
                <w:i/>
                <w:sz w:val="18"/>
                <w:szCs w:val="18"/>
              </w:rPr>
            </w:pPr>
            <w:r>
              <w:rPr>
                <w:i/>
                <w:sz w:val="18"/>
                <w:szCs w:val="18"/>
              </w:rPr>
              <w:t>(vpiše se številko in datum pogodbe o izvedbi javnega naročila, sklenjene na podlagi postopka z oznako XXXXXX)</w:t>
            </w:r>
          </w:p>
        </w:tc>
      </w:tr>
      <w:tr w:rsidR="00B002D8" w14:paraId="0127468A" w14:textId="77777777" w:rsidTr="003A30E0">
        <w:tc>
          <w:tcPr>
            <w:tcW w:w="9287" w:type="dxa"/>
            <w:gridSpan w:val="7"/>
          </w:tcPr>
          <w:p w14:paraId="27D3BDDB" w14:textId="77777777" w:rsidR="00B002D8" w:rsidRDefault="00B002D8" w:rsidP="003A30E0">
            <w:pPr>
              <w:rPr>
                <w:i/>
                <w:szCs w:val="24"/>
              </w:rPr>
            </w:pPr>
          </w:p>
        </w:tc>
      </w:tr>
      <w:tr w:rsidR="00B002D8" w14:paraId="0BCDA78C" w14:textId="77777777" w:rsidTr="003A30E0">
        <w:tc>
          <w:tcPr>
            <w:tcW w:w="2588" w:type="dxa"/>
            <w:gridSpan w:val="4"/>
            <w:hideMark/>
          </w:tcPr>
          <w:p w14:paraId="5AC9D6A7" w14:textId="77777777" w:rsidR="00B002D8" w:rsidRDefault="00B002D8" w:rsidP="003A30E0">
            <w:pPr>
              <w:rPr>
                <w:b/>
                <w:i/>
              </w:rPr>
            </w:pPr>
            <w:r>
              <w:rPr>
                <w:b/>
              </w:rPr>
              <w:t>ZNESEK IN VALUTA:</w:t>
            </w:r>
          </w:p>
        </w:tc>
        <w:tc>
          <w:tcPr>
            <w:tcW w:w="6699" w:type="dxa"/>
            <w:gridSpan w:val="3"/>
            <w:tcBorders>
              <w:top w:val="nil"/>
              <w:left w:val="nil"/>
              <w:bottom w:val="single" w:sz="4" w:space="0" w:color="auto"/>
              <w:right w:val="nil"/>
            </w:tcBorders>
          </w:tcPr>
          <w:p w14:paraId="0C3C9931" w14:textId="77777777" w:rsidR="00B002D8" w:rsidRDefault="00B002D8" w:rsidP="003A30E0">
            <w:pPr>
              <w:rPr>
                <w:i/>
              </w:rPr>
            </w:pPr>
          </w:p>
        </w:tc>
      </w:tr>
      <w:tr w:rsidR="00B002D8" w14:paraId="64D838CE" w14:textId="77777777" w:rsidTr="003A30E0">
        <w:tc>
          <w:tcPr>
            <w:tcW w:w="9287" w:type="dxa"/>
            <w:gridSpan w:val="7"/>
          </w:tcPr>
          <w:p w14:paraId="6BA168EB" w14:textId="77777777" w:rsidR="00B002D8" w:rsidRDefault="00B002D8" w:rsidP="003A30E0">
            <w:pPr>
              <w:rPr>
                <w:sz w:val="18"/>
                <w:szCs w:val="18"/>
              </w:rPr>
            </w:pPr>
            <w:r>
              <w:rPr>
                <w:i/>
                <w:sz w:val="18"/>
                <w:szCs w:val="18"/>
              </w:rPr>
              <w:t>(vpiše se najvišji znesek s številko in besedo ter valuta)</w:t>
            </w:r>
          </w:p>
          <w:p w14:paraId="2A42EF04" w14:textId="77777777" w:rsidR="00B002D8" w:rsidRDefault="00B002D8" w:rsidP="003A30E0">
            <w:pPr>
              <w:rPr>
                <w:i/>
                <w:szCs w:val="24"/>
              </w:rPr>
            </w:pPr>
          </w:p>
        </w:tc>
      </w:tr>
      <w:tr w:rsidR="00B002D8" w14:paraId="0EFBA872" w14:textId="77777777" w:rsidTr="003A30E0">
        <w:tc>
          <w:tcPr>
            <w:tcW w:w="9287" w:type="dxa"/>
            <w:gridSpan w:val="7"/>
            <w:hideMark/>
          </w:tcPr>
          <w:p w14:paraId="56081432" w14:textId="77777777" w:rsidR="00B002D8" w:rsidRDefault="00B002D8" w:rsidP="003A30E0">
            <w:pPr>
              <w:rPr>
                <w:b/>
                <w:i/>
              </w:rPr>
            </w:pPr>
            <w:r>
              <w:rPr>
                <w:b/>
              </w:rPr>
              <w:t>LISTINE, KI JIH JE POLEG IZJAVE TREBA PRILOŽITI ZAHTEVI ZA PLAČILO IN SE IZRECNO ZAHTEVAJO V SPODNJEM BESEDILU:</w:t>
            </w:r>
          </w:p>
        </w:tc>
      </w:tr>
      <w:tr w:rsidR="00B002D8" w14:paraId="46F67082" w14:textId="77777777" w:rsidTr="003A30E0">
        <w:tc>
          <w:tcPr>
            <w:tcW w:w="9287" w:type="dxa"/>
            <w:gridSpan w:val="7"/>
            <w:tcBorders>
              <w:top w:val="nil"/>
              <w:left w:val="nil"/>
              <w:bottom w:val="single" w:sz="4" w:space="0" w:color="auto"/>
              <w:right w:val="nil"/>
            </w:tcBorders>
          </w:tcPr>
          <w:p w14:paraId="6779CE91" w14:textId="77777777" w:rsidR="00B002D8" w:rsidRDefault="00B002D8" w:rsidP="003A30E0"/>
        </w:tc>
      </w:tr>
      <w:tr w:rsidR="00B002D8" w14:paraId="3ED9807A" w14:textId="77777777" w:rsidTr="003A30E0">
        <w:tc>
          <w:tcPr>
            <w:tcW w:w="9287" w:type="dxa"/>
            <w:gridSpan w:val="7"/>
            <w:tcBorders>
              <w:top w:val="single" w:sz="4" w:space="0" w:color="auto"/>
              <w:left w:val="nil"/>
              <w:bottom w:val="nil"/>
              <w:right w:val="nil"/>
            </w:tcBorders>
          </w:tcPr>
          <w:p w14:paraId="77471147" w14:textId="77777777" w:rsidR="00B002D8" w:rsidRDefault="00B002D8" w:rsidP="003A30E0">
            <w:pPr>
              <w:rPr>
                <w:sz w:val="18"/>
                <w:szCs w:val="18"/>
              </w:rPr>
            </w:pPr>
            <w:r>
              <w:rPr>
                <w:i/>
                <w:sz w:val="18"/>
                <w:szCs w:val="18"/>
              </w:rPr>
              <w:t>(nobena/navede se listina)</w:t>
            </w:r>
          </w:p>
          <w:p w14:paraId="7C6EB9C4" w14:textId="77777777" w:rsidR="00B002D8" w:rsidRDefault="00B002D8" w:rsidP="003A30E0">
            <w:pPr>
              <w:rPr>
                <w:szCs w:val="24"/>
              </w:rPr>
            </w:pPr>
          </w:p>
        </w:tc>
      </w:tr>
      <w:tr w:rsidR="00B002D8" w14:paraId="3F117596" w14:textId="77777777" w:rsidTr="003A30E0">
        <w:tc>
          <w:tcPr>
            <w:tcW w:w="9287" w:type="dxa"/>
            <w:gridSpan w:val="7"/>
          </w:tcPr>
          <w:p w14:paraId="39228DEE" w14:textId="77777777" w:rsidR="00B002D8" w:rsidRDefault="00B002D8" w:rsidP="003A30E0">
            <w:r>
              <w:rPr>
                <w:b/>
              </w:rPr>
              <w:t>JEZIK V ZAHTEVANIH LISTINAH</w:t>
            </w:r>
            <w:r>
              <w:t>: slovenski</w:t>
            </w:r>
          </w:p>
          <w:p w14:paraId="7DABB37B" w14:textId="77777777" w:rsidR="00B002D8" w:rsidRDefault="00B002D8" w:rsidP="003A30E0">
            <w:pPr>
              <w:rPr>
                <w:i/>
              </w:rPr>
            </w:pPr>
          </w:p>
        </w:tc>
      </w:tr>
      <w:tr w:rsidR="00B002D8" w14:paraId="68D8EB69" w14:textId="77777777" w:rsidTr="003A30E0">
        <w:tc>
          <w:tcPr>
            <w:tcW w:w="9287" w:type="dxa"/>
            <w:gridSpan w:val="7"/>
            <w:hideMark/>
          </w:tcPr>
          <w:p w14:paraId="1BD8D7BB" w14:textId="77777777" w:rsidR="00B002D8" w:rsidRDefault="00B002D8" w:rsidP="003A30E0">
            <w:r>
              <w:rPr>
                <w:b/>
              </w:rPr>
              <w:t>OBLIKA PREDLOŽITVE:</w:t>
            </w:r>
            <w:r>
              <w:t xml:space="preserve"> v papirni obliki s priporočeno pošto ali katerokoli obliko hitre pošte ali v elektronski obliki po SWIFT sistemu na naslov:</w:t>
            </w:r>
          </w:p>
        </w:tc>
      </w:tr>
      <w:tr w:rsidR="00B002D8" w14:paraId="02ACD4C1" w14:textId="77777777" w:rsidTr="003A30E0">
        <w:tc>
          <w:tcPr>
            <w:tcW w:w="9287" w:type="dxa"/>
            <w:gridSpan w:val="7"/>
            <w:tcBorders>
              <w:top w:val="nil"/>
              <w:left w:val="nil"/>
              <w:bottom w:val="single" w:sz="4" w:space="0" w:color="auto"/>
              <w:right w:val="nil"/>
            </w:tcBorders>
          </w:tcPr>
          <w:p w14:paraId="64CC0A1D" w14:textId="77777777" w:rsidR="00B002D8" w:rsidRDefault="00B002D8" w:rsidP="003A30E0"/>
        </w:tc>
      </w:tr>
      <w:tr w:rsidR="00B002D8" w14:paraId="0516097F" w14:textId="77777777" w:rsidTr="003A30E0">
        <w:tc>
          <w:tcPr>
            <w:tcW w:w="9287" w:type="dxa"/>
            <w:gridSpan w:val="7"/>
            <w:tcBorders>
              <w:top w:val="single" w:sz="4" w:space="0" w:color="auto"/>
              <w:left w:val="nil"/>
              <w:bottom w:val="nil"/>
              <w:right w:val="nil"/>
            </w:tcBorders>
          </w:tcPr>
          <w:p w14:paraId="3B6A97E7" w14:textId="77777777" w:rsidR="00B002D8" w:rsidRDefault="00B002D8" w:rsidP="003A30E0">
            <w:pPr>
              <w:rPr>
                <w:i/>
                <w:sz w:val="18"/>
                <w:szCs w:val="18"/>
              </w:rPr>
            </w:pPr>
            <w:r>
              <w:rPr>
                <w:i/>
                <w:sz w:val="18"/>
                <w:szCs w:val="18"/>
              </w:rPr>
              <w:t>(navede se SWIFT naslova garanta)</w:t>
            </w:r>
          </w:p>
          <w:p w14:paraId="03523DB5" w14:textId="77777777" w:rsidR="00B002D8" w:rsidRDefault="00B002D8" w:rsidP="003A30E0">
            <w:pPr>
              <w:rPr>
                <w:szCs w:val="24"/>
              </w:rPr>
            </w:pPr>
          </w:p>
        </w:tc>
      </w:tr>
      <w:tr w:rsidR="00B002D8" w14:paraId="107FD0EE" w14:textId="77777777" w:rsidTr="003A30E0">
        <w:tc>
          <w:tcPr>
            <w:tcW w:w="2518" w:type="dxa"/>
            <w:gridSpan w:val="3"/>
            <w:hideMark/>
          </w:tcPr>
          <w:p w14:paraId="3976FE38" w14:textId="77777777" w:rsidR="00B002D8" w:rsidRDefault="00B002D8" w:rsidP="003A30E0">
            <w:pPr>
              <w:rPr>
                <w:i/>
              </w:rPr>
            </w:pPr>
            <w:r>
              <w:rPr>
                <w:rFonts w:cs="Arial"/>
                <w:b/>
              </w:rPr>
              <w:t>KRAJ PREDLOŽITVE:</w:t>
            </w:r>
          </w:p>
        </w:tc>
        <w:tc>
          <w:tcPr>
            <w:tcW w:w="6769" w:type="dxa"/>
            <w:gridSpan w:val="4"/>
            <w:tcBorders>
              <w:top w:val="nil"/>
              <w:left w:val="nil"/>
              <w:bottom w:val="single" w:sz="4" w:space="0" w:color="auto"/>
              <w:right w:val="nil"/>
            </w:tcBorders>
          </w:tcPr>
          <w:p w14:paraId="250373D7" w14:textId="77777777" w:rsidR="00B002D8" w:rsidRDefault="00B002D8" w:rsidP="003A30E0">
            <w:pPr>
              <w:rPr>
                <w:i/>
              </w:rPr>
            </w:pPr>
          </w:p>
        </w:tc>
      </w:tr>
      <w:tr w:rsidR="00B002D8" w14:paraId="0B03C5CA" w14:textId="77777777" w:rsidTr="003A30E0">
        <w:tc>
          <w:tcPr>
            <w:tcW w:w="9287" w:type="dxa"/>
            <w:gridSpan w:val="7"/>
          </w:tcPr>
          <w:p w14:paraId="127EFB6D" w14:textId="77777777" w:rsidR="00B002D8" w:rsidRDefault="00B002D8" w:rsidP="003A30E0">
            <w:pPr>
              <w:rPr>
                <w:rFonts w:cs="Arial"/>
                <w:sz w:val="18"/>
                <w:szCs w:val="18"/>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2C804A95" w14:textId="77777777" w:rsidR="00B002D8" w:rsidRDefault="00B002D8" w:rsidP="003A30E0">
            <w:pPr>
              <w:rPr>
                <w:rFonts w:cs="Arial"/>
                <w:szCs w:val="24"/>
              </w:rPr>
            </w:pPr>
            <w:r>
              <w:rPr>
                <w:rFonts w:cs="Arial"/>
              </w:rPr>
              <w:t xml:space="preserve">Ne glede na navedeno, se predložitev papirnih listin lahko opravi v katerikoli podružnici garanta na območju Republike Slovenije. </w:t>
            </w:r>
          </w:p>
          <w:p w14:paraId="50BA02A1" w14:textId="77777777" w:rsidR="00B002D8" w:rsidRDefault="00B002D8" w:rsidP="003A30E0">
            <w:pPr>
              <w:rPr>
                <w:i/>
              </w:rPr>
            </w:pPr>
          </w:p>
        </w:tc>
      </w:tr>
      <w:tr w:rsidR="00B002D8" w14:paraId="03D2607D" w14:textId="77777777" w:rsidTr="003A30E0">
        <w:tc>
          <w:tcPr>
            <w:tcW w:w="2518" w:type="dxa"/>
            <w:gridSpan w:val="3"/>
            <w:hideMark/>
          </w:tcPr>
          <w:p w14:paraId="2AC78E0E" w14:textId="77777777" w:rsidR="00B002D8" w:rsidRDefault="00B002D8" w:rsidP="003A30E0">
            <w:pPr>
              <w:rPr>
                <w:rFonts w:cs="Arial"/>
                <w:i/>
              </w:rPr>
            </w:pPr>
            <w:r>
              <w:rPr>
                <w:rFonts w:cs="Arial"/>
                <w:b/>
              </w:rPr>
              <w:t>DATUM VELJAVNOSTI:</w:t>
            </w:r>
          </w:p>
        </w:tc>
        <w:tc>
          <w:tcPr>
            <w:tcW w:w="6769" w:type="dxa"/>
            <w:gridSpan w:val="4"/>
            <w:tcBorders>
              <w:top w:val="nil"/>
              <w:left w:val="nil"/>
              <w:bottom w:val="single" w:sz="4" w:space="0" w:color="auto"/>
              <w:right w:val="nil"/>
            </w:tcBorders>
          </w:tcPr>
          <w:p w14:paraId="44A1875A" w14:textId="77777777" w:rsidR="00B002D8" w:rsidRDefault="00B002D8" w:rsidP="003A30E0">
            <w:pPr>
              <w:rPr>
                <w:rFonts w:cs="Arial"/>
                <w:i/>
              </w:rPr>
            </w:pPr>
          </w:p>
        </w:tc>
      </w:tr>
      <w:tr w:rsidR="00B002D8" w14:paraId="673AC86F" w14:textId="77777777" w:rsidTr="003A30E0">
        <w:tc>
          <w:tcPr>
            <w:tcW w:w="9287" w:type="dxa"/>
            <w:gridSpan w:val="7"/>
          </w:tcPr>
          <w:p w14:paraId="38CC5841" w14:textId="77777777" w:rsidR="00B002D8" w:rsidRDefault="00B002D8" w:rsidP="003A30E0">
            <w:pPr>
              <w:rPr>
                <w:rFonts w:cs="Arial"/>
              </w:rPr>
            </w:pPr>
            <w:r>
              <w:rPr>
                <w:rFonts w:cs="Arial"/>
                <w:i/>
              </w:rPr>
              <w:t>(vpiše se datum zapadlosti zavarovanja)</w:t>
            </w:r>
          </w:p>
          <w:p w14:paraId="12627BF9" w14:textId="77777777" w:rsidR="00B002D8" w:rsidRDefault="00B002D8" w:rsidP="003A30E0">
            <w:pPr>
              <w:rPr>
                <w:rFonts w:cs="Arial"/>
                <w:i/>
              </w:rPr>
            </w:pPr>
          </w:p>
        </w:tc>
      </w:tr>
      <w:tr w:rsidR="00B002D8" w14:paraId="05473427" w14:textId="77777777" w:rsidTr="003A30E0">
        <w:tc>
          <w:tcPr>
            <w:tcW w:w="9287" w:type="dxa"/>
            <w:gridSpan w:val="7"/>
            <w:hideMark/>
          </w:tcPr>
          <w:p w14:paraId="55284761" w14:textId="77777777" w:rsidR="00B002D8" w:rsidRDefault="00B002D8" w:rsidP="003A30E0">
            <w:pPr>
              <w:rPr>
                <w:rFonts w:cs="Arial"/>
                <w:i/>
              </w:rPr>
            </w:pPr>
            <w:r>
              <w:rPr>
                <w:rFonts w:cs="Arial"/>
                <w:b/>
              </w:rPr>
              <w:t>STRANKA, KI JE DOLŽNA PLAČATI STROŠKE:</w:t>
            </w:r>
            <w:r>
              <w:rPr>
                <w:rFonts w:cs="Arial"/>
                <w:i/>
              </w:rPr>
              <w:t xml:space="preserve"> </w:t>
            </w:r>
          </w:p>
        </w:tc>
      </w:tr>
      <w:tr w:rsidR="00B002D8" w14:paraId="30EFFFB9" w14:textId="77777777" w:rsidTr="003A30E0">
        <w:tc>
          <w:tcPr>
            <w:tcW w:w="9287" w:type="dxa"/>
            <w:gridSpan w:val="7"/>
            <w:hideMark/>
          </w:tcPr>
          <w:p w14:paraId="17A85C77" w14:textId="77777777" w:rsidR="00B002D8" w:rsidRDefault="00B002D8" w:rsidP="003A30E0">
            <w:pPr>
              <w:rPr>
                <w:rFonts w:cs="Arial"/>
                <w:i/>
                <w:sz w:val="18"/>
                <w:szCs w:val="18"/>
              </w:rPr>
            </w:pPr>
            <w:r>
              <w:rPr>
                <w:rFonts w:cs="Arial"/>
                <w:i/>
                <w:sz w:val="18"/>
                <w:szCs w:val="18"/>
              </w:rPr>
              <w:t>(vpiše se ime naročnika zavarovanja, tj. kandidata oziroma ponudnika v postopku javnega naročanja)</w:t>
            </w:r>
          </w:p>
        </w:tc>
      </w:tr>
    </w:tbl>
    <w:p w14:paraId="0232226B" w14:textId="77777777" w:rsidR="00B002D8" w:rsidRDefault="00B002D8" w:rsidP="00B002D8">
      <w:pPr>
        <w:rPr>
          <w:rFonts w:cs="Arial"/>
          <w:b/>
          <w:szCs w:val="24"/>
          <w:lang w:eastAsia="en-US"/>
        </w:rPr>
      </w:pPr>
    </w:p>
    <w:p w14:paraId="585F1DEA" w14:textId="77777777" w:rsidR="00B002D8" w:rsidRDefault="00B002D8" w:rsidP="00B002D8">
      <w:pPr>
        <w:rPr>
          <w:rFonts w:cs="Arial"/>
        </w:rPr>
      </w:pPr>
      <w:r>
        <w:rPr>
          <w:rFonts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0B78F2" w14:textId="77777777" w:rsidR="00B002D8" w:rsidRDefault="00B002D8" w:rsidP="00B002D8">
      <w:pPr>
        <w:rPr>
          <w:rFonts w:cs="Arial"/>
        </w:rPr>
      </w:pPr>
    </w:p>
    <w:p w14:paraId="572BABB6" w14:textId="77777777" w:rsidR="00B002D8" w:rsidRDefault="00B002D8" w:rsidP="00B002D8">
      <w:pPr>
        <w:rPr>
          <w:rFonts w:cs="Arial"/>
        </w:rPr>
      </w:pPr>
      <w:r>
        <w:rPr>
          <w:rFonts w:cs="Arial"/>
        </w:rPr>
        <w:t>Katerokoli zahtevo za plačilo po tem zavarovanju moramo prejeti na datum veljavnosti zavarovanja ali pred njim v zgoraj navedenem kraju predložitve.</w:t>
      </w:r>
    </w:p>
    <w:p w14:paraId="4167501D" w14:textId="77777777" w:rsidR="00B002D8" w:rsidRDefault="00B002D8" w:rsidP="00B002D8">
      <w:pPr>
        <w:rPr>
          <w:rFonts w:cs="Arial"/>
        </w:rPr>
      </w:pPr>
    </w:p>
    <w:p w14:paraId="33795110" w14:textId="77777777" w:rsidR="00B002D8" w:rsidRDefault="00B002D8" w:rsidP="00B002D8">
      <w:pPr>
        <w:rPr>
          <w:rFonts w:cs="Arial"/>
        </w:rPr>
      </w:pPr>
      <w:r>
        <w:rPr>
          <w:rFonts w:cs="Arial"/>
        </w:rPr>
        <w:t>Morebitne spore v zvezi s tem zavarovanjem rešuje stvarno pristojno sodišče v Ljubljani po slovenskem pravu.</w:t>
      </w:r>
    </w:p>
    <w:p w14:paraId="50279533" w14:textId="77777777" w:rsidR="00B002D8" w:rsidRDefault="00B002D8" w:rsidP="00B002D8">
      <w:pPr>
        <w:rPr>
          <w:rFonts w:cs="Arial"/>
        </w:rPr>
      </w:pPr>
    </w:p>
    <w:p w14:paraId="19939CD2" w14:textId="77777777" w:rsidR="00B002D8" w:rsidRDefault="00B002D8" w:rsidP="00B002D8"/>
    <w:tbl>
      <w:tblPr>
        <w:tblW w:w="0" w:type="auto"/>
        <w:tblCellMar>
          <w:left w:w="0" w:type="dxa"/>
          <w:right w:w="0" w:type="dxa"/>
        </w:tblCellMar>
        <w:tblLook w:val="04A0" w:firstRow="1" w:lastRow="0" w:firstColumn="1" w:lastColumn="0" w:noHBand="0" w:noVBand="1"/>
      </w:tblPr>
      <w:tblGrid>
        <w:gridCol w:w="3430"/>
        <w:gridCol w:w="2067"/>
        <w:gridCol w:w="3573"/>
      </w:tblGrid>
      <w:tr w:rsidR="00B002D8" w14:paraId="705BA20B" w14:textId="77777777" w:rsidTr="003A30E0">
        <w:tc>
          <w:tcPr>
            <w:tcW w:w="3430" w:type="dxa"/>
            <w:hideMark/>
          </w:tcPr>
          <w:p w14:paraId="4EF3EF37" w14:textId="77777777" w:rsidR="00B002D8" w:rsidRDefault="00B002D8" w:rsidP="003A30E0">
            <w:pPr>
              <w:rPr>
                <w:rFonts w:cs="Arial"/>
                <w:color w:val="000000"/>
              </w:rPr>
            </w:pPr>
            <w:r>
              <w:rPr>
                <w:rFonts w:cs="Arial"/>
                <w:color w:val="000000"/>
              </w:rPr>
              <w:t>Datum in kraj:</w:t>
            </w:r>
          </w:p>
        </w:tc>
        <w:tc>
          <w:tcPr>
            <w:tcW w:w="2067" w:type="dxa"/>
          </w:tcPr>
          <w:p w14:paraId="7F2D0364" w14:textId="77777777" w:rsidR="00B002D8" w:rsidRDefault="00B002D8" w:rsidP="003A30E0">
            <w:pPr>
              <w:rPr>
                <w:rFonts w:cs="Arial"/>
                <w:color w:val="000000"/>
              </w:rPr>
            </w:pPr>
          </w:p>
        </w:tc>
        <w:tc>
          <w:tcPr>
            <w:tcW w:w="3573" w:type="dxa"/>
            <w:hideMark/>
          </w:tcPr>
          <w:p w14:paraId="7CE8218A" w14:textId="77777777" w:rsidR="00B002D8" w:rsidRDefault="00B002D8" w:rsidP="003A30E0">
            <w:pPr>
              <w:rPr>
                <w:rFonts w:cs="Arial"/>
                <w:color w:val="000000"/>
              </w:rPr>
            </w:pPr>
            <w:r>
              <w:rPr>
                <w:rFonts w:cs="Arial"/>
                <w:color w:val="000000"/>
              </w:rPr>
              <w:t>Žig in podpis garanta:</w:t>
            </w:r>
          </w:p>
        </w:tc>
      </w:tr>
      <w:tr w:rsidR="00B002D8" w14:paraId="5CA4AAC4" w14:textId="77777777" w:rsidTr="003A30E0">
        <w:tc>
          <w:tcPr>
            <w:tcW w:w="3430" w:type="dxa"/>
            <w:tcBorders>
              <w:top w:val="nil"/>
              <w:left w:val="nil"/>
              <w:bottom w:val="single" w:sz="4" w:space="0" w:color="auto"/>
              <w:right w:val="nil"/>
            </w:tcBorders>
          </w:tcPr>
          <w:p w14:paraId="06646407" w14:textId="77777777" w:rsidR="00B002D8" w:rsidRDefault="00B002D8" w:rsidP="003A30E0">
            <w:pPr>
              <w:rPr>
                <w:rFonts w:cs="Arial"/>
                <w:color w:val="000000"/>
              </w:rPr>
            </w:pPr>
          </w:p>
          <w:p w14:paraId="545E26E6" w14:textId="77777777" w:rsidR="00B002D8" w:rsidRDefault="00B002D8" w:rsidP="003A30E0">
            <w:pPr>
              <w:rPr>
                <w:rFonts w:cs="Arial"/>
                <w:color w:val="000000"/>
              </w:rPr>
            </w:pPr>
          </w:p>
        </w:tc>
        <w:tc>
          <w:tcPr>
            <w:tcW w:w="2067" w:type="dxa"/>
          </w:tcPr>
          <w:p w14:paraId="3B0734E6" w14:textId="77777777" w:rsidR="00B002D8" w:rsidRDefault="00B002D8" w:rsidP="003A30E0">
            <w:pPr>
              <w:rPr>
                <w:rFonts w:cs="Arial"/>
                <w:color w:val="000000"/>
              </w:rPr>
            </w:pPr>
          </w:p>
        </w:tc>
        <w:tc>
          <w:tcPr>
            <w:tcW w:w="3573" w:type="dxa"/>
            <w:tcBorders>
              <w:top w:val="nil"/>
              <w:left w:val="nil"/>
              <w:bottom w:val="single" w:sz="4" w:space="0" w:color="auto"/>
              <w:right w:val="nil"/>
            </w:tcBorders>
          </w:tcPr>
          <w:p w14:paraId="1E853240" w14:textId="77777777" w:rsidR="00B002D8" w:rsidRDefault="00B002D8" w:rsidP="003A30E0">
            <w:pPr>
              <w:rPr>
                <w:rFonts w:cs="Arial"/>
                <w:color w:val="000000"/>
              </w:rPr>
            </w:pPr>
          </w:p>
          <w:p w14:paraId="76E57ACB" w14:textId="77777777" w:rsidR="00B002D8" w:rsidRDefault="00B002D8" w:rsidP="003A30E0">
            <w:pPr>
              <w:rPr>
                <w:rFonts w:cs="Arial"/>
                <w:color w:val="000000"/>
              </w:rPr>
            </w:pPr>
          </w:p>
        </w:tc>
      </w:tr>
    </w:tbl>
    <w:p w14:paraId="34380622" w14:textId="77777777" w:rsidR="00B002D8" w:rsidRDefault="00B002D8" w:rsidP="00B002D8">
      <w:pPr>
        <w:rPr>
          <w:rFonts w:cs="Arial"/>
          <w:sz w:val="2"/>
          <w:szCs w:val="2"/>
          <w:lang w:eastAsia="en-US"/>
        </w:rPr>
      </w:pPr>
    </w:p>
    <w:p w14:paraId="6E56EF10" w14:textId="77777777" w:rsidR="00B002D8" w:rsidRPr="00AA7808" w:rsidRDefault="00B002D8" w:rsidP="00AA7808">
      <w:pPr>
        <w:rPr>
          <w:rFonts w:eastAsia="Calibri"/>
          <w:lang w:eastAsia="en-US"/>
        </w:rPr>
      </w:pPr>
    </w:p>
    <w:p w14:paraId="73DF9A7B" w14:textId="77777777" w:rsidR="00093BA3" w:rsidRPr="00206C14" w:rsidRDefault="00093BA3"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w:t>
      </w:r>
    </w:p>
    <w:p w14:paraId="64364A55" w14:textId="77777777" w:rsidR="00093BA3" w:rsidRPr="00206C14" w:rsidRDefault="00093BA3" w:rsidP="0079325C">
      <w:pPr>
        <w:jc w:val="both"/>
        <w:rPr>
          <w:rFonts w:asciiTheme="minorHAnsi" w:eastAsia="Calibri" w:hAnsiTheme="minorHAnsi" w:cstheme="minorHAnsi"/>
          <w:sz w:val="22"/>
          <w:szCs w:val="22"/>
          <w:lang w:eastAsia="en-US"/>
        </w:rPr>
      </w:pPr>
    </w:p>
    <w:p w14:paraId="0257F10D" w14:textId="77777777" w:rsidR="00F30F95" w:rsidRPr="00206C14" w:rsidRDefault="00F30F95">
      <w:pPr>
        <w:rPr>
          <w:rFonts w:asciiTheme="minorHAnsi" w:hAnsiTheme="minorHAnsi" w:cstheme="minorHAnsi"/>
          <w:b/>
          <w:color w:val="073763" w:themeColor="accent1" w:themeShade="80"/>
          <w:sz w:val="32"/>
          <w:szCs w:val="32"/>
        </w:rPr>
      </w:pPr>
      <w:bookmarkStart w:id="131" w:name="_Toc64988366"/>
      <w:r w:rsidRPr="00206C14">
        <w:rPr>
          <w:rFonts w:asciiTheme="minorHAnsi" w:hAnsiTheme="minorHAnsi" w:cstheme="minorHAnsi"/>
          <w:bCs/>
          <w:i/>
          <w:iCs/>
          <w:color w:val="073763" w:themeColor="accent1" w:themeShade="80"/>
          <w:sz w:val="32"/>
          <w:szCs w:val="32"/>
        </w:rPr>
        <w:br w:type="page"/>
      </w:r>
    </w:p>
    <w:p w14:paraId="06424F29" w14:textId="385D6850" w:rsidR="0005482B" w:rsidRPr="00206C14" w:rsidRDefault="0005482B" w:rsidP="0079325C">
      <w:pPr>
        <w:pStyle w:val="Naslov2"/>
        <w:spacing w:before="0" w:after="0"/>
        <w:rPr>
          <w:rFonts w:asciiTheme="minorHAnsi" w:eastAsia="Calibri" w:hAnsiTheme="minorHAnsi" w:cstheme="minorHAnsi"/>
          <w:i w:val="0"/>
          <w:iCs w:val="0"/>
          <w:color w:val="073763" w:themeColor="accent1" w:themeShade="80"/>
          <w:lang w:eastAsia="en-US"/>
        </w:rPr>
      </w:pPr>
      <w:r w:rsidRPr="00206C14">
        <w:rPr>
          <w:rFonts w:asciiTheme="minorHAnsi" w:hAnsiTheme="minorHAnsi" w:cstheme="minorHAnsi"/>
          <w:bCs w:val="0"/>
          <w:i w:val="0"/>
          <w:iCs w:val="0"/>
          <w:color w:val="073763" w:themeColor="accent1" w:themeShade="80"/>
          <w:sz w:val="32"/>
          <w:szCs w:val="32"/>
        </w:rPr>
        <w:lastRenderedPageBreak/>
        <w:t>Obrazec št.</w:t>
      </w:r>
      <w:r w:rsidR="00D02C43" w:rsidRPr="00206C14">
        <w:rPr>
          <w:rFonts w:asciiTheme="minorHAnsi" w:hAnsiTheme="minorHAnsi" w:cstheme="minorHAnsi"/>
          <w:bCs w:val="0"/>
          <w:i w:val="0"/>
          <w:iCs w:val="0"/>
          <w:color w:val="073763" w:themeColor="accent1" w:themeShade="80"/>
          <w:sz w:val="32"/>
          <w:szCs w:val="32"/>
        </w:rPr>
        <w:t xml:space="preserve"> </w:t>
      </w:r>
      <w:r w:rsidR="00DD6B78">
        <w:rPr>
          <w:rFonts w:asciiTheme="minorHAnsi" w:hAnsiTheme="minorHAnsi" w:cstheme="minorHAnsi"/>
          <w:bCs w:val="0"/>
          <w:i w:val="0"/>
          <w:iCs w:val="0"/>
          <w:color w:val="073763" w:themeColor="accent1" w:themeShade="80"/>
          <w:sz w:val="32"/>
          <w:szCs w:val="32"/>
        </w:rPr>
        <w:t>9</w:t>
      </w:r>
      <w:r w:rsidRPr="00206C14">
        <w:rPr>
          <w:rFonts w:asciiTheme="minorHAnsi" w:hAnsiTheme="minorHAnsi" w:cstheme="minorHAnsi"/>
          <w:bCs w:val="0"/>
          <w:i w:val="0"/>
          <w:iCs w:val="0"/>
          <w:color w:val="073763" w:themeColor="accent1" w:themeShade="80"/>
          <w:sz w:val="32"/>
          <w:szCs w:val="32"/>
        </w:rPr>
        <w:t xml:space="preserve">: </w:t>
      </w:r>
      <w:r w:rsidRPr="00206C14">
        <w:rPr>
          <w:rFonts w:asciiTheme="minorHAnsi" w:eastAsia="Calibri" w:hAnsiTheme="minorHAnsi" w:cstheme="minorHAnsi"/>
          <w:bCs w:val="0"/>
          <w:i w:val="0"/>
          <w:iCs w:val="0"/>
          <w:color w:val="073763" w:themeColor="accent1" w:themeShade="80"/>
          <w:sz w:val="32"/>
          <w:szCs w:val="32"/>
          <w:lang w:eastAsia="en-US"/>
        </w:rPr>
        <w:t xml:space="preserve"> </w:t>
      </w:r>
      <w:r w:rsidRPr="00206C14">
        <w:rPr>
          <w:rFonts w:asciiTheme="minorHAnsi" w:eastAsia="Calibri" w:hAnsiTheme="minorHAnsi" w:cstheme="minorHAnsi"/>
          <w:i w:val="0"/>
          <w:iCs w:val="0"/>
          <w:color w:val="073763" w:themeColor="accent1" w:themeShade="80"/>
          <w:lang w:eastAsia="en-US"/>
        </w:rPr>
        <w:t>REFERENCE PONUDNIKA</w:t>
      </w:r>
      <w:bookmarkEnd w:id="131"/>
    </w:p>
    <w:p w14:paraId="38E397F5" w14:textId="77777777" w:rsidR="0005482B" w:rsidRPr="00206C14" w:rsidRDefault="0005482B" w:rsidP="0079325C">
      <w:pPr>
        <w:jc w:val="both"/>
        <w:rPr>
          <w:rFonts w:asciiTheme="minorHAnsi" w:eastAsia="Calibri" w:hAnsiTheme="minorHAnsi" w:cstheme="minorHAnsi"/>
          <w:sz w:val="22"/>
          <w:szCs w:val="22"/>
          <w:lang w:eastAsia="en-US"/>
        </w:rPr>
      </w:pPr>
    </w:p>
    <w:p w14:paraId="0E497776" w14:textId="77777777" w:rsidR="0005482B" w:rsidRPr="00206C14" w:rsidRDefault="0005482B"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Ponudnik: ____________________________________________</w:t>
      </w:r>
    </w:p>
    <w:p w14:paraId="33789B19" w14:textId="77777777" w:rsidR="0005482B" w:rsidRPr="00206C14" w:rsidRDefault="0005482B" w:rsidP="0079325C">
      <w:pPr>
        <w:rPr>
          <w:rFonts w:asciiTheme="minorHAnsi" w:eastAsia="Calibri" w:hAnsiTheme="minorHAnsi" w:cstheme="minorHAnsi"/>
          <w:sz w:val="22"/>
          <w:szCs w:val="22"/>
          <w:lang w:eastAsia="en-US"/>
        </w:rPr>
      </w:pPr>
    </w:p>
    <w:p w14:paraId="535FAFEE" w14:textId="72779562" w:rsidR="007443B5" w:rsidRPr="00206C14" w:rsidRDefault="007443B5" w:rsidP="0079325C">
      <w:pPr>
        <w:rPr>
          <w:rFonts w:asciiTheme="minorHAnsi" w:eastAsia="Calibri" w:hAnsiTheme="minorHAnsi" w:cstheme="minorHAnsi"/>
          <w:b/>
          <w:sz w:val="22"/>
          <w:szCs w:val="22"/>
          <w:lang w:eastAsia="en-US"/>
        </w:rPr>
      </w:pPr>
      <w:r w:rsidRPr="00206C14">
        <w:rPr>
          <w:rFonts w:asciiTheme="minorHAnsi" w:eastAsia="Calibri" w:hAnsiTheme="minorHAnsi" w:cstheme="minorHAnsi"/>
          <w:b/>
          <w:sz w:val="22"/>
          <w:szCs w:val="22"/>
          <w:lang w:eastAsia="en-US"/>
        </w:rPr>
        <w:t>Ponudnik izpolni Obrazec št.</w:t>
      </w:r>
      <w:r w:rsidR="002F6330" w:rsidRPr="00206C14">
        <w:rPr>
          <w:rFonts w:asciiTheme="minorHAnsi" w:eastAsia="Calibri" w:hAnsiTheme="minorHAnsi" w:cstheme="minorHAnsi"/>
          <w:b/>
          <w:sz w:val="22"/>
          <w:szCs w:val="22"/>
          <w:lang w:eastAsia="en-US"/>
        </w:rPr>
        <w:t xml:space="preserve"> </w:t>
      </w:r>
      <w:r w:rsidR="0052239D">
        <w:rPr>
          <w:rFonts w:asciiTheme="minorHAnsi" w:eastAsia="Calibri" w:hAnsiTheme="minorHAnsi" w:cstheme="minorHAnsi"/>
          <w:b/>
          <w:sz w:val="22"/>
          <w:szCs w:val="22"/>
          <w:lang w:eastAsia="en-US"/>
        </w:rPr>
        <w:t>9</w:t>
      </w:r>
      <w:r w:rsidRPr="00206C14">
        <w:rPr>
          <w:rFonts w:asciiTheme="minorHAnsi" w:eastAsia="Calibri" w:hAnsiTheme="minorHAnsi" w:cstheme="minorHAnsi"/>
          <w:b/>
          <w:sz w:val="22"/>
          <w:szCs w:val="22"/>
          <w:lang w:eastAsia="en-US"/>
        </w:rPr>
        <w:t xml:space="preserve"> skladno s poglavjem II. POGOJI ZA UDELEŽBO, točko 2. Pogoji za sodelovanje P</w:t>
      </w:r>
      <w:r w:rsidR="00097B85" w:rsidRPr="00206C14">
        <w:rPr>
          <w:rFonts w:asciiTheme="minorHAnsi" w:eastAsia="Calibri" w:hAnsiTheme="minorHAnsi" w:cstheme="minorHAnsi"/>
          <w:b/>
          <w:sz w:val="22"/>
          <w:szCs w:val="22"/>
          <w:lang w:eastAsia="en-US"/>
        </w:rPr>
        <w:t>9</w:t>
      </w:r>
      <w:r w:rsidRPr="00206C14">
        <w:rPr>
          <w:rFonts w:asciiTheme="minorHAnsi" w:eastAsia="Calibri" w:hAnsiTheme="minorHAnsi" w:cstheme="minorHAnsi"/>
          <w:b/>
          <w:sz w:val="22"/>
          <w:szCs w:val="22"/>
          <w:lang w:eastAsia="en-US"/>
        </w:rPr>
        <w:t>.</w:t>
      </w:r>
    </w:p>
    <w:p w14:paraId="4A165E40" w14:textId="2E18B16C" w:rsidR="007443B5" w:rsidRPr="00206C14" w:rsidRDefault="007443B5" w:rsidP="0079325C">
      <w:pPr>
        <w:rPr>
          <w:rFonts w:asciiTheme="minorHAnsi" w:eastAsia="Calibri" w:hAnsiTheme="minorHAnsi" w:cstheme="minorHAnsi"/>
          <w:sz w:val="22"/>
          <w:szCs w:val="22"/>
          <w:lang w:eastAsia="en-US"/>
        </w:rPr>
      </w:pPr>
    </w:p>
    <w:p w14:paraId="71729973" w14:textId="70AAC603" w:rsidR="00DD6B78" w:rsidRPr="003A30E0" w:rsidRDefault="00DD6B78" w:rsidP="00DD6B78">
      <w:pPr>
        <w:pStyle w:val="pf0"/>
        <w:spacing w:before="0" w:beforeAutospacing="0" w:after="0" w:afterAutospacing="0"/>
        <w:rPr>
          <w:rFonts w:asciiTheme="minorHAnsi" w:hAnsiTheme="minorHAnsi" w:cstheme="minorHAnsi"/>
          <w:sz w:val="22"/>
          <w:szCs w:val="22"/>
        </w:rPr>
      </w:pPr>
      <w:r w:rsidRPr="003A30E0">
        <w:rPr>
          <w:rStyle w:val="cf01"/>
          <w:rFonts w:asciiTheme="minorHAnsi" w:hAnsiTheme="minorHAnsi" w:cstheme="minorHAnsi"/>
          <w:sz w:val="22"/>
          <w:szCs w:val="22"/>
        </w:rPr>
        <w:t>Ponudnik mora izkazovati reference pri vsaj 1 večji digitalni kampanji, ki izpolnjuje naslednje pogoje:</w:t>
      </w:r>
    </w:p>
    <w:p w14:paraId="5475D1A7" w14:textId="77777777" w:rsidR="00DD6B78" w:rsidRPr="003A30E0" w:rsidRDefault="00DD6B78" w:rsidP="00DD6B78">
      <w:pPr>
        <w:pStyle w:val="pf0"/>
        <w:numPr>
          <w:ilvl w:val="0"/>
          <w:numId w:val="160"/>
        </w:numPr>
        <w:spacing w:before="0" w:beforeAutospacing="0" w:after="0" w:afterAutospacing="0"/>
        <w:rPr>
          <w:rFonts w:asciiTheme="minorHAnsi" w:hAnsiTheme="minorHAnsi" w:cstheme="minorHAnsi"/>
          <w:sz w:val="22"/>
          <w:szCs w:val="22"/>
        </w:rPr>
      </w:pPr>
      <w:r w:rsidRPr="003A30E0">
        <w:rPr>
          <w:rStyle w:val="cf01"/>
          <w:rFonts w:asciiTheme="minorHAnsi" w:hAnsiTheme="minorHAnsi" w:cstheme="minorHAnsi"/>
          <w:sz w:val="22"/>
          <w:szCs w:val="22"/>
        </w:rPr>
        <w:t>Digitalna kampanja je potekala v vsaj treh od naslednjih držav: Združeno kraljestvo, Nemčija, Avstrija, Švica, Madžarska, Italija, Francija, ZDA in Kanada, Švedska, Finska, Danska, Belgija, Nizozemska, Češka, Poljska, Slovaška.</w:t>
      </w:r>
    </w:p>
    <w:p w14:paraId="46F8DDB1" w14:textId="77777777" w:rsidR="00DD6B78" w:rsidRPr="003A30E0" w:rsidRDefault="00DD6B78" w:rsidP="00DD6B78">
      <w:pPr>
        <w:pStyle w:val="pf0"/>
        <w:numPr>
          <w:ilvl w:val="0"/>
          <w:numId w:val="160"/>
        </w:numPr>
        <w:spacing w:before="0" w:beforeAutospacing="0" w:after="0" w:afterAutospacing="0"/>
        <w:rPr>
          <w:rFonts w:asciiTheme="minorHAnsi" w:hAnsiTheme="minorHAnsi" w:cstheme="minorHAnsi"/>
          <w:sz w:val="22"/>
          <w:szCs w:val="22"/>
        </w:rPr>
      </w:pPr>
      <w:r w:rsidRPr="003A30E0">
        <w:rPr>
          <w:rStyle w:val="cf01"/>
          <w:rFonts w:asciiTheme="minorHAnsi" w:hAnsiTheme="minorHAnsi" w:cstheme="minorHAnsi"/>
          <w:sz w:val="22"/>
          <w:szCs w:val="22"/>
        </w:rPr>
        <w:t xml:space="preserve">Digitalna kampanja je potekala na vsaj 5 platformah. </w:t>
      </w:r>
    </w:p>
    <w:p w14:paraId="545DA9F7" w14:textId="77777777" w:rsidR="00DD6B78" w:rsidRPr="003A30E0" w:rsidRDefault="00DD6B78" w:rsidP="00DD6B78">
      <w:pPr>
        <w:pStyle w:val="pf0"/>
        <w:numPr>
          <w:ilvl w:val="0"/>
          <w:numId w:val="160"/>
        </w:numPr>
        <w:spacing w:before="0" w:beforeAutospacing="0" w:after="0" w:afterAutospacing="0"/>
        <w:rPr>
          <w:rFonts w:asciiTheme="minorHAnsi" w:hAnsiTheme="minorHAnsi" w:cstheme="minorHAnsi"/>
          <w:sz w:val="22"/>
          <w:szCs w:val="22"/>
        </w:rPr>
      </w:pPr>
      <w:r w:rsidRPr="003A30E0">
        <w:rPr>
          <w:rStyle w:val="cf01"/>
          <w:rFonts w:asciiTheme="minorHAnsi" w:hAnsiTheme="minorHAnsi" w:cstheme="minorHAnsi"/>
          <w:sz w:val="22"/>
          <w:szCs w:val="22"/>
        </w:rPr>
        <w:t xml:space="preserve">Ponudnik je moral v okviru te digitalne kampanje izvesti naslednje aktivnosti: </w:t>
      </w:r>
      <w:r w:rsidRPr="003A30E0">
        <w:rPr>
          <w:rStyle w:val="cf21"/>
          <w:rFonts w:asciiTheme="minorHAnsi" w:eastAsia="MS Mincho" w:hAnsiTheme="minorHAnsi" w:cstheme="minorHAnsi"/>
          <w:sz w:val="22"/>
          <w:szCs w:val="22"/>
        </w:rPr>
        <w:t>izdelava in izvedba medijskega načrta, nastavitve in serviranje oglasov, prilagoditev oglasov glede na medij, priprava poročil o izvedbi</w:t>
      </w:r>
    </w:p>
    <w:p w14:paraId="284E3A54" w14:textId="77777777" w:rsidR="00DD6B78" w:rsidRPr="003A30E0" w:rsidRDefault="00DD6B78" w:rsidP="00DD6B78">
      <w:pPr>
        <w:pStyle w:val="pf0"/>
        <w:numPr>
          <w:ilvl w:val="0"/>
          <w:numId w:val="160"/>
        </w:numPr>
        <w:spacing w:before="0" w:beforeAutospacing="0" w:after="0" w:afterAutospacing="0"/>
        <w:rPr>
          <w:rFonts w:asciiTheme="minorHAnsi" w:hAnsiTheme="minorHAnsi" w:cstheme="minorHAnsi"/>
          <w:sz w:val="22"/>
          <w:szCs w:val="22"/>
        </w:rPr>
      </w:pPr>
      <w:r>
        <w:rPr>
          <w:rStyle w:val="cf31"/>
          <w:rFonts w:asciiTheme="minorHAnsi" w:hAnsiTheme="minorHAnsi" w:cstheme="minorHAnsi"/>
          <w:sz w:val="22"/>
          <w:szCs w:val="22"/>
        </w:rPr>
        <w:t>M</w:t>
      </w:r>
      <w:r w:rsidRPr="003A30E0">
        <w:rPr>
          <w:rStyle w:val="cf31"/>
          <w:rFonts w:asciiTheme="minorHAnsi" w:hAnsiTheme="minorHAnsi" w:cstheme="minorHAnsi"/>
          <w:sz w:val="22"/>
          <w:szCs w:val="22"/>
        </w:rPr>
        <w:t xml:space="preserve">inimalna vrednost medijskega zakupa digitalne kampanje je v višini 100.000 EUR brez DDV. </w:t>
      </w:r>
    </w:p>
    <w:p w14:paraId="286688E5" w14:textId="32110F37" w:rsidR="004E61DD" w:rsidRPr="00206C14" w:rsidRDefault="00DD6B78" w:rsidP="004E61DD">
      <w:pPr>
        <w:autoSpaceDE w:val="0"/>
        <w:autoSpaceDN w:val="0"/>
        <w:adjustRightInd w:val="0"/>
        <w:jc w:val="both"/>
        <w:rPr>
          <w:rFonts w:asciiTheme="minorHAnsi" w:eastAsia="SymbolMT" w:hAnsiTheme="minorHAnsi" w:cstheme="minorHAnsi"/>
          <w:color w:val="000000" w:themeColor="text1"/>
        </w:rPr>
      </w:pPr>
      <w:r w:rsidRPr="003A30E0">
        <w:rPr>
          <w:rStyle w:val="cf31"/>
          <w:rFonts w:asciiTheme="minorHAnsi" w:hAnsiTheme="minorHAnsi" w:cstheme="minorHAnsi"/>
          <w:sz w:val="22"/>
          <w:szCs w:val="22"/>
        </w:rPr>
        <w:t>Šteje le digitalna kampanja, ki se je zaključila v zadnjih treh letih od dneva objave javnega naročila</w:t>
      </w:r>
    </w:p>
    <w:p w14:paraId="593A281A" w14:textId="44FF42D6" w:rsidR="004E61DD" w:rsidRPr="00206C14" w:rsidRDefault="004E61DD" w:rsidP="00643F4E">
      <w:pPr>
        <w:autoSpaceDE w:val="0"/>
        <w:autoSpaceDN w:val="0"/>
        <w:adjustRightInd w:val="0"/>
        <w:jc w:val="both"/>
        <w:rPr>
          <w:rFonts w:asciiTheme="minorHAnsi" w:eastAsia="SymbolMT" w:hAnsiTheme="minorHAnsi" w:cstheme="minorHAnsi"/>
          <w:color w:val="000000" w:themeColor="text1"/>
        </w:rPr>
      </w:pPr>
      <w:r w:rsidRPr="00206C14">
        <w:rPr>
          <w:rFonts w:asciiTheme="minorHAnsi" w:eastAsia="Calibri" w:hAnsiTheme="minorHAnsi" w:cstheme="minorHAnsi"/>
          <w:sz w:val="22"/>
          <w:szCs w:val="22"/>
          <w:lang w:eastAsia="en-US"/>
        </w:rPr>
        <w:t>Referenčna dela so morala biti izvedena kvalitetno, pravočasno in skladno s pogodbenimi določili.</w:t>
      </w:r>
    </w:p>
    <w:p w14:paraId="27215154" w14:textId="77777777" w:rsidR="004E61DD" w:rsidRPr="00206C14" w:rsidRDefault="004E61DD" w:rsidP="004E61DD">
      <w:pPr>
        <w:jc w:val="both"/>
        <w:rPr>
          <w:rFonts w:asciiTheme="minorHAnsi" w:hAnsiTheme="minorHAnsi" w:cstheme="minorHAnsi"/>
          <w:sz w:val="22"/>
          <w:szCs w:val="22"/>
        </w:rPr>
      </w:pPr>
      <w:r w:rsidRPr="00206C14">
        <w:rPr>
          <w:rFonts w:asciiTheme="minorHAnsi" w:hAnsiTheme="minorHAnsi" w:cstheme="minorHAnsi"/>
          <w:sz w:val="22"/>
          <w:szCs w:val="22"/>
        </w:rPr>
        <w:t>Pogoj lahko izpolnjujejo vsi gospodarski subjekti, ki sodelujejo v ponudbi, skupaj.</w:t>
      </w:r>
    </w:p>
    <w:p w14:paraId="4439C753" w14:textId="77777777" w:rsidR="004E61DD" w:rsidRPr="00206C14" w:rsidRDefault="004E61DD" w:rsidP="004E61DD">
      <w:pPr>
        <w:autoSpaceDE w:val="0"/>
        <w:autoSpaceDN w:val="0"/>
        <w:adjustRightInd w:val="0"/>
        <w:rPr>
          <w:rFonts w:asciiTheme="minorHAnsi" w:eastAsia="SymbolMT" w:hAnsiTheme="minorHAnsi" w:cstheme="minorHAnsi"/>
          <w:color w:val="000000" w:themeColor="text1"/>
          <w:sz w:val="22"/>
          <w:szCs w:val="22"/>
        </w:rPr>
      </w:pPr>
    </w:p>
    <w:p w14:paraId="173B274F" w14:textId="54303104" w:rsidR="007443B5" w:rsidRPr="00206C14" w:rsidRDefault="004E61DD" w:rsidP="00AA7808">
      <w:pPr>
        <w:autoSpaceDE w:val="0"/>
        <w:autoSpaceDN w:val="0"/>
        <w:adjustRightInd w:val="0"/>
        <w:jc w:val="both"/>
        <w:rPr>
          <w:rFonts w:asciiTheme="minorHAnsi" w:eastAsia="Calibri" w:hAnsiTheme="minorHAnsi" w:cstheme="minorHAnsi"/>
          <w:sz w:val="22"/>
          <w:szCs w:val="22"/>
          <w:lang w:eastAsia="en-US"/>
        </w:rPr>
      </w:pPr>
      <w:r w:rsidRPr="00206C14">
        <w:rPr>
          <w:rFonts w:asciiTheme="minorHAnsi" w:eastAsia="SymbolMT" w:hAnsiTheme="minorHAnsi" w:cstheme="minorHAnsi"/>
          <w:color w:val="000000" w:themeColor="text1"/>
          <w:sz w:val="22"/>
          <w:szCs w:val="22"/>
        </w:rPr>
        <w:t xml:space="preserve">*Iz opisa referenc v obrazcu št. </w:t>
      </w:r>
      <w:r w:rsidR="002F1FED">
        <w:rPr>
          <w:rFonts w:asciiTheme="minorHAnsi" w:eastAsia="SymbolMT" w:hAnsiTheme="minorHAnsi" w:cstheme="minorHAnsi"/>
          <w:color w:val="000000" w:themeColor="text1"/>
          <w:sz w:val="22"/>
          <w:szCs w:val="22"/>
        </w:rPr>
        <w:t>9</w:t>
      </w:r>
      <w:r w:rsidR="002F1FED" w:rsidRPr="00206C14">
        <w:rPr>
          <w:rFonts w:asciiTheme="minorHAnsi" w:eastAsia="SymbolMT" w:hAnsiTheme="minorHAnsi" w:cstheme="minorHAnsi"/>
          <w:color w:val="000000" w:themeColor="text1"/>
          <w:sz w:val="22"/>
          <w:szCs w:val="22"/>
        </w:rPr>
        <w:t xml:space="preserve"> </w:t>
      </w:r>
      <w:r w:rsidRPr="00206C14">
        <w:rPr>
          <w:rFonts w:asciiTheme="minorHAnsi" w:eastAsia="SymbolMT" w:hAnsiTheme="minorHAnsi" w:cstheme="minorHAnsi"/>
          <w:color w:val="000000" w:themeColor="text1"/>
          <w:sz w:val="22"/>
          <w:szCs w:val="22"/>
        </w:rPr>
        <w:t xml:space="preserve">mora biti razvidno, da je ponudnik v referenčnem obdobju že izvedel </w:t>
      </w:r>
      <w:r w:rsidR="003A6EFB">
        <w:rPr>
          <w:rFonts w:asciiTheme="minorHAnsi" w:eastAsia="SymbolMT" w:hAnsiTheme="minorHAnsi" w:cstheme="minorHAnsi"/>
          <w:color w:val="000000" w:themeColor="text1"/>
          <w:sz w:val="22"/>
          <w:szCs w:val="22"/>
        </w:rPr>
        <w:t>1</w:t>
      </w:r>
      <w:r w:rsidR="003A6EFB" w:rsidRPr="00206C14">
        <w:rPr>
          <w:rFonts w:asciiTheme="minorHAnsi" w:eastAsia="SymbolMT" w:hAnsiTheme="minorHAnsi" w:cstheme="minorHAnsi"/>
          <w:color w:val="000000" w:themeColor="text1"/>
          <w:sz w:val="22"/>
          <w:szCs w:val="22"/>
        </w:rPr>
        <w:t xml:space="preserve"> </w:t>
      </w:r>
      <w:r w:rsidRPr="00206C14">
        <w:rPr>
          <w:rFonts w:asciiTheme="minorHAnsi" w:eastAsia="SymbolMT" w:hAnsiTheme="minorHAnsi" w:cstheme="minorHAnsi"/>
          <w:color w:val="000000" w:themeColor="text1"/>
          <w:sz w:val="22"/>
          <w:szCs w:val="22"/>
        </w:rPr>
        <w:t>večj</w:t>
      </w:r>
      <w:r w:rsidR="003A6EFB">
        <w:rPr>
          <w:rFonts w:asciiTheme="minorHAnsi" w:eastAsia="SymbolMT" w:hAnsiTheme="minorHAnsi" w:cstheme="minorHAnsi"/>
          <w:color w:val="000000" w:themeColor="text1"/>
          <w:sz w:val="22"/>
          <w:szCs w:val="22"/>
        </w:rPr>
        <w:t>o</w:t>
      </w:r>
      <w:r w:rsidRPr="00206C14">
        <w:rPr>
          <w:rFonts w:asciiTheme="minorHAnsi" w:eastAsia="SymbolMT" w:hAnsiTheme="minorHAnsi" w:cstheme="minorHAnsi"/>
          <w:color w:val="000000" w:themeColor="text1"/>
          <w:sz w:val="22"/>
          <w:szCs w:val="22"/>
        </w:rPr>
        <w:t xml:space="preserve"> digitaln</w:t>
      </w:r>
      <w:r w:rsidR="003A6EFB">
        <w:rPr>
          <w:rFonts w:asciiTheme="minorHAnsi" w:eastAsia="SymbolMT" w:hAnsiTheme="minorHAnsi" w:cstheme="minorHAnsi"/>
          <w:color w:val="000000" w:themeColor="text1"/>
          <w:sz w:val="22"/>
          <w:szCs w:val="22"/>
        </w:rPr>
        <w:t>o</w:t>
      </w:r>
      <w:r w:rsidRPr="00206C14">
        <w:rPr>
          <w:rFonts w:asciiTheme="minorHAnsi" w:eastAsia="SymbolMT" w:hAnsiTheme="minorHAnsi" w:cstheme="minorHAnsi"/>
          <w:color w:val="000000" w:themeColor="text1"/>
          <w:sz w:val="22"/>
          <w:szCs w:val="22"/>
        </w:rPr>
        <w:t xml:space="preserve"> kampanj</w:t>
      </w:r>
      <w:r w:rsidR="003A6EFB">
        <w:rPr>
          <w:rFonts w:asciiTheme="minorHAnsi" w:eastAsia="SymbolMT" w:hAnsiTheme="minorHAnsi" w:cstheme="minorHAnsi"/>
          <w:color w:val="000000" w:themeColor="text1"/>
          <w:sz w:val="22"/>
          <w:szCs w:val="22"/>
        </w:rPr>
        <w:t>o</w:t>
      </w:r>
      <w:r w:rsidRPr="00206C14">
        <w:rPr>
          <w:rFonts w:asciiTheme="minorHAnsi" w:eastAsia="SymbolMT" w:hAnsiTheme="minorHAnsi" w:cstheme="minorHAnsi"/>
          <w:color w:val="000000" w:themeColor="text1"/>
          <w:sz w:val="22"/>
          <w:szCs w:val="22"/>
        </w:rPr>
        <w:t xml:space="preserve"> v vsaj treh od naštetih držav</w:t>
      </w:r>
      <w:r w:rsidR="003A6EFB">
        <w:rPr>
          <w:rFonts w:asciiTheme="minorHAnsi" w:eastAsia="SymbolMT" w:hAnsiTheme="minorHAnsi" w:cstheme="minorHAnsi"/>
          <w:color w:val="000000" w:themeColor="text1"/>
          <w:sz w:val="22"/>
          <w:szCs w:val="22"/>
        </w:rPr>
        <w:t>.</w:t>
      </w:r>
    </w:p>
    <w:p w14:paraId="1124A99B" w14:textId="69C277FA" w:rsidR="00D96157" w:rsidRPr="00206C14" w:rsidRDefault="0005482B"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V postopku oddaje javnega naročila »</w:t>
      </w:r>
      <w:r w:rsidR="000F3F24" w:rsidRPr="00206C14">
        <w:rPr>
          <w:rFonts w:asciiTheme="minorHAnsi" w:eastAsia="Calibri" w:hAnsiTheme="minorHAnsi" w:cstheme="minorHAnsi"/>
          <w:sz w:val="22"/>
          <w:szCs w:val="22"/>
          <w:lang w:eastAsia="en-US"/>
        </w:rPr>
        <w:t>Globalna d</w:t>
      </w:r>
      <w:r w:rsidRPr="00206C14">
        <w:rPr>
          <w:rFonts w:asciiTheme="minorHAnsi" w:eastAsia="Calibri" w:hAnsiTheme="minorHAnsi" w:cstheme="minorHAnsi"/>
          <w:sz w:val="22"/>
          <w:szCs w:val="22"/>
          <w:lang w:eastAsia="en-US"/>
        </w:rPr>
        <w:t xml:space="preserve">igitalna kampanja </w:t>
      </w:r>
      <w:r w:rsidR="00891E2E" w:rsidRPr="00206C14">
        <w:rPr>
          <w:rFonts w:asciiTheme="minorHAnsi" w:eastAsia="Calibri" w:hAnsiTheme="minorHAnsi" w:cstheme="minorHAnsi"/>
          <w:sz w:val="22"/>
          <w:szCs w:val="22"/>
          <w:lang w:eastAsia="en-US"/>
        </w:rPr>
        <w:t>2024</w:t>
      </w:r>
      <w:r w:rsidR="009F292A" w:rsidRPr="00206C14">
        <w:rPr>
          <w:rFonts w:asciiTheme="minorHAnsi" w:eastAsia="Calibri" w:hAnsiTheme="minorHAnsi" w:cstheme="minorHAnsi"/>
          <w:sz w:val="22"/>
          <w:szCs w:val="22"/>
          <w:lang w:eastAsia="en-US"/>
        </w:rPr>
        <w:t>/</w:t>
      </w:r>
      <w:r w:rsidR="00891E2E" w:rsidRPr="00206C14">
        <w:rPr>
          <w:rFonts w:asciiTheme="minorHAnsi" w:eastAsia="Calibri" w:hAnsiTheme="minorHAnsi" w:cstheme="minorHAnsi"/>
          <w:sz w:val="22"/>
          <w:szCs w:val="22"/>
          <w:lang w:eastAsia="en-US"/>
        </w:rPr>
        <w:t>25</w:t>
      </w:r>
      <w:r w:rsidRPr="00206C14">
        <w:rPr>
          <w:rFonts w:asciiTheme="minorHAnsi" w:eastAsia="Calibri" w:hAnsiTheme="minorHAnsi" w:cstheme="minorHAnsi"/>
          <w:sz w:val="22"/>
          <w:szCs w:val="22"/>
          <w:lang w:eastAsia="en-US"/>
        </w:rPr>
        <w:t xml:space="preserve">« izjavljamo, da imamo kot ponudnik </w:t>
      </w:r>
      <w:r w:rsidR="0043439B" w:rsidRPr="00206C14">
        <w:rPr>
          <w:rFonts w:asciiTheme="minorHAnsi" w:eastAsia="Calibri" w:hAnsiTheme="minorHAnsi" w:cstheme="minorHAnsi"/>
          <w:sz w:val="22"/>
          <w:szCs w:val="22"/>
          <w:lang w:eastAsia="en-US"/>
        </w:rPr>
        <w:t xml:space="preserve">spodaj navedene </w:t>
      </w:r>
      <w:r w:rsidRPr="00206C14">
        <w:rPr>
          <w:rFonts w:asciiTheme="minorHAnsi" w:eastAsia="Calibri" w:hAnsiTheme="minorHAnsi" w:cstheme="minorHAnsi"/>
          <w:sz w:val="22"/>
          <w:szCs w:val="22"/>
          <w:lang w:eastAsia="en-US"/>
        </w:rPr>
        <w:t>refer</w:t>
      </w:r>
      <w:r w:rsidR="000C6A62" w:rsidRPr="00206C14">
        <w:rPr>
          <w:rFonts w:asciiTheme="minorHAnsi" w:eastAsia="Calibri" w:hAnsiTheme="minorHAnsi" w:cstheme="minorHAnsi"/>
          <w:sz w:val="22"/>
          <w:szCs w:val="22"/>
          <w:lang w:eastAsia="en-US"/>
        </w:rPr>
        <w:t>e</w:t>
      </w:r>
      <w:r w:rsidRPr="00206C14">
        <w:rPr>
          <w:rFonts w:asciiTheme="minorHAnsi" w:eastAsia="Calibri" w:hAnsiTheme="minorHAnsi" w:cstheme="minorHAnsi"/>
          <w:sz w:val="22"/>
          <w:szCs w:val="22"/>
          <w:lang w:eastAsia="en-US"/>
        </w:rPr>
        <w:t>nce</w:t>
      </w:r>
      <w:r w:rsidR="000C6A62" w:rsidRPr="00206C14">
        <w:rPr>
          <w:rFonts w:asciiTheme="minorHAnsi" w:eastAsia="Calibri" w:hAnsiTheme="minorHAnsi" w:cstheme="minorHAnsi"/>
          <w:sz w:val="22"/>
          <w:szCs w:val="22"/>
          <w:lang w:eastAsia="en-US"/>
        </w:rPr>
        <w:t xml:space="preserve"> v skladu z pogojem za sodelovanje </w:t>
      </w:r>
      <w:r w:rsidR="00274E3A" w:rsidRPr="00206C14">
        <w:rPr>
          <w:rFonts w:asciiTheme="minorHAnsi" w:eastAsia="Calibri" w:hAnsiTheme="minorHAnsi" w:cstheme="minorHAnsi"/>
          <w:sz w:val="22"/>
          <w:szCs w:val="22"/>
          <w:lang w:eastAsia="en-US"/>
        </w:rPr>
        <w:t>P9</w:t>
      </w:r>
      <w:r w:rsidR="000C6A62" w:rsidRPr="00206C14">
        <w:rPr>
          <w:rFonts w:asciiTheme="minorHAnsi" w:eastAsia="Calibri" w:hAnsiTheme="minorHAnsi" w:cstheme="minorHAnsi"/>
          <w:sz w:val="22"/>
          <w:szCs w:val="22"/>
          <w:lang w:eastAsia="en-US"/>
        </w:rPr>
        <w:t>.</w:t>
      </w:r>
    </w:p>
    <w:p w14:paraId="2A037B72" w14:textId="648198B2" w:rsidR="004E2C0A" w:rsidRPr="00206C14" w:rsidRDefault="0005482B"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Ponudnik </w:t>
      </w:r>
      <w:r w:rsidR="00D96157" w:rsidRPr="00206C14">
        <w:rPr>
          <w:rFonts w:asciiTheme="minorHAnsi" w:eastAsia="Calibri" w:hAnsiTheme="minorHAnsi" w:cstheme="minorHAnsi"/>
          <w:sz w:val="22"/>
          <w:szCs w:val="22"/>
          <w:lang w:eastAsia="en-US"/>
        </w:rPr>
        <w:t xml:space="preserve">naj za vse v spodnji tabeli </w:t>
      </w:r>
      <w:r w:rsidRPr="00206C14">
        <w:rPr>
          <w:rFonts w:asciiTheme="minorHAnsi" w:eastAsia="Calibri" w:hAnsiTheme="minorHAnsi" w:cstheme="minorHAnsi"/>
          <w:sz w:val="22"/>
          <w:szCs w:val="22"/>
          <w:lang w:eastAsia="en-US"/>
        </w:rPr>
        <w:t>navede</w:t>
      </w:r>
      <w:r w:rsidR="00D96157" w:rsidRPr="00206C14">
        <w:rPr>
          <w:rFonts w:asciiTheme="minorHAnsi" w:eastAsia="Calibri" w:hAnsiTheme="minorHAnsi" w:cstheme="minorHAnsi"/>
          <w:sz w:val="22"/>
          <w:szCs w:val="22"/>
          <w:lang w:eastAsia="en-US"/>
        </w:rPr>
        <w:t xml:space="preserve">ne reference </w:t>
      </w:r>
      <w:r w:rsidRPr="00206C14">
        <w:rPr>
          <w:rFonts w:asciiTheme="minorHAnsi" w:eastAsia="Calibri" w:hAnsiTheme="minorHAnsi" w:cstheme="minorHAnsi"/>
          <w:sz w:val="22"/>
          <w:szCs w:val="22"/>
          <w:lang w:eastAsia="en-US"/>
        </w:rPr>
        <w:t xml:space="preserve">predloži tudi </w:t>
      </w:r>
      <w:r w:rsidR="00D96157" w:rsidRPr="00206C14">
        <w:rPr>
          <w:rFonts w:asciiTheme="minorHAnsi" w:eastAsia="Calibri" w:hAnsiTheme="minorHAnsi" w:cstheme="minorHAnsi"/>
          <w:sz w:val="22"/>
          <w:szCs w:val="22"/>
          <w:lang w:eastAsia="en-US"/>
        </w:rPr>
        <w:t>Obrazec št. 1</w:t>
      </w:r>
      <w:r w:rsidR="008457CE">
        <w:rPr>
          <w:rFonts w:asciiTheme="minorHAnsi" w:eastAsia="Calibri" w:hAnsiTheme="minorHAnsi" w:cstheme="minorHAnsi"/>
          <w:sz w:val="22"/>
          <w:szCs w:val="22"/>
          <w:lang w:eastAsia="en-US"/>
        </w:rPr>
        <w:t>0</w:t>
      </w:r>
      <w:r w:rsidR="00D96157" w:rsidRPr="00206C14">
        <w:rPr>
          <w:rFonts w:asciiTheme="minorHAnsi" w:eastAsia="Calibri" w:hAnsiTheme="minorHAnsi" w:cstheme="minorHAnsi"/>
          <w:sz w:val="22"/>
          <w:szCs w:val="22"/>
          <w:lang w:eastAsia="en-US"/>
        </w:rPr>
        <w:t xml:space="preserve">: OBRAZEC POTRDILO </w:t>
      </w:r>
      <w:r w:rsidR="003A664B" w:rsidRPr="00206C14">
        <w:rPr>
          <w:rFonts w:asciiTheme="minorHAnsi" w:eastAsia="Calibri" w:hAnsiTheme="minorHAnsi" w:cstheme="minorHAnsi"/>
          <w:sz w:val="22"/>
          <w:szCs w:val="22"/>
          <w:lang w:eastAsia="en-US"/>
        </w:rPr>
        <w:t xml:space="preserve">REFERENCE </w:t>
      </w:r>
      <w:r w:rsidR="00D96157" w:rsidRPr="00206C14">
        <w:rPr>
          <w:rFonts w:asciiTheme="minorHAnsi" w:eastAsia="Calibri" w:hAnsiTheme="minorHAnsi" w:cstheme="minorHAnsi"/>
          <w:sz w:val="22"/>
          <w:szCs w:val="22"/>
          <w:lang w:eastAsia="en-US"/>
        </w:rPr>
        <w:t xml:space="preserve">S STRANI </w:t>
      </w:r>
      <w:r w:rsidR="003A664B" w:rsidRPr="00206C14">
        <w:rPr>
          <w:rFonts w:asciiTheme="minorHAnsi" w:eastAsia="Calibri" w:hAnsiTheme="minorHAnsi" w:cstheme="minorHAnsi"/>
          <w:sz w:val="22"/>
          <w:szCs w:val="22"/>
          <w:lang w:eastAsia="en-US"/>
        </w:rPr>
        <w:t xml:space="preserve">POSAMEZNIH NAROČNIKOV </w:t>
      </w:r>
      <w:r w:rsidR="001A470F" w:rsidRPr="00206C14">
        <w:rPr>
          <w:rFonts w:asciiTheme="minorHAnsi" w:eastAsia="Calibri" w:hAnsiTheme="minorHAnsi" w:cstheme="minorHAnsi"/>
          <w:sz w:val="22"/>
          <w:szCs w:val="22"/>
          <w:lang w:eastAsia="en-US"/>
        </w:rPr>
        <w:t>PONUDNIKA</w:t>
      </w:r>
      <w:r w:rsidR="00D96157" w:rsidRPr="00206C14">
        <w:rPr>
          <w:rFonts w:asciiTheme="minorHAnsi" w:eastAsia="Calibri" w:hAnsiTheme="minorHAnsi" w:cstheme="minorHAnsi"/>
          <w:sz w:val="22"/>
          <w:szCs w:val="22"/>
          <w:lang w:eastAsia="en-US"/>
        </w:rPr>
        <w:t>.</w:t>
      </w:r>
    </w:p>
    <w:tbl>
      <w:tblPr>
        <w:tblStyle w:val="Tabelamrea2"/>
        <w:tblpPr w:leftFromText="141" w:rightFromText="141" w:vertAnchor="text" w:horzAnchor="margin" w:tblpXSpec="center" w:tblpY="179"/>
        <w:tblW w:w="9639" w:type="dxa"/>
        <w:tblInd w:w="0" w:type="dxa"/>
        <w:tblLayout w:type="fixed"/>
        <w:tblLook w:val="04A0" w:firstRow="1" w:lastRow="0" w:firstColumn="1" w:lastColumn="0" w:noHBand="0" w:noVBand="1"/>
      </w:tblPr>
      <w:tblGrid>
        <w:gridCol w:w="846"/>
        <w:gridCol w:w="2551"/>
        <w:gridCol w:w="1443"/>
        <w:gridCol w:w="1385"/>
        <w:gridCol w:w="2134"/>
        <w:gridCol w:w="1280"/>
      </w:tblGrid>
      <w:tr w:rsidR="004E2C0A" w:rsidRPr="00206C14" w14:paraId="6E23873B" w14:textId="77777777" w:rsidTr="008B7B1C">
        <w:trPr>
          <w:trHeight w:val="275"/>
        </w:trPr>
        <w:tc>
          <w:tcPr>
            <w:tcW w:w="846" w:type="dxa"/>
          </w:tcPr>
          <w:p w14:paraId="2F35CFA6" w14:textId="77777777" w:rsidR="004E2C0A" w:rsidRPr="00206C14" w:rsidRDefault="004E2C0A" w:rsidP="00E07EE4">
            <w:pPr>
              <w:rPr>
                <w:rFonts w:asciiTheme="minorHAnsi" w:hAnsiTheme="minorHAnsi" w:cstheme="minorHAnsi"/>
              </w:rPr>
            </w:pPr>
            <w:r w:rsidRPr="00206C14">
              <w:rPr>
                <w:rFonts w:asciiTheme="minorHAnsi" w:hAnsiTheme="minorHAnsi" w:cstheme="minorHAnsi"/>
              </w:rPr>
              <w:t>Zap. št. reference</w:t>
            </w:r>
          </w:p>
        </w:tc>
        <w:tc>
          <w:tcPr>
            <w:tcW w:w="2551" w:type="dxa"/>
          </w:tcPr>
          <w:p w14:paraId="3E6BD6BE" w14:textId="111AF72E" w:rsidR="004E2C0A" w:rsidRPr="00206C14" w:rsidRDefault="004E2C0A" w:rsidP="00E07EE4">
            <w:pPr>
              <w:rPr>
                <w:rFonts w:asciiTheme="minorHAnsi" w:hAnsiTheme="minorHAnsi" w:cstheme="minorHAnsi"/>
              </w:rPr>
            </w:pPr>
            <w:r w:rsidRPr="00206C14">
              <w:rPr>
                <w:rFonts w:asciiTheme="minorHAnsi" w:hAnsiTheme="minorHAnsi" w:cstheme="minorHAnsi"/>
              </w:rPr>
              <w:t>Naziv reference</w:t>
            </w:r>
            <w:r w:rsidR="007522C4" w:rsidRPr="00206C14">
              <w:rPr>
                <w:rFonts w:asciiTheme="minorHAnsi" w:hAnsiTheme="minorHAnsi" w:cstheme="minorHAnsi"/>
              </w:rPr>
              <w:t xml:space="preserve"> (kampanje)</w:t>
            </w:r>
            <w:r w:rsidRPr="00206C14">
              <w:rPr>
                <w:rFonts w:asciiTheme="minorHAnsi" w:hAnsiTheme="minorHAnsi" w:cstheme="minorHAnsi"/>
              </w:rPr>
              <w:t xml:space="preserve"> in opis zahtevanih </w:t>
            </w:r>
            <w:r w:rsidR="007522C4" w:rsidRPr="00206C14">
              <w:rPr>
                <w:rFonts w:asciiTheme="minorHAnsi" w:hAnsiTheme="minorHAnsi" w:cstheme="minorHAnsi"/>
              </w:rPr>
              <w:t>aktivnosti na projektu (medijski načrt, nastavitve, serviranje in prilagoditve oglasov, poročila, medijski zakup)</w:t>
            </w:r>
          </w:p>
        </w:tc>
        <w:tc>
          <w:tcPr>
            <w:tcW w:w="1443" w:type="dxa"/>
          </w:tcPr>
          <w:p w14:paraId="4A19FCC8" w14:textId="0C34CEF4" w:rsidR="004E2C0A" w:rsidRPr="00206C14" w:rsidRDefault="004E2C0A" w:rsidP="00E07EE4">
            <w:pPr>
              <w:rPr>
                <w:rFonts w:asciiTheme="minorHAnsi" w:hAnsiTheme="minorHAnsi" w:cstheme="minorHAnsi"/>
              </w:rPr>
            </w:pPr>
            <w:r w:rsidRPr="00206C14">
              <w:rPr>
                <w:rFonts w:asciiTheme="minorHAnsi" w:hAnsiTheme="minorHAnsi" w:cstheme="minorHAnsi"/>
              </w:rPr>
              <w:t xml:space="preserve">Država izvajanja </w:t>
            </w:r>
            <w:r w:rsidR="007522C4" w:rsidRPr="00206C14">
              <w:rPr>
                <w:rFonts w:asciiTheme="minorHAnsi" w:hAnsiTheme="minorHAnsi" w:cstheme="minorHAnsi"/>
              </w:rPr>
              <w:t>medijskega zakupa in kampanje</w:t>
            </w:r>
          </w:p>
        </w:tc>
        <w:tc>
          <w:tcPr>
            <w:tcW w:w="1385" w:type="dxa"/>
          </w:tcPr>
          <w:p w14:paraId="6203629D" w14:textId="77777777" w:rsidR="004E2C0A" w:rsidRPr="00206C14" w:rsidRDefault="004E2C0A" w:rsidP="00E07EE4">
            <w:pPr>
              <w:rPr>
                <w:rFonts w:asciiTheme="minorHAnsi" w:hAnsiTheme="minorHAnsi" w:cstheme="minorHAnsi"/>
              </w:rPr>
            </w:pPr>
            <w:r w:rsidRPr="00206C14">
              <w:rPr>
                <w:rFonts w:asciiTheme="minorHAnsi" w:hAnsiTheme="minorHAnsi" w:cstheme="minorHAnsi"/>
              </w:rPr>
              <w:t>Vrednost medijskega zakupa v €  brez DDV:</w:t>
            </w:r>
          </w:p>
        </w:tc>
        <w:tc>
          <w:tcPr>
            <w:tcW w:w="2134" w:type="dxa"/>
          </w:tcPr>
          <w:p w14:paraId="36EB18B2" w14:textId="4EADA733" w:rsidR="004E2C0A" w:rsidRPr="00206C14" w:rsidRDefault="004E2C0A" w:rsidP="00E07EE4">
            <w:pPr>
              <w:rPr>
                <w:rFonts w:asciiTheme="minorHAnsi" w:hAnsiTheme="minorHAnsi" w:cstheme="minorHAnsi"/>
              </w:rPr>
            </w:pPr>
            <w:r w:rsidRPr="00206C14">
              <w:rPr>
                <w:rFonts w:asciiTheme="minorHAnsi" w:hAnsiTheme="minorHAnsi" w:cstheme="minorHAnsi"/>
              </w:rPr>
              <w:t>Naročnik</w:t>
            </w:r>
            <w:r w:rsidR="004A7B19" w:rsidRPr="00206C14">
              <w:rPr>
                <w:rFonts w:asciiTheme="minorHAnsi" w:hAnsiTheme="minorHAnsi" w:cstheme="minorHAnsi"/>
              </w:rPr>
              <w:t xml:space="preserve"> in kontaktna oseba</w:t>
            </w:r>
          </w:p>
        </w:tc>
        <w:tc>
          <w:tcPr>
            <w:tcW w:w="1280" w:type="dxa"/>
          </w:tcPr>
          <w:p w14:paraId="741F4193" w14:textId="76F43A13" w:rsidR="004E2C0A" w:rsidRPr="00206C14" w:rsidRDefault="004E2C0A" w:rsidP="00E07EE4">
            <w:pPr>
              <w:rPr>
                <w:rFonts w:asciiTheme="minorHAnsi" w:hAnsiTheme="minorHAnsi" w:cstheme="minorHAnsi"/>
              </w:rPr>
            </w:pPr>
            <w:r w:rsidRPr="00206C14">
              <w:rPr>
                <w:rFonts w:asciiTheme="minorHAnsi" w:hAnsiTheme="minorHAnsi" w:cstheme="minorHAnsi"/>
              </w:rPr>
              <w:t xml:space="preserve">Obdobje izvajanja </w:t>
            </w:r>
            <w:r w:rsidR="004A7B19" w:rsidRPr="00206C14">
              <w:rPr>
                <w:rFonts w:asciiTheme="minorHAnsi" w:hAnsiTheme="minorHAnsi" w:cstheme="minorHAnsi"/>
              </w:rPr>
              <w:t>projekta</w:t>
            </w:r>
          </w:p>
        </w:tc>
      </w:tr>
      <w:tr w:rsidR="004E2C0A" w:rsidRPr="00206C14" w14:paraId="56A2BC66" w14:textId="77777777" w:rsidTr="008B7B1C">
        <w:trPr>
          <w:trHeight w:val="282"/>
        </w:trPr>
        <w:tc>
          <w:tcPr>
            <w:tcW w:w="846" w:type="dxa"/>
          </w:tcPr>
          <w:p w14:paraId="60C0BBC1" w14:textId="7E2664EF" w:rsidR="004E2C0A" w:rsidRPr="00206C14" w:rsidRDefault="004E2C0A" w:rsidP="00E07EE4">
            <w:pPr>
              <w:rPr>
                <w:rFonts w:asciiTheme="minorHAnsi" w:hAnsiTheme="minorHAnsi" w:cstheme="minorHAnsi"/>
              </w:rPr>
            </w:pPr>
            <w:r w:rsidRPr="00206C14">
              <w:rPr>
                <w:rFonts w:asciiTheme="minorHAnsi" w:hAnsiTheme="minorHAnsi" w:cstheme="minorHAnsi"/>
              </w:rPr>
              <w:t>1.</w:t>
            </w:r>
          </w:p>
          <w:p w14:paraId="21FB1525" w14:textId="40DB6BA4" w:rsidR="0000774C" w:rsidRPr="00206C14" w:rsidRDefault="0000774C" w:rsidP="00E07EE4">
            <w:pPr>
              <w:rPr>
                <w:rFonts w:asciiTheme="minorHAnsi" w:hAnsiTheme="minorHAnsi" w:cstheme="minorHAnsi"/>
              </w:rPr>
            </w:pPr>
          </w:p>
          <w:p w14:paraId="3CBD5064" w14:textId="77777777" w:rsidR="0000774C" w:rsidRPr="00206C14" w:rsidRDefault="0000774C" w:rsidP="00E07EE4">
            <w:pPr>
              <w:rPr>
                <w:rFonts w:asciiTheme="minorHAnsi" w:hAnsiTheme="minorHAnsi" w:cstheme="minorHAnsi"/>
              </w:rPr>
            </w:pPr>
          </w:p>
          <w:p w14:paraId="6407D2C0" w14:textId="6CBE6F4D" w:rsidR="0000774C" w:rsidRPr="00206C14" w:rsidRDefault="0000774C" w:rsidP="00E07EE4">
            <w:pPr>
              <w:rPr>
                <w:rFonts w:asciiTheme="minorHAnsi" w:hAnsiTheme="minorHAnsi" w:cstheme="minorHAnsi"/>
              </w:rPr>
            </w:pPr>
          </w:p>
        </w:tc>
        <w:tc>
          <w:tcPr>
            <w:tcW w:w="2551" w:type="dxa"/>
          </w:tcPr>
          <w:p w14:paraId="1B2CF462" w14:textId="77777777" w:rsidR="004E2C0A" w:rsidRPr="00206C14" w:rsidRDefault="004E2C0A" w:rsidP="00E07EE4">
            <w:pPr>
              <w:rPr>
                <w:rFonts w:asciiTheme="minorHAnsi" w:hAnsiTheme="minorHAnsi" w:cstheme="minorHAnsi"/>
              </w:rPr>
            </w:pPr>
          </w:p>
        </w:tc>
        <w:tc>
          <w:tcPr>
            <w:tcW w:w="1443" w:type="dxa"/>
          </w:tcPr>
          <w:p w14:paraId="26A804E8" w14:textId="77777777" w:rsidR="004E2C0A" w:rsidRPr="00206C14" w:rsidRDefault="004E2C0A" w:rsidP="00E07EE4">
            <w:pPr>
              <w:rPr>
                <w:rFonts w:asciiTheme="minorHAnsi" w:hAnsiTheme="minorHAnsi" w:cstheme="minorHAnsi"/>
                <w:i/>
              </w:rPr>
            </w:pPr>
          </w:p>
        </w:tc>
        <w:tc>
          <w:tcPr>
            <w:tcW w:w="1385" w:type="dxa"/>
          </w:tcPr>
          <w:p w14:paraId="16D0FFB1" w14:textId="77777777" w:rsidR="004E2C0A" w:rsidRPr="00206C14" w:rsidRDefault="004E2C0A" w:rsidP="00E07EE4">
            <w:pPr>
              <w:rPr>
                <w:rFonts w:asciiTheme="minorHAnsi" w:hAnsiTheme="minorHAnsi" w:cstheme="minorHAnsi"/>
              </w:rPr>
            </w:pPr>
          </w:p>
        </w:tc>
        <w:tc>
          <w:tcPr>
            <w:tcW w:w="2134" w:type="dxa"/>
          </w:tcPr>
          <w:p w14:paraId="6AEDE0BF" w14:textId="77777777" w:rsidR="004E2C0A" w:rsidRPr="00206C14" w:rsidRDefault="004E2C0A" w:rsidP="00E07EE4">
            <w:pPr>
              <w:rPr>
                <w:rFonts w:asciiTheme="minorHAnsi" w:hAnsiTheme="minorHAnsi" w:cstheme="minorHAnsi"/>
              </w:rPr>
            </w:pPr>
          </w:p>
        </w:tc>
        <w:tc>
          <w:tcPr>
            <w:tcW w:w="1280" w:type="dxa"/>
          </w:tcPr>
          <w:p w14:paraId="42D3E91C" w14:textId="77777777" w:rsidR="004E2C0A" w:rsidRPr="00206C14" w:rsidRDefault="004E2C0A" w:rsidP="00E07EE4">
            <w:pPr>
              <w:rPr>
                <w:rFonts w:asciiTheme="minorHAnsi" w:hAnsiTheme="minorHAnsi" w:cstheme="minorHAnsi"/>
              </w:rPr>
            </w:pPr>
          </w:p>
        </w:tc>
      </w:tr>
    </w:tbl>
    <w:tbl>
      <w:tblPr>
        <w:tblW w:w="0" w:type="auto"/>
        <w:tblCellMar>
          <w:left w:w="0" w:type="dxa"/>
          <w:right w:w="0" w:type="dxa"/>
        </w:tblCellMar>
        <w:tblLook w:val="04A0" w:firstRow="1" w:lastRow="0" w:firstColumn="1" w:lastColumn="0" w:noHBand="0" w:noVBand="1"/>
      </w:tblPr>
      <w:tblGrid>
        <w:gridCol w:w="3430"/>
        <w:gridCol w:w="2067"/>
        <w:gridCol w:w="3573"/>
      </w:tblGrid>
      <w:tr w:rsidR="008A2CC0" w:rsidRPr="00206C14" w14:paraId="50D64F46" w14:textId="77777777" w:rsidTr="00600B74">
        <w:tc>
          <w:tcPr>
            <w:tcW w:w="3430" w:type="dxa"/>
            <w:hideMark/>
          </w:tcPr>
          <w:p w14:paraId="04ACDB40" w14:textId="77777777" w:rsidR="00872F5F" w:rsidRDefault="00872F5F" w:rsidP="00600B74">
            <w:pPr>
              <w:widowControl w:val="0"/>
              <w:tabs>
                <w:tab w:val="left" w:pos="5580"/>
              </w:tabs>
              <w:autoSpaceDE w:val="0"/>
              <w:autoSpaceDN w:val="0"/>
              <w:adjustRightInd w:val="0"/>
              <w:jc w:val="center"/>
              <w:rPr>
                <w:rFonts w:asciiTheme="minorHAnsi" w:hAnsiTheme="minorHAnsi" w:cstheme="minorHAnsi"/>
              </w:rPr>
            </w:pPr>
          </w:p>
          <w:p w14:paraId="028B1F26" w14:textId="4D31A5A7" w:rsidR="008A2CC0" w:rsidRPr="00206C14" w:rsidRDefault="008A2CC0" w:rsidP="00600B74">
            <w:pPr>
              <w:widowControl w:val="0"/>
              <w:tabs>
                <w:tab w:val="left" w:pos="5580"/>
              </w:tabs>
              <w:autoSpaceDE w:val="0"/>
              <w:autoSpaceDN w:val="0"/>
              <w:adjustRightInd w:val="0"/>
              <w:jc w:val="center"/>
              <w:rPr>
                <w:rFonts w:asciiTheme="minorHAnsi" w:hAnsiTheme="minorHAnsi" w:cstheme="minorHAnsi"/>
                <w:szCs w:val="24"/>
              </w:rPr>
            </w:pPr>
            <w:r w:rsidRPr="00206C14">
              <w:rPr>
                <w:rFonts w:asciiTheme="minorHAnsi" w:hAnsiTheme="minorHAnsi" w:cstheme="minorHAnsi"/>
              </w:rPr>
              <w:t>Kraj in datum:</w:t>
            </w:r>
          </w:p>
        </w:tc>
        <w:tc>
          <w:tcPr>
            <w:tcW w:w="2067" w:type="dxa"/>
          </w:tcPr>
          <w:p w14:paraId="2E36B565" w14:textId="77777777" w:rsidR="008A2CC0" w:rsidRPr="00206C14" w:rsidRDefault="008A2CC0" w:rsidP="00600B74">
            <w:pPr>
              <w:widowControl w:val="0"/>
              <w:tabs>
                <w:tab w:val="left" w:pos="5580"/>
              </w:tabs>
              <w:autoSpaceDE w:val="0"/>
              <w:autoSpaceDN w:val="0"/>
              <w:adjustRightInd w:val="0"/>
              <w:jc w:val="center"/>
              <w:rPr>
                <w:rFonts w:asciiTheme="minorHAnsi" w:hAnsiTheme="minorHAnsi" w:cstheme="minorHAnsi"/>
              </w:rPr>
            </w:pPr>
          </w:p>
        </w:tc>
        <w:tc>
          <w:tcPr>
            <w:tcW w:w="3573" w:type="dxa"/>
            <w:hideMark/>
          </w:tcPr>
          <w:p w14:paraId="01B18D6F" w14:textId="77777777" w:rsidR="00872F5F" w:rsidRDefault="00872F5F" w:rsidP="00600B74">
            <w:pPr>
              <w:widowControl w:val="0"/>
              <w:tabs>
                <w:tab w:val="left" w:pos="5580"/>
              </w:tabs>
              <w:autoSpaceDE w:val="0"/>
              <w:autoSpaceDN w:val="0"/>
              <w:adjustRightInd w:val="0"/>
              <w:jc w:val="center"/>
              <w:rPr>
                <w:rFonts w:asciiTheme="minorHAnsi" w:hAnsiTheme="minorHAnsi" w:cstheme="minorHAnsi"/>
              </w:rPr>
            </w:pPr>
          </w:p>
          <w:p w14:paraId="03D9AD34" w14:textId="77EAB1BD" w:rsidR="008A2CC0" w:rsidRPr="00206C14" w:rsidRDefault="008A2CC0" w:rsidP="00600B74">
            <w:pPr>
              <w:widowControl w:val="0"/>
              <w:tabs>
                <w:tab w:val="left" w:pos="5580"/>
              </w:tabs>
              <w:autoSpaceDE w:val="0"/>
              <w:autoSpaceDN w:val="0"/>
              <w:adjustRightInd w:val="0"/>
              <w:jc w:val="center"/>
              <w:rPr>
                <w:rFonts w:asciiTheme="minorHAnsi" w:hAnsiTheme="minorHAnsi" w:cstheme="minorHAnsi"/>
              </w:rPr>
            </w:pPr>
            <w:r w:rsidRPr="00206C14">
              <w:rPr>
                <w:rFonts w:asciiTheme="minorHAnsi" w:hAnsiTheme="minorHAnsi" w:cstheme="minorHAnsi"/>
              </w:rPr>
              <w:t xml:space="preserve">Žig in podpis </w:t>
            </w:r>
            <w:r w:rsidR="000400F9" w:rsidRPr="00206C14">
              <w:rPr>
                <w:rFonts w:asciiTheme="minorHAnsi" w:hAnsiTheme="minorHAnsi" w:cstheme="minorHAnsi"/>
              </w:rPr>
              <w:t>ponudnika</w:t>
            </w:r>
            <w:r w:rsidRPr="00206C14">
              <w:rPr>
                <w:rFonts w:asciiTheme="minorHAnsi" w:hAnsiTheme="minorHAnsi" w:cstheme="minorHAnsi"/>
              </w:rPr>
              <w:t>:</w:t>
            </w:r>
          </w:p>
        </w:tc>
      </w:tr>
      <w:tr w:rsidR="008A2CC0" w:rsidRPr="00206C14" w14:paraId="16D2DFE6" w14:textId="77777777" w:rsidTr="00600B74">
        <w:tc>
          <w:tcPr>
            <w:tcW w:w="3430" w:type="dxa"/>
            <w:tcBorders>
              <w:top w:val="nil"/>
              <w:left w:val="nil"/>
              <w:bottom w:val="single" w:sz="4" w:space="0" w:color="auto"/>
              <w:right w:val="nil"/>
            </w:tcBorders>
          </w:tcPr>
          <w:p w14:paraId="48AC10CA" w14:textId="77777777" w:rsidR="008A2CC0" w:rsidRPr="00206C14" w:rsidRDefault="008A2CC0" w:rsidP="00600B74">
            <w:pPr>
              <w:widowControl w:val="0"/>
              <w:tabs>
                <w:tab w:val="left" w:pos="5580"/>
              </w:tabs>
              <w:autoSpaceDE w:val="0"/>
              <w:autoSpaceDN w:val="0"/>
              <w:adjustRightInd w:val="0"/>
              <w:rPr>
                <w:rFonts w:asciiTheme="minorHAnsi" w:hAnsiTheme="minorHAnsi" w:cstheme="minorHAnsi"/>
              </w:rPr>
            </w:pPr>
          </w:p>
          <w:p w14:paraId="0C0CDF7E" w14:textId="77777777" w:rsidR="008A2CC0" w:rsidRPr="00206C14" w:rsidRDefault="008A2CC0" w:rsidP="00600B74">
            <w:pPr>
              <w:widowControl w:val="0"/>
              <w:tabs>
                <w:tab w:val="left" w:pos="5580"/>
              </w:tabs>
              <w:autoSpaceDE w:val="0"/>
              <w:autoSpaceDN w:val="0"/>
              <w:adjustRightInd w:val="0"/>
              <w:rPr>
                <w:rFonts w:asciiTheme="minorHAnsi" w:hAnsiTheme="minorHAnsi" w:cstheme="minorHAnsi"/>
              </w:rPr>
            </w:pPr>
          </w:p>
        </w:tc>
        <w:tc>
          <w:tcPr>
            <w:tcW w:w="2067" w:type="dxa"/>
            <w:hideMark/>
          </w:tcPr>
          <w:p w14:paraId="64E68A89" w14:textId="77777777" w:rsidR="008A2CC0" w:rsidRPr="00206C14" w:rsidRDefault="008A2CC0" w:rsidP="00600B74">
            <w:pPr>
              <w:widowControl w:val="0"/>
              <w:tabs>
                <w:tab w:val="left" w:pos="5580"/>
              </w:tabs>
              <w:autoSpaceDE w:val="0"/>
              <w:autoSpaceDN w:val="0"/>
              <w:adjustRightInd w:val="0"/>
              <w:rPr>
                <w:rFonts w:asciiTheme="minorHAnsi" w:hAnsiTheme="minorHAnsi" w:cstheme="minorHAnsi"/>
                <w:color w:val="FFFFFF"/>
              </w:rPr>
            </w:pPr>
            <w:r w:rsidRPr="00206C14">
              <w:rPr>
                <w:rStyle w:val="Sprotnaopomba-sklic"/>
                <w:rFonts w:asciiTheme="minorHAnsi" w:hAnsiTheme="minorHAnsi" w:cstheme="minorHAnsi"/>
                <w:color w:val="FFFFFF"/>
              </w:rPr>
              <w:footnoteReference w:id="7"/>
            </w:r>
          </w:p>
        </w:tc>
        <w:tc>
          <w:tcPr>
            <w:tcW w:w="3573" w:type="dxa"/>
            <w:tcBorders>
              <w:top w:val="nil"/>
              <w:left w:val="nil"/>
              <w:bottom w:val="single" w:sz="4" w:space="0" w:color="auto"/>
              <w:right w:val="nil"/>
            </w:tcBorders>
          </w:tcPr>
          <w:p w14:paraId="7B5D9896" w14:textId="77777777" w:rsidR="008A2CC0" w:rsidRPr="00206C14" w:rsidRDefault="008A2CC0" w:rsidP="00600B74">
            <w:pPr>
              <w:widowControl w:val="0"/>
              <w:tabs>
                <w:tab w:val="left" w:pos="5580"/>
              </w:tabs>
              <w:autoSpaceDE w:val="0"/>
              <w:autoSpaceDN w:val="0"/>
              <w:adjustRightInd w:val="0"/>
              <w:rPr>
                <w:rFonts w:asciiTheme="minorHAnsi" w:hAnsiTheme="minorHAnsi" w:cstheme="minorHAnsi"/>
              </w:rPr>
            </w:pPr>
          </w:p>
          <w:p w14:paraId="50B3A522" w14:textId="77777777" w:rsidR="008A2CC0" w:rsidRPr="00206C14" w:rsidRDefault="008A2CC0" w:rsidP="00600B74">
            <w:pPr>
              <w:widowControl w:val="0"/>
              <w:tabs>
                <w:tab w:val="left" w:pos="5580"/>
              </w:tabs>
              <w:autoSpaceDE w:val="0"/>
              <w:autoSpaceDN w:val="0"/>
              <w:adjustRightInd w:val="0"/>
              <w:rPr>
                <w:rFonts w:asciiTheme="minorHAnsi" w:hAnsiTheme="minorHAnsi" w:cstheme="minorHAnsi"/>
              </w:rPr>
            </w:pPr>
          </w:p>
        </w:tc>
      </w:tr>
    </w:tbl>
    <w:p w14:paraId="4C5DD549" w14:textId="77777777" w:rsidR="00872F5F" w:rsidRDefault="00872F5F">
      <w:pPr>
        <w:rPr>
          <w:rFonts w:asciiTheme="minorHAnsi" w:hAnsiTheme="minorHAnsi" w:cstheme="minorHAnsi"/>
          <w:color w:val="FF0000"/>
        </w:rPr>
      </w:pPr>
      <w:r>
        <w:rPr>
          <w:rFonts w:asciiTheme="minorHAnsi" w:hAnsiTheme="minorHAnsi" w:cstheme="minorHAnsi"/>
          <w:color w:val="FF0000"/>
        </w:rPr>
        <w:br w:type="page"/>
      </w:r>
    </w:p>
    <w:p w14:paraId="36821C86" w14:textId="274185FC" w:rsidR="00F603FD" w:rsidRPr="00206C14" w:rsidRDefault="00F603FD" w:rsidP="00F603FD">
      <w:pPr>
        <w:pStyle w:val="Naslov2"/>
        <w:spacing w:before="0" w:after="0"/>
        <w:rPr>
          <w:rFonts w:asciiTheme="minorHAnsi" w:hAnsiTheme="minorHAnsi" w:cstheme="minorHAnsi"/>
          <w:i w:val="0"/>
          <w:iCs w:val="0"/>
          <w:lang w:eastAsia="en-US"/>
        </w:rPr>
      </w:pPr>
      <w:r w:rsidRPr="00206C14">
        <w:rPr>
          <w:rFonts w:asciiTheme="minorHAnsi" w:hAnsiTheme="minorHAnsi" w:cstheme="minorHAnsi"/>
          <w:i w:val="0"/>
          <w:iCs w:val="0"/>
          <w:color w:val="073763" w:themeColor="accent1" w:themeShade="80"/>
        </w:rPr>
        <w:lastRenderedPageBreak/>
        <w:t>Obrazec št. 1</w:t>
      </w:r>
      <w:r w:rsidR="00DD6B78">
        <w:rPr>
          <w:rFonts w:asciiTheme="minorHAnsi" w:hAnsiTheme="minorHAnsi" w:cstheme="minorHAnsi"/>
          <w:i w:val="0"/>
          <w:iCs w:val="0"/>
          <w:color w:val="073763" w:themeColor="accent1" w:themeShade="80"/>
        </w:rPr>
        <w:t>0</w:t>
      </w:r>
      <w:r w:rsidRPr="00206C14">
        <w:rPr>
          <w:rFonts w:asciiTheme="minorHAnsi" w:hAnsiTheme="minorHAnsi" w:cstheme="minorHAnsi"/>
          <w:i w:val="0"/>
          <w:iCs w:val="0"/>
          <w:color w:val="073763" w:themeColor="accent1" w:themeShade="80"/>
        </w:rPr>
        <w:t xml:space="preserve">: </w:t>
      </w:r>
      <w:r w:rsidRPr="00206C14">
        <w:rPr>
          <w:rFonts w:asciiTheme="minorHAnsi" w:eastAsia="Calibri" w:hAnsiTheme="minorHAnsi" w:cstheme="minorHAnsi"/>
          <w:i w:val="0"/>
          <w:iCs w:val="0"/>
          <w:color w:val="073763" w:themeColor="accent1" w:themeShade="80"/>
          <w:lang w:eastAsia="en-US"/>
        </w:rPr>
        <w:t xml:space="preserve"> POTRDILO REFERENCE S STRANI POSAMEZNIH NAROČNIKOV ZA PONUDNIKA</w:t>
      </w:r>
    </w:p>
    <w:p w14:paraId="388D143A" w14:textId="77777777" w:rsidR="00F603FD" w:rsidRPr="00206C14" w:rsidRDefault="00F603FD" w:rsidP="00F603FD">
      <w:pPr>
        <w:jc w:val="both"/>
        <w:rPr>
          <w:rFonts w:asciiTheme="minorHAnsi" w:eastAsia="Calibri" w:hAnsiTheme="minorHAnsi" w:cstheme="minorHAnsi"/>
          <w:sz w:val="22"/>
          <w:szCs w:val="22"/>
          <w:lang w:eastAsia="en-US"/>
        </w:rPr>
      </w:pPr>
    </w:p>
    <w:p w14:paraId="174DBCDB" w14:textId="77777777" w:rsidR="00F603FD" w:rsidRPr="00206C14" w:rsidRDefault="00F603FD" w:rsidP="00F603F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1C52D17D" w14:textId="77777777" w:rsidR="00F603FD" w:rsidRPr="00206C14" w:rsidRDefault="00F603FD" w:rsidP="00F603FD">
      <w:pPr>
        <w:rPr>
          <w:rFonts w:asciiTheme="minorHAnsi" w:eastAsia="Calibri" w:hAnsiTheme="minorHAnsi" w:cstheme="minorHAnsi"/>
          <w:sz w:val="22"/>
          <w:szCs w:val="22"/>
          <w:lang w:eastAsia="en-US"/>
        </w:rPr>
      </w:pPr>
    </w:p>
    <w:tbl>
      <w:tblPr>
        <w:tblStyle w:val="Tabelamrea2"/>
        <w:tblW w:w="9180" w:type="dxa"/>
        <w:tblInd w:w="0" w:type="dxa"/>
        <w:tblLook w:val="04A0" w:firstRow="1" w:lastRow="0" w:firstColumn="1" w:lastColumn="0" w:noHBand="0" w:noVBand="1"/>
      </w:tblPr>
      <w:tblGrid>
        <w:gridCol w:w="4644"/>
        <w:gridCol w:w="4536"/>
      </w:tblGrid>
      <w:tr w:rsidR="00F603FD" w:rsidRPr="00206C14" w14:paraId="614F39FE"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303B572B" w14:textId="77777777" w:rsidR="00F603FD" w:rsidRPr="00206C14" w:rsidRDefault="00F603FD" w:rsidP="00C220EF">
            <w:pPr>
              <w:rPr>
                <w:rFonts w:asciiTheme="minorHAnsi" w:hAnsiTheme="minorHAnsi" w:cstheme="minorHAnsi"/>
              </w:rPr>
            </w:pPr>
            <w:r w:rsidRPr="00206C14">
              <w:rPr>
                <w:rFonts w:asciiTheme="minorHAnsi" w:hAnsiTheme="minorHAnsi" w:cstheme="minorHAnsi"/>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6F8BCD48" w14:textId="77777777" w:rsidR="00F603FD" w:rsidRPr="00206C14" w:rsidRDefault="00F603FD" w:rsidP="00C220EF">
            <w:pPr>
              <w:rPr>
                <w:rFonts w:asciiTheme="minorHAnsi" w:hAnsiTheme="minorHAnsi" w:cstheme="minorHAnsi"/>
              </w:rPr>
            </w:pPr>
          </w:p>
        </w:tc>
      </w:tr>
      <w:tr w:rsidR="00F603FD" w:rsidRPr="00206C14" w14:paraId="480878A0"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79B3C829" w14:textId="77777777" w:rsidR="00F603FD" w:rsidRPr="00206C14" w:rsidRDefault="00F603FD" w:rsidP="00C220EF">
            <w:pPr>
              <w:rPr>
                <w:rFonts w:asciiTheme="minorHAnsi" w:hAnsiTheme="minorHAnsi" w:cstheme="minorHAnsi"/>
              </w:rPr>
            </w:pPr>
            <w:r w:rsidRPr="00206C14">
              <w:rPr>
                <w:rFonts w:asciiTheme="minorHAnsi" w:hAnsiTheme="minorHAnsi" w:cstheme="minorHAnsi"/>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0112C47C" w14:textId="77777777" w:rsidR="00F603FD" w:rsidRPr="00206C14" w:rsidRDefault="00F603FD" w:rsidP="00C220EF">
            <w:pPr>
              <w:rPr>
                <w:rFonts w:asciiTheme="minorHAnsi" w:hAnsiTheme="minorHAnsi" w:cstheme="minorHAnsi"/>
              </w:rPr>
            </w:pPr>
          </w:p>
        </w:tc>
      </w:tr>
      <w:tr w:rsidR="00F603FD" w:rsidRPr="00206C14" w14:paraId="2049DBE4"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08087915" w14:textId="77777777" w:rsidR="00F603FD" w:rsidRPr="00206C14" w:rsidRDefault="00F603FD" w:rsidP="00C220EF">
            <w:pPr>
              <w:rPr>
                <w:rFonts w:asciiTheme="minorHAnsi" w:hAnsiTheme="minorHAnsi" w:cstheme="minorHAnsi"/>
              </w:rPr>
            </w:pPr>
            <w:r w:rsidRPr="00206C14">
              <w:rPr>
                <w:rFonts w:asciiTheme="minorHAnsi" w:hAnsiTheme="minorHAnsi" w:cstheme="minorHAnsi"/>
              </w:rPr>
              <w:t>Naslov naročnika del:</w:t>
            </w:r>
          </w:p>
        </w:tc>
        <w:tc>
          <w:tcPr>
            <w:tcW w:w="4536" w:type="dxa"/>
            <w:tcBorders>
              <w:top w:val="single" w:sz="4" w:space="0" w:color="auto"/>
              <w:left w:val="single" w:sz="4" w:space="0" w:color="auto"/>
              <w:bottom w:val="single" w:sz="4" w:space="0" w:color="auto"/>
              <w:right w:val="single" w:sz="4" w:space="0" w:color="auto"/>
            </w:tcBorders>
          </w:tcPr>
          <w:p w14:paraId="4819C93C" w14:textId="77777777" w:rsidR="00F603FD" w:rsidRPr="00206C14" w:rsidRDefault="00F603FD" w:rsidP="00C220EF">
            <w:pPr>
              <w:rPr>
                <w:rFonts w:asciiTheme="minorHAnsi" w:hAnsiTheme="minorHAnsi" w:cstheme="minorHAnsi"/>
              </w:rPr>
            </w:pPr>
          </w:p>
        </w:tc>
      </w:tr>
      <w:tr w:rsidR="00F603FD" w:rsidRPr="00206C14" w14:paraId="095BC0C2"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4C856C2E" w14:textId="77777777" w:rsidR="00F603FD" w:rsidRPr="00206C14" w:rsidRDefault="00F603FD" w:rsidP="00C220EF">
            <w:pPr>
              <w:rPr>
                <w:rFonts w:asciiTheme="minorHAnsi" w:hAnsiTheme="minorHAnsi" w:cstheme="minorHAnsi"/>
              </w:rPr>
            </w:pPr>
            <w:r w:rsidRPr="00206C14">
              <w:rPr>
                <w:rFonts w:asciiTheme="minorHAnsi" w:hAnsiTheme="minorHAnsi" w:cstheme="minorHAnsi"/>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3593FCF3" w14:textId="77777777" w:rsidR="00F603FD" w:rsidRPr="00206C14" w:rsidRDefault="00F603FD" w:rsidP="00C220EF">
            <w:pPr>
              <w:rPr>
                <w:rFonts w:asciiTheme="minorHAnsi" w:hAnsiTheme="minorHAnsi" w:cstheme="minorHAnsi"/>
              </w:rPr>
            </w:pPr>
          </w:p>
        </w:tc>
      </w:tr>
      <w:tr w:rsidR="00F603FD" w:rsidRPr="00206C14" w14:paraId="0C2D829F"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1FFE9B16" w14:textId="77777777" w:rsidR="00F603FD" w:rsidRPr="00206C14" w:rsidRDefault="00F603FD" w:rsidP="00C220EF">
            <w:pPr>
              <w:rPr>
                <w:rFonts w:asciiTheme="minorHAnsi" w:hAnsiTheme="minorHAnsi" w:cstheme="minorHAnsi"/>
              </w:rPr>
            </w:pPr>
            <w:r w:rsidRPr="00206C14">
              <w:rPr>
                <w:rFonts w:asciiTheme="minorHAnsi" w:hAnsiTheme="minorHAnsi" w:cstheme="minorHAnsi"/>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05904ED9" w14:textId="77777777" w:rsidR="00F603FD" w:rsidRPr="00206C14" w:rsidRDefault="00F603FD" w:rsidP="00C220EF">
            <w:pPr>
              <w:rPr>
                <w:rFonts w:asciiTheme="minorHAnsi" w:hAnsiTheme="minorHAnsi" w:cstheme="minorHAnsi"/>
              </w:rPr>
            </w:pPr>
          </w:p>
        </w:tc>
      </w:tr>
      <w:tr w:rsidR="00F603FD" w:rsidRPr="00206C14" w14:paraId="26DADB83"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48F8D28C" w14:textId="77777777" w:rsidR="00F603FD" w:rsidRPr="00206C14" w:rsidRDefault="00F603FD" w:rsidP="00C220EF">
            <w:pPr>
              <w:rPr>
                <w:rFonts w:asciiTheme="minorHAnsi" w:hAnsiTheme="minorHAnsi" w:cstheme="minorHAnsi"/>
              </w:rPr>
            </w:pPr>
            <w:r w:rsidRPr="00206C14">
              <w:rPr>
                <w:rFonts w:asciiTheme="minorHAnsi" w:hAnsiTheme="minorHAnsi" w:cstheme="minorHAnsi"/>
              </w:rPr>
              <w:t>Obdobje izvajanja posla (dan, mesec, leto):</w:t>
            </w:r>
          </w:p>
        </w:tc>
        <w:tc>
          <w:tcPr>
            <w:tcW w:w="4536" w:type="dxa"/>
            <w:tcBorders>
              <w:top w:val="single" w:sz="4" w:space="0" w:color="auto"/>
              <w:left w:val="single" w:sz="4" w:space="0" w:color="auto"/>
              <w:bottom w:val="single" w:sz="4" w:space="0" w:color="auto"/>
              <w:right w:val="single" w:sz="4" w:space="0" w:color="auto"/>
            </w:tcBorders>
          </w:tcPr>
          <w:p w14:paraId="0CB214F6" w14:textId="77777777" w:rsidR="00F603FD" w:rsidRPr="00206C14" w:rsidRDefault="00F603FD" w:rsidP="00C220EF">
            <w:pPr>
              <w:rPr>
                <w:rFonts w:asciiTheme="minorHAnsi" w:hAnsiTheme="minorHAnsi" w:cstheme="minorHAnsi"/>
              </w:rPr>
            </w:pPr>
          </w:p>
        </w:tc>
      </w:tr>
      <w:tr w:rsidR="00F603FD" w:rsidRPr="00206C14" w14:paraId="424C05DE" w14:textId="77777777" w:rsidTr="00C220EF">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52408A2" w14:textId="77777777" w:rsidR="00F603FD" w:rsidRPr="00206C14" w:rsidRDefault="00F603FD" w:rsidP="00C220EF">
            <w:pPr>
              <w:rPr>
                <w:rFonts w:asciiTheme="minorHAnsi" w:hAnsiTheme="minorHAnsi" w:cstheme="minorHAnsi"/>
              </w:rPr>
            </w:pPr>
            <w:r w:rsidRPr="00206C14">
              <w:rPr>
                <w:rFonts w:asciiTheme="minorHAnsi" w:hAnsiTheme="minorHAnsi" w:cstheme="minorHAnsi"/>
              </w:rPr>
              <w:t>Vrednost projekta v € brez DDV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26BF2BD" w14:textId="77777777" w:rsidR="00F603FD" w:rsidRPr="00206C14" w:rsidRDefault="00F603FD" w:rsidP="00C220EF">
            <w:pPr>
              <w:rPr>
                <w:rFonts w:asciiTheme="minorHAnsi" w:hAnsiTheme="minorHAnsi" w:cstheme="minorHAnsi"/>
              </w:rPr>
            </w:pPr>
          </w:p>
        </w:tc>
      </w:tr>
      <w:tr w:rsidR="00F603FD" w:rsidRPr="00206C14" w14:paraId="42901F29" w14:textId="77777777" w:rsidTr="00C220EF">
        <w:tc>
          <w:tcPr>
            <w:tcW w:w="4644" w:type="dxa"/>
            <w:tcBorders>
              <w:top w:val="single" w:sz="4" w:space="0" w:color="auto"/>
              <w:left w:val="single" w:sz="4" w:space="0" w:color="auto"/>
              <w:bottom w:val="single" w:sz="4" w:space="0" w:color="auto"/>
              <w:right w:val="single" w:sz="4" w:space="0" w:color="auto"/>
            </w:tcBorders>
            <w:shd w:val="clear" w:color="auto" w:fill="auto"/>
          </w:tcPr>
          <w:p w14:paraId="7989DAE1" w14:textId="77777777" w:rsidR="00F603FD" w:rsidRPr="00206C14" w:rsidRDefault="00F603FD" w:rsidP="00C220EF">
            <w:pPr>
              <w:rPr>
                <w:rFonts w:asciiTheme="minorHAnsi" w:hAnsiTheme="minorHAnsi" w:cstheme="minorHAnsi"/>
              </w:rPr>
            </w:pPr>
            <w:r w:rsidRPr="00206C14">
              <w:rPr>
                <w:rFonts w:asciiTheme="minorHAnsi" w:hAnsiTheme="minorHAnsi" w:cstheme="minorHAnsi"/>
              </w:rPr>
              <w:t>Naziv projekta: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89EE3A6" w14:textId="77777777" w:rsidR="00F603FD" w:rsidRPr="00206C14" w:rsidRDefault="00F603FD" w:rsidP="00C220EF">
            <w:pPr>
              <w:rPr>
                <w:rFonts w:asciiTheme="minorHAnsi" w:hAnsiTheme="minorHAnsi" w:cstheme="minorHAnsi"/>
              </w:rPr>
            </w:pPr>
          </w:p>
        </w:tc>
      </w:tr>
      <w:tr w:rsidR="00F603FD" w:rsidRPr="00206C14" w14:paraId="315D2D26" w14:textId="77777777" w:rsidTr="00C220EF">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E084927" w14:textId="5CA1ADC0" w:rsidR="00F603FD" w:rsidRPr="00206C14" w:rsidRDefault="00F603FD" w:rsidP="00C220EF">
            <w:pPr>
              <w:rPr>
                <w:rFonts w:asciiTheme="minorHAnsi" w:hAnsiTheme="minorHAnsi" w:cstheme="minorHAnsi"/>
              </w:rPr>
            </w:pPr>
            <w:r w:rsidRPr="00206C14">
              <w:rPr>
                <w:rFonts w:asciiTheme="minorHAnsi" w:hAnsiTheme="minorHAnsi" w:cstheme="minorHAnsi"/>
              </w:rPr>
              <w:t>O</w:t>
            </w:r>
            <w:r w:rsidR="00EB6569" w:rsidRPr="00206C14">
              <w:rPr>
                <w:rFonts w:asciiTheme="minorHAnsi" w:hAnsiTheme="minorHAnsi" w:cstheme="minorHAnsi"/>
              </w:rPr>
              <w:t xml:space="preserve">značite </w:t>
            </w:r>
            <w:r w:rsidRPr="00206C14">
              <w:rPr>
                <w:rFonts w:asciiTheme="minorHAnsi" w:hAnsiTheme="minorHAnsi" w:cstheme="minorHAnsi"/>
              </w:rPr>
              <w:t xml:space="preserve">ustrezno vrsto storitev ponudnika,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4D60E99" w14:textId="09E27044" w:rsidR="00F603FD" w:rsidRPr="00206C14" w:rsidRDefault="00F603FD" w:rsidP="00C220EF">
            <w:pPr>
              <w:rPr>
                <w:rFonts w:asciiTheme="minorHAnsi" w:hAnsiTheme="minorHAnsi" w:cstheme="minorHAnsi"/>
              </w:rPr>
            </w:pPr>
          </w:p>
          <w:p w14:paraId="72FAC418" w14:textId="77777777" w:rsidR="00F603FD" w:rsidRPr="00206C14" w:rsidRDefault="00F603FD" w:rsidP="007621C8">
            <w:pPr>
              <w:pStyle w:val="Odstavekseznama"/>
              <w:numPr>
                <w:ilvl w:val="0"/>
                <w:numId w:val="76"/>
              </w:numPr>
              <w:rPr>
                <w:rFonts w:asciiTheme="minorHAnsi" w:hAnsiTheme="minorHAnsi" w:cstheme="minorHAnsi"/>
              </w:rPr>
            </w:pPr>
            <w:r w:rsidRPr="00206C14">
              <w:rPr>
                <w:rFonts w:asciiTheme="minorHAnsi" w:hAnsiTheme="minorHAnsi" w:cstheme="minorHAnsi"/>
              </w:rPr>
              <w:t>Izdelava in izvedba medijskega načrta</w:t>
            </w:r>
          </w:p>
          <w:p w14:paraId="1941B59F" w14:textId="77777777" w:rsidR="00F603FD" w:rsidRPr="00206C14" w:rsidRDefault="00F603FD" w:rsidP="007621C8">
            <w:pPr>
              <w:pStyle w:val="Odstavekseznama"/>
              <w:numPr>
                <w:ilvl w:val="0"/>
                <w:numId w:val="76"/>
              </w:numPr>
              <w:rPr>
                <w:rFonts w:asciiTheme="minorHAnsi" w:hAnsiTheme="minorHAnsi" w:cstheme="minorHAnsi"/>
              </w:rPr>
            </w:pPr>
            <w:r w:rsidRPr="00206C14">
              <w:rPr>
                <w:rFonts w:asciiTheme="minorHAnsi" w:hAnsiTheme="minorHAnsi" w:cstheme="minorHAnsi"/>
              </w:rPr>
              <w:t>Nastavitve in serviranje oglasov</w:t>
            </w:r>
          </w:p>
          <w:p w14:paraId="08E153A1" w14:textId="77777777" w:rsidR="00F603FD" w:rsidRPr="00206C14" w:rsidRDefault="00F603FD" w:rsidP="007621C8">
            <w:pPr>
              <w:pStyle w:val="Odstavekseznama"/>
              <w:numPr>
                <w:ilvl w:val="0"/>
                <w:numId w:val="76"/>
              </w:numPr>
              <w:rPr>
                <w:rFonts w:asciiTheme="minorHAnsi" w:hAnsiTheme="minorHAnsi" w:cstheme="minorHAnsi"/>
              </w:rPr>
            </w:pPr>
            <w:r w:rsidRPr="00206C14">
              <w:rPr>
                <w:rFonts w:asciiTheme="minorHAnsi" w:hAnsiTheme="minorHAnsi" w:cstheme="minorHAnsi"/>
              </w:rPr>
              <w:t>Prilagoditev oglasov glede na medij</w:t>
            </w:r>
          </w:p>
          <w:p w14:paraId="47520A2D" w14:textId="77777777" w:rsidR="00F603FD" w:rsidRPr="00206C14" w:rsidRDefault="00F603FD" w:rsidP="007621C8">
            <w:pPr>
              <w:pStyle w:val="Odstavekseznama"/>
              <w:numPr>
                <w:ilvl w:val="0"/>
                <w:numId w:val="76"/>
              </w:numPr>
              <w:rPr>
                <w:rFonts w:asciiTheme="minorHAnsi" w:hAnsiTheme="minorHAnsi" w:cstheme="minorHAnsi"/>
              </w:rPr>
            </w:pPr>
            <w:r w:rsidRPr="00206C14">
              <w:rPr>
                <w:rFonts w:asciiTheme="minorHAnsi" w:hAnsiTheme="minorHAnsi" w:cstheme="minorHAnsi"/>
              </w:rPr>
              <w:t>Priprava poročil</w:t>
            </w:r>
          </w:p>
        </w:tc>
      </w:tr>
    </w:tbl>
    <w:p w14:paraId="5E99EB9C" w14:textId="77777777" w:rsidR="00F603FD" w:rsidRPr="00206C14" w:rsidRDefault="00F603FD" w:rsidP="00F603FD">
      <w:pPr>
        <w:rPr>
          <w:rFonts w:asciiTheme="minorHAnsi" w:eastAsia="Calibri" w:hAnsiTheme="minorHAnsi" w:cstheme="minorHAnsi"/>
          <w:sz w:val="22"/>
          <w:szCs w:val="22"/>
          <w:lang w:eastAsia="en-US"/>
        </w:rPr>
      </w:pPr>
    </w:p>
    <w:p w14:paraId="51F0B396" w14:textId="7DDC479B" w:rsidR="00F603FD" w:rsidRPr="00206C14" w:rsidRDefault="00F603FD" w:rsidP="00F603F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»Globalna digitalna kampanja </w:t>
      </w:r>
      <w:r w:rsidR="00891E2E" w:rsidRPr="00206C14">
        <w:rPr>
          <w:rFonts w:asciiTheme="minorHAnsi" w:eastAsia="Calibri" w:hAnsiTheme="minorHAnsi" w:cstheme="minorHAnsi"/>
          <w:sz w:val="22"/>
          <w:szCs w:val="22"/>
          <w:lang w:eastAsia="en-US"/>
        </w:rPr>
        <w:t>2024</w:t>
      </w:r>
      <w:r w:rsidR="009F292A" w:rsidRPr="00206C14">
        <w:rPr>
          <w:rFonts w:asciiTheme="minorHAnsi" w:eastAsia="Calibri" w:hAnsiTheme="minorHAnsi" w:cstheme="minorHAnsi"/>
          <w:sz w:val="22"/>
          <w:szCs w:val="22"/>
          <w:lang w:eastAsia="en-US"/>
        </w:rPr>
        <w:t>/</w:t>
      </w:r>
      <w:r w:rsidR="00891E2E" w:rsidRPr="00206C14">
        <w:rPr>
          <w:rFonts w:asciiTheme="minorHAnsi" w:eastAsia="Calibri" w:hAnsiTheme="minorHAnsi" w:cstheme="minorHAnsi"/>
          <w:sz w:val="22"/>
          <w:szCs w:val="22"/>
          <w:lang w:eastAsia="en-US"/>
        </w:rPr>
        <w:t>25</w:t>
      </w:r>
      <w:r w:rsidRPr="00206C14">
        <w:rPr>
          <w:rFonts w:asciiTheme="minorHAnsi" w:eastAsia="Calibri" w:hAnsiTheme="minorHAnsi" w:cstheme="minorHAnsi"/>
          <w:sz w:val="22"/>
          <w:szCs w:val="22"/>
          <w:lang w:eastAsia="en-US"/>
        </w:rPr>
        <w:t>«, ki ga izvaja Slovenska turistična organizacija.</w:t>
      </w:r>
    </w:p>
    <w:p w14:paraId="1A265B42" w14:textId="77777777" w:rsidR="00F603FD" w:rsidRPr="00206C14" w:rsidRDefault="00F603FD" w:rsidP="00F603FD">
      <w:pPr>
        <w:rPr>
          <w:rFonts w:asciiTheme="minorHAnsi" w:eastAsia="Calibri" w:hAnsiTheme="minorHAnsi" w:cstheme="minorHAnsi"/>
          <w:sz w:val="22"/>
          <w:szCs w:val="22"/>
          <w:lang w:eastAsia="en-US"/>
        </w:rPr>
      </w:pPr>
    </w:p>
    <w:p w14:paraId="4C87BDAE" w14:textId="4744BA2B" w:rsidR="00F603FD" w:rsidRPr="00206C14" w:rsidRDefault="00F603FD" w:rsidP="00F603FD">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 Kraj in datum:  </w:t>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t>žig</w:t>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 xml:space="preserve">Podpis odgovorne osebe naročnika: </w:t>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(izdajatelj reference)</w:t>
      </w:r>
    </w:p>
    <w:p w14:paraId="0E8499BA" w14:textId="77777777" w:rsidR="00F603FD" w:rsidRPr="00206C14" w:rsidRDefault="00F603FD" w:rsidP="00F603FD">
      <w:pPr>
        <w:jc w:val="both"/>
        <w:rPr>
          <w:rFonts w:asciiTheme="minorHAnsi" w:eastAsia="Calibri" w:hAnsiTheme="minorHAnsi" w:cstheme="minorHAnsi"/>
          <w:sz w:val="22"/>
          <w:szCs w:val="22"/>
          <w:lang w:eastAsia="en-US"/>
        </w:rPr>
      </w:pPr>
    </w:p>
    <w:p w14:paraId="100A1C10" w14:textId="2BB70C48" w:rsidR="00F603FD" w:rsidRDefault="00F603FD" w:rsidP="00F603FD">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________________________</w:t>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00921809">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t>_______________________________</w:t>
      </w:r>
    </w:p>
    <w:p w14:paraId="72CF261E" w14:textId="4BCD07F8" w:rsidR="00921809" w:rsidRDefault="00921809" w:rsidP="00921809">
      <w:pPr>
        <w:ind w:left="5396" w:firstLine="284"/>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žig</w:t>
      </w:r>
      <w:r w:rsidRPr="00206C14">
        <w:rPr>
          <w:rFonts w:asciiTheme="minorHAnsi" w:eastAsia="Calibri" w:hAnsiTheme="minorHAnsi" w:cstheme="minorHAnsi"/>
          <w:sz w:val="22"/>
          <w:szCs w:val="22"/>
          <w:lang w:eastAsia="en-US"/>
        </w:rPr>
        <w:tab/>
      </w:r>
    </w:p>
    <w:p w14:paraId="0BBB480C" w14:textId="77777777" w:rsidR="00921809" w:rsidRPr="00206C14" w:rsidRDefault="00921809" w:rsidP="00AA7808">
      <w:pPr>
        <w:ind w:left="5396" w:firstLine="284"/>
        <w:jc w:val="both"/>
        <w:rPr>
          <w:rFonts w:asciiTheme="minorHAnsi" w:eastAsia="Calibri" w:hAnsiTheme="minorHAnsi" w:cstheme="minorHAnsi"/>
          <w:sz w:val="22"/>
          <w:szCs w:val="22"/>
          <w:lang w:eastAsia="en-US"/>
        </w:rPr>
      </w:pPr>
    </w:p>
    <w:p w14:paraId="6EE33AB9" w14:textId="77777777" w:rsidR="00F603FD" w:rsidRPr="00206C14" w:rsidRDefault="00F603FD" w:rsidP="00F603FD">
      <w:pPr>
        <w:jc w:val="both"/>
        <w:rPr>
          <w:rFonts w:asciiTheme="minorHAnsi" w:eastAsia="Calibri" w:hAnsiTheme="minorHAnsi" w:cstheme="minorHAnsi"/>
          <w:sz w:val="22"/>
          <w:szCs w:val="22"/>
          <w:lang w:eastAsia="en-US"/>
        </w:rPr>
      </w:pPr>
    </w:p>
    <w:p w14:paraId="1E50ABCB" w14:textId="77777777" w:rsidR="00F603FD" w:rsidRPr="00206C14" w:rsidRDefault="00F603FD" w:rsidP="00F603FD">
      <w:pPr>
        <w:jc w:val="both"/>
        <w:rPr>
          <w:rFonts w:asciiTheme="minorHAnsi" w:eastAsia="Calibri" w:hAnsiTheme="minorHAnsi" w:cstheme="minorHAnsi"/>
          <w:b/>
          <w:sz w:val="22"/>
          <w:szCs w:val="22"/>
          <w:lang w:eastAsia="en-US"/>
        </w:rPr>
      </w:pPr>
      <w:r w:rsidRPr="00206C14">
        <w:rPr>
          <w:rFonts w:asciiTheme="minorHAnsi" w:eastAsia="Calibri" w:hAnsiTheme="minorHAnsi" w:cstheme="minorHAnsi"/>
          <w:b/>
          <w:sz w:val="22"/>
          <w:szCs w:val="22"/>
          <w:lang w:eastAsia="en-US"/>
        </w:rPr>
        <w:t>Navodilo za izpolnjevanje:</w:t>
      </w:r>
    </w:p>
    <w:p w14:paraId="17DB4378" w14:textId="6512C79C" w:rsidR="00F603FD" w:rsidRPr="00206C14" w:rsidRDefault="00F603FD" w:rsidP="00F603FD">
      <w:pPr>
        <w:jc w:val="both"/>
        <w:rPr>
          <w:rFonts w:asciiTheme="minorHAnsi" w:eastAsia="Calibri" w:hAnsiTheme="minorHAnsi" w:cstheme="minorHAnsi"/>
          <w:i/>
          <w:sz w:val="18"/>
          <w:szCs w:val="18"/>
          <w:lang w:eastAsia="en-US"/>
        </w:rPr>
      </w:pPr>
      <w:r w:rsidRPr="00206C14">
        <w:rPr>
          <w:rFonts w:asciiTheme="minorHAnsi" w:eastAsia="Calibri" w:hAnsiTheme="minorHAnsi" w:cstheme="minorHAnsi"/>
          <w:i/>
          <w:sz w:val="18"/>
          <w:szCs w:val="18"/>
          <w:lang w:eastAsia="en-US"/>
        </w:rPr>
        <w:t xml:space="preserve">Obrazec se ustrezno kopira glede na število zahtevanih referenc za vsak posamičen posel, s katerim </w:t>
      </w:r>
      <w:r w:rsidR="00EB6569" w:rsidRPr="00206C14">
        <w:rPr>
          <w:rFonts w:asciiTheme="minorHAnsi" w:eastAsia="Calibri" w:hAnsiTheme="minorHAnsi" w:cstheme="minorHAnsi"/>
          <w:i/>
          <w:sz w:val="18"/>
          <w:szCs w:val="18"/>
          <w:lang w:eastAsia="en-US"/>
        </w:rPr>
        <w:t>ponudnik</w:t>
      </w:r>
      <w:r w:rsidRPr="00206C14">
        <w:rPr>
          <w:rFonts w:asciiTheme="minorHAnsi" w:eastAsia="Calibri" w:hAnsiTheme="minorHAnsi" w:cstheme="minorHAnsi"/>
          <w:i/>
          <w:sz w:val="18"/>
          <w:szCs w:val="18"/>
          <w:lang w:eastAsia="en-US"/>
        </w:rPr>
        <w:t xml:space="preserve"> potrjuje svoje </w:t>
      </w:r>
      <w:r w:rsidR="00EB6569" w:rsidRPr="00206C14">
        <w:rPr>
          <w:rFonts w:asciiTheme="minorHAnsi" w:eastAsia="Calibri" w:hAnsiTheme="minorHAnsi" w:cstheme="minorHAnsi"/>
          <w:i/>
          <w:sz w:val="18"/>
          <w:szCs w:val="18"/>
          <w:lang w:eastAsia="en-US"/>
        </w:rPr>
        <w:t>reference</w:t>
      </w:r>
      <w:r w:rsidRPr="00206C14">
        <w:rPr>
          <w:rFonts w:asciiTheme="minorHAnsi" w:eastAsia="Calibri" w:hAnsiTheme="minorHAnsi" w:cstheme="minorHAnsi"/>
          <w:i/>
          <w:sz w:val="18"/>
          <w:szCs w:val="18"/>
          <w:lang w:eastAsia="en-US"/>
        </w:rPr>
        <w:t>, na Obrazcu 1</w:t>
      </w:r>
      <w:r w:rsidR="00EB6569" w:rsidRPr="00206C14">
        <w:rPr>
          <w:rFonts w:asciiTheme="minorHAnsi" w:eastAsia="Calibri" w:hAnsiTheme="minorHAnsi" w:cstheme="minorHAnsi"/>
          <w:i/>
          <w:sz w:val="18"/>
          <w:szCs w:val="18"/>
          <w:lang w:eastAsia="en-US"/>
        </w:rPr>
        <w:t>1</w:t>
      </w:r>
      <w:r w:rsidRPr="00206C14">
        <w:rPr>
          <w:rFonts w:asciiTheme="minorHAnsi" w:eastAsia="Calibri" w:hAnsiTheme="minorHAnsi" w:cstheme="minorHAnsi"/>
          <w:i/>
          <w:sz w:val="18"/>
          <w:szCs w:val="18"/>
          <w:lang w:eastAsia="en-US"/>
        </w:rPr>
        <w:t xml:space="preserve">: </w:t>
      </w:r>
      <w:r w:rsidR="00EB6569" w:rsidRPr="00206C14">
        <w:rPr>
          <w:rFonts w:asciiTheme="minorHAnsi" w:eastAsia="Calibri" w:hAnsiTheme="minorHAnsi" w:cstheme="minorHAnsi"/>
          <w:i/>
          <w:sz w:val="18"/>
          <w:szCs w:val="18"/>
          <w:lang w:eastAsia="en-US"/>
        </w:rPr>
        <w:t>Reference ponudnika</w:t>
      </w:r>
      <w:r w:rsidRPr="00206C14">
        <w:rPr>
          <w:rFonts w:asciiTheme="minorHAnsi" w:eastAsia="Calibri" w:hAnsiTheme="minorHAnsi" w:cstheme="minorHAnsi"/>
          <w:i/>
          <w:sz w:val="18"/>
          <w:szCs w:val="18"/>
          <w:lang w:eastAsia="en-US"/>
        </w:rPr>
        <w:t>.</w:t>
      </w:r>
    </w:p>
    <w:p w14:paraId="6E86D933" w14:textId="06B3EDEA" w:rsidR="00093BA3" w:rsidRPr="00206C14" w:rsidRDefault="00F603FD" w:rsidP="00763F26">
      <w:pPr>
        <w:rPr>
          <w:rFonts w:asciiTheme="minorHAnsi" w:eastAsia="Calibri" w:hAnsiTheme="minorHAnsi" w:cstheme="minorHAnsi"/>
          <w:b/>
          <w:bCs/>
          <w:color w:val="073763" w:themeColor="accent1" w:themeShade="80"/>
          <w:sz w:val="28"/>
          <w:szCs w:val="28"/>
          <w:lang w:eastAsia="en-US"/>
        </w:rPr>
      </w:pPr>
      <w:r w:rsidRPr="00206C14">
        <w:rPr>
          <w:rFonts w:asciiTheme="minorHAnsi" w:eastAsia="Calibri" w:hAnsiTheme="minorHAnsi" w:cstheme="minorHAnsi"/>
          <w:i/>
          <w:sz w:val="18"/>
          <w:szCs w:val="18"/>
          <w:lang w:eastAsia="en-US"/>
        </w:rPr>
        <w:br w:type="page"/>
      </w:r>
      <w:bookmarkStart w:id="132" w:name="_Toc532986242"/>
      <w:bookmarkStart w:id="133" w:name="_Toc499642556"/>
      <w:bookmarkStart w:id="134" w:name="_Toc64988367"/>
      <w:bookmarkStart w:id="135" w:name="_Hlk528165233"/>
      <w:r w:rsidR="00C93A8E" w:rsidRPr="00206C14">
        <w:rPr>
          <w:rFonts w:asciiTheme="minorHAnsi" w:hAnsiTheme="minorHAnsi" w:cstheme="minorHAnsi"/>
          <w:b/>
          <w:color w:val="073763" w:themeColor="accent1" w:themeShade="80"/>
          <w:sz w:val="32"/>
          <w:szCs w:val="32"/>
        </w:rPr>
        <w:lastRenderedPageBreak/>
        <w:t>O</w:t>
      </w:r>
      <w:r w:rsidR="00070700" w:rsidRPr="00206C14">
        <w:rPr>
          <w:rFonts w:asciiTheme="minorHAnsi" w:hAnsiTheme="minorHAnsi" w:cstheme="minorHAnsi"/>
          <w:b/>
          <w:color w:val="073763" w:themeColor="accent1" w:themeShade="80"/>
          <w:sz w:val="32"/>
          <w:szCs w:val="32"/>
        </w:rPr>
        <w:t xml:space="preserve">brazec št. </w:t>
      </w:r>
      <w:r w:rsidR="000C6A62" w:rsidRPr="00206C14">
        <w:rPr>
          <w:rFonts w:asciiTheme="minorHAnsi" w:hAnsiTheme="minorHAnsi" w:cstheme="minorHAnsi"/>
          <w:b/>
          <w:color w:val="073763" w:themeColor="accent1" w:themeShade="80"/>
          <w:sz w:val="32"/>
          <w:szCs w:val="32"/>
        </w:rPr>
        <w:t>1</w:t>
      </w:r>
      <w:r w:rsidR="00DD6B78">
        <w:rPr>
          <w:rFonts w:asciiTheme="minorHAnsi" w:hAnsiTheme="minorHAnsi" w:cstheme="minorHAnsi"/>
          <w:b/>
          <w:color w:val="073763" w:themeColor="accent1" w:themeShade="80"/>
          <w:sz w:val="32"/>
          <w:szCs w:val="32"/>
        </w:rPr>
        <w:t>1</w:t>
      </w:r>
      <w:r w:rsidR="00070700" w:rsidRPr="00206C14">
        <w:rPr>
          <w:rFonts w:asciiTheme="minorHAnsi" w:eastAsia="Calibri" w:hAnsiTheme="minorHAnsi" w:cstheme="minorHAnsi"/>
          <w:b/>
          <w:color w:val="073763" w:themeColor="accent1" w:themeShade="80"/>
          <w:sz w:val="28"/>
          <w:szCs w:val="28"/>
          <w:lang w:eastAsia="en-US"/>
        </w:rPr>
        <w:t>:</w:t>
      </w:r>
      <w:r w:rsidR="00070700" w:rsidRPr="00206C14">
        <w:rPr>
          <w:rFonts w:asciiTheme="minorHAnsi" w:eastAsia="Calibri" w:hAnsiTheme="minorHAnsi" w:cstheme="minorHAnsi"/>
          <w:b/>
          <w:bCs/>
          <w:color w:val="073763" w:themeColor="accent1" w:themeShade="80"/>
          <w:sz w:val="28"/>
          <w:szCs w:val="28"/>
          <w:lang w:eastAsia="en-US"/>
        </w:rPr>
        <w:t xml:space="preserve">  </w:t>
      </w:r>
      <w:r w:rsidR="00093BA3" w:rsidRPr="00206C14">
        <w:rPr>
          <w:rFonts w:asciiTheme="minorHAnsi" w:eastAsia="Calibri" w:hAnsiTheme="minorHAnsi" w:cstheme="minorHAnsi"/>
          <w:b/>
          <w:bCs/>
          <w:color w:val="073763" w:themeColor="accent1" w:themeShade="80"/>
          <w:sz w:val="28"/>
          <w:szCs w:val="28"/>
          <w:lang w:eastAsia="en-US"/>
        </w:rPr>
        <w:t>STROKOVNA EKIPA</w:t>
      </w:r>
      <w:bookmarkEnd w:id="132"/>
      <w:bookmarkEnd w:id="133"/>
      <w:bookmarkEnd w:id="134"/>
    </w:p>
    <w:bookmarkEnd w:id="135"/>
    <w:p w14:paraId="46476353" w14:textId="77777777" w:rsidR="00093BA3" w:rsidRPr="00206C14" w:rsidRDefault="00093BA3" w:rsidP="0079325C">
      <w:pPr>
        <w:jc w:val="both"/>
        <w:rPr>
          <w:rFonts w:asciiTheme="minorHAnsi" w:eastAsia="Calibri" w:hAnsiTheme="minorHAnsi" w:cstheme="minorHAnsi"/>
          <w:sz w:val="22"/>
          <w:szCs w:val="22"/>
          <w:lang w:eastAsia="en-US"/>
        </w:rPr>
      </w:pPr>
    </w:p>
    <w:p w14:paraId="3BBA5346"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Ponudnik: ____________________________________________</w:t>
      </w:r>
    </w:p>
    <w:p w14:paraId="76198263" w14:textId="77777777" w:rsidR="00093BA3" w:rsidRPr="00206C14" w:rsidRDefault="00093BA3" w:rsidP="0079325C">
      <w:pPr>
        <w:rPr>
          <w:rFonts w:asciiTheme="minorHAnsi" w:eastAsia="Calibri" w:hAnsiTheme="minorHAnsi" w:cstheme="minorHAnsi"/>
          <w:sz w:val="22"/>
          <w:szCs w:val="22"/>
          <w:lang w:eastAsia="en-US"/>
        </w:rPr>
      </w:pPr>
    </w:p>
    <w:p w14:paraId="4BAC07A0" w14:textId="466CD5FB" w:rsidR="00093BA3" w:rsidRPr="00206C14" w:rsidRDefault="00093BA3" w:rsidP="0079325C">
      <w:pPr>
        <w:rPr>
          <w:rFonts w:asciiTheme="minorHAnsi" w:eastAsia="Calibri" w:hAnsiTheme="minorHAnsi" w:cstheme="minorHAnsi"/>
          <w:b/>
          <w:sz w:val="22"/>
          <w:szCs w:val="22"/>
          <w:lang w:eastAsia="en-US"/>
        </w:rPr>
      </w:pPr>
      <w:r w:rsidRPr="00206C14">
        <w:rPr>
          <w:rFonts w:asciiTheme="minorHAnsi" w:eastAsia="Calibri" w:hAnsiTheme="minorHAnsi" w:cstheme="minorHAnsi"/>
          <w:b/>
          <w:sz w:val="22"/>
          <w:szCs w:val="22"/>
          <w:lang w:eastAsia="en-US"/>
        </w:rPr>
        <w:t xml:space="preserve">Ponudnik izpolni Obrazec št. </w:t>
      </w:r>
      <w:r w:rsidR="00696587" w:rsidRPr="00206C14">
        <w:rPr>
          <w:rFonts w:asciiTheme="minorHAnsi" w:eastAsia="Calibri" w:hAnsiTheme="minorHAnsi" w:cstheme="minorHAnsi"/>
          <w:b/>
          <w:sz w:val="22"/>
          <w:szCs w:val="22"/>
          <w:lang w:eastAsia="en-US"/>
        </w:rPr>
        <w:t>1</w:t>
      </w:r>
      <w:r w:rsidR="00EB6DC3">
        <w:rPr>
          <w:rFonts w:asciiTheme="minorHAnsi" w:eastAsia="Calibri" w:hAnsiTheme="minorHAnsi" w:cstheme="minorHAnsi"/>
          <w:b/>
          <w:sz w:val="22"/>
          <w:szCs w:val="22"/>
          <w:lang w:eastAsia="en-US"/>
        </w:rPr>
        <w:t>1</w:t>
      </w:r>
      <w:r w:rsidR="00696587" w:rsidRPr="00206C14">
        <w:rPr>
          <w:rFonts w:asciiTheme="minorHAnsi" w:eastAsia="Calibri" w:hAnsiTheme="minorHAnsi" w:cstheme="minorHAnsi"/>
          <w:b/>
          <w:sz w:val="22"/>
          <w:szCs w:val="22"/>
          <w:lang w:eastAsia="en-US"/>
        </w:rPr>
        <w:t xml:space="preserve"> </w:t>
      </w:r>
      <w:r w:rsidRPr="00206C14">
        <w:rPr>
          <w:rFonts w:asciiTheme="minorHAnsi" w:eastAsia="Calibri" w:hAnsiTheme="minorHAnsi" w:cstheme="minorHAnsi"/>
          <w:b/>
          <w:sz w:val="22"/>
          <w:szCs w:val="22"/>
          <w:lang w:eastAsia="en-US"/>
        </w:rPr>
        <w:t xml:space="preserve">skladno s poglavjem II. POGOJI ZA UDELEŽBO, točko 2. Pogoji za sodelovanje </w:t>
      </w:r>
      <w:r w:rsidR="003514D0" w:rsidRPr="00206C14">
        <w:rPr>
          <w:rFonts w:asciiTheme="minorHAnsi" w:eastAsia="Calibri" w:hAnsiTheme="minorHAnsi" w:cstheme="minorHAnsi"/>
          <w:b/>
          <w:sz w:val="22"/>
          <w:szCs w:val="22"/>
          <w:lang w:eastAsia="en-US"/>
        </w:rPr>
        <w:t>P 1</w:t>
      </w:r>
      <w:r w:rsidR="000266ED" w:rsidRPr="00206C14">
        <w:rPr>
          <w:rFonts w:asciiTheme="minorHAnsi" w:eastAsia="Calibri" w:hAnsiTheme="minorHAnsi" w:cstheme="minorHAnsi"/>
          <w:b/>
          <w:sz w:val="22"/>
          <w:szCs w:val="22"/>
          <w:lang w:eastAsia="en-US"/>
        </w:rPr>
        <w:t>1</w:t>
      </w:r>
      <w:r w:rsidRPr="00206C14">
        <w:rPr>
          <w:rFonts w:asciiTheme="minorHAnsi" w:eastAsia="Calibri" w:hAnsiTheme="minorHAnsi" w:cstheme="minorHAnsi"/>
          <w:b/>
          <w:sz w:val="22"/>
          <w:szCs w:val="22"/>
          <w:lang w:eastAsia="en-US"/>
        </w:rPr>
        <w:t>.</w:t>
      </w:r>
    </w:p>
    <w:p w14:paraId="21AD621D" w14:textId="77777777" w:rsidR="00093BA3" w:rsidRPr="00206C14" w:rsidRDefault="00093BA3" w:rsidP="0079325C">
      <w:pPr>
        <w:rPr>
          <w:rFonts w:asciiTheme="minorHAnsi" w:eastAsia="Calibri" w:hAnsiTheme="minorHAnsi" w:cstheme="minorHAnsi"/>
          <w:b/>
          <w:sz w:val="22"/>
          <w:szCs w:val="22"/>
          <w:lang w:eastAsia="en-US"/>
        </w:rPr>
      </w:pPr>
    </w:p>
    <w:p w14:paraId="1399B5F9" w14:textId="35755C53" w:rsidR="00093BA3" w:rsidRPr="00206C14" w:rsidRDefault="00093BA3" w:rsidP="008B5D9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Izjavljamo, da ima naša strokovna ekipa znanja in izkušnje na področju vodenja in izvedbe digitalne medijske strategije v mednarodnem okolju, kar dodatno dokazujemo tudi s potrdili referenc s strani posameznih naročnikov - izdajateljev referenc, ki jamčijo, da so bili posli </w:t>
      </w:r>
      <w:r w:rsidR="00F30F95" w:rsidRPr="00206C14">
        <w:rPr>
          <w:rFonts w:asciiTheme="minorHAnsi" w:eastAsia="Calibri" w:hAnsiTheme="minorHAnsi" w:cstheme="minorHAnsi"/>
          <w:sz w:val="22"/>
          <w:szCs w:val="22"/>
          <w:lang w:eastAsia="en-US"/>
        </w:rPr>
        <w:t>izvedeni kvalitetno, pravočasno in skladno s pogodbenimi določili</w:t>
      </w:r>
      <w:r w:rsidRPr="00206C14">
        <w:rPr>
          <w:rFonts w:asciiTheme="minorHAnsi" w:eastAsia="Calibri" w:hAnsiTheme="minorHAnsi" w:cstheme="minorHAnsi"/>
          <w:sz w:val="22"/>
          <w:szCs w:val="22"/>
          <w:lang w:eastAsia="en-US"/>
        </w:rPr>
        <w:t>. Naša strokovna ekipa za izvedbo tega javnega naročila je sestavljena iz</w:t>
      </w:r>
      <w:r w:rsidR="00F30F95" w:rsidRPr="00206C14">
        <w:rPr>
          <w:rFonts w:asciiTheme="minorHAnsi" w:eastAsia="Calibri" w:hAnsiTheme="minorHAnsi" w:cstheme="minorHAnsi"/>
          <w:sz w:val="22"/>
          <w:szCs w:val="22"/>
          <w:lang w:eastAsia="en-US"/>
        </w:rPr>
        <w:t xml:space="preserve"> vsaj</w:t>
      </w:r>
      <w:r w:rsidRPr="00206C14">
        <w:rPr>
          <w:rFonts w:asciiTheme="minorHAnsi" w:eastAsia="Calibri" w:hAnsiTheme="minorHAnsi" w:cstheme="minorHAnsi"/>
          <w:sz w:val="22"/>
          <w:szCs w:val="22"/>
          <w:lang w:eastAsia="en-US"/>
        </w:rPr>
        <w:t xml:space="preserve"> </w:t>
      </w:r>
      <w:r w:rsidR="00FC2B11" w:rsidRPr="00206C14">
        <w:rPr>
          <w:rFonts w:asciiTheme="minorHAnsi" w:eastAsia="Calibri" w:hAnsiTheme="minorHAnsi" w:cstheme="minorHAnsi"/>
          <w:sz w:val="22"/>
          <w:szCs w:val="22"/>
          <w:lang w:eastAsia="en-US"/>
        </w:rPr>
        <w:t xml:space="preserve">8 </w:t>
      </w:r>
      <w:r w:rsidRPr="00206C14">
        <w:rPr>
          <w:rFonts w:asciiTheme="minorHAnsi" w:eastAsia="Calibri" w:hAnsiTheme="minorHAnsi" w:cstheme="minorHAnsi"/>
          <w:sz w:val="22"/>
          <w:szCs w:val="22"/>
          <w:lang w:eastAsia="en-US"/>
        </w:rPr>
        <w:t>strokovnjakov</w:t>
      </w:r>
      <w:r w:rsidR="004A7B19" w:rsidRPr="00206C14">
        <w:rPr>
          <w:rFonts w:asciiTheme="minorHAnsi" w:eastAsia="Calibri" w:hAnsiTheme="minorHAnsi" w:cstheme="minorHAnsi"/>
          <w:sz w:val="22"/>
          <w:szCs w:val="22"/>
          <w:lang w:eastAsia="en-US"/>
        </w:rPr>
        <w:t xml:space="preserve"> (</w:t>
      </w:r>
      <w:r w:rsidR="00FC2B11" w:rsidRPr="00206C14">
        <w:rPr>
          <w:rFonts w:asciiTheme="minorHAnsi" w:eastAsia="Calibri" w:hAnsiTheme="minorHAnsi" w:cstheme="minorHAnsi"/>
          <w:sz w:val="22"/>
          <w:szCs w:val="22"/>
          <w:lang w:eastAsia="en-US"/>
        </w:rPr>
        <w:t xml:space="preserve">8 </w:t>
      </w:r>
      <w:r w:rsidR="004A7B19" w:rsidRPr="00206C14">
        <w:rPr>
          <w:rFonts w:asciiTheme="minorHAnsi" w:eastAsia="Calibri" w:hAnsiTheme="minorHAnsi" w:cstheme="minorHAnsi"/>
          <w:sz w:val="22"/>
          <w:szCs w:val="22"/>
          <w:lang w:eastAsia="en-US"/>
        </w:rPr>
        <w:t>različnih oseb, vsaka oseba izvaja le eno funkcijo)</w:t>
      </w:r>
      <w:r w:rsidRPr="00206C14">
        <w:rPr>
          <w:rFonts w:asciiTheme="minorHAnsi" w:eastAsia="Calibri" w:hAnsiTheme="minorHAnsi" w:cstheme="minorHAnsi"/>
          <w:sz w:val="22"/>
          <w:szCs w:val="22"/>
          <w:lang w:eastAsia="en-US"/>
        </w:rPr>
        <w:t xml:space="preserve">, kot navedeno spodaj. </w:t>
      </w:r>
    </w:p>
    <w:p w14:paraId="0AE6D738" w14:textId="77777777" w:rsidR="00093BA3" w:rsidRPr="00206C14" w:rsidRDefault="00093BA3" w:rsidP="008B5D9C">
      <w:pPr>
        <w:jc w:val="both"/>
        <w:rPr>
          <w:rFonts w:asciiTheme="minorHAnsi" w:eastAsia="Calibri" w:hAnsiTheme="minorHAnsi" w:cstheme="minorHAnsi"/>
          <w:sz w:val="22"/>
          <w:szCs w:val="22"/>
          <w:lang w:eastAsia="en-US"/>
        </w:rPr>
      </w:pPr>
    </w:p>
    <w:p w14:paraId="54DB36F1" w14:textId="39A63C33" w:rsidR="00093BA3" w:rsidRPr="00206C14" w:rsidRDefault="00093BA3" w:rsidP="008B5D9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Ponudnik navede spodaj v tabelah le tiste projekte, za katere bo predložil tudi potrdila referenc </w:t>
      </w:r>
      <w:r w:rsidRPr="00206C14">
        <w:rPr>
          <w:rFonts w:asciiTheme="minorHAnsi" w:eastAsia="Calibri" w:hAnsiTheme="minorHAnsi" w:cstheme="minorHAnsi"/>
          <w:b/>
          <w:sz w:val="22"/>
          <w:szCs w:val="22"/>
          <w:lang w:eastAsia="en-US"/>
        </w:rPr>
        <w:t>s strani posameznih naročnikov - izdajateljev referenc</w:t>
      </w:r>
      <w:r w:rsidRPr="00206C14">
        <w:rPr>
          <w:rFonts w:asciiTheme="minorHAnsi" w:eastAsia="Calibri" w:hAnsiTheme="minorHAnsi" w:cstheme="minorHAnsi"/>
          <w:sz w:val="22"/>
          <w:szCs w:val="22"/>
          <w:lang w:eastAsia="en-US"/>
        </w:rPr>
        <w:t xml:space="preserve">! </w:t>
      </w:r>
    </w:p>
    <w:p w14:paraId="78D78CD8" w14:textId="77777777" w:rsidR="00093BA3" w:rsidRPr="00206C14" w:rsidRDefault="00093BA3" w:rsidP="0079325C">
      <w:pPr>
        <w:rPr>
          <w:rFonts w:asciiTheme="minorHAnsi" w:eastAsia="Calibri" w:hAnsiTheme="minorHAnsi" w:cstheme="minorHAnsi"/>
          <w:sz w:val="22"/>
          <w:szCs w:val="22"/>
          <w:lang w:eastAsia="en-US"/>
        </w:rPr>
      </w:pPr>
    </w:p>
    <w:p w14:paraId="00433DBF" w14:textId="7C672E5F" w:rsidR="00093BA3" w:rsidRPr="00206C14" w:rsidRDefault="00093BA3" w:rsidP="007621C8">
      <w:pPr>
        <w:pStyle w:val="Odstavekseznama"/>
        <w:numPr>
          <w:ilvl w:val="0"/>
          <w:numId w:val="54"/>
        </w:numPr>
        <w:rPr>
          <w:rFonts w:asciiTheme="minorHAnsi" w:hAnsiTheme="minorHAnsi" w:cstheme="minorHAnsi"/>
          <w:b/>
        </w:rPr>
      </w:pPr>
      <w:r w:rsidRPr="00206C14">
        <w:rPr>
          <w:rFonts w:asciiTheme="minorHAnsi" w:hAnsiTheme="minorHAnsi" w:cstheme="minorHAnsi"/>
          <w:b/>
        </w:rPr>
        <w:t>PROJEKTNI VODJA</w:t>
      </w:r>
    </w:p>
    <w:p w14:paraId="2EA484DB"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Ime in priimek:  ______________________________________</w:t>
      </w:r>
    </w:p>
    <w:p w14:paraId="78898F70"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E-mail, telefon strokovnjaka:  ______________________________________</w:t>
      </w:r>
    </w:p>
    <w:p w14:paraId="5050A7A9" w14:textId="77777777" w:rsidR="00093BA3" w:rsidRPr="00206C14" w:rsidRDefault="00093BA3" w:rsidP="0079325C">
      <w:pPr>
        <w:rPr>
          <w:rFonts w:asciiTheme="minorHAnsi" w:eastAsia="Calibri" w:hAnsiTheme="minorHAnsi" w:cstheme="minorHAnsi"/>
          <w:sz w:val="22"/>
          <w:szCs w:val="22"/>
          <w:lang w:eastAsia="en-US"/>
        </w:rPr>
      </w:pPr>
    </w:p>
    <w:p w14:paraId="7C8CE5F6" w14:textId="77777777" w:rsidR="00DD6B78" w:rsidRPr="00206C14" w:rsidRDefault="00DD6B78" w:rsidP="00DD6B78">
      <w:pPr>
        <w:jc w:val="both"/>
        <w:rPr>
          <w:rFonts w:asciiTheme="minorHAnsi" w:hAnsiTheme="minorHAnsi" w:cstheme="minorHAnsi"/>
          <w:sz w:val="22"/>
          <w:szCs w:val="22"/>
        </w:rPr>
      </w:pPr>
      <w:r w:rsidRPr="00206C14">
        <w:rPr>
          <w:rFonts w:asciiTheme="minorHAnsi" w:hAnsiTheme="minorHAnsi" w:cstheme="minorHAnsi"/>
          <w:sz w:val="22"/>
          <w:szCs w:val="22"/>
        </w:rPr>
        <w:t>Imenovani strokovnjak mora izpolnjevati naslednje pogoje:</w:t>
      </w:r>
    </w:p>
    <w:p w14:paraId="445F165D" w14:textId="77777777" w:rsidR="00DD6B78" w:rsidRPr="00206C14" w:rsidRDefault="00DD6B78" w:rsidP="00DD6B78">
      <w:pPr>
        <w:pStyle w:val="Odstavekseznama"/>
        <w:numPr>
          <w:ilvl w:val="0"/>
          <w:numId w:val="46"/>
        </w:numPr>
        <w:spacing w:after="0" w:line="240" w:lineRule="auto"/>
        <w:jc w:val="both"/>
        <w:rPr>
          <w:rFonts w:asciiTheme="minorHAnsi" w:hAnsiTheme="minorHAnsi" w:cstheme="minorHAnsi"/>
        </w:rPr>
      </w:pPr>
      <w:r w:rsidRPr="00206C14">
        <w:rPr>
          <w:rFonts w:asciiTheme="minorHAnsi" w:hAnsiTheme="minorHAnsi" w:cstheme="minorHAnsi"/>
        </w:rPr>
        <w:t xml:space="preserve">vsaj 5 let delovnih izkušenj pri </w:t>
      </w:r>
      <w:r w:rsidRPr="00206C14">
        <w:rPr>
          <w:rFonts w:asciiTheme="minorHAnsi" w:hAnsiTheme="minorHAnsi" w:cstheme="minorHAnsi"/>
          <w:i/>
          <w:iCs/>
        </w:rPr>
        <w:t>vodenju mednarodnih projektov medijskih digitalnih strategij</w:t>
      </w:r>
      <w:r w:rsidRPr="00206C14" w:rsidDel="001C084F">
        <w:rPr>
          <w:rFonts w:asciiTheme="minorHAnsi" w:hAnsiTheme="minorHAnsi" w:cstheme="minorHAnsi"/>
        </w:rPr>
        <w:t xml:space="preserve"> </w:t>
      </w:r>
      <w:r w:rsidRPr="00206C14">
        <w:rPr>
          <w:rFonts w:asciiTheme="minorHAnsi" w:hAnsiTheme="minorHAnsi" w:cstheme="minorHAnsi"/>
        </w:rPr>
        <w:t>(opravljal funkcijo vodje projekta),</w:t>
      </w:r>
    </w:p>
    <w:p w14:paraId="0EE9BB57" w14:textId="77777777" w:rsidR="00DD6B78" w:rsidRPr="00206C14" w:rsidRDefault="00DD6B78" w:rsidP="00DD6B78">
      <w:pPr>
        <w:pStyle w:val="Odstavekseznama"/>
        <w:numPr>
          <w:ilvl w:val="0"/>
          <w:numId w:val="46"/>
        </w:numPr>
        <w:spacing w:after="0" w:line="240" w:lineRule="auto"/>
        <w:jc w:val="both"/>
        <w:rPr>
          <w:rFonts w:asciiTheme="minorHAnsi" w:hAnsiTheme="minorHAnsi" w:cstheme="minorHAnsi"/>
        </w:rPr>
      </w:pPr>
      <w:r w:rsidRPr="00206C14">
        <w:rPr>
          <w:rFonts w:asciiTheme="minorHAnsi" w:hAnsiTheme="minorHAnsi" w:cstheme="minorHAnsi"/>
        </w:rPr>
        <w:t xml:space="preserve">izkazovati reference </w:t>
      </w:r>
      <w:r>
        <w:rPr>
          <w:rFonts w:asciiTheme="minorHAnsi" w:hAnsiTheme="minorHAnsi" w:cstheme="minorHAnsi"/>
        </w:rPr>
        <w:t>z 1</w:t>
      </w:r>
      <w:r w:rsidRPr="00206C14">
        <w:rPr>
          <w:rFonts w:asciiTheme="minorHAnsi" w:hAnsiTheme="minorHAnsi" w:cstheme="minorHAnsi"/>
        </w:rPr>
        <w:t xml:space="preserve"> referenčnim projekt</w:t>
      </w:r>
      <w:r>
        <w:rPr>
          <w:rFonts w:asciiTheme="minorHAnsi" w:hAnsiTheme="minorHAnsi" w:cstheme="minorHAnsi"/>
        </w:rPr>
        <w:t>om</w:t>
      </w:r>
      <w:r w:rsidRPr="00206C14">
        <w:rPr>
          <w:rFonts w:asciiTheme="minorHAnsi" w:hAnsiTheme="minorHAnsi" w:cstheme="minorHAnsi"/>
        </w:rPr>
        <w:t xml:space="preserve"> s </w:t>
      </w:r>
      <w:r w:rsidRPr="00206C14">
        <w:rPr>
          <w:rFonts w:asciiTheme="minorHAnsi" w:hAnsiTheme="minorHAnsi" w:cstheme="minorHAnsi"/>
          <w:i/>
          <w:iCs/>
        </w:rPr>
        <w:t>področja medijskih digitalnih strategij</w:t>
      </w:r>
      <w:r w:rsidRPr="00206C14" w:rsidDel="001C084F">
        <w:rPr>
          <w:rFonts w:asciiTheme="minorHAnsi" w:hAnsiTheme="minorHAnsi" w:cstheme="minorHAnsi"/>
        </w:rPr>
        <w:t xml:space="preserve"> </w:t>
      </w:r>
      <w:r w:rsidRPr="00206C14">
        <w:rPr>
          <w:rFonts w:asciiTheme="minorHAnsi" w:hAnsiTheme="minorHAnsi" w:cstheme="minorHAnsi"/>
        </w:rPr>
        <w:t xml:space="preserve">(kjer je opravljal funkcijo vodje projekta), ki </w:t>
      </w:r>
      <w:r>
        <w:rPr>
          <w:rFonts w:asciiTheme="minorHAnsi" w:hAnsiTheme="minorHAnsi" w:cstheme="minorHAnsi"/>
        </w:rPr>
        <w:t>se je</w:t>
      </w:r>
      <w:r w:rsidRPr="00206C14">
        <w:rPr>
          <w:rFonts w:asciiTheme="minorHAnsi" w:hAnsiTheme="minorHAnsi" w:cstheme="minorHAnsi"/>
        </w:rPr>
        <w:t xml:space="preserve"> zaključil v zadnjih 3 letih od dneva </w:t>
      </w:r>
      <w:r w:rsidRPr="00206C14">
        <w:rPr>
          <w:rFonts w:asciiTheme="minorHAnsi" w:hAnsiTheme="minorHAnsi" w:cstheme="minorHAnsi"/>
          <w:color w:val="000000" w:themeColor="text1"/>
        </w:rPr>
        <w:t>objave javnega naročila</w:t>
      </w:r>
      <w:r>
        <w:rPr>
          <w:rFonts w:asciiTheme="minorHAnsi" w:hAnsiTheme="minorHAnsi" w:cstheme="minorHAnsi"/>
          <w:color w:val="000000" w:themeColor="text1"/>
        </w:rPr>
        <w:t xml:space="preserve">. Projekt je moral biti </w:t>
      </w:r>
      <w:r w:rsidRPr="00206C14">
        <w:rPr>
          <w:rFonts w:asciiTheme="minorHAnsi" w:hAnsiTheme="minorHAnsi" w:cstheme="minorHAnsi"/>
        </w:rPr>
        <w:t>v  vrednosti vsaj 0,5 mio evrov brez DDV,</w:t>
      </w:r>
    </w:p>
    <w:p w14:paraId="37C4AC02" w14:textId="77777777" w:rsidR="00DD6B78" w:rsidRPr="00206C14" w:rsidRDefault="00DD6B78" w:rsidP="00DD6B78">
      <w:pPr>
        <w:pStyle w:val="Odstavekseznama"/>
        <w:numPr>
          <w:ilvl w:val="0"/>
          <w:numId w:val="46"/>
        </w:numPr>
        <w:spacing w:after="0" w:line="240" w:lineRule="auto"/>
        <w:jc w:val="both"/>
        <w:rPr>
          <w:rFonts w:asciiTheme="minorHAnsi" w:hAnsiTheme="minorHAnsi" w:cstheme="minorHAnsi"/>
        </w:rPr>
      </w:pPr>
      <w:r w:rsidRPr="00206C14">
        <w:rPr>
          <w:rFonts w:asciiTheme="minorHAnsi" w:hAnsiTheme="minorHAnsi" w:cstheme="minorHAnsi"/>
        </w:rPr>
        <w:t>Znanje slovenskega in angleškega jezika.</w:t>
      </w:r>
    </w:p>
    <w:p w14:paraId="5D74BE65" w14:textId="2D00481F" w:rsidR="00FD68D5" w:rsidRPr="00206C14" w:rsidRDefault="00FD68D5" w:rsidP="00FD68D5">
      <w:pPr>
        <w:pStyle w:val="Odstavekseznama"/>
        <w:ind w:left="0"/>
        <w:rPr>
          <w:rFonts w:asciiTheme="minorHAnsi" w:hAnsiTheme="minorHAnsi" w:cstheme="minorHAnsi"/>
        </w:rPr>
      </w:pP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085"/>
        <w:gridCol w:w="2512"/>
        <w:gridCol w:w="1537"/>
        <w:gridCol w:w="1949"/>
        <w:gridCol w:w="1417"/>
      </w:tblGrid>
      <w:tr w:rsidR="00187894" w:rsidRPr="00206C14" w14:paraId="43670466" w14:textId="77777777" w:rsidTr="008B7B1C">
        <w:trPr>
          <w:trHeight w:val="275"/>
        </w:trPr>
        <w:tc>
          <w:tcPr>
            <w:tcW w:w="1085" w:type="dxa"/>
          </w:tcPr>
          <w:p w14:paraId="0764A809"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Zap. št. reference</w:t>
            </w:r>
          </w:p>
        </w:tc>
        <w:tc>
          <w:tcPr>
            <w:tcW w:w="2512" w:type="dxa"/>
          </w:tcPr>
          <w:p w14:paraId="3B8F181E"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Naziv projekta</w:t>
            </w:r>
          </w:p>
        </w:tc>
        <w:tc>
          <w:tcPr>
            <w:tcW w:w="1537" w:type="dxa"/>
          </w:tcPr>
          <w:p w14:paraId="535E76EB" w14:textId="668BC3B5" w:rsidR="00187894" w:rsidRPr="00206C14" w:rsidRDefault="00187894" w:rsidP="00E07EE4">
            <w:pPr>
              <w:rPr>
                <w:rFonts w:asciiTheme="minorHAnsi" w:hAnsiTheme="minorHAnsi" w:cstheme="minorHAnsi"/>
              </w:rPr>
            </w:pPr>
            <w:r w:rsidRPr="00206C14">
              <w:rPr>
                <w:rFonts w:asciiTheme="minorHAnsi" w:hAnsiTheme="minorHAnsi" w:cstheme="minorHAnsi"/>
              </w:rPr>
              <w:t>Vrednost projekta v €  brez DDV:</w:t>
            </w:r>
          </w:p>
        </w:tc>
        <w:tc>
          <w:tcPr>
            <w:tcW w:w="1949" w:type="dxa"/>
          </w:tcPr>
          <w:p w14:paraId="6A04F49A" w14:textId="1ADFE9B2" w:rsidR="00187894" w:rsidRPr="00206C14" w:rsidRDefault="00187894" w:rsidP="00E07EE4">
            <w:pPr>
              <w:rPr>
                <w:rFonts w:asciiTheme="minorHAnsi" w:hAnsiTheme="minorHAnsi" w:cstheme="minorHAnsi"/>
              </w:rPr>
            </w:pPr>
            <w:r w:rsidRPr="00206C14">
              <w:rPr>
                <w:rFonts w:asciiTheme="minorHAnsi" w:hAnsiTheme="minorHAnsi" w:cstheme="minorHAnsi"/>
              </w:rPr>
              <w:t>Naročnik in kontaktna oseba</w:t>
            </w:r>
          </w:p>
        </w:tc>
        <w:tc>
          <w:tcPr>
            <w:tcW w:w="1417" w:type="dxa"/>
          </w:tcPr>
          <w:p w14:paraId="5B28B2FA" w14:textId="1B151D92" w:rsidR="00187894" w:rsidRPr="00206C14" w:rsidRDefault="00187894" w:rsidP="00E07EE4">
            <w:pPr>
              <w:rPr>
                <w:rFonts w:asciiTheme="minorHAnsi" w:hAnsiTheme="minorHAnsi" w:cstheme="minorHAnsi"/>
              </w:rPr>
            </w:pPr>
            <w:r w:rsidRPr="00206C14">
              <w:rPr>
                <w:rFonts w:asciiTheme="minorHAnsi" w:hAnsiTheme="minorHAnsi" w:cstheme="minorHAnsi"/>
              </w:rPr>
              <w:t>Obdobje izvajanja projekta</w:t>
            </w:r>
          </w:p>
        </w:tc>
      </w:tr>
      <w:tr w:rsidR="00187894" w:rsidRPr="00206C14" w14:paraId="303D924D" w14:textId="77777777" w:rsidTr="008B7B1C">
        <w:trPr>
          <w:trHeight w:val="282"/>
        </w:trPr>
        <w:tc>
          <w:tcPr>
            <w:tcW w:w="1085" w:type="dxa"/>
          </w:tcPr>
          <w:p w14:paraId="3B209EE8"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1.</w:t>
            </w:r>
          </w:p>
          <w:p w14:paraId="0CE9151F" w14:textId="77777777" w:rsidR="000C01DA" w:rsidRPr="00206C14" w:rsidRDefault="000C01DA" w:rsidP="00E07EE4">
            <w:pPr>
              <w:rPr>
                <w:rFonts w:asciiTheme="minorHAnsi" w:hAnsiTheme="minorHAnsi" w:cstheme="minorHAnsi"/>
              </w:rPr>
            </w:pPr>
          </w:p>
          <w:p w14:paraId="6220A641" w14:textId="242A7C23" w:rsidR="000C01DA" w:rsidRPr="00206C14" w:rsidRDefault="000C01DA" w:rsidP="00E07EE4">
            <w:pPr>
              <w:rPr>
                <w:rFonts w:asciiTheme="minorHAnsi" w:hAnsiTheme="minorHAnsi" w:cstheme="minorHAnsi"/>
              </w:rPr>
            </w:pPr>
          </w:p>
        </w:tc>
        <w:tc>
          <w:tcPr>
            <w:tcW w:w="2512" w:type="dxa"/>
          </w:tcPr>
          <w:p w14:paraId="1996E65B" w14:textId="77777777" w:rsidR="00187894" w:rsidRPr="00206C14" w:rsidRDefault="00187894" w:rsidP="00E07EE4">
            <w:pPr>
              <w:rPr>
                <w:rFonts w:asciiTheme="minorHAnsi" w:hAnsiTheme="minorHAnsi" w:cstheme="minorHAnsi"/>
              </w:rPr>
            </w:pPr>
          </w:p>
        </w:tc>
        <w:tc>
          <w:tcPr>
            <w:tcW w:w="1537" w:type="dxa"/>
          </w:tcPr>
          <w:p w14:paraId="40F86E91" w14:textId="77777777" w:rsidR="00187894" w:rsidRPr="00206C14" w:rsidRDefault="00187894" w:rsidP="00E07EE4">
            <w:pPr>
              <w:rPr>
                <w:rFonts w:asciiTheme="minorHAnsi" w:hAnsiTheme="minorHAnsi" w:cstheme="minorHAnsi"/>
              </w:rPr>
            </w:pPr>
          </w:p>
          <w:p w14:paraId="6F92194C" w14:textId="6E54A986" w:rsidR="00187894" w:rsidRPr="00206C14" w:rsidRDefault="00187894" w:rsidP="00E07EE4">
            <w:pPr>
              <w:rPr>
                <w:rFonts w:asciiTheme="minorHAnsi" w:hAnsiTheme="minorHAnsi" w:cstheme="minorHAnsi"/>
              </w:rPr>
            </w:pPr>
          </w:p>
        </w:tc>
        <w:tc>
          <w:tcPr>
            <w:tcW w:w="1949" w:type="dxa"/>
          </w:tcPr>
          <w:p w14:paraId="52E166D4" w14:textId="77777777" w:rsidR="00187894" w:rsidRPr="00206C14" w:rsidRDefault="00187894" w:rsidP="00E07EE4">
            <w:pPr>
              <w:rPr>
                <w:rFonts w:asciiTheme="minorHAnsi" w:hAnsiTheme="minorHAnsi" w:cstheme="minorHAnsi"/>
              </w:rPr>
            </w:pPr>
          </w:p>
        </w:tc>
        <w:tc>
          <w:tcPr>
            <w:tcW w:w="1417" w:type="dxa"/>
          </w:tcPr>
          <w:p w14:paraId="2C32B459" w14:textId="77777777" w:rsidR="00187894" w:rsidRPr="00206C14" w:rsidRDefault="00187894" w:rsidP="00E07EE4">
            <w:pPr>
              <w:rPr>
                <w:rFonts w:asciiTheme="minorHAnsi" w:hAnsiTheme="minorHAnsi" w:cstheme="minorHAnsi"/>
              </w:rPr>
            </w:pPr>
          </w:p>
        </w:tc>
      </w:tr>
    </w:tbl>
    <w:p w14:paraId="405491A8" w14:textId="3FA22B80" w:rsidR="00DD6EAD" w:rsidRPr="00206C14" w:rsidRDefault="00DD6EAD" w:rsidP="008B5D9C">
      <w:pPr>
        <w:rPr>
          <w:rFonts w:asciiTheme="minorHAnsi" w:eastAsia="Calibri" w:hAnsiTheme="minorHAnsi" w:cstheme="minorHAnsi"/>
          <w:sz w:val="22"/>
          <w:szCs w:val="22"/>
          <w:lang w:eastAsia="en-US"/>
        </w:rPr>
      </w:pPr>
    </w:p>
    <w:p w14:paraId="1B76F9B2" w14:textId="66AEB312" w:rsidR="00A33A6A" w:rsidRPr="00206C14" w:rsidRDefault="00A33A6A" w:rsidP="008B5D9C">
      <w:pPr>
        <w:rPr>
          <w:rFonts w:asciiTheme="minorHAnsi" w:eastAsia="Calibri" w:hAnsiTheme="minorHAnsi" w:cstheme="minorHAnsi"/>
          <w:b/>
          <w:bCs/>
          <w:sz w:val="22"/>
          <w:szCs w:val="22"/>
          <w:lang w:eastAsia="en-US"/>
        </w:rPr>
      </w:pPr>
    </w:p>
    <w:p w14:paraId="5718BA0B" w14:textId="77777777" w:rsidR="00A33A6A" w:rsidRPr="00206C14" w:rsidRDefault="00A33A6A" w:rsidP="008B5D9C">
      <w:pPr>
        <w:rPr>
          <w:rFonts w:asciiTheme="minorHAnsi" w:eastAsia="Calibri" w:hAnsiTheme="minorHAnsi" w:cstheme="minorHAnsi"/>
          <w:b/>
          <w:bCs/>
          <w:sz w:val="22"/>
          <w:szCs w:val="22"/>
          <w:lang w:eastAsia="en-US"/>
        </w:rPr>
      </w:pPr>
    </w:p>
    <w:p w14:paraId="604811BE" w14:textId="466B3BC6" w:rsidR="00FC2B11" w:rsidRPr="00206C14" w:rsidRDefault="00FC2B11" w:rsidP="007621C8">
      <w:pPr>
        <w:pStyle w:val="Odstavekseznama"/>
        <w:numPr>
          <w:ilvl w:val="0"/>
          <w:numId w:val="54"/>
        </w:numPr>
        <w:jc w:val="both"/>
        <w:rPr>
          <w:rFonts w:asciiTheme="minorHAnsi" w:hAnsiTheme="minorHAnsi" w:cstheme="minorHAnsi"/>
        </w:rPr>
      </w:pPr>
      <w:r w:rsidRPr="00206C14">
        <w:rPr>
          <w:rFonts w:asciiTheme="minorHAnsi" w:hAnsiTheme="minorHAnsi" w:cstheme="minorHAnsi"/>
          <w:b/>
          <w:bCs/>
        </w:rPr>
        <w:t xml:space="preserve">VODJA KREATIVNE EKIPE </w:t>
      </w:r>
    </w:p>
    <w:p w14:paraId="2334EEF9" w14:textId="77777777" w:rsidR="00FC2B11" w:rsidRPr="00206C14" w:rsidRDefault="00FC2B11" w:rsidP="007F5BD0">
      <w:pPr>
        <w:ind w:left="360"/>
        <w:rPr>
          <w:rFonts w:asciiTheme="minorHAnsi" w:hAnsiTheme="minorHAnsi" w:cstheme="minorHAnsi"/>
        </w:rPr>
      </w:pPr>
      <w:r w:rsidRPr="00206C14">
        <w:rPr>
          <w:rFonts w:asciiTheme="minorHAnsi" w:eastAsia="Calibri" w:hAnsiTheme="minorHAnsi" w:cstheme="minorHAnsi"/>
        </w:rPr>
        <w:t>Ime in priimek:  ______________________________________</w:t>
      </w:r>
    </w:p>
    <w:p w14:paraId="40C09774" w14:textId="77777777" w:rsidR="00FC2B11" w:rsidRPr="00206C14" w:rsidRDefault="00FC2B11" w:rsidP="007F5BD0">
      <w:pPr>
        <w:ind w:left="360"/>
        <w:rPr>
          <w:rFonts w:asciiTheme="minorHAnsi" w:hAnsiTheme="minorHAnsi" w:cstheme="minorHAnsi"/>
        </w:rPr>
      </w:pPr>
      <w:r w:rsidRPr="00206C14">
        <w:rPr>
          <w:rFonts w:asciiTheme="minorHAnsi" w:eastAsia="Calibri" w:hAnsiTheme="minorHAnsi" w:cstheme="minorHAnsi"/>
        </w:rPr>
        <w:t>E-mail, telefon strokovnjaka:  ______________________________________</w:t>
      </w:r>
    </w:p>
    <w:p w14:paraId="1AE0FF43" w14:textId="77777777" w:rsidR="00FC2B11" w:rsidRPr="00206C14" w:rsidRDefault="00FC2B11" w:rsidP="007F5BD0">
      <w:pPr>
        <w:ind w:left="360"/>
        <w:jc w:val="both"/>
        <w:rPr>
          <w:rFonts w:asciiTheme="minorHAnsi" w:hAnsiTheme="minorHAnsi" w:cstheme="minorHAnsi"/>
        </w:rPr>
      </w:pPr>
    </w:p>
    <w:p w14:paraId="26517D9E" w14:textId="77777777" w:rsidR="00DD6B78" w:rsidRPr="00206C14" w:rsidRDefault="00DD6B78" w:rsidP="00DD6B78">
      <w:pPr>
        <w:jc w:val="both"/>
        <w:rPr>
          <w:rFonts w:asciiTheme="minorHAnsi" w:hAnsiTheme="minorHAnsi" w:cstheme="minorHAnsi"/>
          <w:sz w:val="22"/>
          <w:szCs w:val="22"/>
        </w:rPr>
      </w:pPr>
      <w:r w:rsidRPr="00206C14">
        <w:rPr>
          <w:rFonts w:asciiTheme="minorHAnsi" w:hAnsiTheme="minorHAnsi" w:cstheme="minorHAnsi"/>
          <w:sz w:val="22"/>
          <w:szCs w:val="22"/>
        </w:rPr>
        <w:t>Imenovani strokovnjak mora izpolnjevati naslednje pogoje:</w:t>
      </w:r>
    </w:p>
    <w:p w14:paraId="1F4CE274" w14:textId="77777777" w:rsidR="00DD6B78" w:rsidRPr="00206C14" w:rsidRDefault="00DD6B78" w:rsidP="00DD6B78">
      <w:pPr>
        <w:pStyle w:val="Odstavekseznama"/>
        <w:numPr>
          <w:ilvl w:val="0"/>
          <w:numId w:val="107"/>
        </w:numPr>
        <w:spacing w:after="0" w:line="240" w:lineRule="auto"/>
        <w:jc w:val="both"/>
        <w:rPr>
          <w:rFonts w:asciiTheme="minorHAnsi" w:hAnsiTheme="minorHAnsi" w:cstheme="minorHAnsi"/>
        </w:rPr>
      </w:pPr>
      <w:r w:rsidRPr="00206C14">
        <w:rPr>
          <w:rFonts w:asciiTheme="minorHAnsi" w:hAnsiTheme="minorHAnsi" w:cstheme="minorHAnsi"/>
        </w:rPr>
        <w:t>vsaj 2 leti delovnih izkušenj pri vodenju izvajanja digitalnih kampanj in projektov,</w:t>
      </w:r>
    </w:p>
    <w:p w14:paraId="63983DA0" w14:textId="77777777" w:rsidR="00DD6B78" w:rsidRPr="00206C14" w:rsidRDefault="00DD6B78" w:rsidP="00DD6B78">
      <w:pPr>
        <w:pStyle w:val="Odstavekseznama"/>
        <w:numPr>
          <w:ilvl w:val="0"/>
          <w:numId w:val="107"/>
        </w:numPr>
        <w:spacing w:after="0" w:line="240" w:lineRule="auto"/>
        <w:jc w:val="both"/>
        <w:rPr>
          <w:rFonts w:asciiTheme="minorHAnsi" w:hAnsiTheme="minorHAnsi" w:cstheme="minorHAnsi"/>
        </w:rPr>
      </w:pPr>
      <w:r w:rsidRPr="00206C14">
        <w:rPr>
          <w:rFonts w:asciiTheme="minorHAnsi" w:hAnsiTheme="minorHAnsi" w:cstheme="minorHAnsi"/>
        </w:rPr>
        <w:t xml:space="preserve">izkazovati reference z </w:t>
      </w:r>
      <w:r>
        <w:rPr>
          <w:rFonts w:asciiTheme="minorHAnsi" w:hAnsiTheme="minorHAnsi" w:cstheme="minorHAnsi"/>
        </w:rPr>
        <w:t>1</w:t>
      </w:r>
      <w:r w:rsidRPr="00206C14">
        <w:rPr>
          <w:rFonts w:asciiTheme="minorHAnsi" w:hAnsiTheme="minorHAnsi" w:cstheme="minorHAnsi"/>
        </w:rPr>
        <w:t xml:space="preserve"> referenčnim projekt</w:t>
      </w:r>
      <w:r>
        <w:rPr>
          <w:rFonts w:asciiTheme="minorHAnsi" w:hAnsiTheme="minorHAnsi" w:cstheme="minorHAnsi"/>
        </w:rPr>
        <w:t>om</w:t>
      </w:r>
      <w:r w:rsidRPr="00206C14">
        <w:rPr>
          <w:rFonts w:asciiTheme="minorHAnsi" w:hAnsiTheme="minorHAnsi" w:cstheme="minorHAnsi"/>
        </w:rPr>
        <w:t xml:space="preserve"> s </w:t>
      </w:r>
      <w:r w:rsidRPr="00206C14">
        <w:rPr>
          <w:rFonts w:asciiTheme="minorHAnsi" w:hAnsiTheme="minorHAnsi" w:cstheme="minorHAnsi"/>
          <w:i/>
          <w:iCs/>
        </w:rPr>
        <w:t>področja vodenja digitalnih kampanj na družbenih omrežjih in Googlu</w:t>
      </w:r>
      <w:r w:rsidRPr="00206C14" w:rsidDel="001C084F">
        <w:rPr>
          <w:rFonts w:asciiTheme="minorHAnsi" w:hAnsiTheme="minorHAnsi" w:cstheme="minorHAnsi"/>
        </w:rPr>
        <w:t xml:space="preserve"> </w:t>
      </w:r>
      <w:r w:rsidRPr="00206C14">
        <w:rPr>
          <w:rFonts w:asciiTheme="minorHAnsi" w:hAnsiTheme="minorHAnsi" w:cstheme="minorHAnsi"/>
        </w:rPr>
        <w:t xml:space="preserve">(kjer je opravljal funkcijo vodje projekta ali vodje kreativne ekipe), ki se </w:t>
      </w:r>
      <w:r>
        <w:rPr>
          <w:rFonts w:asciiTheme="minorHAnsi" w:hAnsiTheme="minorHAnsi" w:cstheme="minorHAnsi"/>
        </w:rPr>
        <w:t xml:space="preserve">je </w:t>
      </w:r>
      <w:r w:rsidRPr="00206C14">
        <w:rPr>
          <w:rFonts w:asciiTheme="minorHAnsi" w:hAnsiTheme="minorHAnsi" w:cstheme="minorHAnsi"/>
        </w:rPr>
        <w:t xml:space="preserve">zaključili v zadnjih 3 letih od dneva </w:t>
      </w:r>
      <w:r w:rsidRPr="00206C14">
        <w:rPr>
          <w:rFonts w:asciiTheme="minorHAnsi" w:hAnsiTheme="minorHAnsi" w:cstheme="minorHAnsi"/>
          <w:color w:val="000000" w:themeColor="text1"/>
        </w:rPr>
        <w:t>objave javnega naročila</w:t>
      </w:r>
      <w:r>
        <w:rPr>
          <w:rFonts w:asciiTheme="minorHAnsi" w:hAnsiTheme="minorHAnsi" w:cstheme="minorHAnsi"/>
          <w:color w:val="000000" w:themeColor="text1"/>
        </w:rPr>
        <w:t>.</w:t>
      </w:r>
      <w:r w:rsidRPr="00206C14">
        <w:rPr>
          <w:rFonts w:asciiTheme="minorHAnsi" w:hAnsiTheme="minorHAnsi" w:cstheme="minorHAnsi"/>
          <w:color w:val="000000" w:themeColor="text1"/>
        </w:rPr>
        <w:t xml:space="preserve"> </w:t>
      </w:r>
      <w:r>
        <w:rPr>
          <w:rFonts w:asciiTheme="minorHAnsi" w:hAnsiTheme="minorHAnsi" w:cstheme="minorHAnsi"/>
          <w:color w:val="000000" w:themeColor="text1"/>
        </w:rPr>
        <w:t>Projekt je moral biti</w:t>
      </w:r>
      <w:r w:rsidRPr="00206C14">
        <w:rPr>
          <w:rFonts w:asciiTheme="minorHAnsi" w:hAnsiTheme="minorHAnsi" w:cstheme="minorHAnsi"/>
          <w:color w:val="000000" w:themeColor="text1"/>
        </w:rPr>
        <w:t xml:space="preserve"> </w:t>
      </w:r>
      <w:r w:rsidRPr="00206C14">
        <w:rPr>
          <w:rFonts w:asciiTheme="minorHAnsi" w:hAnsiTheme="minorHAnsi" w:cstheme="minorHAnsi"/>
        </w:rPr>
        <w:t>v  vrednosti vsaj 100.000 evrov brez DDV.</w:t>
      </w:r>
    </w:p>
    <w:p w14:paraId="628119E2" w14:textId="77777777" w:rsidR="00DD6B78" w:rsidRPr="00206C14" w:rsidRDefault="00DD6B78" w:rsidP="00DD6B78">
      <w:pPr>
        <w:pStyle w:val="Odstavekseznama"/>
        <w:numPr>
          <w:ilvl w:val="0"/>
          <w:numId w:val="107"/>
        </w:numPr>
        <w:spacing w:after="0" w:line="240" w:lineRule="auto"/>
        <w:jc w:val="both"/>
        <w:rPr>
          <w:rFonts w:asciiTheme="minorHAnsi" w:hAnsiTheme="minorHAnsi" w:cstheme="minorHAnsi"/>
        </w:rPr>
      </w:pPr>
      <w:r w:rsidRPr="00206C14">
        <w:rPr>
          <w:rFonts w:asciiTheme="minorHAnsi" w:hAnsiTheme="minorHAnsi" w:cstheme="minorHAnsi"/>
        </w:rPr>
        <w:t>Znanje slovenskega in angleškega jezika.</w:t>
      </w:r>
    </w:p>
    <w:p w14:paraId="049031BF" w14:textId="7F2D5402" w:rsidR="00FC2B11" w:rsidRPr="00206C14" w:rsidRDefault="00FC2B11" w:rsidP="008B5D9C">
      <w:pPr>
        <w:rPr>
          <w:rFonts w:asciiTheme="minorHAnsi" w:eastAsia="Calibri" w:hAnsiTheme="minorHAnsi" w:cstheme="minorHAnsi"/>
          <w:sz w:val="22"/>
          <w:szCs w:val="22"/>
          <w:lang w:eastAsia="en-US"/>
        </w:rPr>
      </w:pPr>
    </w:p>
    <w:p w14:paraId="08FCCB63" w14:textId="651355C7" w:rsidR="00A05F61" w:rsidRPr="00206C14" w:rsidRDefault="00A05F61" w:rsidP="008B5D9C">
      <w:pPr>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085"/>
        <w:gridCol w:w="2512"/>
        <w:gridCol w:w="1537"/>
        <w:gridCol w:w="1949"/>
        <w:gridCol w:w="1417"/>
      </w:tblGrid>
      <w:tr w:rsidR="00A05F61" w:rsidRPr="00206C14" w14:paraId="0EB7DC85" w14:textId="77777777" w:rsidTr="00065E99">
        <w:trPr>
          <w:trHeight w:val="275"/>
        </w:trPr>
        <w:tc>
          <w:tcPr>
            <w:tcW w:w="1085" w:type="dxa"/>
          </w:tcPr>
          <w:p w14:paraId="4053DCCE" w14:textId="77777777" w:rsidR="00A05F61" w:rsidRPr="00206C14" w:rsidRDefault="00A05F61" w:rsidP="00065E99">
            <w:pPr>
              <w:rPr>
                <w:rFonts w:asciiTheme="minorHAnsi" w:hAnsiTheme="minorHAnsi" w:cstheme="minorHAnsi"/>
              </w:rPr>
            </w:pPr>
            <w:r w:rsidRPr="00206C14">
              <w:rPr>
                <w:rFonts w:asciiTheme="minorHAnsi" w:hAnsiTheme="minorHAnsi" w:cstheme="minorHAnsi"/>
              </w:rPr>
              <w:t>Zap. št. reference</w:t>
            </w:r>
          </w:p>
        </w:tc>
        <w:tc>
          <w:tcPr>
            <w:tcW w:w="2512" w:type="dxa"/>
          </w:tcPr>
          <w:p w14:paraId="6C4A9769" w14:textId="77777777" w:rsidR="00A05F61" w:rsidRPr="00206C14" w:rsidRDefault="00A05F61" w:rsidP="00065E99">
            <w:pPr>
              <w:rPr>
                <w:rFonts w:asciiTheme="minorHAnsi" w:hAnsiTheme="minorHAnsi" w:cstheme="minorHAnsi"/>
              </w:rPr>
            </w:pPr>
            <w:r w:rsidRPr="00206C14">
              <w:rPr>
                <w:rFonts w:asciiTheme="minorHAnsi" w:hAnsiTheme="minorHAnsi" w:cstheme="minorHAnsi"/>
              </w:rPr>
              <w:t>Naziv projekta</w:t>
            </w:r>
          </w:p>
        </w:tc>
        <w:tc>
          <w:tcPr>
            <w:tcW w:w="1537" w:type="dxa"/>
          </w:tcPr>
          <w:p w14:paraId="049F896A" w14:textId="77777777" w:rsidR="00A05F61" w:rsidRPr="00206C14" w:rsidRDefault="00A05F61" w:rsidP="00065E99">
            <w:pPr>
              <w:rPr>
                <w:rFonts w:asciiTheme="minorHAnsi" w:hAnsiTheme="minorHAnsi" w:cstheme="minorHAnsi"/>
              </w:rPr>
            </w:pPr>
            <w:r w:rsidRPr="00206C14">
              <w:rPr>
                <w:rFonts w:asciiTheme="minorHAnsi" w:hAnsiTheme="minorHAnsi" w:cstheme="minorHAnsi"/>
              </w:rPr>
              <w:t>Vrednost projekta v €  brez DDV:</w:t>
            </w:r>
          </w:p>
        </w:tc>
        <w:tc>
          <w:tcPr>
            <w:tcW w:w="1949" w:type="dxa"/>
          </w:tcPr>
          <w:p w14:paraId="77675B21" w14:textId="77777777" w:rsidR="00A05F61" w:rsidRPr="00206C14" w:rsidRDefault="00A05F61" w:rsidP="00065E99">
            <w:pPr>
              <w:rPr>
                <w:rFonts w:asciiTheme="minorHAnsi" w:hAnsiTheme="minorHAnsi" w:cstheme="minorHAnsi"/>
              </w:rPr>
            </w:pPr>
            <w:r w:rsidRPr="00206C14">
              <w:rPr>
                <w:rFonts w:asciiTheme="minorHAnsi" w:hAnsiTheme="minorHAnsi" w:cstheme="minorHAnsi"/>
              </w:rPr>
              <w:t>Naročnik in kontaktna oseba</w:t>
            </w:r>
          </w:p>
        </w:tc>
        <w:tc>
          <w:tcPr>
            <w:tcW w:w="1417" w:type="dxa"/>
          </w:tcPr>
          <w:p w14:paraId="532006F6" w14:textId="77777777" w:rsidR="00A05F61" w:rsidRPr="00206C14" w:rsidRDefault="00A05F61" w:rsidP="00065E99">
            <w:pPr>
              <w:rPr>
                <w:rFonts w:asciiTheme="minorHAnsi" w:hAnsiTheme="minorHAnsi" w:cstheme="minorHAnsi"/>
              </w:rPr>
            </w:pPr>
            <w:r w:rsidRPr="00206C14">
              <w:rPr>
                <w:rFonts w:asciiTheme="minorHAnsi" w:hAnsiTheme="minorHAnsi" w:cstheme="minorHAnsi"/>
              </w:rPr>
              <w:t>Obdobje izvajanja projekta</w:t>
            </w:r>
          </w:p>
        </w:tc>
      </w:tr>
      <w:tr w:rsidR="00A05F61" w:rsidRPr="00206C14" w14:paraId="4AB57A4C" w14:textId="77777777" w:rsidTr="00065E99">
        <w:trPr>
          <w:trHeight w:val="282"/>
        </w:trPr>
        <w:tc>
          <w:tcPr>
            <w:tcW w:w="1085" w:type="dxa"/>
          </w:tcPr>
          <w:p w14:paraId="3E9382EE" w14:textId="77777777" w:rsidR="00A05F61" w:rsidRPr="00206C14" w:rsidRDefault="00A05F61" w:rsidP="00065E99">
            <w:pPr>
              <w:rPr>
                <w:rFonts w:asciiTheme="minorHAnsi" w:hAnsiTheme="minorHAnsi" w:cstheme="minorHAnsi"/>
              </w:rPr>
            </w:pPr>
            <w:r w:rsidRPr="00206C14">
              <w:rPr>
                <w:rFonts w:asciiTheme="minorHAnsi" w:hAnsiTheme="minorHAnsi" w:cstheme="minorHAnsi"/>
              </w:rPr>
              <w:t>1.</w:t>
            </w:r>
          </w:p>
          <w:p w14:paraId="3C12A92C" w14:textId="77777777" w:rsidR="00A05F61" w:rsidRPr="00206C14" w:rsidRDefault="00A05F61" w:rsidP="00065E99">
            <w:pPr>
              <w:rPr>
                <w:rFonts w:asciiTheme="minorHAnsi" w:hAnsiTheme="minorHAnsi" w:cstheme="minorHAnsi"/>
              </w:rPr>
            </w:pPr>
          </w:p>
          <w:p w14:paraId="32F0C61E" w14:textId="77777777" w:rsidR="00A05F61" w:rsidRPr="00206C14" w:rsidRDefault="00A05F61" w:rsidP="00065E99">
            <w:pPr>
              <w:rPr>
                <w:rFonts w:asciiTheme="minorHAnsi" w:hAnsiTheme="minorHAnsi" w:cstheme="minorHAnsi"/>
              </w:rPr>
            </w:pPr>
          </w:p>
        </w:tc>
        <w:tc>
          <w:tcPr>
            <w:tcW w:w="2512" w:type="dxa"/>
          </w:tcPr>
          <w:p w14:paraId="59ED2B2A" w14:textId="77777777" w:rsidR="00A05F61" w:rsidRPr="00206C14" w:rsidRDefault="00A05F61" w:rsidP="00065E99">
            <w:pPr>
              <w:rPr>
                <w:rFonts w:asciiTheme="minorHAnsi" w:hAnsiTheme="minorHAnsi" w:cstheme="minorHAnsi"/>
              </w:rPr>
            </w:pPr>
          </w:p>
        </w:tc>
        <w:tc>
          <w:tcPr>
            <w:tcW w:w="1537" w:type="dxa"/>
          </w:tcPr>
          <w:p w14:paraId="7A9DC1EC" w14:textId="77777777" w:rsidR="00A05F61" w:rsidRPr="00206C14" w:rsidRDefault="00A05F61" w:rsidP="00065E99">
            <w:pPr>
              <w:rPr>
                <w:rFonts w:asciiTheme="minorHAnsi" w:hAnsiTheme="minorHAnsi" w:cstheme="minorHAnsi"/>
              </w:rPr>
            </w:pPr>
          </w:p>
          <w:p w14:paraId="11256882" w14:textId="77777777" w:rsidR="00A05F61" w:rsidRPr="00206C14" w:rsidRDefault="00A05F61" w:rsidP="00065E99">
            <w:pPr>
              <w:rPr>
                <w:rFonts w:asciiTheme="minorHAnsi" w:hAnsiTheme="minorHAnsi" w:cstheme="minorHAnsi"/>
              </w:rPr>
            </w:pPr>
          </w:p>
        </w:tc>
        <w:tc>
          <w:tcPr>
            <w:tcW w:w="1949" w:type="dxa"/>
          </w:tcPr>
          <w:p w14:paraId="6326FABF" w14:textId="77777777" w:rsidR="00A05F61" w:rsidRPr="00206C14" w:rsidRDefault="00A05F61" w:rsidP="00065E99">
            <w:pPr>
              <w:rPr>
                <w:rFonts w:asciiTheme="minorHAnsi" w:hAnsiTheme="minorHAnsi" w:cstheme="minorHAnsi"/>
              </w:rPr>
            </w:pPr>
          </w:p>
        </w:tc>
        <w:tc>
          <w:tcPr>
            <w:tcW w:w="1417" w:type="dxa"/>
          </w:tcPr>
          <w:p w14:paraId="696E6214" w14:textId="77777777" w:rsidR="00A05F61" w:rsidRPr="00206C14" w:rsidRDefault="00A05F61" w:rsidP="00065E99">
            <w:pPr>
              <w:rPr>
                <w:rFonts w:asciiTheme="minorHAnsi" w:hAnsiTheme="minorHAnsi" w:cstheme="minorHAnsi"/>
              </w:rPr>
            </w:pPr>
          </w:p>
        </w:tc>
      </w:tr>
    </w:tbl>
    <w:p w14:paraId="31CE91B4" w14:textId="77777777" w:rsidR="00A05F61" w:rsidRPr="00206C14" w:rsidRDefault="00A05F61" w:rsidP="008B5D9C">
      <w:pPr>
        <w:rPr>
          <w:rFonts w:asciiTheme="minorHAnsi" w:eastAsia="Calibri" w:hAnsiTheme="minorHAnsi" w:cstheme="minorHAnsi"/>
          <w:sz w:val="22"/>
          <w:szCs w:val="22"/>
          <w:lang w:eastAsia="en-US"/>
        </w:rPr>
      </w:pPr>
    </w:p>
    <w:p w14:paraId="2F0349D1" w14:textId="77777777" w:rsidR="00093BA3" w:rsidRPr="00206C14" w:rsidRDefault="00093BA3" w:rsidP="0079325C">
      <w:pPr>
        <w:jc w:val="both"/>
        <w:rPr>
          <w:rFonts w:asciiTheme="minorHAnsi" w:eastAsia="Calibri" w:hAnsiTheme="minorHAnsi" w:cstheme="minorHAnsi"/>
          <w:sz w:val="22"/>
          <w:szCs w:val="22"/>
          <w:lang w:eastAsia="en-US"/>
        </w:rPr>
      </w:pPr>
    </w:p>
    <w:p w14:paraId="2C3390B2" w14:textId="368E37C5" w:rsidR="00093BA3" w:rsidRPr="00206C14" w:rsidRDefault="00093BA3" w:rsidP="007621C8">
      <w:pPr>
        <w:pStyle w:val="Odstavekseznama"/>
        <w:numPr>
          <w:ilvl w:val="0"/>
          <w:numId w:val="54"/>
        </w:numPr>
        <w:tabs>
          <w:tab w:val="left" w:pos="851"/>
        </w:tabs>
        <w:jc w:val="both"/>
        <w:rPr>
          <w:rFonts w:asciiTheme="minorHAnsi" w:hAnsiTheme="minorHAnsi" w:cstheme="minorHAnsi"/>
          <w:b/>
        </w:rPr>
      </w:pPr>
      <w:r w:rsidRPr="00206C14">
        <w:rPr>
          <w:rFonts w:asciiTheme="minorHAnsi" w:hAnsiTheme="minorHAnsi" w:cstheme="minorHAnsi"/>
          <w:b/>
        </w:rPr>
        <w:t>STROKOVNJAK ZA VODENJE KAMPANJ NA DRUŽBENIH OMREŽJIH</w:t>
      </w:r>
      <w:r w:rsidR="006A20B3" w:rsidRPr="00206C14">
        <w:rPr>
          <w:rFonts w:asciiTheme="minorHAnsi" w:hAnsiTheme="minorHAnsi" w:cstheme="minorHAnsi"/>
          <w:b/>
        </w:rPr>
        <w:t xml:space="preserve"> (</w:t>
      </w:r>
      <w:r w:rsidR="00A12A08" w:rsidRPr="00206C14">
        <w:rPr>
          <w:rFonts w:asciiTheme="minorHAnsi" w:hAnsiTheme="minorHAnsi" w:cstheme="minorHAnsi"/>
          <w:b/>
        </w:rPr>
        <w:t>Meta</w:t>
      </w:r>
      <w:r w:rsidR="006A20B3" w:rsidRPr="00206C14">
        <w:rPr>
          <w:rFonts w:asciiTheme="minorHAnsi" w:hAnsiTheme="minorHAnsi" w:cstheme="minorHAnsi"/>
          <w:b/>
        </w:rPr>
        <w:t>)</w:t>
      </w:r>
    </w:p>
    <w:p w14:paraId="5142D83A" w14:textId="77777777" w:rsidR="00093BA3" w:rsidRPr="00206C14" w:rsidRDefault="00093BA3" w:rsidP="0079325C">
      <w:pPr>
        <w:jc w:val="both"/>
        <w:rPr>
          <w:rFonts w:asciiTheme="minorHAnsi" w:eastAsia="Calibri" w:hAnsiTheme="minorHAnsi" w:cstheme="minorHAnsi"/>
          <w:sz w:val="22"/>
          <w:szCs w:val="22"/>
          <w:lang w:eastAsia="en-US"/>
        </w:rPr>
      </w:pPr>
    </w:p>
    <w:p w14:paraId="0C6E0190"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Ime in priimek:  ______________________________________</w:t>
      </w:r>
    </w:p>
    <w:p w14:paraId="733EB8A4"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E-mail, telefon strokovnjaka:  ______________________________________</w:t>
      </w:r>
    </w:p>
    <w:p w14:paraId="483E68C8" w14:textId="77777777" w:rsidR="00093BA3" w:rsidRPr="00206C14" w:rsidRDefault="00093BA3" w:rsidP="0079325C">
      <w:pPr>
        <w:rPr>
          <w:rFonts w:asciiTheme="minorHAnsi" w:eastAsia="Calibri" w:hAnsiTheme="minorHAnsi" w:cstheme="minorHAnsi"/>
          <w:sz w:val="22"/>
          <w:szCs w:val="22"/>
          <w:lang w:eastAsia="en-US"/>
        </w:rPr>
      </w:pPr>
    </w:p>
    <w:p w14:paraId="7815BB56" w14:textId="7496DE02" w:rsidR="00DD6B78" w:rsidRPr="00D30946" w:rsidRDefault="00DD6B78" w:rsidP="00DD6B78">
      <w:pPr>
        <w:jc w:val="both"/>
        <w:rPr>
          <w:rFonts w:asciiTheme="minorHAnsi" w:hAnsiTheme="minorHAnsi" w:cstheme="minorHAnsi"/>
          <w:sz w:val="22"/>
          <w:szCs w:val="22"/>
        </w:rPr>
      </w:pPr>
      <w:r w:rsidRPr="00D30946">
        <w:rPr>
          <w:rFonts w:asciiTheme="minorHAnsi" w:hAnsiTheme="minorHAnsi" w:cstheme="minorHAnsi"/>
          <w:sz w:val="22"/>
          <w:szCs w:val="22"/>
        </w:rPr>
        <w:t>Imenovani strokovnjak mora izpolnjevati naslednje pogoje</w:t>
      </w:r>
      <w:r w:rsidR="00AC0278">
        <w:rPr>
          <w:rFonts w:asciiTheme="minorHAnsi" w:hAnsiTheme="minorHAnsi" w:cstheme="minorHAnsi"/>
          <w:sz w:val="22"/>
          <w:szCs w:val="22"/>
        </w:rPr>
        <w:t>:</w:t>
      </w:r>
    </w:p>
    <w:p w14:paraId="74C0DD75" w14:textId="75E3EF00" w:rsidR="00DD6B78" w:rsidRPr="003A30E0" w:rsidRDefault="00AC0278" w:rsidP="00AC0278">
      <w:pPr>
        <w:pStyle w:val="Odstavekseznama"/>
        <w:ind w:left="360"/>
        <w:jc w:val="both"/>
        <w:rPr>
          <w:rFonts w:asciiTheme="minorHAnsi" w:hAnsiTheme="minorHAnsi" w:cstheme="minorHAnsi"/>
          <w:highlight w:val="cyan"/>
        </w:rPr>
      </w:pPr>
      <w:r>
        <w:rPr>
          <w:rFonts w:asciiTheme="minorHAnsi" w:hAnsiTheme="minorHAnsi" w:cstheme="minorHAnsi"/>
        </w:rPr>
        <w:t xml:space="preserve">- </w:t>
      </w:r>
      <w:r w:rsidR="00DD6B78" w:rsidRPr="00D30946">
        <w:rPr>
          <w:rFonts w:asciiTheme="minorHAnsi" w:hAnsiTheme="minorHAnsi" w:cstheme="minorHAnsi"/>
        </w:rPr>
        <w:t xml:space="preserve">izkazovati reference z 1 referenčnim projektom s </w:t>
      </w:r>
      <w:r w:rsidR="00DD6B78" w:rsidRPr="00D30946">
        <w:rPr>
          <w:rFonts w:asciiTheme="minorHAnsi" w:hAnsiTheme="minorHAnsi" w:cstheme="minorHAnsi"/>
          <w:i/>
          <w:iCs/>
        </w:rPr>
        <w:t>področja medijskega planiranja, upravljanja in optimizacije kampanj na družbenih omrežji</w:t>
      </w:r>
      <w:r w:rsidR="00DD6B78" w:rsidRPr="00206C14">
        <w:rPr>
          <w:rFonts w:asciiTheme="minorHAnsi" w:hAnsiTheme="minorHAnsi" w:cstheme="minorHAnsi"/>
          <w:i/>
          <w:iCs/>
        </w:rPr>
        <w:t xml:space="preserve">h, </w:t>
      </w:r>
      <w:r w:rsidR="00DD6B78" w:rsidRPr="00206C14">
        <w:rPr>
          <w:rFonts w:asciiTheme="minorHAnsi" w:hAnsiTheme="minorHAnsi" w:cstheme="minorHAnsi"/>
        </w:rPr>
        <w:t xml:space="preserve">ki  se </w:t>
      </w:r>
      <w:r w:rsidR="00DD6B78">
        <w:rPr>
          <w:rFonts w:asciiTheme="minorHAnsi" w:hAnsiTheme="minorHAnsi" w:cstheme="minorHAnsi"/>
        </w:rPr>
        <w:t xml:space="preserve">je </w:t>
      </w:r>
      <w:r w:rsidR="00DD6B78" w:rsidRPr="00206C14">
        <w:rPr>
          <w:rFonts w:asciiTheme="minorHAnsi" w:hAnsiTheme="minorHAnsi" w:cstheme="minorHAnsi"/>
        </w:rPr>
        <w:t>zaključil v zadnjih 3 letih od objave javnega naročila</w:t>
      </w:r>
      <w:r w:rsidR="00DD6B78">
        <w:rPr>
          <w:rFonts w:asciiTheme="minorHAnsi" w:hAnsiTheme="minorHAnsi" w:cstheme="minorHAnsi"/>
        </w:rPr>
        <w:t>.</w:t>
      </w:r>
      <w:r w:rsidR="00DD6B78" w:rsidRPr="00206C14">
        <w:rPr>
          <w:rFonts w:asciiTheme="minorHAnsi" w:hAnsiTheme="minorHAnsi" w:cstheme="minorHAnsi"/>
        </w:rPr>
        <w:t xml:space="preserve"> </w:t>
      </w:r>
      <w:r w:rsidR="00DD6B78">
        <w:rPr>
          <w:rFonts w:asciiTheme="minorHAnsi" w:hAnsiTheme="minorHAnsi" w:cstheme="minorHAnsi"/>
          <w:color w:val="000000" w:themeColor="text1"/>
        </w:rPr>
        <w:t>Projekt je moral biti</w:t>
      </w:r>
      <w:r w:rsidR="00DD6B78" w:rsidRPr="00206C14">
        <w:rPr>
          <w:rFonts w:asciiTheme="minorHAnsi" w:hAnsiTheme="minorHAnsi" w:cstheme="minorHAnsi"/>
          <w:color w:val="000000" w:themeColor="text1"/>
        </w:rPr>
        <w:t xml:space="preserve"> </w:t>
      </w:r>
      <w:r w:rsidR="00DD6B78" w:rsidRPr="00206C14">
        <w:rPr>
          <w:rFonts w:asciiTheme="minorHAnsi" w:hAnsiTheme="minorHAnsi" w:cstheme="minorHAnsi"/>
        </w:rPr>
        <w:t xml:space="preserve">v vrednosti vsaj 100.000 evrov brez DDV </w:t>
      </w:r>
      <w:r w:rsidR="00DC4935">
        <w:rPr>
          <w:rFonts w:asciiTheme="minorHAnsi" w:hAnsiTheme="minorHAnsi" w:cstheme="minorHAnsi"/>
        </w:rPr>
        <w:t xml:space="preserve">ter </w:t>
      </w:r>
      <w:r w:rsidR="00DD6B78" w:rsidRPr="00206C14">
        <w:rPr>
          <w:rFonts w:asciiTheme="minorHAnsi" w:hAnsiTheme="minorHAnsi" w:cstheme="minorHAnsi"/>
        </w:rPr>
        <w:t xml:space="preserve">na platformi Meta </w:t>
      </w:r>
    </w:p>
    <w:p w14:paraId="25FCBE3A" w14:textId="77777777" w:rsidR="00DD6B78" w:rsidRPr="00206C14" w:rsidRDefault="00DD6B78" w:rsidP="00DD6B78">
      <w:pPr>
        <w:pStyle w:val="Odstavekseznama"/>
        <w:numPr>
          <w:ilvl w:val="0"/>
          <w:numId w:val="46"/>
        </w:numPr>
        <w:jc w:val="both"/>
        <w:rPr>
          <w:rFonts w:asciiTheme="minorHAnsi" w:hAnsiTheme="minorHAnsi" w:cstheme="minorHAnsi"/>
        </w:rPr>
      </w:pPr>
      <w:r w:rsidRPr="00206C14">
        <w:rPr>
          <w:rFonts w:asciiTheme="minorHAnsi" w:hAnsiTheme="minorHAnsi" w:cstheme="minorHAnsi"/>
          <w:color w:val="000000" w:themeColor="text1"/>
        </w:rPr>
        <w:t xml:space="preserve">strokovnjak izkazuje Meta Professional Certification, </w:t>
      </w:r>
      <w:r w:rsidRPr="00206C14">
        <w:rPr>
          <w:rFonts w:asciiTheme="minorHAnsi" w:hAnsiTheme="minorHAnsi" w:cstheme="minorHAnsi"/>
        </w:rPr>
        <w:t>ki ga je pridobil v zadnjih 3 letih od objave javnega naročila.</w:t>
      </w:r>
    </w:p>
    <w:p w14:paraId="5E730090" w14:textId="77777777" w:rsidR="007966B3" w:rsidRPr="00206C14" w:rsidRDefault="007966B3" w:rsidP="00DD6EAD">
      <w:pPr>
        <w:jc w:val="both"/>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129"/>
        <w:gridCol w:w="2132"/>
        <w:gridCol w:w="1595"/>
        <w:gridCol w:w="2510"/>
        <w:gridCol w:w="1423"/>
      </w:tblGrid>
      <w:tr w:rsidR="00187894" w:rsidRPr="00206C14" w14:paraId="5A2655F2" w14:textId="77777777" w:rsidTr="008B7B1C">
        <w:trPr>
          <w:trHeight w:val="275"/>
        </w:trPr>
        <w:tc>
          <w:tcPr>
            <w:tcW w:w="1129" w:type="dxa"/>
          </w:tcPr>
          <w:p w14:paraId="433375C0"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Zap. št. reference</w:t>
            </w:r>
          </w:p>
        </w:tc>
        <w:tc>
          <w:tcPr>
            <w:tcW w:w="2132" w:type="dxa"/>
          </w:tcPr>
          <w:p w14:paraId="28392948"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Naziv projekta</w:t>
            </w:r>
          </w:p>
        </w:tc>
        <w:tc>
          <w:tcPr>
            <w:tcW w:w="1595" w:type="dxa"/>
          </w:tcPr>
          <w:p w14:paraId="534F99C0" w14:textId="4B4E9C74" w:rsidR="00187894" w:rsidRPr="00206C14" w:rsidRDefault="00187894" w:rsidP="00E07EE4">
            <w:pPr>
              <w:rPr>
                <w:rFonts w:asciiTheme="minorHAnsi" w:hAnsiTheme="minorHAnsi" w:cstheme="minorHAnsi"/>
              </w:rPr>
            </w:pPr>
            <w:r w:rsidRPr="00206C14">
              <w:rPr>
                <w:rFonts w:asciiTheme="minorHAnsi" w:hAnsiTheme="minorHAnsi" w:cstheme="minorHAnsi"/>
              </w:rPr>
              <w:t>Vrednost projekta v €  brez DDV:</w:t>
            </w:r>
          </w:p>
        </w:tc>
        <w:tc>
          <w:tcPr>
            <w:tcW w:w="2510" w:type="dxa"/>
          </w:tcPr>
          <w:p w14:paraId="2FCA2E12" w14:textId="21D4E7E8" w:rsidR="00187894" w:rsidRPr="00206C14" w:rsidRDefault="00187894" w:rsidP="00E07EE4">
            <w:pPr>
              <w:rPr>
                <w:rFonts w:asciiTheme="minorHAnsi" w:hAnsiTheme="minorHAnsi" w:cstheme="minorHAnsi"/>
              </w:rPr>
            </w:pPr>
            <w:r w:rsidRPr="00206C14">
              <w:rPr>
                <w:rFonts w:asciiTheme="minorHAnsi" w:hAnsiTheme="minorHAnsi" w:cstheme="minorHAnsi"/>
              </w:rPr>
              <w:t>Naročnik in kontaktna oseba</w:t>
            </w:r>
          </w:p>
        </w:tc>
        <w:tc>
          <w:tcPr>
            <w:tcW w:w="1423" w:type="dxa"/>
          </w:tcPr>
          <w:p w14:paraId="7A5641C7" w14:textId="2241960F" w:rsidR="00187894" w:rsidRPr="00206C14" w:rsidRDefault="00187894" w:rsidP="00E07EE4">
            <w:pPr>
              <w:rPr>
                <w:rFonts w:asciiTheme="minorHAnsi" w:hAnsiTheme="minorHAnsi" w:cstheme="minorHAnsi"/>
              </w:rPr>
            </w:pPr>
            <w:r w:rsidRPr="00206C14">
              <w:rPr>
                <w:rFonts w:asciiTheme="minorHAnsi" w:hAnsiTheme="minorHAnsi" w:cstheme="minorHAnsi"/>
              </w:rPr>
              <w:t>Obdobje izvajanja projekta</w:t>
            </w:r>
          </w:p>
        </w:tc>
      </w:tr>
      <w:tr w:rsidR="00187894" w:rsidRPr="00206C14" w14:paraId="4318B61F" w14:textId="77777777" w:rsidTr="008B7B1C">
        <w:trPr>
          <w:trHeight w:val="282"/>
        </w:trPr>
        <w:tc>
          <w:tcPr>
            <w:tcW w:w="1129" w:type="dxa"/>
          </w:tcPr>
          <w:p w14:paraId="59A5968B"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1.</w:t>
            </w:r>
          </w:p>
          <w:p w14:paraId="2F25D4A3" w14:textId="77777777" w:rsidR="000C01DA" w:rsidRPr="00206C14" w:rsidRDefault="000C01DA" w:rsidP="00E07EE4">
            <w:pPr>
              <w:rPr>
                <w:rFonts w:asciiTheme="minorHAnsi" w:hAnsiTheme="minorHAnsi" w:cstheme="minorHAnsi"/>
              </w:rPr>
            </w:pPr>
          </w:p>
          <w:p w14:paraId="0BBBF910" w14:textId="1FF90447" w:rsidR="000C01DA" w:rsidRPr="00206C14" w:rsidRDefault="000C01DA" w:rsidP="00E07EE4">
            <w:pPr>
              <w:rPr>
                <w:rFonts w:asciiTheme="minorHAnsi" w:hAnsiTheme="minorHAnsi" w:cstheme="minorHAnsi"/>
              </w:rPr>
            </w:pPr>
          </w:p>
        </w:tc>
        <w:tc>
          <w:tcPr>
            <w:tcW w:w="2132" w:type="dxa"/>
          </w:tcPr>
          <w:p w14:paraId="454E8D9D" w14:textId="77777777" w:rsidR="00187894" w:rsidRPr="00206C14" w:rsidRDefault="00187894" w:rsidP="00E07EE4">
            <w:pPr>
              <w:rPr>
                <w:rFonts w:asciiTheme="minorHAnsi" w:hAnsiTheme="minorHAnsi" w:cstheme="minorHAnsi"/>
              </w:rPr>
            </w:pPr>
          </w:p>
        </w:tc>
        <w:tc>
          <w:tcPr>
            <w:tcW w:w="1595" w:type="dxa"/>
          </w:tcPr>
          <w:p w14:paraId="312F0139" w14:textId="77777777" w:rsidR="00187894" w:rsidRPr="00206C14" w:rsidRDefault="00187894" w:rsidP="00E07EE4">
            <w:pPr>
              <w:rPr>
                <w:rFonts w:asciiTheme="minorHAnsi" w:hAnsiTheme="minorHAnsi" w:cstheme="minorHAnsi"/>
              </w:rPr>
            </w:pPr>
          </w:p>
        </w:tc>
        <w:tc>
          <w:tcPr>
            <w:tcW w:w="2510" w:type="dxa"/>
          </w:tcPr>
          <w:p w14:paraId="734EACDD" w14:textId="77777777" w:rsidR="00187894" w:rsidRPr="00206C14" w:rsidRDefault="00187894" w:rsidP="00E07EE4">
            <w:pPr>
              <w:rPr>
                <w:rFonts w:asciiTheme="minorHAnsi" w:hAnsiTheme="minorHAnsi" w:cstheme="minorHAnsi"/>
              </w:rPr>
            </w:pPr>
          </w:p>
        </w:tc>
        <w:tc>
          <w:tcPr>
            <w:tcW w:w="1423" w:type="dxa"/>
          </w:tcPr>
          <w:p w14:paraId="2C4A8D3A" w14:textId="77777777" w:rsidR="00187894" w:rsidRPr="00206C14" w:rsidRDefault="00187894" w:rsidP="00E07EE4">
            <w:pPr>
              <w:rPr>
                <w:rFonts w:asciiTheme="minorHAnsi" w:hAnsiTheme="minorHAnsi" w:cstheme="minorHAnsi"/>
              </w:rPr>
            </w:pPr>
          </w:p>
        </w:tc>
      </w:tr>
    </w:tbl>
    <w:p w14:paraId="75DD3B28" w14:textId="0DC171A3" w:rsidR="00DD6EAD" w:rsidRPr="00206C14" w:rsidRDefault="00DD6EAD" w:rsidP="00DD6EAD">
      <w:pPr>
        <w:jc w:val="both"/>
        <w:rPr>
          <w:rFonts w:asciiTheme="minorHAnsi" w:eastAsia="Calibri" w:hAnsiTheme="minorHAnsi" w:cstheme="minorHAnsi"/>
          <w:sz w:val="22"/>
          <w:szCs w:val="22"/>
          <w:lang w:eastAsia="en-US"/>
        </w:rPr>
      </w:pPr>
    </w:p>
    <w:p w14:paraId="720D92B0" w14:textId="77777777" w:rsidR="00763F26" w:rsidRPr="00206C14" w:rsidRDefault="00763F26" w:rsidP="00B7249A">
      <w:pPr>
        <w:jc w:val="both"/>
        <w:rPr>
          <w:rFonts w:asciiTheme="minorHAnsi" w:eastAsia="Calibri" w:hAnsiTheme="minorHAnsi" w:cstheme="minorHAnsi"/>
          <w:sz w:val="22"/>
          <w:szCs w:val="22"/>
          <w:lang w:eastAsia="en-US"/>
        </w:rPr>
      </w:pPr>
    </w:p>
    <w:p w14:paraId="2D1304E7" w14:textId="5C68EFCB" w:rsidR="00D805B5" w:rsidRPr="00206C14" w:rsidRDefault="00D805B5" w:rsidP="007621C8">
      <w:pPr>
        <w:pStyle w:val="Odstavekseznama"/>
        <w:numPr>
          <w:ilvl w:val="0"/>
          <w:numId w:val="54"/>
        </w:numPr>
        <w:tabs>
          <w:tab w:val="left" w:pos="851"/>
        </w:tabs>
        <w:jc w:val="both"/>
        <w:rPr>
          <w:rFonts w:asciiTheme="minorHAnsi" w:hAnsiTheme="minorHAnsi" w:cstheme="minorHAnsi"/>
          <w:b/>
        </w:rPr>
      </w:pPr>
      <w:r w:rsidRPr="00206C14">
        <w:rPr>
          <w:rFonts w:asciiTheme="minorHAnsi" w:hAnsiTheme="minorHAnsi" w:cstheme="minorHAnsi"/>
          <w:b/>
        </w:rPr>
        <w:t>STROKOVNJAK ZA VODENJE KAMPANJ NA DRUŽBENIH OMREŽJIH (</w:t>
      </w:r>
      <w:r w:rsidR="00CF21B5" w:rsidRPr="00206C14">
        <w:rPr>
          <w:rFonts w:asciiTheme="minorHAnsi" w:hAnsiTheme="minorHAnsi" w:cstheme="minorHAnsi"/>
          <w:b/>
        </w:rPr>
        <w:t>X</w:t>
      </w:r>
      <w:r w:rsidR="00B2199E" w:rsidRPr="00206C14">
        <w:rPr>
          <w:rFonts w:asciiTheme="minorHAnsi" w:hAnsiTheme="minorHAnsi" w:cstheme="minorHAnsi"/>
          <w:b/>
        </w:rPr>
        <w:t>/Pinterest</w:t>
      </w:r>
      <w:r w:rsidR="00A05F61" w:rsidRPr="00206C14">
        <w:rPr>
          <w:rFonts w:asciiTheme="minorHAnsi" w:hAnsiTheme="minorHAnsi" w:cstheme="minorHAnsi"/>
          <w:b/>
        </w:rPr>
        <w:t>/LinkedIn</w:t>
      </w:r>
      <w:r w:rsidRPr="00206C14">
        <w:rPr>
          <w:rFonts w:asciiTheme="minorHAnsi" w:hAnsiTheme="minorHAnsi" w:cstheme="minorHAnsi"/>
          <w:b/>
        </w:rPr>
        <w:t>)</w:t>
      </w:r>
    </w:p>
    <w:p w14:paraId="4DAFED68" w14:textId="77777777" w:rsidR="00D805B5" w:rsidRPr="00206C14" w:rsidRDefault="00D805B5" w:rsidP="00D805B5">
      <w:pPr>
        <w:jc w:val="both"/>
        <w:rPr>
          <w:rFonts w:asciiTheme="minorHAnsi" w:eastAsia="Calibri" w:hAnsiTheme="minorHAnsi" w:cstheme="minorHAnsi"/>
          <w:sz w:val="22"/>
          <w:szCs w:val="22"/>
          <w:lang w:eastAsia="en-US"/>
        </w:rPr>
      </w:pPr>
    </w:p>
    <w:p w14:paraId="7133804D" w14:textId="77777777" w:rsidR="00D805B5" w:rsidRPr="00206C14" w:rsidRDefault="00D805B5" w:rsidP="00D805B5">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Ime in priimek:  ______________________________________</w:t>
      </w:r>
    </w:p>
    <w:p w14:paraId="5FCDFBCA" w14:textId="75052E0C" w:rsidR="00D805B5" w:rsidRPr="00206C14" w:rsidRDefault="00D805B5" w:rsidP="00D805B5">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E-mail, telefon strokovnjaka:  ______________________________________</w:t>
      </w:r>
    </w:p>
    <w:p w14:paraId="62C48568" w14:textId="77777777" w:rsidR="00B2199E" w:rsidRPr="00206C14" w:rsidRDefault="00B2199E" w:rsidP="00D805B5">
      <w:pPr>
        <w:rPr>
          <w:rFonts w:asciiTheme="minorHAnsi" w:eastAsia="Calibri" w:hAnsiTheme="minorHAnsi" w:cstheme="minorHAnsi"/>
          <w:sz w:val="22"/>
          <w:szCs w:val="22"/>
          <w:lang w:eastAsia="en-US"/>
        </w:rPr>
      </w:pPr>
    </w:p>
    <w:p w14:paraId="4582DEEE" w14:textId="77777777" w:rsidR="00DD6B78" w:rsidRPr="00206C14" w:rsidRDefault="00DD6B78" w:rsidP="00DD6B78">
      <w:pPr>
        <w:jc w:val="both"/>
        <w:rPr>
          <w:rFonts w:asciiTheme="minorHAnsi" w:hAnsiTheme="minorHAnsi" w:cstheme="minorHAnsi"/>
          <w:sz w:val="22"/>
          <w:szCs w:val="22"/>
        </w:rPr>
      </w:pPr>
      <w:r w:rsidRPr="00206C14">
        <w:rPr>
          <w:rFonts w:asciiTheme="minorHAnsi" w:hAnsiTheme="minorHAnsi" w:cstheme="minorHAnsi"/>
          <w:sz w:val="22"/>
          <w:szCs w:val="22"/>
        </w:rPr>
        <w:t>Imenovani strokovnjak mora izpolnjevati naslednje pogoje:</w:t>
      </w:r>
    </w:p>
    <w:p w14:paraId="4CA8C9A6" w14:textId="70082C40" w:rsidR="00D805B5" w:rsidRPr="00206C14" w:rsidRDefault="00DD6B78" w:rsidP="00D805B5">
      <w:pPr>
        <w:jc w:val="both"/>
        <w:rPr>
          <w:rFonts w:asciiTheme="minorHAnsi" w:hAnsiTheme="minorHAnsi" w:cstheme="minorHAnsi"/>
          <w:sz w:val="22"/>
          <w:szCs w:val="22"/>
        </w:rPr>
      </w:pPr>
      <w:r w:rsidRPr="00094F29">
        <w:rPr>
          <w:rFonts w:asciiTheme="minorHAnsi" w:hAnsiTheme="minorHAnsi" w:cstheme="minorHAnsi"/>
        </w:rPr>
        <w:t xml:space="preserve">izkazovati reference z 1 referenčnim projektom s </w:t>
      </w:r>
      <w:r w:rsidRPr="00094F29">
        <w:rPr>
          <w:rFonts w:asciiTheme="minorHAnsi" w:hAnsiTheme="minorHAnsi" w:cstheme="minorHAnsi"/>
          <w:i/>
          <w:iCs/>
        </w:rPr>
        <w:t xml:space="preserve">področja medijskega planiranja, upravljanja in optimizacije kampanj na  družbenih omrežjih, </w:t>
      </w:r>
      <w:r w:rsidRPr="00094F29">
        <w:rPr>
          <w:rFonts w:asciiTheme="minorHAnsi" w:hAnsiTheme="minorHAnsi" w:cstheme="minorHAnsi"/>
        </w:rPr>
        <w:t xml:space="preserve">ki se je zaključil v zadnjih 3 letih od objave javnega naročila. </w:t>
      </w:r>
      <w:r w:rsidRPr="00094F29">
        <w:rPr>
          <w:rFonts w:asciiTheme="minorHAnsi" w:hAnsiTheme="minorHAnsi" w:cstheme="minorHAnsi"/>
          <w:color w:val="000000" w:themeColor="text1"/>
        </w:rPr>
        <w:t xml:space="preserve">Projekt je moral biti </w:t>
      </w:r>
      <w:r w:rsidR="00180EBC">
        <w:rPr>
          <w:rFonts w:asciiTheme="minorHAnsi" w:hAnsiTheme="minorHAnsi" w:cstheme="minorHAnsi"/>
          <w:color w:val="000000" w:themeColor="text1"/>
        </w:rPr>
        <w:t xml:space="preserve">izveden tudi </w:t>
      </w:r>
      <w:r>
        <w:rPr>
          <w:rFonts w:asciiTheme="minorHAnsi" w:hAnsiTheme="minorHAnsi" w:cstheme="minorHAnsi"/>
          <w:color w:val="000000" w:themeColor="text1"/>
        </w:rPr>
        <w:t>na eni od platform X, Pinterest ali LinkedIn.</w:t>
      </w: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129"/>
        <w:gridCol w:w="2265"/>
        <w:gridCol w:w="1595"/>
        <w:gridCol w:w="2236"/>
        <w:gridCol w:w="1275"/>
      </w:tblGrid>
      <w:tr w:rsidR="00D805B5" w:rsidRPr="00206C14" w14:paraId="7EEBA3E5" w14:textId="77777777" w:rsidTr="00B2199E">
        <w:trPr>
          <w:trHeight w:val="275"/>
        </w:trPr>
        <w:tc>
          <w:tcPr>
            <w:tcW w:w="1129" w:type="dxa"/>
          </w:tcPr>
          <w:p w14:paraId="024CC631" w14:textId="77777777" w:rsidR="00D805B5" w:rsidRPr="00206C14" w:rsidRDefault="00D805B5" w:rsidP="00E65E3B">
            <w:pPr>
              <w:rPr>
                <w:rFonts w:asciiTheme="minorHAnsi" w:hAnsiTheme="minorHAnsi" w:cstheme="minorHAnsi"/>
              </w:rPr>
            </w:pPr>
            <w:r w:rsidRPr="00206C14">
              <w:rPr>
                <w:rFonts w:asciiTheme="minorHAnsi" w:hAnsiTheme="minorHAnsi" w:cstheme="minorHAnsi"/>
              </w:rPr>
              <w:t>Zap. št. reference</w:t>
            </w:r>
          </w:p>
        </w:tc>
        <w:tc>
          <w:tcPr>
            <w:tcW w:w="2265" w:type="dxa"/>
          </w:tcPr>
          <w:p w14:paraId="565BF3F5" w14:textId="77777777" w:rsidR="00D805B5" w:rsidRPr="00206C14" w:rsidRDefault="00D805B5" w:rsidP="00E65E3B">
            <w:pPr>
              <w:rPr>
                <w:rFonts w:asciiTheme="minorHAnsi" w:hAnsiTheme="minorHAnsi" w:cstheme="minorHAnsi"/>
              </w:rPr>
            </w:pPr>
            <w:r w:rsidRPr="00206C14">
              <w:rPr>
                <w:rFonts w:asciiTheme="minorHAnsi" w:hAnsiTheme="minorHAnsi" w:cstheme="minorHAnsi"/>
              </w:rPr>
              <w:t>Naziv projekta</w:t>
            </w:r>
          </w:p>
        </w:tc>
        <w:tc>
          <w:tcPr>
            <w:tcW w:w="1595" w:type="dxa"/>
          </w:tcPr>
          <w:p w14:paraId="20AAD3A7" w14:textId="77777777" w:rsidR="00D805B5" w:rsidRPr="00206C14" w:rsidRDefault="00D805B5" w:rsidP="00E65E3B">
            <w:pPr>
              <w:rPr>
                <w:rFonts w:asciiTheme="minorHAnsi" w:hAnsiTheme="minorHAnsi" w:cstheme="minorHAnsi"/>
              </w:rPr>
            </w:pPr>
            <w:r w:rsidRPr="00206C14">
              <w:rPr>
                <w:rFonts w:asciiTheme="minorHAnsi" w:hAnsiTheme="minorHAnsi" w:cstheme="minorHAnsi"/>
              </w:rPr>
              <w:t>Vrednost projekta v €  brez DDV:</w:t>
            </w:r>
          </w:p>
        </w:tc>
        <w:tc>
          <w:tcPr>
            <w:tcW w:w="2236" w:type="dxa"/>
          </w:tcPr>
          <w:p w14:paraId="54866963" w14:textId="77777777" w:rsidR="00D805B5" w:rsidRPr="00206C14" w:rsidRDefault="00D805B5" w:rsidP="00E65E3B">
            <w:pPr>
              <w:rPr>
                <w:rFonts w:asciiTheme="minorHAnsi" w:hAnsiTheme="minorHAnsi" w:cstheme="minorHAnsi"/>
              </w:rPr>
            </w:pPr>
            <w:r w:rsidRPr="00206C14">
              <w:rPr>
                <w:rFonts w:asciiTheme="minorHAnsi" w:hAnsiTheme="minorHAnsi" w:cstheme="minorHAnsi"/>
              </w:rPr>
              <w:t>Naročnik in kontaktna oseba</w:t>
            </w:r>
          </w:p>
        </w:tc>
        <w:tc>
          <w:tcPr>
            <w:tcW w:w="1275" w:type="dxa"/>
          </w:tcPr>
          <w:p w14:paraId="4385CBE3" w14:textId="77777777" w:rsidR="00D805B5" w:rsidRPr="00206C14" w:rsidRDefault="00D805B5" w:rsidP="00E65E3B">
            <w:pPr>
              <w:rPr>
                <w:rFonts w:asciiTheme="minorHAnsi" w:hAnsiTheme="minorHAnsi" w:cstheme="minorHAnsi"/>
              </w:rPr>
            </w:pPr>
            <w:r w:rsidRPr="00206C14">
              <w:rPr>
                <w:rFonts w:asciiTheme="minorHAnsi" w:hAnsiTheme="minorHAnsi" w:cstheme="minorHAnsi"/>
              </w:rPr>
              <w:t>Obdobje izvajanja projekta</w:t>
            </w:r>
          </w:p>
        </w:tc>
      </w:tr>
      <w:tr w:rsidR="00B2199E" w:rsidRPr="00206C14" w14:paraId="7F255272" w14:textId="77777777" w:rsidTr="008B7B1C">
        <w:trPr>
          <w:trHeight w:val="738"/>
        </w:trPr>
        <w:tc>
          <w:tcPr>
            <w:tcW w:w="1129" w:type="dxa"/>
          </w:tcPr>
          <w:p w14:paraId="078AD511" w14:textId="409873EB" w:rsidR="00B2199E" w:rsidRPr="00206C14" w:rsidRDefault="00B2199E" w:rsidP="00E65E3B">
            <w:pPr>
              <w:rPr>
                <w:rFonts w:asciiTheme="minorHAnsi" w:hAnsiTheme="minorHAnsi" w:cstheme="minorHAnsi"/>
              </w:rPr>
            </w:pPr>
            <w:r w:rsidRPr="00206C14">
              <w:rPr>
                <w:rFonts w:asciiTheme="minorHAnsi" w:hAnsiTheme="minorHAnsi" w:cstheme="minorHAnsi"/>
              </w:rPr>
              <w:t>1.</w:t>
            </w:r>
          </w:p>
        </w:tc>
        <w:tc>
          <w:tcPr>
            <w:tcW w:w="2265" w:type="dxa"/>
          </w:tcPr>
          <w:p w14:paraId="741C9290" w14:textId="77777777" w:rsidR="00B2199E" w:rsidRPr="00206C14" w:rsidRDefault="00B2199E" w:rsidP="00E65E3B">
            <w:pPr>
              <w:rPr>
                <w:rFonts w:asciiTheme="minorHAnsi" w:hAnsiTheme="minorHAnsi" w:cstheme="minorHAnsi"/>
              </w:rPr>
            </w:pPr>
          </w:p>
        </w:tc>
        <w:tc>
          <w:tcPr>
            <w:tcW w:w="1595" w:type="dxa"/>
          </w:tcPr>
          <w:p w14:paraId="072F90A8" w14:textId="77777777" w:rsidR="00B2199E" w:rsidRPr="00206C14" w:rsidRDefault="00B2199E" w:rsidP="00E65E3B">
            <w:pPr>
              <w:rPr>
                <w:rFonts w:asciiTheme="minorHAnsi" w:hAnsiTheme="minorHAnsi" w:cstheme="minorHAnsi"/>
              </w:rPr>
            </w:pPr>
          </w:p>
        </w:tc>
        <w:tc>
          <w:tcPr>
            <w:tcW w:w="2236" w:type="dxa"/>
          </w:tcPr>
          <w:p w14:paraId="46CD37B3" w14:textId="77777777" w:rsidR="00B2199E" w:rsidRPr="00206C14" w:rsidRDefault="00B2199E" w:rsidP="00E65E3B">
            <w:pPr>
              <w:rPr>
                <w:rFonts w:asciiTheme="minorHAnsi" w:hAnsiTheme="minorHAnsi" w:cstheme="minorHAnsi"/>
              </w:rPr>
            </w:pPr>
          </w:p>
        </w:tc>
        <w:tc>
          <w:tcPr>
            <w:tcW w:w="1275" w:type="dxa"/>
          </w:tcPr>
          <w:p w14:paraId="49DEB07C" w14:textId="77777777" w:rsidR="00B2199E" w:rsidRPr="00206C14" w:rsidRDefault="00B2199E" w:rsidP="00E65E3B">
            <w:pPr>
              <w:rPr>
                <w:rFonts w:asciiTheme="minorHAnsi" w:hAnsiTheme="minorHAnsi" w:cstheme="minorHAnsi"/>
              </w:rPr>
            </w:pPr>
          </w:p>
        </w:tc>
      </w:tr>
    </w:tbl>
    <w:p w14:paraId="2E45198A" w14:textId="77777777" w:rsidR="00D805B5" w:rsidRDefault="00D805B5" w:rsidP="00D805B5">
      <w:pPr>
        <w:jc w:val="both"/>
        <w:rPr>
          <w:rFonts w:asciiTheme="minorHAnsi" w:eastAsia="Calibri" w:hAnsiTheme="minorHAnsi" w:cstheme="minorHAnsi"/>
          <w:sz w:val="22"/>
          <w:szCs w:val="22"/>
          <w:lang w:eastAsia="en-US"/>
        </w:rPr>
      </w:pPr>
    </w:p>
    <w:p w14:paraId="3FF84200" w14:textId="77777777" w:rsidR="00AC0278" w:rsidRPr="00206C14" w:rsidRDefault="00AC0278" w:rsidP="00D805B5">
      <w:pPr>
        <w:jc w:val="both"/>
        <w:rPr>
          <w:rFonts w:asciiTheme="minorHAnsi" w:eastAsia="Calibri" w:hAnsiTheme="minorHAnsi" w:cstheme="minorHAnsi"/>
          <w:sz w:val="22"/>
          <w:szCs w:val="22"/>
          <w:lang w:eastAsia="en-US"/>
        </w:rPr>
      </w:pPr>
    </w:p>
    <w:p w14:paraId="56641B2D" w14:textId="59737366" w:rsidR="00DF6810" w:rsidRPr="00206C14" w:rsidRDefault="00DF6810" w:rsidP="0079325C">
      <w:pPr>
        <w:jc w:val="both"/>
        <w:rPr>
          <w:rFonts w:asciiTheme="minorHAnsi" w:eastAsia="Calibri" w:hAnsiTheme="minorHAnsi" w:cstheme="minorHAnsi"/>
          <w:szCs w:val="22"/>
          <w:lang w:eastAsia="en-US"/>
        </w:rPr>
      </w:pPr>
    </w:p>
    <w:p w14:paraId="4C78FE08" w14:textId="77777777" w:rsidR="00DF6810" w:rsidRPr="00206C14" w:rsidRDefault="00DF6810" w:rsidP="007621C8">
      <w:pPr>
        <w:pStyle w:val="Odstavekseznama"/>
        <w:numPr>
          <w:ilvl w:val="0"/>
          <w:numId w:val="54"/>
        </w:numPr>
        <w:tabs>
          <w:tab w:val="left" w:pos="851"/>
        </w:tabs>
        <w:jc w:val="both"/>
        <w:rPr>
          <w:rFonts w:asciiTheme="minorHAnsi" w:hAnsiTheme="minorHAnsi" w:cstheme="minorHAnsi"/>
        </w:rPr>
      </w:pPr>
      <w:r w:rsidRPr="00206C14">
        <w:rPr>
          <w:rFonts w:asciiTheme="minorHAnsi" w:hAnsiTheme="minorHAnsi" w:cstheme="minorHAnsi"/>
          <w:b/>
        </w:rPr>
        <w:lastRenderedPageBreak/>
        <w:t>STROKOVNJAK ZA VODENJE KAMPANJ NA GOOGLOVIH PLATFORMAH</w:t>
      </w:r>
    </w:p>
    <w:p w14:paraId="58B65631" w14:textId="77777777" w:rsidR="00DF6810" w:rsidRPr="00206C14" w:rsidRDefault="00DF6810" w:rsidP="00DF6810">
      <w:pPr>
        <w:jc w:val="both"/>
        <w:rPr>
          <w:rFonts w:asciiTheme="minorHAnsi" w:eastAsia="Calibri" w:hAnsiTheme="minorHAnsi" w:cstheme="minorHAnsi"/>
          <w:szCs w:val="22"/>
          <w:lang w:eastAsia="en-US"/>
        </w:rPr>
      </w:pPr>
    </w:p>
    <w:p w14:paraId="6615751C" w14:textId="77777777" w:rsidR="00DF6810" w:rsidRPr="00206C14" w:rsidRDefault="00DF6810" w:rsidP="00DF6810">
      <w:pPr>
        <w:jc w:val="both"/>
        <w:rPr>
          <w:rFonts w:asciiTheme="minorHAnsi" w:eastAsia="Calibri" w:hAnsiTheme="minorHAnsi" w:cstheme="minorHAnsi"/>
          <w:szCs w:val="22"/>
          <w:lang w:eastAsia="en-US"/>
        </w:rPr>
      </w:pPr>
      <w:r w:rsidRPr="00206C14">
        <w:rPr>
          <w:rFonts w:asciiTheme="minorHAnsi" w:eastAsia="Calibri" w:hAnsiTheme="minorHAnsi" w:cstheme="minorHAnsi"/>
          <w:szCs w:val="22"/>
          <w:lang w:eastAsia="en-US"/>
        </w:rPr>
        <w:t>Ime in priimek:  ______________________________________</w:t>
      </w:r>
    </w:p>
    <w:p w14:paraId="603A8ECF" w14:textId="77777777" w:rsidR="00DF6810" w:rsidRPr="00206C14" w:rsidRDefault="00DF6810" w:rsidP="00DF6810">
      <w:pPr>
        <w:jc w:val="both"/>
        <w:rPr>
          <w:rFonts w:asciiTheme="minorHAnsi" w:eastAsia="Calibri" w:hAnsiTheme="minorHAnsi" w:cstheme="minorHAnsi"/>
          <w:szCs w:val="22"/>
          <w:lang w:eastAsia="en-US"/>
        </w:rPr>
      </w:pPr>
      <w:r w:rsidRPr="00206C14">
        <w:rPr>
          <w:rFonts w:asciiTheme="minorHAnsi" w:eastAsia="Calibri" w:hAnsiTheme="minorHAnsi" w:cstheme="minorHAnsi"/>
          <w:szCs w:val="22"/>
          <w:lang w:eastAsia="en-US"/>
        </w:rPr>
        <w:t>E-mail, telefon strokovnjaka:  ______________________________________</w:t>
      </w:r>
    </w:p>
    <w:p w14:paraId="41857AA8" w14:textId="77777777" w:rsidR="00DF6810" w:rsidRPr="00206C14" w:rsidRDefault="00DF6810" w:rsidP="00DF6810">
      <w:pPr>
        <w:jc w:val="both"/>
        <w:rPr>
          <w:rFonts w:asciiTheme="minorHAnsi" w:eastAsia="Calibri" w:hAnsiTheme="minorHAnsi" w:cstheme="minorHAnsi"/>
          <w:szCs w:val="22"/>
          <w:lang w:eastAsia="en-US"/>
        </w:rPr>
      </w:pPr>
    </w:p>
    <w:p w14:paraId="07B0439A" w14:textId="77777777" w:rsidR="00DD6B78" w:rsidRPr="00206C14" w:rsidRDefault="00DD6B78" w:rsidP="00DD6B78">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Imenovani strokovnjak mora izpolnjevati naslednje pogoje:</w:t>
      </w:r>
    </w:p>
    <w:p w14:paraId="101E3102" w14:textId="77777777" w:rsidR="00DD6B78" w:rsidRPr="00206C14" w:rsidRDefault="00DD6B78" w:rsidP="00DD6B78">
      <w:pPr>
        <w:pStyle w:val="Odstavekseznama"/>
        <w:numPr>
          <w:ilvl w:val="0"/>
          <w:numId w:val="46"/>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 xml:space="preserve"> izkazovati reference </w:t>
      </w:r>
      <w:r>
        <w:rPr>
          <w:rFonts w:asciiTheme="minorHAnsi" w:hAnsiTheme="minorHAnsi" w:cstheme="minorHAnsi"/>
          <w:color w:val="000000" w:themeColor="text1"/>
        </w:rPr>
        <w:t>z 1</w:t>
      </w:r>
      <w:r w:rsidRPr="00206C14">
        <w:rPr>
          <w:rFonts w:asciiTheme="minorHAnsi" w:hAnsiTheme="minorHAnsi" w:cstheme="minorHAnsi"/>
          <w:color w:val="000000" w:themeColor="text1"/>
        </w:rPr>
        <w:t xml:space="preserve"> referenčnim projekt</w:t>
      </w:r>
      <w:r>
        <w:rPr>
          <w:rFonts w:asciiTheme="minorHAnsi" w:hAnsiTheme="minorHAnsi" w:cstheme="minorHAnsi"/>
          <w:color w:val="000000" w:themeColor="text1"/>
        </w:rPr>
        <w:t>om</w:t>
      </w:r>
      <w:r w:rsidRPr="00206C14">
        <w:rPr>
          <w:rFonts w:asciiTheme="minorHAnsi" w:hAnsiTheme="minorHAnsi" w:cstheme="minorHAnsi"/>
          <w:color w:val="000000" w:themeColor="text1"/>
        </w:rPr>
        <w:t xml:space="preserve"> s </w:t>
      </w:r>
      <w:r w:rsidRPr="00206C14">
        <w:rPr>
          <w:rFonts w:asciiTheme="minorHAnsi" w:hAnsiTheme="minorHAnsi" w:cstheme="minorHAnsi"/>
          <w:i/>
          <w:iCs/>
          <w:color w:val="000000" w:themeColor="text1"/>
        </w:rPr>
        <w:t xml:space="preserve">področja vodenja kampanj na Googlovih platformah, </w:t>
      </w:r>
      <w:r w:rsidRPr="00206C14">
        <w:rPr>
          <w:rFonts w:asciiTheme="minorHAnsi" w:hAnsiTheme="minorHAnsi" w:cstheme="minorHAnsi"/>
          <w:color w:val="000000" w:themeColor="text1"/>
        </w:rPr>
        <w:t>ki so se zaključili v zadnjih 3 letih od objave javnega naročila</w:t>
      </w:r>
      <w:r>
        <w:rPr>
          <w:rFonts w:asciiTheme="minorHAnsi" w:hAnsiTheme="minorHAnsi" w:cstheme="minorHAnsi"/>
          <w:color w:val="000000" w:themeColor="text1"/>
        </w:rPr>
        <w:t>.</w:t>
      </w:r>
      <w:r w:rsidRPr="00206C14">
        <w:rPr>
          <w:rFonts w:asciiTheme="minorHAnsi" w:hAnsiTheme="minorHAnsi" w:cstheme="minorHAnsi"/>
          <w:color w:val="000000" w:themeColor="text1"/>
        </w:rPr>
        <w:t xml:space="preserve"> </w:t>
      </w:r>
      <w:r>
        <w:rPr>
          <w:rFonts w:asciiTheme="minorHAnsi" w:hAnsiTheme="minorHAnsi" w:cstheme="minorHAnsi"/>
          <w:color w:val="000000" w:themeColor="text1"/>
        </w:rPr>
        <w:t>Projekt je moral biti</w:t>
      </w:r>
      <w:r w:rsidRPr="00206C14">
        <w:rPr>
          <w:rFonts w:asciiTheme="minorHAnsi" w:hAnsiTheme="minorHAnsi" w:cstheme="minorHAnsi"/>
          <w:color w:val="000000" w:themeColor="text1"/>
        </w:rPr>
        <w:t xml:space="preserve"> v vrednosti vsaj 100.000 evrov brez DDV</w:t>
      </w:r>
      <w:r>
        <w:rPr>
          <w:rFonts w:asciiTheme="minorHAnsi" w:hAnsiTheme="minorHAnsi" w:cstheme="minorHAnsi"/>
          <w:color w:val="000000" w:themeColor="text1"/>
        </w:rPr>
        <w:t>.</w:t>
      </w:r>
    </w:p>
    <w:p w14:paraId="714AC6D5" w14:textId="77777777" w:rsidR="00DD6B78" w:rsidRPr="00206C14" w:rsidRDefault="00DD6B78" w:rsidP="00DD6B78">
      <w:pPr>
        <w:pStyle w:val="Odstavekseznama"/>
        <w:numPr>
          <w:ilvl w:val="0"/>
          <w:numId w:val="46"/>
        </w:numPr>
        <w:spacing w:after="0" w:line="240" w:lineRule="auto"/>
        <w:jc w:val="both"/>
        <w:rPr>
          <w:rFonts w:asciiTheme="minorHAnsi" w:hAnsiTheme="minorHAnsi" w:cstheme="minorHAnsi"/>
          <w:color w:val="000000" w:themeColor="text1"/>
        </w:rPr>
      </w:pPr>
      <w:r w:rsidRPr="00206C14">
        <w:rPr>
          <w:rFonts w:asciiTheme="minorHAnsi" w:hAnsiTheme="minorHAnsi" w:cstheme="minorHAnsi"/>
          <w:color w:val="000000" w:themeColor="text1"/>
        </w:rPr>
        <w:t xml:space="preserve">v zadnjih 3 letih od objave javnega naročila pridobljena vsaj dva Google Ads certifikata. Naročnik si pridržuje pravico, da veljavnost potrdila preveri direktno pri Googlu. </w:t>
      </w:r>
    </w:p>
    <w:p w14:paraId="79D5806A" w14:textId="59B24FAC" w:rsidR="00D0606E" w:rsidRPr="00206C14" w:rsidRDefault="00D0606E" w:rsidP="00D0606E">
      <w:pPr>
        <w:jc w:val="both"/>
        <w:rPr>
          <w:rFonts w:asciiTheme="minorHAnsi" w:hAnsiTheme="minorHAnsi" w:cstheme="minorHAnsi"/>
          <w:color w:val="000000" w:themeColor="text1"/>
        </w:rPr>
      </w:pPr>
    </w:p>
    <w:p w14:paraId="2EAD7170" w14:textId="77777777" w:rsidR="007966B3" w:rsidRPr="00206C14" w:rsidRDefault="007966B3" w:rsidP="00D0606E">
      <w:pPr>
        <w:jc w:val="both"/>
        <w:rPr>
          <w:rFonts w:asciiTheme="minorHAnsi" w:hAnsiTheme="minorHAnsi" w:cstheme="minorHAnsi"/>
          <w:color w:val="000000" w:themeColor="text1"/>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085"/>
        <w:gridCol w:w="2321"/>
        <w:gridCol w:w="1409"/>
        <w:gridCol w:w="2551"/>
        <w:gridCol w:w="1423"/>
      </w:tblGrid>
      <w:tr w:rsidR="00DF6810" w:rsidRPr="00206C14" w14:paraId="74195236" w14:textId="77777777" w:rsidTr="008B7B1C">
        <w:trPr>
          <w:trHeight w:val="275"/>
        </w:trPr>
        <w:tc>
          <w:tcPr>
            <w:tcW w:w="1085" w:type="dxa"/>
          </w:tcPr>
          <w:p w14:paraId="57BEFA89" w14:textId="77777777" w:rsidR="00DF6810" w:rsidRPr="00206C14" w:rsidRDefault="00DF6810" w:rsidP="00BD4F65">
            <w:pPr>
              <w:rPr>
                <w:rFonts w:asciiTheme="minorHAnsi" w:hAnsiTheme="minorHAnsi" w:cstheme="minorHAnsi"/>
              </w:rPr>
            </w:pPr>
            <w:r w:rsidRPr="00206C14">
              <w:rPr>
                <w:rFonts w:asciiTheme="minorHAnsi" w:hAnsiTheme="minorHAnsi" w:cstheme="minorHAnsi"/>
              </w:rPr>
              <w:t>Zap. št. reference</w:t>
            </w:r>
          </w:p>
        </w:tc>
        <w:tc>
          <w:tcPr>
            <w:tcW w:w="2321" w:type="dxa"/>
          </w:tcPr>
          <w:p w14:paraId="549E413F" w14:textId="77777777" w:rsidR="00DF6810" w:rsidRPr="00206C14" w:rsidRDefault="00DF6810" w:rsidP="00BD4F65">
            <w:pPr>
              <w:rPr>
                <w:rFonts w:asciiTheme="minorHAnsi" w:hAnsiTheme="minorHAnsi" w:cstheme="minorHAnsi"/>
              </w:rPr>
            </w:pPr>
            <w:r w:rsidRPr="00206C14">
              <w:rPr>
                <w:rFonts w:asciiTheme="minorHAnsi" w:hAnsiTheme="minorHAnsi" w:cstheme="minorHAnsi"/>
              </w:rPr>
              <w:t>Naziv projekta</w:t>
            </w:r>
          </w:p>
        </w:tc>
        <w:tc>
          <w:tcPr>
            <w:tcW w:w="1409" w:type="dxa"/>
          </w:tcPr>
          <w:p w14:paraId="5639E1CE" w14:textId="77777777" w:rsidR="00DF6810" w:rsidRPr="00206C14" w:rsidRDefault="00DF6810" w:rsidP="00BD4F65">
            <w:pPr>
              <w:rPr>
                <w:rFonts w:asciiTheme="minorHAnsi" w:hAnsiTheme="minorHAnsi" w:cstheme="minorHAnsi"/>
              </w:rPr>
            </w:pPr>
            <w:r w:rsidRPr="00206C14">
              <w:rPr>
                <w:rFonts w:asciiTheme="minorHAnsi" w:hAnsiTheme="minorHAnsi" w:cstheme="minorHAnsi"/>
              </w:rPr>
              <w:t>Vrednost projekta v €  brez DDV:</w:t>
            </w:r>
          </w:p>
        </w:tc>
        <w:tc>
          <w:tcPr>
            <w:tcW w:w="2551" w:type="dxa"/>
          </w:tcPr>
          <w:p w14:paraId="05988676" w14:textId="77777777" w:rsidR="00DF6810" w:rsidRPr="00206C14" w:rsidRDefault="00DF6810" w:rsidP="00BD4F65">
            <w:pPr>
              <w:rPr>
                <w:rFonts w:asciiTheme="minorHAnsi" w:hAnsiTheme="minorHAnsi" w:cstheme="minorHAnsi"/>
              </w:rPr>
            </w:pPr>
            <w:r w:rsidRPr="00206C14">
              <w:rPr>
                <w:rFonts w:asciiTheme="minorHAnsi" w:hAnsiTheme="minorHAnsi" w:cstheme="minorHAnsi"/>
              </w:rPr>
              <w:t>Naročnik in kontaktna oseba</w:t>
            </w:r>
          </w:p>
        </w:tc>
        <w:tc>
          <w:tcPr>
            <w:tcW w:w="1423" w:type="dxa"/>
          </w:tcPr>
          <w:p w14:paraId="476B228D" w14:textId="77777777" w:rsidR="00DF6810" w:rsidRPr="00206C14" w:rsidRDefault="00DF6810" w:rsidP="00BD4F65">
            <w:pPr>
              <w:rPr>
                <w:rFonts w:asciiTheme="minorHAnsi" w:hAnsiTheme="minorHAnsi" w:cstheme="minorHAnsi"/>
              </w:rPr>
            </w:pPr>
            <w:r w:rsidRPr="00206C14">
              <w:rPr>
                <w:rFonts w:asciiTheme="minorHAnsi" w:hAnsiTheme="minorHAnsi" w:cstheme="minorHAnsi"/>
              </w:rPr>
              <w:t>Obdobje izvajanja projekta</w:t>
            </w:r>
          </w:p>
        </w:tc>
      </w:tr>
      <w:tr w:rsidR="00DF6810" w:rsidRPr="00206C14" w14:paraId="3684A72C" w14:textId="77777777" w:rsidTr="008B7B1C">
        <w:trPr>
          <w:trHeight w:val="282"/>
        </w:trPr>
        <w:tc>
          <w:tcPr>
            <w:tcW w:w="1085" w:type="dxa"/>
          </w:tcPr>
          <w:p w14:paraId="0A73DD67" w14:textId="77777777" w:rsidR="00DF6810" w:rsidRPr="00206C14" w:rsidRDefault="00DF6810" w:rsidP="00BD4F65">
            <w:pPr>
              <w:rPr>
                <w:rFonts w:asciiTheme="minorHAnsi" w:hAnsiTheme="minorHAnsi" w:cstheme="minorHAnsi"/>
              </w:rPr>
            </w:pPr>
            <w:r w:rsidRPr="00206C14">
              <w:rPr>
                <w:rFonts w:asciiTheme="minorHAnsi" w:hAnsiTheme="minorHAnsi" w:cstheme="minorHAnsi"/>
              </w:rPr>
              <w:t>1.</w:t>
            </w:r>
          </w:p>
          <w:p w14:paraId="1A016E98" w14:textId="77777777" w:rsidR="00DF6810" w:rsidRPr="00206C14" w:rsidRDefault="00DF6810" w:rsidP="00BD4F65">
            <w:pPr>
              <w:rPr>
                <w:rFonts w:asciiTheme="minorHAnsi" w:hAnsiTheme="minorHAnsi" w:cstheme="minorHAnsi"/>
              </w:rPr>
            </w:pPr>
          </w:p>
          <w:p w14:paraId="43FC7D35" w14:textId="77777777" w:rsidR="00DF6810" w:rsidRPr="00206C14" w:rsidRDefault="00DF6810" w:rsidP="00BD4F65">
            <w:pPr>
              <w:rPr>
                <w:rFonts w:asciiTheme="minorHAnsi" w:hAnsiTheme="minorHAnsi" w:cstheme="minorHAnsi"/>
              </w:rPr>
            </w:pPr>
          </w:p>
        </w:tc>
        <w:tc>
          <w:tcPr>
            <w:tcW w:w="2321" w:type="dxa"/>
          </w:tcPr>
          <w:p w14:paraId="485C38BD" w14:textId="77777777" w:rsidR="00DF6810" w:rsidRPr="00206C14" w:rsidRDefault="00DF6810" w:rsidP="00BD4F65">
            <w:pPr>
              <w:rPr>
                <w:rFonts w:asciiTheme="minorHAnsi" w:hAnsiTheme="minorHAnsi" w:cstheme="minorHAnsi"/>
              </w:rPr>
            </w:pPr>
          </w:p>
        </w:tc>
        <w:tc>
          <w:tcPr>
            <w:tcW w:w="1409" w:type="dxa"/>
          </w:tcPr>
          <w:p w14:paraId="14F98660" w14:textId="77777777" w:rsidR="00DF6810" w:rsidRPr="00206C14" w:rsidRDefault="00DF6810" w:rsidP="00BD4F65">
            <w:pPr>
              <w:rPr>
                <w:rFonts w:asciiTheme="minorHAnsi" w:hAnsiTheme="minorHAnsi" w:cstheme="minorHAnsi"/>
              </w:rPr>
            </w:pPr>
          </w:p>
        </w:tc>
        <w:tc>
          <w:tcPr>
            <w:tcW w:w="2551" w:type="dxa"/>
          </w:tcPr>
          <w:p w14:paraId="43A4D0F0" w14:textId="77777777" w:rsidR="00DF6810" w:rsidRPr="00206C14" w:rsidRDefault="00DF6810" w:rsidP="00BD4F65">
            <w:pPr>
              <w:rPr>
                <w:rFonts w:asciiTheme="minorHAnsi" w:hAnsiTheme="minorHAnsi" w:cstheme="minorHAnsi"/>
              </w:rPr>
            </w:pPr>
          </w:p>
        </w:tc>
        <w:tc>
          <w:tcPr>
            <w:tcW w:w="1423" w:type="dxa"/>
          </w:tcPr>
          <w:p w14:paraId="24F06CA4" w14:textId="77777777" w:rsidR="00DF6810" w:rsidRPr="00206C14" w:rsidRDefault="00DF6810" w:rsidP="00BD4F65">
            <w:pPr>
              <w:rPr>
                <w:rFonts w:asciiTheme="minorHAnsi" w:hAnsiTheme="minorHAnsi" w:cstheme="minorHAnsi"/>
              </w:rPr>
            </w:pPr>
          </w:p>
        </w:tc>
      </w:tr>
    </w:tbl>
    <w:p w14:paraId="3D1EF908" w14:textId="68446DBD" w:rsidR="00DF6810" w:rsidRPr="00206C14" w:rsidRDefault="00DF6810" w:rsidP="0079325C">
      <w:pPr>
        <w:jc w:val="both"/>
        <w:rPr>
          <w:rFonts w:asciiTheme="minorHAnsi" w:eastAsia="Calibri" w:hAnsiTheme="minorHAnsi" w:cstheme="minorHAnsi"/>
          <w:szCs w:val="22"/>
          <w:lang w:eastAsia="en-US"/>
        </w:rPr>
      </w:pPr>
    </w:p>
    <w:p w14:paraId="2432D097" w14:textId="77777777" w:rsidR="00DF6810" w:rsidRPr="00206C14" w:rsidRDefault="00DF6810" w:rsidP="0079325C">
      <w:pPr>
        <w:jc w:val="both"/>
        <w:rPr>
          <w:rFonts w:asciiTheme="minorHAnsi" w:eastAsia="Calibri" w:hAnsiTheme="minorHAnsi" w:cstheme="minorHAnsi"/>
          <w:szCs w:val="22"/>
          <w:lang w:eastAsia="en-US"/>
        </w:rPr>
      </w:pPr>
    </w:p>
    <w:p w14:paraId="649F5747" w14:textId="4C2FA534" w:rsidR="00093BA3" w:rsidRPr="00206C14" w:rsidRDefault="00093BA3" w:rsidP="007621C8">
      <w:pPr>
        <w:pStyle w:val="Odstavekseznama"/>
        <w:numPr>
          <w:ilvl w:val="0"/>
          <w:numId w:val="54"/>
        </w:numPr>
        <w:tabs>
          <w:tab w:val="left" w:pos="851"/>
        </w:tabs>
        <w:jc w:val="both"/>
        <w:rPr>
          <w:rFonts w:asciiTheme="minorHAnsi" w:hAnsiTheme="minorHAnsi" w:cstheme="minorHAnsi"/>
        </w:rPr>
      </w:pPr>
      <w:r w:rsidRPr="00206C14">
        <w:rPr>
          <w:rFonts w:asciiTheme="minorHAnsi" w:hAnsiTheme="minorHAnsi" w:cstheme="minorHAnsi"/>
          <w:b/>
        </w:rPr>
        <w:t>STROKOVNJAK ZA IZVEDBO KREATIVNIH OBLIKOVALSKIH REŠITEV (ART DIREKTOR)</w:t>
      </w:r>
    </w:p>
    <w:p w14:paraId="4FE42F56" w14:textId="77777777" w:rsidR="00093BA3" w:rsidRPr="00206C14" w:rsidRDefault="00093BA3" w:rsidP="0079325C">
      <w:pPr>
        <w:jc w:val="both"/>
        <w:rPr>
          <w:rFonts w:asciiTheme="minorHAnsi" w:eastAsia="Calibri" w:hAnsiTheme="minorHAnsi" w:cstheme="minorHAnsi"/>
          <w:sz w:val="22"/>
          <w:szCs w:val="22"/>
          <w:lang w:eastAsia="en-US"/>
        </w:rPr>
      </w:pPr>
    </w:p>
    <w:p w14:paraId="7FF8C956"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Ime in priimek:  ______________________________________</w:t>
      </w:r>
    </w:p>
    <w:p w14:paraId="0650D2F2"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E-mail, telefon strokovnjaka:  ______________________________________</w:t>
      </w:r>
    </w:p>
    <w:p w14:paraId="65B93433" w14:textId="77777777" w:rsidR="00093BA3" w:rsidRPr="00206C14" w:rsidRDefault="00093BA3" w:rsidP="0079325C">
      <w:pPr>
        <w:rPr>
          <w:rFonts w:asciiTheme="minorHAnsi" w:eastAsia="Calibri" w:hAnsiTheme="minorHAnsi" w:cstheme="minorHAnsi"/>
          <w:sz w:val="22"/>
          <w:szCs w:val="22"/>
          <w:lang w:eastAsia="en-US"/>
        </w:rPr>
      </w:pPr>
    </w:p>
    <w:p w14:paraId="4D8FAF2E" w14:textId="77777777" w:rsidR="00DD6B78" w:rsidRPr="00206C14" w:rsidRDefault="00DD6B78" w:rsidP="00DD6B78">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Imenovani strokovnjak mora izpolnjevati naslednje pogoje:</w:t>
      </w:r>
    </w:p>
    <w:p w14:paraId="1C405A52" w14:textId="77777777" w:rsidR="00DD6B78" w:rsidRPr="00206C14" w:rsidRDefault="00DD6B78" w:rsidP="00DD6B78">
      <w:pPr>
        <w:pStyle w:val="Odstavekseznama"/>
        <w:numPr>
          <w:ilvl w:val="0"/>
          <w:numId w:val="46"/>
        </w:numPr>
        <w:jc w:val="both"/>
        <w:rPr>
          <w:rFonts w:asciiTheme="minorHAnsi" w:hAnsiTheme="minorHAnsi" w:cstheme="minorHAnsi"/>
        </w:rPr>
      </w:pPr>
      <w:r w:rsidRPr="00206C14">
        <w:rPr>
          <w:rFonts w:asciiTheme="minorHAnsi" w:hAnsiTheme="minorHAnsi" w:cstheme="minorHAnsi"/>
        </w:rPr>
        <w:t xml:space="preserve">izkazovati strokovne reference </w:t>
      </w:r>
      <w:r>
        <w:rPr>
          <w:rFonts w:asciiTheme="minorHAnsi" w:hAnsiTheme="minorHAnsi" w:cstheme="minorHAnsi"/>
        </w:rPr>
        <w:t>z 1</w:t>
      </w:r>
      <w:r w:rsidRPr="00206C14">
        <w:rPr>
          <w:rFonts w:asciiTheme="minorHAnsi" w:hAnsiTheme="minorHAnsi" w:cstheme="minorHAnsi"/>
        </w:rPr>
        <w:t xml:space="preserve"> referenčnim</w:t>
      </w:r>
      <w:r>
        <w:rPr>
          <w:rFonts w:asciiTheme="minorHAnsi" w:hAnsiTheme="minorHAnsi" w:cstheme="minorHAnsi"/>
        </w:rPr>
        <w:t xml:space="preserve"> p</w:t>
      </w:r>
      <w:r w:rsidRPr="00206C14">
        <w:rPr>
          <w:rFonts w:asciiTheme="minorHAnsi" w:hAnsiTheme="minorHAnsi" w:cstheme="minorHAnsi"/>
        </w:rPr>
        <w:t>rojekt</w:t>
      </w:r>
      <w:r>
        <w:rPr>
          <w:rFonts w:asciiTheme="minorHAnsi" w:hAnsiTheme="minorHAnsi" w:cstheme="minorHAnsi"/>
        </w:rPr>
        <w:t>om</w:t>
      </w:r>
      <w:r w:rsidRPr="00206C14">
        <w:rPr>
          <w:rFonts w:asciiTheme="minorHAnsi" w:hAnsiTheme="minorHAnsi" w:cstheme="minorHAnsi"/>
        </w:rPr>
        <w:t xml:space="preserve"> s </w:t>
      </w:r>
      <w:r w:rsidRPr="00206C14">
        <w:rPr>
          <w:rFonts w:asciiTheme="minorHAnsi" w:hAnsiTheme="minorHAnsi" w:cstheme="minorHAnsi"/>
          <w:i/>
          <w:iCs/>
        </w:rPr>
        <w:t xml:space="preserve">področja inovativnih kreativnih </w:t>
      </w:r>
      <w:r w:rsidRPr="00206C14">
        <w:rPr>
          <w:rFonts w:asciiTheme="minorHAnsi" w:hAnsiTheme="minorHAnsi" w:cstheme="minorHAnsi"/>
        </w:rPr>
        <w:t>rešitev</w:t>
      </w:r>
      <w:r w:rsidRPr="00206C14">
        <w:rPr>
          <w:rFonts w:asciiTheme="minorHAnsi" w:hAnsiTheme="minorHAnsi" w:cstheme="minorHAnsi"/>
          <w:i/>
          <w:iCs/>
        </w:rPr>
        <w:t xml:space="preserve"> v okviru oglaševalskih projektov, </w:t>
      </w:r>
      <w:r w:rsidRPr="00206C14">
        <w:rPr>
          <w:rFonts w:asciiTheme="minorHAnsi" w:hAnsiTheme="minorHAnsi" w:cstheme="minorHAnsi"/>
        </w:rPr>
        <w:t xml:space="preserve">ki se </w:t>
      </w:r>
      <w:r>
        <w:rPr>
          <w:rFonts w:asciiTheme="minorHAnsi" w:hAnsiTheme="minorHAnsi" w:cstheme="minorHAnsi"/>
        </w:rPr>
        <w:t xml:space="preserve">je </w:t>
      </w:r>
      <w:r w:rsidRPr="00206C14">
        <w:rPr>
          <w:rFonts w:asciiTheme="minorHAnsi" w:hAnsiTheme="minorHAnsi" w:cstheme="minorHAnsi"/>
        </w:rPr>
        <w:t>zaključil v zadnjih 5 letih od dneva objave javnega naročila</w:t>
      </w:r>
      <w:r>
        <w:rPr>
          <w:rFonts w:asciiTheme="minorHAnsi" w:hAnsiTheme="minorHAnsi" w:cstheme="minorHAnsi"/>
        </w:rPr>
        <w:t xml:space="preserve">. Projekt mora </w:t>
      </w:r>
      <w:r w:rsidRPr="0004437B">
        <w:rPr>
          <w:rFonts w:asciiTheme="minorHAnsi" w:hAnsiTheme="minorHAnsi" w:cstheme="minorHAnsi"/>
        </w:rPr>
        <w:t>biti v vrednosti vsaj 50.000 evrov brez DDV in strokovnjak</w:t>
      </w:r>
      <w:r>
        <w:rPr>
          <w:rFonts w:asciiTheme="minorHAnsi" w:hAnsiTheme="minorHAnsi" w:cstheme="minorHAnsi"/>
        </w:rPr>
        <w:t xml:space="preserve"> mora imeti </w:t>
      </w:r>
      <w:r w:rsidRPr="00206C14">
        <w:rPr>
          <w:rFonts w:asciiTheme="minorHAnsi" w:hAnsiTheme="minorHAnsi" w:cstheme="minorHAnsi"/>
        </w:rPr>
        <w:t>vsaj eno nagrado za kreativne marketinške rešitve.</w:t>
      </w:r>
    </w:p>
    <w:p w14:paraId="57D12C51" w14:textId="1FAFC075" w:rsidR="00D0606E" w:rsidRPr="00206C14" w:rsidRDefault="00D0606E" w:rsidP="00DD6EAD">
      <w:pPr>
        <w:jc w:val="both"/>
        <w:rPr>
          <w:rFonts w:asciiTheme="minorHAnsi" w:hAnsiTheme="minorHAnsi" w:cstheme="minorHAnsi"/>
          <w:sz w:val="22"/>
          <w:szCs w:val="22"/>
        </w:rPr>
      </w:pPr>
      <w:bookmarkStart w:id="136" w:name="_Hlk528183297"/>
    </w:p>
    <w:p w14:paraId="13206CF7" w14:textId="77777777" w:rsidR="007966B3" w:rsidRPr="00206C14" w:rsidRDefault="007966B3" w:rsidP="00DD6EAD">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931" w:type="dxa"/>
        <w:tblInd w:w="0" w:type="dxa"/>
        <w:tblLook w:val="04A0" w:firstRow="1" w:lastRow="0" w:firstColumn="1" w:lastColumn="0" w:noHBand="0" w:noVBand="1"/>
      </w:tblPr>
      <w:tblGrid>
        <w:gridCol w:w="1129"/>
        <w:gridCol w:w="2274"/>
        <w:gridCol w:w="1412"/>
        <w:gridCol w:w="2693"/>
        <w:gridCol w:w="1423"/>
      </w:tblGrid>
      <w:tr w:rsidR="00187894" w:rsidRPr="00206C14" w14:paraId="5CBFEE07" w14:textId="77777777" w:rsidTr="008B7B1C">
        <w:trPr>
          <w:trHeight w:val="275"/>
        </w:trPr>
        <w:tc>
          <w:tcPr>
            <w:tcW w:w="1129" w:type="dxa"/>
          </w:tcPr>
          <w:p w14:paraId="0F767F55"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Zap. št. reference</w:t>
            </w:r>
          </w:p>
        </w:tc>
        <w:tc>
          <w:tcPr>
            <w:tcW w:w="2274" w:type="dxa"/>
          </w:tcPr>
          <w:p w14:paraId="4FFF9EBE"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Naziv projekta</w:t>
            </w:r>
          </w:p>
        </w:tc>
        <w:tc>
          <w:tcPr>
            <w:tcW w:w="1412" w:type="dxa"/>
          </w:tcPr>
          <w:p w14:paraId="06FD4DB5" w14:textId="42DA1B4C" w:rsidR="00187894" w:rsidRPr="00206C14" w:rsidRDefault="00187894" w:rsidP="00E07EE4">
            <w:pPr>
              <w:rPr>
                <w:rFonts w:asciiTheme="minorHAnsi" w:hAnsiTheme="minorHAnsi" w:cstheme="minorHAnsi"/>
              </w:rPr>
            </w:pPr>
            <w:r w:rsidRPr="00206C14">
              <w:rPr>
                <w:rFonts w:asciiTheme="minorHAnsi" w:hAnsiTheme="minorHAnsi" w:cstheme="minorHAnsi"/>
              </w:rPr>
              <w:t>Vrednost projekta v €  brez DDV:</w:t>
            </w:r>
          </w:p>
        </w:tc>
        <w:tc>
          <w:tcPr>
            <w:tcW w:w="2693" w:type="dxa"/>
          </w:tcPr>
          <w:p w14:paraId="3E9AD333" w14:textId="4455FF56" w:rsidR="00187894" w:rsidRPr="00206C14" w:rsidRDefault="00187894" w:rsidP="00E07EE4">
            <w:pPr>
              <w:rPr>
                <w:rFonts w:asciiTheme="minorHAnsi" w:hAnsiTheme="minorHAnsi" w:cstheme="minorHAnsi"/>
              </w:rPr>
            </w:pPr>
            <w:r w:rsidRPr="00206C14">
              <w:rPr>
                <w:rFonts w:asciiTheme="minorHAnsi" w:hAnsiTheme="minorHAnsi" w:cstheme="minorHAnsi"/>
              </w:rPr>
              <w:t>Naročnik in kontaktna oseba</w:t>
            </w:r>
          </w:p>
        </w:tc>
        <w:tc>
          <w:tcPr>
            <w:tcW w:w="1423" w:type="dxa"/>
          </w:tcPr>
          <w:p w14:paraId="54A51914" w14:textId="32316015" w:rsidR="00187894" w:rsidRPr="00206C14" w:rsidRDefault="00187894" w:rsidP="00E07EE4">
            <w:pPr>
              <w:rPr>
                <w:rFonts w:asciiTheme="minorHAnsi" w:hAnsiTheme="minorHAnsi" w:cstheme="minorHAnsi"/>
              </w:rPr>
            </w:pPr>
            <w:r w:rsidRPr="00206C14">
              <w:rPr>
                <w:rFonts w:asciiTheme="minorHAnsi" w:hAnsiTheme="minorHAnsi" w:cstheme="minorHAnsi"/>
              </w:rPr>
              <w:t>Obdobje izvajanja projekta</w:t>
            </w:r>
          </w:p>
        </w:tc>
      </w:tr>
      <w:tr w:rsidR="00187894" w:rsidRPr="00206C14" w14:paraId="45995DB3" w14:textId="77777777" w:rsidTr="008B7B1C">
        <w:trPr>
          <w:trHeight w:val="282"/>
        </w:trPr>
        <w:tc>
          <w:tcPr>
            <w:tcW w:w="1129" w:type="dxa"/>
          </w:tcPr>
          <w:p w14:paraId="1C945DEF" w14:textId="3731F349" w:rsidR="00187894" w:rsidRPr="00206C14" w:rsidRDefault="00187894" w:rsidP="00E07EE4">
            <w:pPr>
              <w:rPr>
                <w:rFonts w:asciiTheme="minorHAnsi" w:hAnsiTheme="minorHAnsi" w:cstheme="minorHAnsi"/>
              </w:rPr>
            </w:pPr>
            <w:r w:rsidRPr="00206C14">
              <w:rPr>
                <w:rFonts w:asciiTheme="minorHAnsi" w:hAnsiTheme="minorHAnsi" w:cstheme="minorHAnsi"/>
              </w:rPr>
              <w:t>1.</w:t>
            </w:r>
          </w:p>
          <w:p w14:paraId="124F0440" w14:textId="77777777" w:rsidR="000C01DA" w:rsidRPr="00206C14" w:rsidRDefault="000C01DA" w:rsidP="00E07EE4">
            <w:pPr>
              <w:rPr>
                <w:rFonts w:asciiTheme="minorHAnsi" w:hAnsiTheme="minorHAnsi" w:cstheme="minorHAnsi"/>
              </w:rPr>
            </w:pPr>
          </w:p>
          <w:p w14:paraId="4A1B739C" w14:textId="592932F2" w:rsidR="000C01DA" w:rsidRPr="00206C14" w:rsidRDefault="000C01DA" w:rsidP="00E07EE4">
            <w:pPr>
              <w:rPr>
                <w:rFonts w:asciiTheme="minorHAnsi" w:hAnsiTheme="minorHAnsi" w:cstheme="minorHAnsi"/>
              </w:rPr>
            </w:pPr>
          </w:p>
        </w:tc>
        <w:tc>
          <w:tcPr>
            <w:tcW w:w="2274" w:type="dxa"/>
          </w:tcPr>
          <w:p w14:paraId="1A2F052F" w14:textId="77777777" w:rsidR="00187894" w:rsidRPr="00206C14" w:rsidRDefault="00187894" w:rsidP="00E07EE4">
            <w:pPr>
              <w:rPr>
                <w:rFonts w:asciiTheme="minorHAnsi" w:hAnsiTheme="minorHAnsi" w:cstheme="minorHAnsi"/>
              </w:rPr>
            </w:pPr>
          </w:p>
        </w:tc>
        <w:tc>
          <w:tcPr>
            <w:tcW w:w="1412" w:type="dxa"/>
          </w:tcPr>
          <w:p w14:paraId="6411B85F" w14:textId="77777777" w:rsidR="00187894" w:rsidRPr="00206C14" w:rsidRDefault="00187894" w:rsidP="00E07EE4">
            <w:pPr>
              <w:rPr>
                <w:rFonts w:asciiTheme="minorHAnsi" w:hAnsiTheme="minorHAnsi" w:cstheme="minorHAnsi"/>
              </w:rPr>
            </w:pPr>
          </w:p>
        </w:tc>
        <w:tc>
          <w:tcPr>
            <w:tcW w:w="2693" w:type="dxa"/>
          </w:tcPr>
          <w:p w14:paraId="16DAF519" w14:textId="77777777" w:rsidR="00187894" w:rsidRPr="00206C14" w:rsidRDefault="00187894" w:rsidP="00E07EE4">
            <w:pPr>
              <w:rPr>
                <w:rFonts w:asciiTheme="minorHAnsi" w:hAnsiTheme="minorHAnsi" w:cstheme="minorHAnsi"/>
              </w:rPr>
            </w:pPr>
          </w:p>
        </w:tc>
        <w:tc>
          <w:tcPr>
            <w:tcW w:w="1423" w:type="dxa"/>
          </w:tcPr>
          <w:p w14:paraId="68F978BA" w14:textId="77777777" w:rsidR="00187894" w:rsidRPr="00206C14" w:rsidRDefault="00187894" w:rsidP="00E07EE4">
            <w:pPr>
              <w:rPr>
                <w:rFonts w:asciiTheme="minorHAnsi" w:hAnsiTheme="minorHAnsi" w:cstheme="minorHAnsi"/>
              </w:rPr>
            </w:pPr>
          </w:p>
        </w:tc>
      </w:tr>
      <w:tr w:rsidR="00187894" w:rsidRPr="00206C14" w14:paraId="7B2E0968" w14:textId="77777777" w:rsidTr="008B7B1C">
        <w:trPr>
          <w:trHeight w:val="275"/>
        </w:trPr>
        <w:tc>
          <w:tcPr>
            <w:tcW w:w="1129" w:type="dxa"/>
          </w:tcPr>
          <w:p w14:paraId="0EA3D00C" w14:textId="7C62BEB9" w:rsidR="00187894" w:rsidRPr="00206C14" w:rsidRDefault="00187894" w:rsidP="00E07EE4">
            <w:pPr>
              <w:rPr>
                <w:rFonts w:asciiTheme="minorHAnsi" w:hAnsiTheme="minorHAnsi" w:cstheme="minorHAnsi"/>
              </w:rPr>
            </w:pPr>
            <w:r w:rsidRPr="00206C14">
              <w:rPr>
                <w:rFonts w:asciiTheme="minorHAnsi" w:hAnsiTheme="minorHAnsi" w:cstheme="minorHAnsi"/>
              </w:rPr>
              <w:t>2.</w:t>
            </w:r>
          </w:p>
          <w:p w14:paraId="733BB73D" w14:textId="77777777" w:rsidR="000C01DA" w:rsidRPr="00206C14" w:rsidRDefault="000C01DA" w:rsidP="00E07EE4">
            <w:pPr>
              <w:rPr>
                <w:rFonts w:asciiTheme="minorHAnsi" w:hAnsiTheme="minorHAnsi" w:cstheme="minorHAnsi"/>
              </w:rPr>
            </w:pPr>
          </w:p>
          <w:p w14:paraId="27AC659C" w14:textId="02E46282" w:rsidR="000C01DA" w:rsidRPr="00206C14" w:rsidRDefault="000C01DA" w:rsidP="00E07EE4">
            <w:pPr>
              <w:rPr>
                <w:rFonts w:asciiTheme="minorHAnsi" w:hAnsiTheme="minorHAnsi" w:cstheme="minorHAnsi"/>
              </w:rPr>
            </w:pPr>
          </w:p>
        </w:tc>
        <w:tc>
          <w:tcPr>
            <w:tcW w:w="2274" w:type="dxa"/>
          </w:tcPr>
          <w:p w14:paraId="1BC2D363" w14:textId="77777777" w:rsidR="00187894" w:rsidRPr="00206C14" w:rsidRDefault="00187894" w:rsidP="00E07EE4">
            <w:pPr>
              <w:rPr>
                <w:rFonts w:asciiTheme="minorHAnsi" w:hAnsiTheme="minorHAnsi" w:cstheme="minorHAnsi"/>
              </w:rPr>
            </w:pPr>
          </w:p>
        </w:tc>
        <w:tc>
          <w:tcPr>
            <w:tcW w:w="1412" w:type="dxa"/>
          </w:tcPr>
          <w:p w14:paraId="1AEAFCF0" w14:textId="77777777" w:rsidR="00187894" w:rsidRPr="00206C14" w:rsidRDefault="00187894" w:rsidP="00E07EE4">
            <w:pPr>
              <w:rPr>
                <w:rFonts w:asciiTheme="minorHAnsi" w:hAnsiTheme="minorHAnsi" w:cstheme="minorHAnsi"/>
              </w:rPr>
            </w:pPr>
          </w:p>
        </w:tc>
        <w:tc>
          <w:tcPr>
            <w:tcW w:w="2693" w:type="dxa"/>
          </w:tcPr>
          <w:p w14:paraId="43F64BDE" w14:textId="77777777" w:rsidR="00187894" w:rsidRPr="00206C14" w:rsidRDefault="00187894" w:rsidP="00E07EE4">
            <w:pPr>
              <w:rPr>
                <w:rFonts w:asciiTheme="minorHAnsi" w:hAnsiTheme="minorHAnsi" w:cstheme="minorHAnsi"/>
              </w:rPr>
            </w:pPr>
          </w:p>
        </w:tc>
        <w:tc>
          <w:tcPr>
            <w:tcW w:w="1423" w:type="dxa"/>
          </w:tcPr>
          <w:p w14:paraId="5AC964D4" w14:textId="77777777" w:rsidR="00187894" w:rsidRPr="00206C14" w:rsidRDefault="00187894" w:rsidP="00E07EE4">
            <w:pPr>
              <w:rPr>
                <w:rFonts w:asciiTheme="minorHAnsi" w:hAnsiTheme="minorHAnsi" w:cstheme="minorHAnsi"/>
              </w:rPr>
            </w:pPr>
          </w:p>
        </w:tc>
      </w:tr>
      <w:tr w:rsidR="00187894" w:rsidRPr="00206C14" w14:paraId="1B41AD06" w14:textId="77777777" w:rsidTr="008B7B1C">
        <w:trPr>
          <w:trHeight w:val="282"/>
        </w:trPr>
        <w:tc>
          <w:tcPr>
            <w:tcW w:w="1129" w:type="dxa"/>
          </w:tcPr>
          <w:p w14:paraId="38DAA67E"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3.</w:t>
            </w:r>
          </w:p>
          <w:p w14:paraId="5470050C" w14:textId="77777777" w:rsidR="000C01DA" w:rsidRPr="00206C14" w:rsidRDefault="000C01DA" w:rsidP="00E07EE4">
            <w:pPr>
              <w:rPr>
                <w:rFonts w:asciiTheme="minorHAnsi" w:hAnsiTheme="minorHAnsi" w:cstheme="minorHAnsi"/>
              </w:rPr>
            </w:pPr>
          </w:p>
          <w:p w14:paraId="302BC64E" w14:textId="54F19F10" w:rsidR="000C01DA" w:rsidRPr="00206C14" w:rsidRDefault="000C01DA" w:rsidP="00E07EE4">
            <w:pPr>
              <w:rPr>
                <w:rFonts w:asciiTheme="minorHAnsi" w:hAnsiTheme="minorHAnsi" w:cstheme="minorHAnsi"/>
              </w:rPr>
            </w:pPr>
          </w:p>
        </w:tc>
        <w:tc>
          <w:tcPr>
            <w:tcW w:w="2274" w:type="dxa"/>
          </w:tcPr>
          <w:p w14:paraId="1A636AFD" w14:textId="77777777" w:rsidR="00187894" w:rsidRPr="00206C14" w:rsidRDefault="00187894" w:rsidP="00E07EE4">
            <w:pPr>
              <w:rPr>
                <w:rFonts w:asciiTheme="minorHAnsi" w:hAnsiTheme="minorHAnsi" w:cstheme="minorHAnsi"/>
                <w:i/>
              </w:rPr>
            </w:pPr>
          </w:p>
        </w:tc>
        <w:tc>
          <w:tcPr>
            <w:tcW w:w="1412" w:type="dxa"/>
          </w:tcPr>
          <w:p w14:paraId="37D15473" w14:textId="77777777" w:rsidR="00187894" w:rsidRPr="00206C14" w:rsidRDefault="00187894" w:rsidP="00E07EE4">
            <w:pPr>
              <w:rPr>
                <w:rFonts w:asciiTheme="minorHAnsi" w:hAnsiTheme="minorHAnsi" w:cstheme="minorHAnsi"/>
              </w:rPr>
            </w:pPr>
          </w:p>
        </w:tc>
        <w:tc>
          <w:tcPr>
            <w:tcW w:w="2693" w:type="dxa"/>
          </w:tcPr>
          <w:p w14:paraId="74A198DD" w14:textId="77777777" w:rsidR="00187894" w:rsidRPr="00206C14" w:rsidRDefault="00187894" w:rsidP="00E07EE4">
            <w:pPr>
              <w:rPr>
                <w:rFonts w:asciiTheme="minorHAnsi" w:hAnsiTheme="minorHAnsi" w:cstheme="minorHAnsi"/>
              </w:rPr>
            </w:pPr>
          </w:p>
        </w:tc>
        <w:tc>
          <w:tcPr>
            <w:tcW w:w="1423" w:type="dxa"/>
          </w:tcPr>
          <w:p w14:paraId="7672555C" w14:textId="77777777" w:rsidR="00187894" w:rsidRPr="00206C14" w:rsidRDefault="00187894" w:rsidP="00E07EE4">
            <w:pPr>
              <w:rPr>
                <w:rFonts w:asciiTheme="minorHAnsi" w:hAnsiTheme="minorHAnsi" w:cstheme="minorHAnsi"/>
              </w:rPr>
            </w:pPr>
          </w:p>
        </w:tc>
      </w:tr>
    </w:tbl>
    <w:p w14:paraId="141B52B4" w14:textId="77777777" w:rsidR="00DD6EAD" w:rsidRPr="00206C14" w:rsidRDefault="00DD6EAD" w:rsidP="00DD6EAD">
      <w:pPr>
        <w:jc w:val="both"/>
        <w:rPr>
          <w:rFonts w:asciiTheme="minorHAnsi" w:hAnsiTheme="minorHAnsi" w:cstheme="minorHAnsi"/>
          <w:b/>
        </w:rPr>
      </w:pPr>
    </w:p>
    <w:p w14:paraId="02A0ABD8" w14:textId="250FE23D" w:rsidR="00DD6EAD" w:rsidRPr="00206C14" w:rsidRDefault="008B7B1C" w:rsidP="00DD6EAD">
      <w:pPr>
        <w:jc w:val="both"/>
        <w:rPr>
          <w:rFonts w:asciiTheme="minorHAnsi" w:hAnsiTheme="minorHAnsi" w:cstheme="minorHAnsi"/>
          <w:b/>
        </w:rPr>
      </w:pPr>
      <w:r w:rsidRPr="00206C14">
        <w:rPr>
          <w:rFonts w:asciiTheme="minorHAnsi" w:hAnsiTheme="minorHAnsi" w:cstheme="minorHAnsi"/>
          <w:b/>
        </w:rPr>
        <w:t>Nagrada:__________________________________________________________________________________</w:t>
      </w:r>
    </w:p>
    <w:p w14:paraId="6D66FA40" w14:textId="77777777" w:rsidR="008B7B1C" w:rsidRPr="00206C14" w:rsidRDefault="008B7B1C" w:rsidP="00DD6EAD">
      <w:pPr>
        <w:jc w:val="both"/>
        <w:rPr>
          <w:rFonts w:asciiTheme="minorHAnsi" w:hAnsiTheme="minorHAnsi" w:cstheme="minorHAnsi"/>
          <w:b/>
        </w:rPr>
      </w:pPr>
    </w:p>
    <w:p w14:paraId="6831B6E9" w14:textId="77777777" w:rsidR="000C01DA" w:rsidRDefault="000C01DA" w:rsidP="00DD6EAD">
      <w:pPr>
        <w:jc w:val="both"/>
        <w:rPr>
          <w:rFonts w:asciiTheme="minorHAnsi" w:hAnsiTheme="minorHAnsi" w:cstheme="minorHAnsi"/>
          <w:b/>
        </w:rPr>
      </w:pPr>
    </w:p>
    <w:p w14:paraId="438A070C" w14:textId="77777777" w:rsidR="0004437B" w:rsidRDefault="0004437B" w:rsidP="00DD6EAD">
      <w:pPr>
        <w:jc w:val="both"/>
        <w:rPr>
          <w:rFonts w:asciiTheme="minorHAnsi" w:hAnsiTheme="minorHAnsi" w:cstheme="minorHAnsi"/>
          <w:b/>
        </w:rPr>
      </w:pPr>
    </w:p>
    <w:p w14:paraId="140CE16B" w14:textId="68ED3F07" w:rsidR="00093BA3" w:rsidRPr="00206C14" w:rsidRDefault="00093BA3" w:rsidP="007621C8">
      <w:pPr>
        <w:pStyle w:val="Odstavekseznama"/>
        <w:numPr>
          <w:ilvl w:val="0"/>
          <w:numId w:val="54"/>
        </w:numPr>
        <w:tabs>
          <w:tab w:val="left" w:pos="851"/>
        </w:tabs>
        <w:jc w:val="both"/>
        <w:rPr>
          <w:rFonts w:asciiTheme="minorHAnsi" w:hAnsiTheme="minorHAnsi" w:cstheme="minorHAnsi"/>
        </w:rPr>
      </w:pPr>
      <w:r w:rsidRPr="00206C14">
        <w:rPr>
          <w:rFonts w:asciiTheme="minorHAnsi" w:hAnsiTheme="minorHAnsi" w:cstheme="minorHAnsi"/>
          <w:b/>
        </w:rPr>
        <w:t>STROKOVNJAK ZA TEKSTOPISIJE (VODILNI TEKSTOPISEC)</w:t>
      </w:r>
    </w:p>
    <w:bookmarkEnd w:id="136"/>
    <w:p w14:paraId="4D30797F" w14:textId="77777777" w:rsidR="00093BA3" w:rsidRPr="00206C14" w:rsidRDefault="00093BA3" w:rsidP="0079325C">
      <w:pPr>
        <w:jc w:val="both"/>
        <w:rPr>
          <w:rFonts w:asciiTheme="minorHAnsi" w:eastAsia="Calibri" w:hAnsiTheme="minorHAnsi" w:cstheme="minorHAnsi"/>
          <w:sz w:val="22"/>
          <w:szCs w:val="22"/>
          <w:lang w:eastAsia="en-US"/>
        </w:rPr>
      </w:pPr>
    </w:p>
    <w:p w14:paraId="57B1DCBE"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Ime in priimek:  ______________________________________</w:t>
      </w:r>
    </w:p>
    <w:p w14:paraId="5D6E5C88"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E-mail, telefon strokovnjaka:  ______________________________________</w:t>
      </w:r>
    </w:p>
    <w:p w14:paraId="6DE0C2BE" w14:textId="77777777" w:rsidR="00093BA3" w:rsidRPr="00206C14" w:rsidRDefault="00093BA3" w:rsidP="0079325C">
      <w:pPr>
        <w:rPr>
          <w:rFonts w:asciiTheme="minorHAnsi" w:eastAsia="Calibri" w:hAnsiTheme="minorHAnsi" w:cstheme="minorHAnsi"/>
          <w:sz w:val="22"/>
          <w:szCs w:val="22"/>
          <w:lang w:eastAsia="en-US"/>
        </w:rPr>
      </w:pPr>
    </w:p>
    <w:p w14:paraId="2A47BF26" w14:textId="77777777" w:rsidR="00DD6B78" w:rsidRPr="00206C14" w:rsidRDefault="00DD6B78" w:rsidP="00DD6B78">
      <w:pPr>
        <w:jc w:val="both"/>
        <w:rPr>
          <w:rFonts w:asciiTheme="minorHAnsi" w:hAnsiTheme="minorHAnsi" w:cstheme="minorHAnsi"/>
          <w:sz w:val="22"/>
          <w:szCs w:val="22"/>
        </w:rPr>
      </w:pPr>
      <w:bookmarkStart w:id="137" w:name="_Hlk528183305"/>
      <w:r w:rsidRPr="00206C14">
        <w:rPr>
          <w:rFonts w:asciiTheme="minorHAnsi" w:hAnsiTheme="minorHAnsi" w:cstheme="minorHAnsi"/>
          <w:sz w:val="22"/>
          <w:szCs w:val="22"/>
        </w:rPr>
        <w:t>Imenovani strokovnjak mora izkazovati naslednje pogoje:</w:t>
      </w:r>
    </w:p>
    <w:p w14:paraId="1D7CE6C7" w14:textId="77777777" w:rsidR="00DD6B78" w:rsidRPr="00206C14" w:rsidRDefault="00DD6B78" w:rsidP="00DD6B78">
      <w:pPr>
        <w:pStyle w:val="Odstavekseznama"/>
        <w:numPr>
          <w:ilvl w:val="0"/>
          <w:numId w:val="46"/>
        </w:numPr>
        <w:jc w:val="both"/>
        <w:rPr>
          <w:rFonts w:asciiTheme="minorHAnsi" w:hAnsiTheme="minorHAnsi" w:cstheme="minorHAnsi"/>
        </w:rPr>
      </w:pPr>
      <w:r w:rsidRPr="00206C14">
        <w:rPr>
          <w:rFonts w:asciiTheme="minorHAnsi" w:hAnsiTheme="minorHAnsi" w:cstheme="minorHAnsi"/>
        </w:rPr>
        <w:t xml:space="preserve">Izkazovati strokovne reference </w:t>
      </w:r>
      <w:r>
        <w:rPr>
          <w:rFonts w:asciiTheme="minorHAnsi" w:hAnsiTheme="minorHAnsi" w:cstheme="minorHAnsi"/>
        </w:rPr>
        <w:t>z 1</w:t>
      </w:r>
      <w:r w:rsidRPr="00206C14">
        <w:rPr>
          <w:rFonts w:asciiTheme="minorHAnsi" w:hAnsiTheme="minorHAnsi" w:cstheme="minorHAnsi"/>
        </w:rPr>
        <w:t xml:space="preserve"> referenčnim projekt</w:t>
      </w:r>
      <w:r>
        <w:rPr>
          <w:rFonts w:asciiTheme="minorHAnsi" w:hAnsiTheme="minorHAnsi" w:cstheme="minorHAnsi"/>
        </w:rPr>
        <w:t>om</w:t>
      </w:r>
      <w:r w:rsidRPr="00206C14">
        <w:rPr>
          <w:rFonts w:asciiTheme="minorHAnsi" w:hAnsiTheme="minorHAnsi" w:cstheme="minorHAnsi"/>
        </w:rPr>
        <w:t xml:space="preserve"> </w:t>
      </w:r>
      <w:r w:rsidRPr="00206C14">
        <w:rPr>
          <w:rFonts w:asciiTheme="minorHAnsi" w:hAnsiTheme="minorHAnsi" w:cstheme="minorHAnsi"/>
          <w:i/>
          <w:iCs/>
        </w:rPr>
        <w:t xml:space="preserve">s področja izvedbe inovativnih kreativnih rešitev v okviru oglaševalskih projektov, </w:t>
      </w:r>
      <w:r w:rsidRPr="00206C14">
        <w:rPr>
          <w:rFonts w:asciiTheme="minorHAnsi" w:hAnsiTheme="minorHAnsi" w:cstheme="minorHAnsi"/>
        </w:rPr>
        <w:t xml:space="preserve">ki se </w:t>
      </w:r>
      <w:r>
        <w:rPr>
          <w:rFonts w:asciiTheme="minorHAnsi" w:hAnsiTheme="minorHAnsi" w:cstheme="minorHAnsi"/>
        </w:rPr>
        <w:t xml:space="preserve">je </w:t>
      </w:r>
      <w:r w:rsidRPr="00206C14">
        <w:rPr>
          <w:rFonts w:asciiTheme="minorHAnsi" w:hAnsiTheme="minorHAnsi" w:cstheme="minorHAnsi"/>
        </w:rPr>
        <w:t>zaključil v zadnjih 3 letih od dneva objave javnega naročila.</w:t>
      </w:r>
    </w:p>
    <w:p w14:paraId="3C1941E9" w14:textId="77777777" w:rsidR="007966B3" w:rsidRPr="00206C14" w:rsidRDefault="007966B3" w:rsidP="007B5C2B">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084"/>
        <w:gridCol w:w="3016"/>
        <w:gridCol w:w="2983"/>
        <w:gridCol w:w="1706"/>
      </w:tblGrid>
      <w:tr w:rsidR="00187894" w:rsidRPr="00206C14" w14:paraId="626F087C" w14:textId="77777777" w:rsidTr="008B7B1C">
        <w:trPr>
          <w:trHeight w:val="275"/>
        </w:trPr>
        <w:tc>
          <w:tcPr>
            <w:tcW w:w="1084" w:type="dxa"/>
          </w:tcPr>
          <w:p w14:paraId="05768D63"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Zap. št. reference</w:t>
            </w:r>
          </w:p>
        </w:tc>
        <w:tc>
          <w:tcPr>
            <w:tcW w:w="3016" w:type="dxa"/>
          </w:tcPr>
          <w:p w14:paraId="301AB421"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Naziv projekta</w:t>
            </w:r>
          </w:p>
        </w:tc>
        <w:tc>
          <w:tcPr>
            <w:tcW w:w="2983" w:type="dxa"/>
          </w:tcPr>
          <w:p w14:paraId="47CE7914" w14:textId="6DB400FC" w:rsidR="00187894" w:rsidRPr="00206C14" w:rsidRDefault="00187894" w:rsidP="00E07EE4">
            <w:pPr>
              <w:rPr>
                <w:rFonts w:asciiTheme="minorHAnsi" w:hAnsiTheme="minorHAnsi" w:cstheme="minorHAnsi"/>
              </w:rPr>
            </w:pPr>
            <w:r w:rsidRPr="00206C14">
              <w:rPr>
                <w:rFonts w:asciiTheme="minorHAnsi" w:hAnsiTheme="minorHAnsi" w:cstheme="minorHAnsi"/>
              </w:rPr>
              <w:t>Naročnik in kontaktna oseba</w:t>
            </w:r>
          </w:p>
        </w:tc>
        <w:tc>
          <w:tcPr>
            <w:tcW w:w="1706" w:type="dxa"/>
          </w:tcPr>
          <w:p w14:paraId="5707D479" w14:textId="2D96C746" w:rsidR="00187894" w:rsidRPr="00206C14" w:rsidRDefault="00187894" w:rsidP="00E07EE4">
            <w:pPr>
              <w:rPr>
                <w:rFonts w:asciiTheme="minorHAnsi" w:hAnsiTheme="minorHAnsi" w:cstheme="minorHAnsi"/>
              </w:rPr>
            </w:pPr>
            <w:r w:rsidRPr="00206C14">
              <w:rPr>
                <w:rFonts w:asciiTheme="minorHAnsi" w:hAnsiTheme="minorHAnsi" w:cstheme="minorHAnsi"/>
              </w:rPr>
              <w:t>Obdobje izvajanja projekta</w:t>
            </w:r>
          </w:p>
        </w:tc>
      </w:tr>
      <w:tr w:rsidR="00187894" w:rsidRPr="00206C14" w14:paraId="4315784C" w14:textId="77777777" w:rsidTr="008B7B1C">
        <w:trPr>
          <w:trHeight w:val="282"/>
        </w:trPr>
        <w:tc>
          <w:tcPr>
            <w:tcW w:w="1084" w:type="dxa"/>
          </w:tcPr>
          <w:p w14:paraId="5A22297F"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1.</w:t>
            </w:r>
          </w:p>
          <w:p w14:paraId="3EB1612F" w14:textId="77777777" w:rsidR="000C01DA" w:rsidRPr="00206C14" w:rsidRDefault="000C01DA" w:rsidP="00E07EE4">
            <w:pPr>
              <w:rPr>
                <w:rFonts w:asciiTheme="minorHAnsi" w:hAnsiTheme="minorHAnsi" w:cstheme="minorHAnsi"/>
              </w:rPr>
            </w:pPr>
          </w:p>
          <w:p w14:paraId="58A577C7" w14:textId="3AADF589" w:rsidR="000C01DA" w:rsidRPr="00206C14" w:rsidRDefault="000C01DA" w:rsidP="00E07EE4">
            <w:pPr>
              <w:rPr>
                <w:rFonts w:asciiTheme="minorHAnsi" w:hAnsiTheme="minorHAnsi" w:cstheme="minorHAnsi"/>
              </w:rPr>
            </w:pPr>
          </w:p>
        </w:tc>
        <w:tc>
          <w:tcPr>
            <w:tcW w:w="3016" w:type="dxa"/>
          </w:tcPr>
          <w:p w14:paraId="5EF0FB5C" w14:textId="77777777" w:rsidR="00187894" w:rsidRPr="00206C14" w:rsidRDefault="00187894" w:rsidP="00E07EE4">
            <w:pPr>
              <w:rPr>
                <w:rFonts w:asciiTheme="minorHAnsi" w:hAnsiTheme="minorHAnsi" w:cstheme="minorHAnsi"/>
              </w:rPr>
            </w:pPr>
          </w:p>
        </w:tc>
        <w:tc>
          <w:tcPr>
            <w:tcW w:w="2983" w:type="dxa"/>
          </w:tcPr>
          <w:p w14:paraId="78F6E602" w14:textId="77777777" w:rsidR="00187894" w:rsidRPr="00206C14" w:rsidRDefault="00187894" w:rsidP="00E07EE4">
            <w:pPr>
              <w:rPr>
                <w:rFonts w:asciiTheme="minorHAnsi" w:hAnsiTheme="minorHAnsi" w:cstheme="minorHAnsi"/>
              </w:rPr>
            </w:pPr>
          </w:p>
        </w:tc>
        <w:tc>
          <w:tcPr>
            <w:tcW w:w="1706" w:type="dxa"/>
          </w:tcPr>
          <w:p w14:paraId="32E2D516" w14:textId="77777777" w:rsidR="00187894" w:rsidRPr="00206C14" w:rsidRDefault="00187894" w:rsidP="00E07EE4">
            <w:pPr>
              <w:rPr>
                <w:rFonts w:asciiTheme="minorHAnsi" w:hAnsiTheme="minorHAnsi" w:cstheme="minorHAnsi"/>
              </w:rPr>
            </w:pPr>
          </w:p>
        </w:tc>
      </w:tr>
    </w:tbl>
    <w:p w14:paraId="6D8BC0DE" w14:textId="6E43639C" w:rsidR="00DD6EAD" w:rsidRPr="00206C14" w:rsidRDefault="00DD6EAD" w:rsidP="0079325C">
      <w:pPr>
        <w:rPr>
          <w:rFonts w:asciiTheme="minorHAnsi" w:hAnsiTheme="minorHAnsi" w:cstheme="minorHAnsi"/>
          <w:sz w:val="22"/>
          <w:szCs w:val="22"/>
        </w:rPr>
      </w:pPr>
    </w:p>
    <w:bookmarkEnd w:id="137"/>
    <w:p w14:paraId="70FBE9A7" w14:textId="77777777" w:rsidR="00093BA3" w:rsidRPr="00206C14" w:rsidRDefault="00093BA3" w:rsidP="0079325C">
      <w:pPr>
        <w:jc w:val="both"/>
        <w:rPr>
          <w:rFonts w:asciiTheme="minorHAnsi" w:eastAsia="Calibri" w:hAnsiTheme="minorHAnsi" w:cstheme="minorHAnsi"/>
          <w:sz w:val="22"/>
          <w:szCs w:val="22"/>
          <w:lang w:eastAsia="en-US"/>
        </w:rPr>
      </w:pPr>
    </w:p>
    <w:p w14:paraId="0B3FB1DE" w14:textId="540E38C5" w:rsidR="00093BA3" w:rsidRPr="00206C14" w:rsidRDefault="00093BA3" w:rsidP="007621C8">
      <w:pPr>
        <w:pStyle w:val="Odstavekseznama"/>
        <w:numPr>
          <w:ilvl w:val="0"/>
          <w:numId w:val="54"/>
        </w:numPr>
        <w:tabs>
          <w:tab w:val="left" w:pos="851"/>
        </w:tabs>
        <w:jc w:val="both"/>
        <w:rPr>
          <w:rFonts w:asciiTheme="minorHAnsi" w:hAnsiTheme="minorHAnsi" w:cstheme="minorHAnsi"/>
        </w:rPr>
      </w:pPr>
      <w:bookmarkStart w:id="138" w:name="_Hlk28326763"/>
      <w:r w:rsidRPr="00206C14">
        <w:rPr>
          <w:rFonts w:asciiTheme="minorHAnsi" w:hAnsiTheme="minorHAnsi" w:cstheme="minorHAnsi"/>
          <w:b/>
        </w:rPr>
        <w:t>STROKOVNJAK ZA ANALITIKO (VODILNI ANALITIK)</w:t>
      </w:r>
    </w:p>
    <w:p w14:paraId="2597516A" w14:textId="77777777" w:rsidR="00093BA3" w:rsidRPr="00206C14" w:rsidRDefault="00093BA3" w:rsidP="0079325C">
      <w:pPr>
        <w:jc w:val="both"/>
        <w:rPr>
          <w:rFonts w:asciiTheme="minorHAnsi" w:eastAsia="Calibri" w:hAnsiTheme="minorHAnsi" w:cstheme="minorHAnsi"/>
          <w:sz w:val="22"/>
          <w:szCs w:val="22"/>
          <w:lang w:eastAsia="en-US"/>
        </w:rPr>
      </w:pPr>
    </w:p>
    <w:p w14:paraId="391B1917"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Ime in priimek:  ______________________________________</w:t>
      </w:r>
    </w:p>
    <w:p w14:paraId="5F9E4911"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E-mail, telefon strokovnjaka:  ______________________________________</w:t>
      </w:r>
    </w:p>
    <w:p w14:paraId="5665F67A" w14:textId="4DF96813" w:rsidR="00093BA3" w:rsidRPr="00206C14" w:rsidRDefault="00093BA3" w:rsidP="0079325C">
      <w:pPr>
        <w:rPr>
          <w:rFonts w:asciiTheme="minorHAnsi" w:eastAsia="Calibri" w:hAnsiTheme="minorHAnsi" w:cstheme="minorHAnsi"/>
          <w:sz w:val="22"/>
          <w:szCs w:val="22"/>
          <w:lang w:eastAsia="en-US"/>
        </w:rPr>
      </w:pPr>
    </w:p>
    <w:p w14:paraId="16B8EDFE" w14:textId="77777777" w:rsidR="00AA4429" w:rsidRPr="00206C14" w:rsidRDefault="00AA4429" w:rsidP="00AA4429">
      <w:pPr>
        <w:jc w:val="both"/>
        <w:rPr>
          <w:rFonts w:asciiTheme="minorHAnsi" w:hAnsiTheme="minorHAnsi" w:cstheme="minorHAnsi"/>
          <w:sz w:val="22"/>
          <w:szCs w:val="22"/>
        </w:rPr>
      </w:pPr>
      <w:r w:rsidRPr="00206C14">
        <w:rPr>
          <w:rFonts w:asciiTheme="minorHAnsi" w:hAnsiTheme="minorHAnsi" w:cstheme="minorHAnsi"/>
          <w:sz w:val="22"/>
          <w:szCs w:val="22"/>
        </w:rPr>
        <w:t>Imenovani strokovnjak mora izpolnjevati naslednje pogoje:</w:t>
      </w:r>
    </w:p>
    <w:p w14:paraId="741A90D8" w14:textId="3A6B2AEF" w:rsidR="00DD6EAD" w:rsidRPr="00206C14" w:rsidRDefault="00AA4429" w:rsidP="0079325C">
      <w:pPr>
        <w:rPr>
          <w:rFonts w:asciiTheme="minorHAnsi" w:hAnsiTheme="minorHAnsi" w:cstheme="minorHAnsi"/>
          <w:bCs/>
          <w:i/>
          <w:iCs/>
          <w:sz w:val="22"/>
          <w:szCs w:val="22"/>
        </w:rPr>
      </w:pPr>
      <w:r w:rsidRPr="00094F29">
        <w:rPr>
          <w:rFonts w:asciiTheme="minorHAnsi" w:hAnsiTheme="minorHAnsi" w:cstheme="minorHAnsi"/>
        </w:rPr>
        <w:t xml:space="preserve">Imenovani strokovnjak mora izkazovati strokovne reference z 1 referenčnim projektom </w:t>
      </w:r>
      <w:r w:rsidRPr="00094F29">
        <w:rPr>
          <w:rFonts w:asciiTheme="minorHAnsi" w:hAnsiTheme="minorHAnsi" w:cstheme="minorHAnsi"/>
          <w:bCs/>
          <w:i/>
          <w:iCs/>
        </w:rPr>
        <w:t xml:space="preserve">s področja analitičnega proučevanja podatkov in ustrezne interpretacije le-teh, </w:t>
      </w:r>
      <w:r w:rsidRPr="00094F29">
        <w:rPr>
          <w:rFonts w:asciiTheme="minorHAnsi" w:hAnsiTheme="minorHAnsi" w:cstheme="minorHAnsi"/>
          <w:bCs/>
        </w:rPr>
        <w:t>ki se je zaključil</w:t>
      </w:r>
      <w:r w:rsidRPr="00094F29">
        <w:rPr>
          <w:rFonts w:asciiTheme="minorHAnsi" w:hAnsiTheme="minorHAnsi" w:cstheme="minorHAnsi"/>
          <w:b/>
        </w:rPr>
        <w:t xml:space="preserve"> </w:t>
      </w:r>
      <w:r w:rsidRPr="00094F29">
        <w:rPr>
          <w:rFonts w:asciiTheme="minorHAnsi" w:hAnsiTheme="minorHAnsi" w:cstheme="minorHAnsi"/>
        </w:rPr>
        <w:t xml:space="preserve">v zadnjih 3 letih od dneva objave javnega naročila. </w:t>
      </w:r>
      <w:r w:rsidRPr="00094F29">
        <w:rPr>
          <w:rFonts w:asciiTheme="minorHAnsi" w:hAnsiTheme="minorHAnsi" w:cstheme="minorHAnsi"/>
          <w:color w:val="000000" w:themeColor="text1"/>
        </w:rPr>
        <w:t xml:space="preserve">Projekt je moral biti </w:t>
      </w:r>
      <w:r w:rsidRPr="00094F29">
        <w:rPr>
          <w:rFonts w:asciiTheme="minorHAnsi" w:hAnsiTheme="minorHAnsi" w:cstheme="minorHAnsi"/>
        </w:rPr>
        <w:t>vrednosti vsaj 100.000 evrov brez DDV</w:t>
      </w:r>
      <w:r>
        <w:rPr>
          <w:rFonts w:asciiTheme="minorHAnsi" w:hAnsiTheme="minorHAnsi" w:cstheme="minorHAnsi"/>
        </w:rPr>
        <w:t>.</w:t>
      </w:r>
    </w:p>
    <w:bookmarkEnd w:id="138"/>
    <w:p w14:paraId="2CACA34A" w14:textId="77777777" w:rsidR="007966B3" w:rsidRPr="00206C14" w:rsidRDefault="007966B3" w:rsidP="00DD6EAD">
      <w:pPr>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8931" w:type="dxa"/>
        <w:tblInd w:w="0" w:type="dxa"/>
        <w:tblLook w:val="04A0" w:firstRow="1" w:lastRow="0" w:firstColumn="1" w:lastColumn="0" w:noHBand="0" w:noVBand="1"/>
      </w:tblPr>
      <w:tblGrid>
        <w:gridCol w:w="1129"/>
        <w:gridCol w:w="2270"/>
        <w:gridCol w:w="1416"/>
        <w:gridCol w:w="2551"/>
        <w:gridCol w:w="1565"/>
      </w:tblGrid>
      <w:tr w:rsidR="00187894" w:rsidRPr="00206C14" w14:paraId="7B1DE7BF" w14:textId="77777777" w:rsidTr="008B7B1C">
        <w:trPr>
          <w:trHeight w:val="275"/>
        </w:trPr>
        <w:tc>
          <w:tcPr>
            <w:tcW w:w="1129" w:type="dxa"/>
          </w:tcPr>
          <w:p w14:paraId="2907E142"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Zap. št. reference</w:t>
            </w:r>
          </w:p>
        </w:tc>
        <w:tc>
          <w:tcPr>
            <w:tcW w:w="2270" w:type="dxa"/>
          </w:tcPr>
          <w:p w14:paraId="2E597100"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Naziv projekta</w:t>
            </w:r>
          </w:p>
        </w:tc>
        <w:tc>
          <w:tcPr>
            <w:tcW w:w="1416" w:type="dxa"/>
          </w:tcPr>
          <w:p w14:paraId="12A9184C" w14:textId="7D6C903D" w:rsidR="00187894" w:rsidRPr="00206C14" w:rsidRDefault="00187894" w:rsidP="00E07EE4">
            <w:pPr>
              <w:rPr>
                <w:rFonts w:asciiTheme="minorHAnsi" w:hAnsiTheme="minorHAnsi" w:cstheme="minorHAnsi"/>
              </w:rPr>
            </w:pPr>
            <w:r w:rsidRPr="00206C14">
              <w:rPr>
                <w:rFonts w:asciiTheme="minorHAnsi" w:hAnsiTheme="minorHAnsi" w:cstheme="minorHAnsi"/>
              </w:rPr>
              <w:t>Vrednost projekta v €  brez DDV:</w:t>
            </w:r>
          </w:p>
        </w:tc>
        <w:tc>
          <w:tcPr>
            <w:tcW w:w="2551" w:type="dxa"/>
          </w:tcPr>
          <w:p w14:paraId="7C15DF1E" w14:textId="48E67928" w:rsidR="00187894" w:rsidRPr="00206C14" w:rsidRDefault="00187894" w:rsidP="00E07EE4">
            <w:pPr>
              <w:rPr>
                <w:rFonts w:asciiTheme="minorHAnsi" w:hAnsiTheme="minorHAnsi" w:cstheme="minorHAnsi"/>
              </w:rPr>
            </w:pPr>
            <w:r w:rsidRPr="00206C14">
              <w:rPr>
                <w:rFonts w:asciiTheme="minorHAnsi" w:hAnsiTheme="minorHAnsi" w:cstheme="minorHAnsi"/>
              </w:rPr>
              <w:t>Naročnik in kontaktna oseba</w:t>
            </w:r>
          </w:p>
        </w:tc>
        <w:tc>
          <w:tcPr>
            <w:tcW w:w="1565" w:type="dxa"/>
          </w:tcPr>
          <w:p w14:paraId="6E1D74FC" w14:textId="4CC2DD41" w:rsidR="00187894" w:rsidRPr="00206C14" w:rsidRDefault="00187894" w:rsidP="00E07EE4">
            <w:pPr>
              <w:rPr>
                <w:rFonts w:asciiTheme="minorHAnsi" w:hAnsiTheme="minorHAnsi" w:cstheme="minorHAnsi"/>
              </w:rPr>
            </w:pPr>
            <w:r w:rsidRPr="00206C14">
              <w:rPr>
                <w:rFonts w:asciiTheme="minorHAnsi" w:hAnsiTheme="minorHAnsi" w:cstheme="minorHAnsi"/>
              </w:rPr>
              <w:t>Obdobje izvajanja projekta</w:t>
            </w:r>
          </w:p>
        </w:tc>
      </w:tr>
      <w:tr w:rsidR="00187894" w:rsidRPr="00206C14" w14:paraId="2F47F141" w14:textId="77777777" w:rsidTr="008B7B1C">
        <w:trPr>
          <w:trHeight w:val="282"/>
        </w:trPr>
        <w:tc>
          <w:tcPr>
            <w:tcW w:w="1129" w:type="dxa"/>
          </w:tcPr>
          <w:p w14:paraId="60255323" w14:textId="77777777" w:rsidR="00187894" w:rsidRPr="00206C14" w:rsidRDefault="00187894" w:rsidP="00E07EE4">
            <w:pPr>
              <w:rPr>
                <w:rFonts w:asciiTheme="minorHAnsi" w:hAnsiTheme="minorHAnsi" w:cstheme="minorHAnsi"/>
              </w:rPr>
            </w:pPr>
            <w:r w:rsidRPr="00206C14">
              <w:rPr>
                <w:rFonts w:asciiTheme="minorHAnsi" w:hAnsiTheme="minorHAnsi" w:cstheme="minorHAnsi"/>
              </w:rPr>
              <w:t>1.</w:t>
            </w:r>
          </w:p>
          <w:p w14:paraId="1CED6D51" w14:textId="77777777" w:rsidR="000C01DA" w:rsidRPr="00206C14" w:rsidRDefault="000C01DA" w:rsidP="00E07EE4">
            <w:pPr>
              <w:rPr>
                <w:rFonts w:asciiTheme="minorHAnsi" w:hAnsiTheme="minorHAnsi" w:cstheme="minorHAnsi"/>
              </w:rPr>
            </w:pPr>
          </w:p>
          <w:p w14:paraId="4550827F" w14:textId="12F35AC2" w:rsidR="000C01DA" w:rsidRPr="00206C14" w:rsidRDefault="000C01DA" w:rsidP="00E07EE4">
            <w:pPr>
              <w:rPr>
                <w:rFonts w:asciiTheme="minorHAnsi" w:hAnsiTheme="minorHAnsi" w:cstheme="minorHAnsi"/>
              </w:rPr>
            </w:pPr>
          </w:p>
        </w:tc>
        <w:tc>
          <w:tcPr>
            <w:tcW w:w="2270" w:type="dxa"/>
          </w:tcPr>
          <w:p w14:paraId="3CAB2292" w14:textId="77777777" w:rsidR="00187894" w:rsidRPr="00206C14" w:rsidRDefault="00187894" w:rsidP="00E07EE4">
            <w:pPr>
              <w:rPr>
                <w:rFonts w:asciiTheme="minorHAnsi" w:hAnsiTheme="minorHAnsi" w:cstheme="minorHAnsi"/>
              </w:rPr>
            </w:pPr>
          </w:p>
        </w:tc>
        <w:tc>
          <w:tcPr>
            <w:tcW w:w="1416" w:type="dxa"/>
          </w:tcPr>
          <w:p w14:paraId="1CA9A954" w14:textId="77777777" w:rsidR="00187894" w:rsidRPr="00206C14" w:rsidRDefault="00187894" w:rsidP="00E07EE4">
            <w:pPr>
              <w:rPr>
                <w:rFonts w:asciiTheme="minorHAnsi" w:hAnsiTheme="minorHAnsi" w:cstheme="minorHAnsi"/>
              </w:rPr>
            </w:pPr>
          </w:p>
        </w:tc>
        <w:tc>
          <w:tcPr>
            <w:tcW w:w="2551" w:type="dxa"/>
          </w:tcPr>
          <w:p w14:paraId="33D1C446" w14:textId="77777777" w:rsidR="00187894" w:rsidRPr="00206C14" w:rsidRDefault="00187894" w:rsidP="00E07EE4">
            <w:pPr>
              <w:rPr>
                <w:rFonts w:asciiTheme="minorHAnsi" w:hAnsiTheme="minorHAnsi" w:cstheme="minorHAnsi"/>
              </w:rPr>
            </w:pPr>
          </w:p>
        </w:tc>
        <w:tc>
          <w:tcPr>
            <w:tcW w:w="1565" w:type="dxa"/>
          </w:tcPr>
          <w:p w14:paraId="11637338" w14:textId="77777777" w:rsidR="00187894" w:rsidRPr="00206C14" w:rsidRDefault="00187894" w:rsidP="00E07EE4">
            <w:pPr>
              <w:rPr>
                <w:rFonts w:asciiTheme="minorHAnsi" w:hAnsiTheme="minorHAnsi" w:cstheme="minorHAnsi"/>
              </w:rPr>
            </w:pPr>
          </w:p>
        </w:tc>
      </w:tr>
    </w:tbl>
    <w:p w14:paraId="4715C3DD" w14:textId="77777777" w:rsidR="00DD6EAD" w:rsidRPr="00206C14" w:rsidRDefault="00DD6EAD" w:rsidP="008B5D9C">
      <w:pPr>
        <w:rPr>
          <w:rFonts w:asciiTheme="minorHAnsi" w:eastAsia="Calibri" w:hAnsiTheme="minorHAnsi" w:cstheme="minorHAnsi"/>
          <w:sz w:val="22"/>
          <w:szCs w:val="22"/>
          <w:lang w:eastAsia="en-US"/>
        </w:rPr>
      </w:pPr>
    </w:p>
    <w:p w14:paraId="5A645EA0" w14:textId="071FC519"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Ponudnik se obveže, da bodo </w:t>
      </w:r>
      <w:r w:rsidRPr="00206C14">
        <w:rPr>
          <w:rFonts w:asciiTheme="minorHAnsi" w:eastAsia="Calibri" w:hAnsiTheme="minorHAnsi" w:cstheme="minorHAnsi"/>
          <w:b/>
          <w:bCs/>
          <w:sz w:val="22"/>
          <w:szCs w:val="22"/>
          <w:lang w:eastAsia="en-US"/>
        </w:rPr>
        <w:t>vsi s tem obrazcem predvideni člani strokovne ekipe obvezno</w:t>
      </w:r>
      <w:r w:rsidRPr="00206C14">
        <w:rPr>
          <w:rFonts w:asciiTheme="minorHAnsi" w:eastAsia="Calibri" w:hAnsiTheme="minorHAnsi" w:cstheme="minorHAnsi"/>
          <w:b/>
          <w:sz w:val="22"/>
          <w:szCs w:val="22"/>
          <w:lang w:eastAsia="en-US"/>
        </w:rPr>
        <w:t xml:space="preserve"> prisotni</w:t>
      </w:r>
      <w:r w:rsidRPr="00206C14">
        <w:rPr>
          <w:rFonts w:asciiTheme="minorHAnsi" w:eastAsia="Calibri" w:hAnsiTheme="minorHAnsi" w:cstheme="minorHAnsi"/>
          <w:sz w:val="22"/>
          <w:szCs w:val="22"/>
          <w:lang w:eastAsia="en-US"/>
        </w:rPr>
        <w:t xml:space="preserve"> na uvodnem in zaključnem sestanku z naročnikom in </w:t>
      </w:r>
      <w:r w:rsidRPr="00206C14">
        <w:rPr>
          <w:rFonts w:asciiTheme="minorHAnsi" w:eastAsia="Calibri" w:hAnsiTheme="minorHAnsi" w:cstheme="minorHAnsi"/>
          <w:b/>
          <w:sz w:val="22"/>
          <w:szCs w:val="22"/>
          <w:lang w:eastAsia="en-US"/>
        </w:rPr>
        <w:t xml:space="preserve">vsaj </w:t>
      </w:r>
      <w:r w:rsidR="00AF522D" w:rsidRPr="00206C14">
        <w:rPr>
          <w:rFonts w:asciiTheme="minorHAnsi" w:eastAsia="Calibri" w:hAnsiTheme="minorHAnsi" w:cstheme="minorHAnsi"/>
          <w:b/>
          <w:sz w:val="22"/>
          <w:szCs w:val="22"/>
          <w:lang w:eastAsia="en-US"/>
        </w:rPr>
        <w:t>4</w:t>
      </w:r>
      <w:r w:rsidRPr="00206C14">
        <w:rPr>
          <w:rFonts w:asciiTheme="minorHAnsi" w:eastAsia="Calibri" w:hAnsiTheme="minorHAnsi" w:cstheme="minorHAnsi"/>
          <w:b/>
          <w:sz w:val="22"/>
          <w:szCs w:val="22"/>
          <w:lang w:eastAsia="en-US"/>
        </w:rPr>
        <w:t xml:space="preserve"> člani</w:t>
      </w:r>
      <w:r w:rsidR="00B41CCF" w:rsidRPr="00206C14">
        <w:rPr>
          <w:rFonts w:asciiTheme="minorHAnsi" w:eastAsia="Calibri" w:hAnsiTheme="minorHAnsi" w:cstheme="minorHAnsi"/>
          <w:b/>
          <w:sz w:val="22"/>
          <w:szCs w:val="22"/>
          <w:lang w:eastAsia="en-US"/>
        </w:rPr>
        <w:t xml:space="preserve"> </w:t>
      </w:r>
      <w:r w:rsidRPr="00206C14">
        <w:rPr>
          <w:rFonts w:asciiTheme="minorHAnsi" w:eastAsia="Calibri" w:hAnsiTheme="minorHAnsi" w:cstheme="minorHAnsi"/>
          <w:b/>
          <w:sz w:val="22"/>
          <w:szCs w:val="22"/>
          <w:lang w:eastAsia="en-US"/>
        </w:rPr>
        <w:t>obvezno na vsakem obdobnem sestanku</w:t>
      </w:r>
      <w:r w:rsidR="00B15B8E" w:rsidRPr="00206C14">
        <w:rPr>
          <w:rFonts w:asciiTheme="minorHAnsi" w:eastAsia="Calibri" w:hAnsiTheme="minorHAnsi" w:cstheme="minorHAnsi"/>
          <w:b/>
          <w:sz w:val="22"/>
          <w:szCs w:val="22"/>
          <w:lang w:eastAsia="en-US"/>
        </w:rPr>
        <w:t xml:space="preserve"> po dogovoru z naročnikom.</w:t>
      </w:r>
    </w:p>
    <w:p w14:paraId="578F026E" w14:textId="77777777" w:rsidR="00093BA3" w:rsidRPr="00206C14" w:rsidRDefault="00093BA3" w:rsidP="0079325C">
      <w:pPr>
        <w:rPr>
          <w:rFonts w:asciiTheme="minorHAnsi" w:eastAsia="Calibri" w:hAnsiTheme="minorHAnsi" w:cstheme="minorHAnsi"/>
          <w:sz w:val="22"/>
          <w:szCs w:val="22"/>
          <w:lang w:eastAsia="en-US"/>
        </w:rPr>
      </w:pPr>
    </w:p>
    <w:p w14:paraId="245D1BCA" w14:textId="77777777" w:rsidR="00093BA3" w:rsidRPr="00206C14" w:rsidRDefault="00093BA3" w:rsidP="008B5D9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4E857C56" w14:textId="77777777" w:rsidR="00093BA3" w:rsidRPr="00206C14" w:rsidRDefault="00093BA3" w:rsidP="008B5D9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w:t>
      </w:r>
      <w:r w:rsidRPr="00206C14">
        <w:rPr>
          <w:rFonts w:asciiTheme="minorHAnsi" w:eastAsia="Calibri" w:hAnsiTheme="minorHAnsi" w:cstheme="minorHAnsi"/>
          <w:sz w:val="22"/>
          <w:szCs w:val="22"/>
          <w:lang w:eastAsia="en-US"/>
        </w:rPr>
        <w:lastRenderedPageBreak/>
        <w:t>na strani naročnika oz. ima tovrstno sodelovanje za posledico nekvalitetno izvedbo predmetnega javnega naročila.</w:t>
      </w:r>
    </w:p>
    <w:p w14:paraId="30EFF775" w14:textId="77777777" w:rsidR="00BA4F1E" w:rsidRPr="00206C14" w:rsidRDefault="00BA4F1E" w:rsidP="008B5D9C">
      <w:pPr>
        <w:jc w:val="both"/>
        <w:rPr>
          <w:rFonts w:asciiTheme="minorHAnsi" w:eastAsia="Calibri" w:hAnsiTheme="minorHAnsi" w:cstheme="minorHAnsi"/>
          <w:sz w:val="22"/>
          <w:szCs w:val="22"/>
          <w:lang w:eastAsia="en-US"/>
        </w:rPr>
      </w:pPr>
    </w:p>
    <w:p w14:paraId="7E504B19" w14:textId="33721B0C" w:rsidR="00093BA3" w:rsidRPr="00206C14" w:rsidRDefault="00093BA3" w:rsidP="008B5D9C">
      <w:pPr>
        <w:jc w:val="both"/>
        <w:rPr>
          <w:rFonts w:asciiTheme="minorHAnsi" w:eastAsia="Calibri" w:hAnsiTheme="minorHAnsi" w:cstheme="minorHAnsi"/>
          <w:i/>
          <w:sz w:val="22"/>
          <w:szCs w:val="22"/>
          <w:lang w:eastAsia="en-US"/>
        </w:rPr>
      </w:pPr>
      <w:r w:rsidRPr="00206C14">
        <w:rPr>
          <w:rFonts w:asciiTheme="minorHAnsi" w:eastAsia="Calibri" w:hAnsiTheme="minorHAnsi" w:cstheme="minorHAnsi"/>
          <w:i/>
          <w:sz w:val="22"/>
          <w:szCs w:val="22"/>
          <w:lang w:eastAsia="en-US"/>
        </w:rPr>
        <w:t>* OPOMBA: Naročnik želi, da poteka večina komunikacije s strani izbranega izvajalca preko</w:t>
      </w:r>
      <w:r w:rsidR="00F60384" w:rsidRPr="00206C14">
        <w:rPr>
          <w:rFonts w:asciiTheme="minorHAnsi" w:eastAsia="Calibri" w:hAnsiTheme="minorHAnsi" w:cstheme="minorHAnsi"/>
          <w:i/>
          <w:sz w:val="22"/>
          <w:szCs w:val="22"/>
          <w:lang w:eastAsia="en-US"/>
        </w:rPr>
        <w:t xml:space="preserve"> </w:t>
      </w:r>
      <w:r w:rsidRPr="00206C14">
        <w:rPr>
          <w:rFonts w:asciiTheme="minorHAnsi" w:eastAsia="Calibri" w:hAnsiTheme="minorHAnsi" w:cstheme="minorHAnsi"/>
          <w:i/>
          <w:sz w:val="22"/>
          <w:szCs w:val="22"/>
          <w:lang w:eastAsia="en-US"/>
        </w:rPr>
        <w:t>projektn</w:t>
      </w:r>
      <w:r w:rsidR="00F60384" w:rsidRPr="00206C14">
        <w:rPr>
          <w:rFonts w:asciiTheme="minorHAnsi" w:eastAsia="Calibri" w:hAnsiTheme="minorHAnsi" w:cstheme="minorHAnsi"/>
          <w:i/>
          <w:sz w:val="22"/>
          <w:szCs w:val="22"/>
          <w:lang w:eastAsia="en-US"/>
        </w:rPr>
        <w:t xml:space="preserve">ega </w:t>
      </w:r>
      <w:r w:rsidRPr="00206C14">
        <w:rPr>
          <w:rFonts w:asciiTheme="minorHAnsi" w:eastAsia="Calibri" w:hAnsiTheme="minorHAnsi" w:cstheme="minorHAnsi"/>
          <w:i/>
          <w:sz w:val="22"/>
          <w:szCs w:val="22"/>
          <w:lang w:eastAsia="en-US"/>
        </w:rPr>
        <w:t>vodj</w:t>
      </w:r>
      <w:r w:rsidR="00F60384" w:rsidRPr="00206C14">
        <w:rPr>
          <w:rFonts w:asciiTheme="minorHAnsi" w:eastAsia="Calibri" w:hAnsiTheme="minorHAnsi" w:cstheme="minorHAnsi"/>
          <w:i/>
          <w:sz w:val="22"/>
          <w:szCs w:val="22"/>
          <w:lang w:eastAsia="en-US"/>
        </w:rPr>
        <w:t>e in vodje kreativne ekipe</w:t>
      </w:r>
      <w:r w:rsidRPr="00206C14">
        <w:rPr>
          <w:rFonts w:asciiTheme="minorHAnsi" w:eastAsia="Calibri" w:hAnsiTheme="minorHAnsi" w:cstheme="minorHAnsi"/>
          <w:i/>
          <w:sz w:val="22"/>
          <w:szCs w:val="22"/>
          <w:lang w:eastAsia="en-US"/>
        </w:rPr>
        <w:t xml:space="preserve"> na strani izvajalca. Kljub temu morajo biti naročniku na voljo zgoraj navedeni strokovnjaki, da jih lahko kontaktira ali vključi v reševanje problematike skupaj s projektnim vodjem. Zato morajo biti navedeni tudi ostali kontakti strokovnjakov (e-mail in telefon), ki bodo omogočili odziv posameznega strokovnjaka najkasneje  v 24 urah,  ob pogoju, da so kontaktirani ob delovnikih.</w:t>
      </w:r>
    </w:p>
    <w:p w14:paraId="695DF2E5" w14:textId="77777777" w:rsidR="00093BA3" w:rsidRPr="00206C14" w:rsidRDefault="00093BA3" w:rsidP="0079325C">
      <w:pPr>
        <w:rPr>
          <w:rFonts w:asciiTheme="minorHAnsi" w:eastAsia="Calibri" w:hAnsiTheme="minorHAnsi" w:cstheme="minorHAnsi"/>
          <w:sz w:val="22"/>
          <w:szCs w:val="22"/>
          <w:lang w:eastAsia="en-US"/>
        </w:rPr>
      </w:pPr>
    </w:p>
    <w:p w14:paraId="448A4A55" w14:textId="77777777" w:rsidR="00036BC4" w:rsidRPr="00206C14" w:rsidRDefault="00036BC4" w:rsidP="0079325C">
      <w:pPr>
        <w:rPr>
          <w:rFonts w:asciiTheme="minorHAnsi" w:eastAsia="Calibri" w:hAnsiTheme="minorHAnsi" w:cstheme="minorHAnsi"/>
          <w:sz w:val="22"/>
          <w:szCs w:val="22"/>
          <w:lang w:eastAsia="en-US"/>
        </w:rPr>
      </w:pPr>
    </w:p>
    <w:p w14:paraId="4ECE0618" w14:textId="0F0B6E11"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Kraj in datum: ___________________________ </w:t>
      </w:r>
      <w:r w:rsidRPr="00206C14">
        <w:rPr>
          <w:rFonts w:asciiTheme="minorHAnsi" w:eastAsia="Calibri" w:hAnsiTheme="minorHAnsi" w:cstheme="minorHAnsi"/>
          <w:sz w:val="22"/>
          <w:szCs w:val="22"/>
          <w:lang w:eastAsia="en-US"/>
        </w:rPr>
        <w:tab/>
        <w:t>Ponudnik: ____________________________</w:t>
      </w:r>
    </w:p>
    <w:p w14:paraId="50CCB769"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p>
    <w:p w14:paraId="58A5182D" w14:textId="77777777" w:rsidR="00093BA3" w:rsidRPr="00206C14" w:rsidRDefault="00093BA3" w:rsidP="0079325C">
      <w:pPr>
        <w:rPr>
          <w:rFonts w:asciiTheme="minorHAnsi" w:eastAsia="Calibri" w:hAnsiTheme="minorHAnsi" w:cstheme="minorHAnsi"/>
          <w:sz w:val="22"/>
          <w:szCs w:val="22"/>
          <w:lang w:eastAsia="en-US"/>
        </w:rPr>
      </w:pPr>
    </w:p>
    <w:p w14:paraId="509D58CE"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Žig:</w:t>
      </w:r>
    </w:p>
    <w:p w14:paraId="3F64A43D" w14:textId="77777777" w:rsidR="00093BA3" w:rsidRPr="00206C14" w:rsidRDefault="00093BA3" w:rsidP="0079325C">
      <w:pPr>
        <w:rPr>
          <w:rFonts w:asciiTheme="minorHAnsi" w:eastAsia="Calibri" w:hAnsiTheme="minorHAnsi" w:cstheme="minorHAnsi"/>
          <w:sz w:val="22"/>
          <w:szCs w:val="22"/>
          <w:lang w:eastAsia="en-US"/>
        </w:rPr>
      </w:pPr>
    </w:p>
    <w:p w14:paraId="12FD83FE" w14:textId="77777777"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Podpis:___________________________________</w:t>
      </w:r>
      <w:bookmarkStart w:id="139" w:name="_Toc499642557"/>
    </w:p>
    <w:p w14:paraId="22BD53DC" w14:textId="614CAD4F" w:rsidR="00093BA3" w:rsidRPr="00206C14" w:rsidRDefault="00093BA3" w:rsidP="0079325C">
      <w:pPr>
        <w:pStyle w:val="Naslov2"/>
        <w:spacing w:before="0" w:after="0"/>
        <w:rPr>
          <w:rFonts w:asciiTheme="minorHAnsi" w:hAnsiTheme="minorHAnsi" w:cstheme="minorHAnsi"/>
          <w:i w:val="0"/>
          <w:iCs w:val="0"/>
          <w:lang w:eastAsia="en-US"/>
        </w:rPr>
      </w:pPr>
      <w:r w:rsidRPr="00206C14">
        <w:rPr>
          <w:rFonts w:asciiTheme="minorHAnsi" w:eastAsia="Calibri" w:hAnsiTheme="minorHAnsi" w:cstheme="minorHAnsi"/>
          <w:sz w:val="22"/>
          <w:szCs w:val="22"/>
          <w:lang w:eastAsia="en-US"/>
        </w:rPr>
        <w:br w:type="page"/>
      </w:r>
      <w:bookmarkStart w:id="140" w:name="_Toc532986243"/>
      <w:bookmarkStart w:id="141" w:name="_Toc64988368"/>
      <w:bookmarkStart w:id="142" w:name="_Hlk528165256"/>
      <w:r w:rsidR="00C727D0" w:rsidRPr="00206C14">
        <w:rPr>
          <w:rFonts w:asciiTheme="minorHAnsi" w:hAnsiTheme="minorHAnsi" w:cstheme="minorHAnsi"/>
          <w:i w:val="0"/>
          <w:iCs w:val="0"/>
          <w:color w:val="073763" w:themeColor="accent1" w:themeShade="80"/>
        </w:rPr>
        <w:lastRenderedPageBreak/>
        <w:t>Obrazec št. 1</w:t>
      </w:r>
      <w:r w:rsidR="00DD6B78">
        <w:rPr>
          <w:rFonts w:asciiTheme="minorHAnsi" w:hAnsiTheme="minorHAnsi" w:cstheme="minorHAnsi"/>
          <w:i w:val="0"/>
          <w:iCs w:val="0"/>
          <w:color w:val="073763" w:themeColor="accent1" w:themeShade="80"/>
        </w:rPr>
        <w:t>2</w:t>
      </w:r>
      <w:r w:rsidR="00C727D0" w:rsidRPr="00206C14">
        <w:rPr>
          <w:rFonts w:asciiTheme="minorHAnsi" w:hAnsiTheme="minorHAnsi" w:cstheme="minorHAnsi"/>
          <w:i w:val="0"/>
          <w:iCs w:val="0"/>
          <w:color w:val="073763" w:themeColor="accent1" w:themeShade="80"/>
        </w:rPr>
        <w:t xml:space="preserve">: </w:t>
      </w:r>
      <w:r w:rsidR="00C727D0" w:rsidRPr="00206C14">
        <w:rPr>
          <w:rFonts w:asciiTheme="minorHAnsi" w:eastAsia="Calibri" w:hAnsiTheme="minorHAnsi" w:cstheme="minorHAnsi"/>
          <w:i w:val="0"/>
          <w:iCs w:val="0"/>
          <w:color w:val="073763" w:themeColor="accent1" w:themeShade="80"/>
          <w:lang w:eastAsia="en-US"/>
        </w:rPr>
        <w:t xml:space="preserve"> </w:t>
      </w:r>
      <w:r w:rsidRPr="00206C14">
        <w:rPr>
          <w:rFonts w:asciiTheme="minorHAnsi" w:eastAsia="Calibri" w:hAnsiTheme="minorHAnsi" w:cstheme="minorHAnsi"/>
          <w:i w:val="0"/>
          <w:iCs w:val="0"/>
          <w:color w:val="073763" w:themeColor="accent1" w:themeShade="80"/>
          <w:lang w:eastAsia="en-US"/>
        </w:rPr>
        <w:t>POTRDILO REFERENCE S STRANI POSAMEZNIH NAROČNIKOV</w:t>
      </w:r>
      <w:bookmarkEnd w:id="139"/>
      <w:bookmarkEnd w:id="140"/>
      <w:bookmarkEnd w:id="141"/>
      <w:r w:rsidRPr="00206C14">
        <w:rPr>
          <w:rFonts w:asciiTheme="minorHAnsi" w:eastAsia="Calibri" w:hAnsiTheme="minorHAnsi" w:cstheme="minorHAnsi"/>
          <w:i w:val="0"/>
          <w:iCs w:val="0"/>
          <w:color w:val="073763" w:themeColor="accent1" w:themeShade="80"/>
          <w:lang w:eastAsia="en-US"/>
        </w:rPr>
        <w:t xml:space="preserve"> </w:t>
      </w:r>
      <w:r w:rsidR="00F603FD" w:rsidRPr="00206C14">
        <w:rPr>
          <w:rFonts w:asciiTheme="minorHAnsi" w:eastAsia="Calibri" w:hAnsiTheme="minorHAnsi" w:cstheme="minorHAnsi"/>
          <w:i w:val="0"/>
          <w:iCs w:val="0"/>
          <w:color w:val="073763" w:themeColor="accent1" w:themeShade="80"/>
          <w:lang w:eastAsia="en-US"/>
        </w:rPr>
        <w:t xml:space="preserve">ZA </w:t>
      </w:r>
      <w:r w:rsidR="00E4491D" w:rsidRPr="00206C14">
        <w:rPr>
          <w:rFonts w:asciiTheme="minorHAnsi" w:eastAsia="Calibri" w:hAnsiTheme="minorHAnsi" w:cstheme="minorHAnsi"/>
          <w:i w:val="0"/>
          <w:iCs w:val="0"/>
          <w:color w:val="073763" w:themeColor="accent1" w:themeShade="80"/>
          <w:lang w:eastAsia="en-US"/>
        </w:rPr>
        <w:t>STROKOVNJAKA</w:t>
      </w:r>
    </w:p>
    <w:bookmarkEnd w:id="142"/>
    <w:p w14:paraId="5446D552" w14:textId="77777777" w:rsidR="00093BA3" w:rsidRPr="00206C14" w:rsidRDefault="00093BA3" w:rsidP="0079325C">
      <w:pPr>
        <w:jc w:val="both"/>
        <w:rPr>
          <w:rFonts w:asciiTheme="minorHAnsi" w:eastAsia="Calibri" w:hAnsiTheme="minorHAnsi" w:cstheme="minorHAnsi"/>
          <w:sz w:val="22"/>
          <w:szCs w:val="22"/>
          <w:lang w:eastAsia="en-US"/>
        </w:rPr>
      </w:pPr>
    </w:p>
    <w:p w14:paraId="3C727FAF" w14:textId="2D8B8E87" w:rsidR="00093BA3" w:rsidRPr="00206C14" w:rsidRDefault="00093BA3" w:rsidP="008B5D9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w:t>
      </w:r>
      <w:r w:rsidR="00E4491D" w:rsidRPr="00206C14">
        <w:rPr>
          <w:rFonts w:asciiTheme="minorHAnsi" w:eastAsia="Calibri" w:hAnsiTheme="minorHAnsi" w:cstheme="minorHAnsi"/>
          <w:sz w:val="22"/>
          <w:szCs w:val="22"/>
          <w:lang w:eastAsia="en-US"/>
        </w:rPr>
        <w:t xml:space="preserve"> oz. strokovnjaka</w:t>
      </w:r>
      <w:r w:rsidRPr="00206C14">
        <w:rPr>
          <w:rFonts w:asciiTheme="minorHAnsi" w:eastAsia="Calibri" w:hAnsiTheme="minorHAnsi" w:cstheme="minorHAnsi"/>
          <w:sz w:val="22"/>
          <w:szCs w:val="22"/>
          <w:lang w:eastAsia="en-US"/>
        </w:rPr>
        <w:t>, če bo le ta želel preveriti resničnost navedb o izvedenih referenčnih delih.</w:t>
      </w:r>
    </w:p>
    <w:p w14:paraId="2EAB7476" w14:textId="77777777" w:rsidR="008862A8" w:rsidRPr="00206C14" w:rsidRDefault="008862A8" w:rsidP="0079325C">
      <w:pPr>
        <w:rPr>
          <w:rFonts w:asciiTheme="minorHAnsi" w:eastAsia="Calibri" w:hAnsiTheme="minorHAnsi" w:cstheme="minorHAnsi"/>
          <w:sz w:val="22"/>
          <w:szCs w:val="22"/>
          <w:lang w:eastAsia="en-US"/>
        </w:rPr>
      </w:pPr>
    </w:p>
    <w:tbl>
      <w:tblPr>
        <w:tblStyle w:val="Tabelamrea2"/>
        <w:tblW w:w="9180" w:type="dxa"/>
        <w:tblInd w:w="0" w:type="dxa"/>
        <w:tblLook w:val="04A0" w:firstRow="1" w:lastRow="0" w:firstColumn="1" w:lastColumn="0" w:noHBand="0" w:noVBand="1"/>
      </w:tblPr>
      <w:tblGrid>
        <w:gridCol w:w="4644"/>
        <w:gridCol w:w="4536"/>
      </w:tblGrid>
      <w:tr w:rsidR="00093BA3" w:rsidRPr="00206C14" w14:paraId="5457D6C9" w14:textId="77777777">
        <w:tc>
          <w:tcPr>
            <w:tcW w:w="4644" w:type="dxa"/>
            <w:tcBorders>
              <w:top w:val="single" w:sz="4" w:space="0" w:color="auto"/>
              <w:left w:val="single" w:sz="4" w:space="0" w:color="auto"/>
              <w:bottom w:val="single" w:sz="4" w:space="0" w:color="auto"/>
              <w:right w:val="single" w:sz="4" w:space="0" w:color="auto"/>
            </w:tcBorders>
            <w:hideMark/>
          </w:tcPr>
          <w:p w14:paraId="02A13F81" w14:textId="77777777" w:rsidR="00093BA3" w:rsidRPr="00206C14" w:rsidRDefault="00093BA3" w:rsidP="0079325C">
            <w:pPr>
              <w:rPr>
                <w:rFonts w:asciiTheme="minorHAnsi" w:hAnsiTheme="minorHAnsi" w:cstheme="minorHAnsi"/>
              </w:rPr>
            </w:pPr>
            <w:r w:rsidRPr="00206C14">
              <w:rPr>
                <w:rFonts w:asciiTheme="minorHAnsi" w:hAnsiTheme="minorHAnsi" w:cstheme="minorHAnsi"/>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7F0DED5C" w14:textId="77777777" w:rsidR="00093BA3" w:rsidRPr="00206C14" w:rsidRDefault="00093BA3" w:rsidP="0079325C">
            <w:pPr>
              <w:rPr>
                <w:rFonts w:asciiTheme="minorHAnsi" w:hAnsiTheme="minorHAnsi" w:cstheme="minorHAnsi"/>
              </w:rPr>
            </w:pPr>
          </w:p>
        </w:tc>
      </w:tr>
      <w:tr w:rsidR="00093BA3" w:rsidRPr="00206C14" w14:paraId="24292520" w14:textId="77777777">
        <w:tc>
          <w:tcPr>
            <w:tcW w:w="4644" w:type="dxa"/>
            <w:tcBorders>
              <w:top w:val="single" w:sz="4" w:space="0" w:color="auto"/>
              <w:left w:val="single" w:sz="4" w:space="0" w:color="auto"/>
              <w:bottom w:val="single" w:sz="4" w:space="0" w:color="auto"/>
              <w:right w:val="single" w:sz="4" w:space="0" w:color="auto"/>
            </w:tcBorders>
            <w:hideMark/>
          </w:tcPr>
          <w:p w14:paraId="48D7D13C" w14:textId="7E11E762" w:rsidR="00093BA3" w:rsidRPr="00206C14" w:rsidRDefault="00093BA3" w:rsidP="0079325C">
            <w:pPr>
              <w:rPr>
                <w:rFonts w:asciiTheme="minorHAnsi" w:hAnsiTheme="minorHAnsi" w:cstheme="minorHAnsi"/>
              </w:rPr>
            </w:pPr>
            <w:r w:rsidRPr="00206C14">
              <w:rPr>
                <w:rFonts w:asciiTheme="minorHAnsi" w:hAnsiTheme="minorHAnsi" w:cstheme="minorHAnsi"/>
              </w:rPr>
              <w:t>Strokovnjak ponudnika (ime in priimek)</w:t>
            </w:r>
            <w:r w:rsidR="00E4491D" w:rsidRPr="00206C14">
              <w:rPr>
                <w:rFonts w:asciiTheme="minorHAnsi" w:hAnsiTheme="minorHAnsi" w:cstheme="minorHAnsi"/>
              </w:rPr>
              <w:t xml:space="preserve"> </w:t>
            </w:r>
          </w:p>
        </w:tc>
        <w:tc>
          <w:tcPr>
            <w:tcW w:w="4536" w:type="dxa"/>
            <w:tcBorders>
              <w:top w:val="single" w:sz="4" w:space="0" w:color="auto"/>
              <w:left w:val="single" w:sz="4" w:space="0" w:color="auto"/>
              <w:bottom w:val="single" w:sz="4" w:space="0" w:color="auto"/>
              <w:right w:val="single" w:sz="4" w:space="0" w:color="auto"/>
            </w:tcBorders>
          </w:tcPr>
          <w:p w14:paraId="1A82BA13" w14:textId="77777777" w:rsidR="00093BA3" w:rsidRPr="00206C14" w:rsidRDefault="00093BA3" w:rsidP="0079325C">
            <w:pPr>
              <w:rPr>
                <w:rFonts w:asciiTheme="minorHAnsi" w:hAnsiTheme="minorHAnsi" w:cstheme="minorHAnsi"/>
              </w:rPr>
            </w:pPr>
          </w:p>
        </w:tc>
      </w:tr>
      <w:tr w:rsidR="00093BA3" w:rsidRPr="00206C14" w14:paraId="697DCDBE" w14:textId="77777777">
        <w:tc>
          <w:tcPr>
            <w:tcW w:w="4644" w:type="dxa"/>
            <w:tcBorders>
              <w:top w:val="single" w:sz="4" w:space="0" w:color="auto"/>
              <w:left w:val="single" w:sz="4" w:space="0" w:color="auto"/>
              <w:bottom w:val="single" w:sz="4" w:space="0" w:color="auto"/>
              <w:right w:val="single" w:sz="4" w:space="0" w:color="auto"/>
            </w:tcBorders>
            <w:hideMark/>
          </w:tcPr>
          <w:p w14:paraId="5981F545" w14:textId="77777777" w:rsidR="00093BA3" w:rsidRPr="00206C14" w:rsidRDefault="00093BA3" w:rsidP="0079325C">
            <w:pPr>
              <w:rPr>
                <w:rFonts w:asciiTheme="minorHAnsi" w:hAnsiTheme="minorHAnsi" w:cstheme="minorHAnsi"/>
              </w:rPr>
            </w:pPr>
            <w:r w:rsidRPr="00206C14">
              <w:rPr>
                <w:rFonts w:asciiTheme="minorHAnsi" w:hAnsiTheme="minorHAnsi" w:cstheme="minorHAnsi"/>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69AB3E31" w14:textId="77777777" w:rsidR="00093BA3" w:rsidRPr="00206C14" w:rsidRDefault="00093BA3" w:rsidP="0079325C">
            <w:pPr>
              <w:rPr>
                <w:rFonts w:asciiTheme="minorHAnsi" w:hAnsiTheme="minorHAnsi" w:cstheme="minorHAnsi"/>
              </w:rPr>
            </w:pPr>
          </w:p>
        </w:tc>
      </w:tr>
      <w:tr w:rsidR="00093BA3" w:rsidRPr="00206C14" w14:paraId="76365D9E" w14:textId="77777777">
        <w:tc>
          <w:tcPr>
            <w:tcW w:w="4644" w:type="dxa"/>
            <w:tcBorders>
              <w:top w:val="single" w:sz="4" w:space="0" w:color="auto"/>
              <w:left w:val="single" w:sz="4" w:space="0" w:color="auto"/>
              <w:bottom w:val="single" w:sz="4" w:space="0" w:color="auto"/>
              <w:right w:val="single" w:sz="4" w:space="0" w:color="auto"/>
            </w:tcBorders>
            <w:hideMark/>
          </w:tcPr>
          <w:p w14:paraId="1A4ADA1A" w14:textId="65C6D5BB" w:rsidR="00093BA3" w:rsidRPr="00206C14" w:rsidRDefault="00093BA3" w:rsidP="0079325C">
            <w:pPr>
              <w:rPr>
                <w:rFonts w:asciiTheme="minorHAnsi" w:hAnsiTheme="minorHAnsi" w:cstheme="minorHAnsi"/>
              </w:rPr>
            </w:pPr>
            <w:r w:rsidRPr="00206C14">
              <w:rPr>
                <w:rFonts w:asciiTheme="minorHAnsi" w:hAnsiTheme="minorHAnsi" w:cstheme="minorHAnsi"/>
              </w:rPr>
              <w:t>Naslov naročnika</w:t>
            </w:r>
            <w:r w:rsidR="002E3243" w:rsidRPr="00206C14">
              <w:rPr>
                <w:rFonts w:asciiTheme="minorHAnsi" w:hAnsiTheme="minorHAnsi" w:cstheme="minorHAnsi"/>
              </w:rPr>
              <w:t xml:space="preserve"> del</w:t>
            </w:r>
            <w:r w:rsidRPr="00206C14">
              <w:rPr>
                <w:rFonts w:asciiTheme="minorHAnsi" w:hAnsiTheme="minorHAnsi" w:cstheme="minorHAnsi"/>
              </w:rPr>
              <w:t>:</w:t>
            </w:r>
          </w:p>
        </w:tc>
        <w:tc>
          <w:tcPr>
            <w:tcW w:w="4536" w:type="dxa"/>
            <w:tcBorders>
              <w:top w:val="single" w:sz="4" w:space="0" w:color="auto"/>
              <w:left w:val="single" w:sz="4" w:space="0" w:color="auto"/>
              <w:bottom w:val="single" w:sz="4" w:space="0" w:color="auto"/>
              <w:right w:val="single" w:sz="4" w:space="0" w:color="auto"/>
            </w:tcBorders>
          </w:tcPr>
          <w:p w14:paraId="449DD663" w14:textId="77777777" w:rsidR="00093BA3" w:rsidRPr="00206C14" w:rsidRDefault="00093BA3" w:rsidP="0079325C">
            <w:pPr>
              <w:rPr>
                <w:rFonts w:asciiTheme="minorHAnsi" w:hAnsiTheme="minorHAnsi" w:cstheme="minorHAnsi"/>
              </w:rPr>
            </w:pPr>
          </w:p>
        </w:tc>
      </w:tr>
      <w:tr w:rsidR="00093BA3" w:rsidRPr="00206C14" w14:paraId="0B726492" w14:textId="77777777">
        <w:tc>
          <w:tcPr>
            <w:tcW w:w="4644" w:type="dxa"/>
            <w:tcBorders>
              <w:top w:val="single" w:sz="4" w:space="0" w:color="auto"/>
              <w:left w:val="single" w:sz="4" w:space="0" w:color="auto"/>
              <w:bottom w:val="single" w:sz="4" w:space="0" w:color="auto"/>
              <w:right w:val="single" w:sz="4" w:space="0" w:color="auto"/>
            </w:tcBorders>
            <w:hideMark/>
          </w:tcPr>
          <w:p w14:paraId="1EB26572" w14:textId="77777777" w:rsidR="00093BA3" w:rsidRPr="00206C14" w:rsidRDefault="00093BA3" w:rsidP="0079325C">
            <w:pPr>
              <w:rPr>
                <w:rFonts w:asciiTheme="minorHAnsi" w:hAnsiTheme="minorHAnsi" w:cstheme="minorHAnsi"/>
              </w:rPr>
            </w:pPr>
            <w:r w:rsidRPr="00206C14">
              <w:rPr>
                <w:rFonts w:asciiTheme="minorHAnsi" w:hAnsiTheme="minorHAnsi" w:cstheme="minorHAnsi"/>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3CEA8162" w14:textId="77777777" w:rsidR="00093BA3" w:rsidRPr="00206C14" w:rsidRDefault="00093BA3" w:rsidP="0079325C">
            <w:pPr>
              <w:rPr>
                <w:rFonts w:asciiTheme="minorHAnsi" w:hAnsiTheme="minorHAnsi" w:cstheme="minorHAnsi"/>
              </w:rPr>
            </w:pPr>
          </w:p>
        </w:tc>
      </w:tr>
      <w:tr w:rsidR="00093BA3" w:rsidRPr="00206C14" w14:paraId="5820AEBD" w14:textId="77777777">
        <w:tc>
          <w:tcPr>
            <w:tcW w:w="4644" w:type="dxa"/>
            <w:tcBorders>
              <w:top w:val="single" w:sz="4" w:space="0" w:color="auto"/>
              <w:left w:val="single" w:sz="4" w:space="0" w:color="auto"/>
              <w:bottom w:val="single" w:sz="4" w:space="0" w:color="auto"/>
              <w:right w:val="single" w:sz="4" w:space="0" w:color="auto"/>
            </w:tcBorders>
            <w:hideMark/>
          </w:tcPr>
          <w:p w14:paraId="3E88F1F5" w14:textId="77777777" w:rsidR="00093BA3" w:rsidRPr="00206C14" w:rsidRDefault="00093BA3" w:rsidP="0079325C">
            <w:pPr>
              <w:rPr>
                <w:rFonts w:asciiTheme="minorHAnsi" w:hAnsiTheme="minorHAnsi" w:cstheme="minorHAnsi"/>
              </w:rPr>
            </w:pPr>
            <w:r w:rsidRPr="00206C14">
              <w:rPr>
                <w:rFonts w:asciiTheme="minorHAnsi" w:hAnsiTheme="minorHAnsi" w:cstheme="minorHAnsi"/>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26B71155" w14:textId="77777777" w:rsidR="00093BA3" w:rsidRPr="00206C14" w:rsidRDefault="00093BA3" w:rsidP="0079325C">
            <w:pPr>
              <w:rPr>
                <w:rFonts w:asciiTheme="minorHAnsi" w:hAnsiTheme="minorHAnsi" w:cstheme="minorHAnsi"/>
              </w:rPr>
            </w:pPr>
          </w:p>
        </w:tc>
      </w:tr>
      <w:tr w:rsidR="00093BA3" w:rsidRPr="00206C14" w14:paraId="193DCA2C" w14:textId="77777777">
        <w:tc>
          <w:tcPr>
            <w:tcW w:w="4644" w:type="dxa"/>
            <w:tcBorders>
              <w:top w:val="single" w:sz="4" w:space="0" w:color="auto"/>
              <w:left w:val="single" w:sz="4" w:space="0" w:color="auto"/>
              <w:bottom w:val="single" w:sz="4" w:space="0" w:color="auto"/>
              <w:right w:val="single" w:sz="4" w:space="0" w:color="auto"/>
            </w:tcBorders>
            <w:hideMark/>
          </w:tcPr>
          <w:p w14:paraId="14EA7079" w14:textId="6371E680" w:rsidR="00093BA3" w:rsidRPr="00206C14" w:rsidRDefault="002E3243" w:rsidP="0079325C">
            <w:pPr>
              <w:rPr>
                <w:rFonts w:asciiTheme="minorHAnsi" w:hAnsiTheme="minorHAnsi" w:cstheme="minorHAnsi"/>
              </w:rPr>
            </w:pPr>
            <w:r w:rsidRPr="00206C14">
              <w:rPr>
                <w:rFonts w:asciiTheme="minorHAnsi" w:hAnsiTheme="minorHAnsi" w:cstheme="minorHAnsi"/>
              </w:rPr>
              <w:t>Obdobje izvajanja posla (dan, mesec, leto):</w:t>
            </w:r>
          </w:p>
        </w:tc>
        <w:tc>
          <w:tcPr>
            <w:tcW w:w="4536" w:type="dxa"/>
            <w:tcBorders>
              <w:top w:val="single" w:sz="4" w:space="0" w:color="auto"/>
              <w:left w:val="single" w:sz="4" w:space="0" w:color="auto"/>
              <w:bottom w:val="single" w:sz="4" w:space="0" w:color="auto"/>
              <w:right w:val="single" w:sz="4" w:space="0" w:color="auto"/>
            </w:tcBorders>
          </w:tcPr>
          <w:p w14:paraId="00E98271" w14:textId="77777777" w:rsidR="00093BA3" w:rsidRPr="00206C14" w:rsidRDefault="00093BA3" w:rsidP="0079325C">
            <w:pPr>
              <w:rPr>
                <w:rFonts w:asciiTheme="minorHAnsi" w:hAnsiTheme="minorHAnsi" w:cstheme="minorHAnsi"/>
              </w:rPr>
            </w:pPr>
          </w:p>
        </w:tc>
      </w:tr>
      <w:tr w:rsidR="00093BA3" w:rsidRPr="00206C14" w14:paraId="19A17CBF" w14:textId="77777777" w:rsidTr="00E71CB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281B866" w14:textId="7D140EAB" w:rsidR="00093BA3" w:rsidRPr="00206C14" w:rsidRDefault="002E3243" w:rsidP="0079325C">
            <w:pPr>
              <w:rPr>
                <w:rFonts w:asciiTheme="minorHAnsi" w:hAnsiTheme="minorHAnsi" w:cstheme="minorHAnsi"/>
              </w:rPr>
            </w:pPr>
            <w:r w:rsidRPr="00206C14">
              <w:rPr>
                <w:rFonts w:asciiTheme="minorHAnsi" w:hAnsiTheme="minorHAnsi" w:cstheme="minorHAnsi"/>
              </w:rPr>
              <w:t>Vrednost projekta v € brez DDV</w:t>
            </w:r>
            <w:r w:rsidR="00C233AC" w:rsidRPr="00206C14">
              <w:rPr>
                <w:rFonts w:asciiTheme="minorHAnsi" w:hAnsiTheme="minorHAnsi" w:cstheme="minorHAnsi"/>
              </w:rPr>
              <w:t xml:space="preserve">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8C1228" w14:textId="77777777" w:rsidR="00093BA3" w:rsidRPr="00206C14" w:rsidRDefault="00093BA3" w:rsidP="0079325C">
            <w:pPr>
              <w:rPr>
                <w:rFonts w:asciiTheme="minorHAnsi" w:hAnsiTheme="minorHAnsi" w:cstheme="minorHAnsi"/>
              </w:rPr>
            </w:pPr>
          </w:p>
        </w:tc>
      </w:tr>
      <w:tr w:rsidR="002E3243" w:rsidRPr="00206C14" w14:paraId="3D37E21B" w14:textId="77777777" w:rsidTr="00E71CBB">
        <w:tc>
          <w:tcPr>
            <w:tcW w:w="4644" w:type="dxa"/>
            <w:tcBorders>
              <w:top w:val="single" w:sz="4" w:space="0" w:color="auto"/>
              <w:left w:val="single" w:sz="4" w:space="0" w:color="auto"/>
              <w:bottom w:val="single" w:sz="4" w:space="0" w:color="auto"/>
              <w:right w:val="single" w:sz="4" w:space="0" w:color="auto"/>
            </w:tcBorders>
            <w:shd w:val="clear" w:color="auto" w:fill="auto"/>
          </w:tcPr>
          <w:p w14:paraId="3167A0FF" w14:textId="09A7FC31" w:rsidR="002E3243" w:rsidRPr="00206C14" w:rsidRDefault="002E3243" w:rsidP="0079325C">
            <w:pPr>
              <w:rPr>
                <w:rFonts w:asciiTheme="minorHAnsi" w:hAnsiTheme="minorHAnsi" w:cstheme="minorHAnsi"/>
              </w:rPr>
            </w:pPr>
            <w:r w:rsidRPr="00206C14">
              <w:rPr>
                <w:rFonts w:asciiTheme="minorHAnsi" w:hAnsiTheme="minorHAnsi" w:cstheme="minorHAnsi"/>
              </w:rPr>
              <w:t>Naziv projekta: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F98350B" w14:textId="77777777" w:rsidR="002E3243" w:rsidRPr="00206C14" w:rsidRDefault="002E3243" w:rsidP="0079325C">
            <w:pPr>
              <w:rPr>
                <w:rFonts w:asciiTheme="minorHAnsi" w:hAnsiTheme="minorHAnsi" w:cstheme="minorHAnsi"/>
              </w:rPr>
            </w:pPr>
          </w:p>
        </w:tc>
      </w:tr>
      <w:tr w:rsidR="00093BA3" w:rsidRPr="00206C14" w14:paraId="3CFD474C" w14:textId="77777777" w:rsidTr="00E71CBB">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33B7ABC" w14:textId="0FE69F3B" w:rsidR="00093BA3" w:rsidRPr="00206C14" w:rsidRDefault="00093BA3" w:rsidP="0079325C">
            <w:pPr>
              <w:rPr>
                <w:rFonts w:asciiTheme="minorHAnsi" w:hAnsiTheme="minorHAnsi" w:cstheme="minorHAnsi"/>
              </w:rPr>
            </w:pPr>
            <w:r w:rsidRPr="00206C14">
              <w:rPr>
                <w:rFonts w:asciiTheme="minorHAnsi" w:hAnsiTheme="minorHAnsi" w:cstheme="minorHAnsi"/>
              </w:rPr>
              <w:t>O</w:t>
            </w:r>
            <w:r w:rsidR="00EB6569" w:rsidRPr="00206C14">
              <w:rPr>
                <w:rFonts w:asciiTheme="minorHAnsi" w:hAnsiTheme="minorHAnsi" w:cstheme="minorHAnsi"/>
              </w:rPr>
              <w:t xml:space="preserve">značite </w:t>
            </w:r>
            <w:r w:rsidRPr="00206C14">
              <w:rPr>
                <w:rFonts w:asciiTheme="minorHAnsi" w:hAnsiTheme="minorHAnsi" w:cstheme="minorHAnsi"/>
              </w:rPr>
              <w:t>ustrezno vrsto storitev strokovnjaka</w:t>
            </w:r>
            <w:r w:rsidR="002E3243" w:rsidRPr="00206C14">
              <w:rPr>
                <w:rFonts w:asciiTheme="minorHAnsi" w:hAnsiTheme="minorHAnsi" w:cstheme="minorHAnsi"/>
              </w:rPr>
              <w:t xml:space="preserve"> oz. ponudnika</w:t>
            </w:r>
            <w:r w:rsidRPr="00206C14">
              <w:rPr>
                <w:rFonts w:asciiTheme="minorHAnsi" w:hAnsiTheme="minorHAnsi" w:cstheme="minorHAnsi"/>
              </w:rPr>
              <w:t xml:space="preserve">,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BE065D8" w14:textId="219BA2E3" w:rsidR="00093BA3" w:rsidRPr="00206C14" w:rsidRDefault="00093BA3" w:rsidP="007621C8">
            <w:pPr>
              <w:pStyle w:val="Odstavekseznama"/>
              <w:numPr>
                <w:ilvl w:val="0"/>
                <w:numId w:val="75"/>
              </w:numPr>
              <w:rPr>
                <w:rFonts w:asciiTheme="minorHAnsi" w:hAnsiTheme="minorHAnsi" w:cstheme="minorHAnsi"/>
              </w:rPr>
            </w:pPr>
            <w:r w:rsidRPr="00206C14">
              <w:rPr>
                <w:rFonts w:asciiTheme="minorHAnsi" w:hAnsiTheme="minorHAnsi" w:cstheme="minorHAnsi"/>
              </w:rPr>
              <w:t>Vodenje projekta</w:t>
            </w:r>
          </w:p>
          <w:p w14:paraId="6AC494A3" w14:textId="3E949FB5" w:rsidR="00AC354B" w:rsidRPr="00206C14" w:rsidRDefault="00AC354B" w:rsidP="007621C8">
            <w:pPr>
              <w:pStyle w:val="Odstavekseznama"/>
              <w:numPr>
                <w:ilvl w:val="0"/>
                <w:numId w:val="75"/>
              </w:numPr>
              <w:rPr>
                <w:rFonts w:asciiTheme="minorHAnsi" w:hAnsiTheme="minorHAnsi" w:cstheme="minorHAnsi"/>
              </w:rPr>
            </w:pPr>
            <w:r w:rsidRPr="00206C14">
              <w:rPr>
                <w:rFonts w:asciiTheme="minorHAnsi" w:hAnsiTheme="minorHAnsi" w:cstheme="minorHAnsi"/>
              </w:rPr>
              <w:t>Vodenje kreativne ekipe</w:t>
            </w:r>
          </w:p>
          <w:p w14:paraId="6AB010B8" w14:textId="1FD79F57" w:rsidR="00093BA3" w:rsidRPr="00206C14" w:rsidRDefault="00093BA3" w:rsidP="007621C8">
            <w:pPr>
              <w:pStyle w:val="Odstavekseznama"/>
              <w:numPr>
                <w:ilvl w:val="0"/>
                <w:numId w:val="75"/>
              </w:numPr>
              <w:rPr>
                <w:rFonts w:asciiTheme="minorHAnsi" w:hAnsiTheme="minorHAnsi" w:cstheme="minorHAnsi"/>
              </w:rPr>
            </w:pPr>
            <w:r w:rsidRPr="00206C14">
              <w:rPr>
                <w:rFonts w:asciiTheme="minorHAnsi" w:hAnsiTheme="minorHAnsi" w:cstheme="minorHAnsi"/>
              </w:rPr>
              <w:t>Vodenje kampanje na družbenih omrežjih</w:t>
            </w:r>
            <w:r w:rsidR="00190F9A" w:rsidRPr="00206C14">
              <w:rPr>
                <w:rFonts w:asciiTheme="minorHAnsi" w:hAnsiTheme="minorHAnsi" w:cstheme="minorHAnsi"/>
              </w:rPr>
              <w:t xml:space="preserve"> – obkroži </w:t>
            </w:r>
            <w:r w:rsidR="001F6CD5" w:rsidRPr="00206C14">
              <w:rPr>
                <w:rFonts w:asciiTheme="minorHAnsi" w:hAnsiTheme="minorHAnsi" w:cstheme="minorHAnsi"/>
              </w:rPr>
              <w:t>ust</w:t>
            </w:r>
            <w:r w:rsidR="00F60384" w:rsidRPr="00206C14">
              <w:rPr>
                <w:rFonts w:asciiTheme="minorHAnsi" w:hAnsiTheme="minorHAnsi" w:cstheme="minorHAnsi"/>
              </w:rPr>
              <w:t>re</w:t>
            </w:r>
            <w:r w:rsidR="001F6CD5" w:rsidRPr="00206C14">
              <w:rPr>
                <w:rFonts w:asciiTheme="minorHAnsi" w:hAnsiTheme="minorHAnsi" w:cstheme="minorHAnsi"/>
              </w:rPr>
              <w:t xml:space="preserve">zno </w:t>
            </w:r>
            <w:r w:rsidR="00190F9A" w:rsidRPr="00206C14">
              <w:rPr>
                <w:rFonts w:asciiTheme="minorHAnsi" w:hAnsiTheme="minorHAnsi" w:cstheme="minorHAnsi"/>
              </w:rPr>
              <w:t>(</w:t>
            </w:r>
            <w:r w:rsidR="001F6CD5" w:rsidRPr="00206C14">
              <w:rPr>
                <w:rFonts w:asciiTheme="minorHAnsi" w:hAnsiTheme="minorHAnsi" w:cstheme="minorHAnsi"/>
              </w:rPr>
              <w:t>F</w:t>
            </w:r>
            <w:r w:rsidR="00190F9A" w:rsidRPr="00206C14">
              <w:rPr>
                <w:rFonts w:asciiTheme="minorHAnsi" w:hAnsiTheme="minorHAnsi" w:cstheme="minorHAnsi"/>
              </w:rPr>
              <w:t xml:space="preserve">acebook, Instagram, </w:t>
            </w:r>
            <w:r w:rsidR="00512764" w:rsidRPr="00206C14">
              <w:rPr>
                <w:rFonts w:asciiTheme="minorHAnsi" w:hAnsiTheme="minorHAnsi" w:cstheme="minorHAnsi"/>
              </w:rPr>
              <w:t>X</w:t>
            </w:r>
            <w:r w:rsidR="00190F9A" w:rsidRPr="00206C14">
              <w:rPr>
                <w:rFonts w:asciiTheme="minorHAnsi" w:hAnsiTheme="minorHAnsi" w:cstheme="minorHAnsi"/>
              </w:rPr>
              <w:t>, LinkedIn, Pinterest</w:t>
            </w:r>
            <w:r w:rsidR="00A33A6A" w:rsidRPr="00206C14">
              <w:rPr>
                <w:rFonts w:asciiTheme="minorHAnsi" w:hAnsiTheme="minorHAnsi" w:cstheme="minorHAnsi"/>
              </w:rPr>
              <w:t>, TikTok</w:t>
            </w:r>
            <w:r w:rsidR="00190F9A" w:rsidRPr="00206C14">
              <w:rPr>
                <w:rFonts w:asciiTheme="minorHAnsi" w:hAnsiTheme="minorHAnsi" w:cstheme="minorHAnsi"/>
              </w:rPr>
              <w:t>)</w:t>
            </w:r>
          </w:p>
          <w:p w14:paraId="62869FF8" w14:textId="4C4A29DC" w:rsidR="00B15B8E" w:rsidRPr="00206C14" w:rsidRDefault="00B15B8E" w:rsidP="007621C8">
            <w:pPr>
              <w:pStyle w:val="Odstavekseznama"/>
              <w:numPr>
                <w:ilvl w:val="0"/>
                <w:numId w:val="75"/>
              </w:numPr>
              <w:rPr>
                <w:rFonts w:asciiTheme="minorHAnsi" w:hAnsiTheme="minorHAnsi" w:cstheme="minorHAnsi"/>
              </w:rPr>
            </w:pPr>
            <w:r w:rsidRPr="00206C14">
              <w:rPr>
                <w:rFonts w:asciiTheme="minorHAnsi" w:hAnsiTheme="minorHAnsi" w:cstheme="minorHAnsi"/>
              </w:rPr>
              <w:t>Vodenje kampanje na Google omrežjih</w:t>
            </w:r>
          </w:p>
          <w:p w14:paraId="2AD38143" w14:textId="77777777" w:rsidR="00093BA3" w:rsidRPr="00206C14" w:rsidRDefault="00093BA3" w:rsidP="007621C8">
            <w:pPr>
              <w:pStyle w:val="Odstavekseznama"/>
              <w:numPr>
                <w:ilvl w:val="0"/>
                <w:numId w:val="75"/>
              </w:numPr>
              <w:rPr>
                <w:rFonts w:asciiTheme="minorHAnsi" w:hAnsiTheme="minorHAnsi" w:cstheme="minorHAnsi"/>
              </w:rPr>
            </w:pPr>
            <w:r w:rsidRPr="00206C14">
              <w:rPr>
                <w:rFonts w:asciiTheme="minorHAnsi" w:hAnsiTheme="minorHAnsi" w:cstheme="minorHAnsi"/>
              </w:rPr>
              <w:t>Izvedba kreativnih oblikovalskih rešitev</w:t>
            </w:r>
          </w:p>
          <w:p w14:paraId="0F12B6B1" w14:textId="77777777" w:rsidR="00093BA3" w:rsidRPr="00206C14" w:rsidRDefault="00093BA3" w:rsidP="007621C8">
            <w:pPr>
              <w:pStyle w:val="Odstavekseznama"/>
              <w:numPr>
                <w:ilvl w:val="0"/>
                <w:numId w:val="75"/>
              </w:numPr>
              <w:rPr>
                <w:rFonts w:asciiTheme="minorHAnsi" w:hAnsiTheme="minorHAnsi" w:cstheme="minorHAnsi"/>
              </w:rPr>
            </w:pPr>
            <w:r w:rsidRPr="00206C14">
              <w:rPr>
                <w:rFonts w:asciiTheme="minorHAnsi" w:hAnsiTheme="minorHAnsi" w:cstheme="minorHAnsi"/>
              </w:rPr>
              <w:t>Tekstopisje</w:t>
            </w:r>
          </w:p>
          <w:p w14:paraId="70B1E482" w14:textId="6C7C8B60" w:rsidR="00093BA3" w:rsidRPr="00206C14" w:rsidRDefault="00093BA3" w:rsidP="007621C8">
            <w:pPr>
              <w:pStyle w:val="Odstavekseznama"/>
              <w:numPr>
                <w:ilvl w:val="0"/>
                <w:numId w:val="75"/>
              </w:numPr>
              <w:rPr>
                <w:rFonts w:asciiTheme="minorHAnsi" w:hAnsiTheme="minorHAnsi" w:cstheme="minorHAnsi"/>
              </w:rPr>
            </w:pPr>
            <w:r w:rsidRPr="00206C14">
              <w:rPr>
                <w:rFonts w:asciiTheme="minorHAnsi" w:hAnsiTheme="minorHAnsi" w:cstheme="minorHAnsi"/>
              </w:rPr>
              <w:t>Izvedba analitičnih poročil na digitalnih platformah</w:t>
            </w:r>
          </w:p>
          <w:p w14:paraId="5BF7657D" w14:textId="1BF4F949" w:rsidR="00E4491D" w:rsidRPr="00206C14" w:rsidRDefault="00E4491D" w:rsidP="00C46EEB">
            <w:pPr>
              <w:rPr>
                <w:rFonts w:asciiTheme="minorHAnsi" w:hAnsiTheme="minorHAnsi" w:cstheme="minorHAnsi"/>
              </w:rPr>
            </w:pPr>
          </w:p>
        </w:tc>
      </w:tr>
    </w:tbl>
    <w:p w14:paraId="6A64796E" w14:textId="77777777" w:rsidR="00DD5911" w:rsidRPr="00206C14" w:rsidRDefault="00DD5911" w:rsidP="0079325C">
      <w:pPr>
        <w:rPr>
          <w:rFonts w:asciiTheme="minorHAnsi" w:eastAsia="Calibri" w:hAnsiTheme="minorHAnsi" w:cstheme="minorHAnsi"/>
          <w:sz w:val="22"/>
          <w:szCs w:val="22"/>
          <w:lang w:eastAsia="en-US"/>
        </w:rPr>
      </w:pPr>
    </w:p>
    <w:p w14:paraId="6727BF97" w14:textId="637BC213" w:rsidR="00093BA3" w:rsidRPr="00206C14" w:rsidRDefault="00093BA3" w:rsidP="00BF57B0">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0077763C" w:rsidRPr="00206C14">
        <w:rPr>
          <w:rFonts w:asciiTheme="minorHAnsi" w:eastAsia="Calibri" w:hAnsiTheme="minorHAnsi" w:cstheme="minorHAnsi"/>
          <w:sz w:val="22"/>
          <w:szCs w:val="22"/>
          <w:lang w:eastAsia="en-US"/>
        </w:rPr>
        <w:t>Globalna d</w:t>
      </w:r>
      <w:r w:rsidRPr="00206C14">
        <w:rPr>
          <w:rFonts w:asciiTheme="minorHAnsi" w:eastAsia="Calibri" w:hAnsiTheme="minorHAnsi" w:cstheme="minorHAnsi"/>
          <w:sz w:val="22"/>
          <w:szCs w:val="22"/>
          <w:lang w:eastAsia="en-US"/>
        </w:rPr>
        <w:t>igitalna kampanja</w:t>
      </w:r>
      <w:r w:rsidR="00345204" w:rsidRPr="00206C14">
        <w:rPr>
          <w:rFonts w:asciiTheme="minorHAnsi" w:eastAsia="Calibri" w:hAnsiTheme="minorHAnsi" w:cstheme="minorHAnsi"/>
          <w:sz w:val="22"/>
          <w:szCs w:val="22"/>
          <w:lang w:eastAsia="en-US"/>
        </w:rPr>
        <w:t xml:space="preserve"> </w:t>
      </w:r>
      <w:r w:rsidR="009B03DE" w:rsidRPr="00206C14">
        <w:rPr>
          <w:rFonts w:asciiTheme="minorHAnsi" w:eastAsia="Calibri" w:hAnsiTheme="minorHAnsi" w:cstheme="minorHAnsi"/>
          <w:sz w:val="22"/>
          <w:szCs w:val="22"/>
          <w:lang w:eastAsia="en-US"/>
        </w:rPr>
        <w:t>2024</w:t>
      </w:r>
      <w:r w:rsidR="009F292A" w:rsidRPr="00206C14">
        <w:rPr>
          <w:rFonts w:asciiTheme="minorHAnsi" w:eastAsia="Calibri" w:hAnsiTheme="minorHAnsi" w:cstheme="minorHAnsi"/>
          <w:sz w:val="22"/>
          <w:szCs w:val="22"/>
          <w:lang w:eastAsia="en-US"/>
        </w:rPr>
        <w:t>/</w:t>
      </w:r>
      <w:r w:rsidR="009B03DE" w:rsidRPr="00206C14">
        <w:rPr>
          <w:rFonts w:asciiTheme="minorHAnsi" w:eastAsia="Calibri" w:hAnsiTheme="minorHAnsi" w:cstheme="minorHAnsi"/>
          <w:sz w:val="22"/>
          <w:szCs w:val="22"/>
          <w:lang w:eastAsia="en-US"/>
        </w:rPr>
        <w:t>25</w:t>
      </w:r>
      <w:r w:rsidRPr="00206C14">
        <w:rPr>
          <w:rFonts w:asciiTheme="minorHAnsi" w:eastAsia="Calibri" w:hAnsiTheme="minorHAnsi" w:cstheme="minorHAnsi"/>
          <w:sz w:val="22"/>
          <w:szCs w:val="22"/>
          <w:lang w:eastAsia="en-US"/>
        </w:rPr>
        <w:t>«, ki ga izvaja Slovenska turistična organizacija.</w:t>
      </w:r>
    </w:p>
    <w:p w14:paraId="7AEDFDB0" w14:textId="77777777" w:rsidR="00093BA3" w:rsidRPr="00206C14" w:rsidRDefault="00093BA3" w:rsidP="0079325C">
      <w:pPr>
        <w:rPr>
          <w:rFonts w:asciiTheme="minorHAnsi" w:eastAsia="Calibri" w:hAnsiTheme="minorHAnsi" w:cstheme="minorHAnsi"/>
          <w:sz w:val="22"/>
          <w:szCs w:val="22"/>
          <w:lang w:eastAsia="en-US"/>
        </w:rPr>
      </w:pPr>
    </w:p>
    <w:p w14:paraId="172A301E" w14:textId="1DD137E8" w:rsidR="00093BA3" w:rsidRPr="00206C14" w:rsidRDefault="00093BA3" w:rsidP="0079325C">
      <w:pPr>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 Kraj in datum:  </w:t>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 xml:space="preserve">Podpis odgovorne osebe naročnika: </w:t>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r>
      <w:r w:rsidR="00F953D5">
        <w:rPr>
          <w:rFonts w:asciiTheme="minorHAnsi" w:eastAsia="Calibri" w:hAnsiTheme="minorHAnsi" w:cstheme="minorHAnsi"/>
          <w:sz w:val="22"/>
          <w:szCs w:val="22"/>
          <w:lang w:eastAsia="en-US"/>
        </w:rPr>
        <w:tab/>
        <w:t xml:space="preserve">           </w:t>
      </w:r>
      <w:r w:rsidRPr="00206C14">
        <w:rPr>
          <w:rFonts w:asciiTheme="minorHAnsi" w:eastAsia="Calibri" w:hAnsiTheme="minorHAnsi" w:cstheme="minorHAnsi"/>
          <w:sz w:val="22"/>
          <w:szCs w:val="22"/>
          <w:lang w:eastAsia="en-US"/>
        </w:rPr>
        <w:t>(izdajatelj reference)</w:t>
      </w:r>
    </w:p>
    <w:p w14:paraId="4884A705" w14:textId="77777777" w:rsidR="00093BA3" w:rsidRPr="00206C14" w:rsidRDefault="00093BA3" w:rsidP="0079325C">
      <w:pPr>
        <w:jc w:val="both"/>
        <w:rPr>
          <w:rFonts w:asciiTheme="minorHAnsi" w:eastAsia="Calibri" w:hAnsiTheme="minorHAnsi" w:cstheme="minorHAnsi"/>
          <w:sz w:val="22"/>
          <w:szCs w:val="22"/>
          <w:lang w:eastAsia="en-US"/>
        </w:rPr>
      </w:pPr>
    </w:p>
    <w:p w14:paraId="24084688" w14:textId="34A1B38E" w:rsidR="00093BA3" w:rsidRDefault="00093BA3" w:rsidP="0079325C">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________________________</w:t>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ab/>
      </w:r>
      <w:r w:rsidR="00BF1B33">
        <w:rPr>
          <w:rFonts w:asciiTheme="minorHAnsi" w:eastAsia="Calibri" w:hAnsiTheme="minorHAnsi" w:cstheme="minorHAnsi"/>
          <w:sz w:val="22"/>
          <w:szCs w:val="22"/>
          <w:lang w:eastAsia="en-US"/>
        </w:rPr>
        <w:tab/>
      </w:r>
      <w:r w:rsidR="00BF1B33">
        <w:rPr>
          <w:rFonts w:asciiTheme="minorHAnsi" w:eastAsia="Calibri" w:hAnsiTheme="minorHAnsi" w:cstheme="minorHAnsi"/>
          <w:sz w:val="22"/>
          <w:szCs w:val="22"/>
          <w:lang w:eastAsia="en-US"/>
        </w:rPr>
        <w:tab/>
      </w:r>
      <w:r w:rsidR="00BF1B33">
        <w:rPr>
          <w:rFonts w:asciiTheme="minorHAnsi" w:eastAsia="Calibri" w:hAnsiTheme="minorHAnsi" w:cstheme="minorHAnsi"/>
          <w:sz w:val="22"/>
          <w:szCs w:val="22"/>
          <w:lang w:eastAsia="en-US"/>
        </w:rPr>
        <w:tab/>
      </w:r>
      <w:r w:rsidR="00BF1B33">
        <w:rPr>
          <w:rFonts w:asciiTheme="minorHAnsi" w:eastAsia="Calibri" w:hAnsiTheme="minorHAnsi" w:cstheme="minorHAnsi"/>
          <w:sz w:val="22"/>
          <w:szCs w:val="22"/>
          <w:lang w:eastAsia="en-US"/>
        </w:rPr>
        <w:tab/>
      </w:r>
      <w:r w:rsidR="00BF1B33">
        <w:rPr>
          <w:rFonts w:asciiTheme="minorHAnsi" w:eastAsia="Calibri" w:hAnsiTheme="minorHAnsi" w:cstheme="minorHAnsi"/>
          <w:sz w:val="22"/>
          <w:szCs w:val="22"/>
          <w:lang w:eastAsia="en-US"/>
        </w:rPr>
        <w:tab/>
      </w:r>
      <w:r w:rsidRPr="00206C14">
        <w:rPr>
          <w:rFonts w:asciiTheme="minorHAnsi" w:eastAsia="Calibri" w:hAnsiTheme="minorHAnsi" w:cstheme="minorHAnsi"/>
          <w:sz w:val="22"/>
          <w:szCs w:val="22"/>
          <w:lang w:eastAsia="en-US"/>
        </w:rPr>
        <w:t>_______________________________</w:t>
      </w:r>
    </w:p>
    <w:p w14:paraId="767D5B92" w14:textId="0FB9D977" w:rsidR="00F953D5" w:rsidRDefault="00F953D5" w:rsidP="0079325C">
      <w:p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sidR="00626F74" w:rsidRPr="00206C14">
        <w:rPr>
          <w:rFonts w:asciiTheme="minorHAnsi" w:eastAsia="Calibri" w:hAnsiTheme="minorHAnsi" w:cstheme="minorHAnsi"/>
          <w:sz w:val="22"/>
          <w:szCs w:val="22"/>
          <w:lang w:eastAsia="en-US"/>
        </w:rPr>
        <w:t>Ž</w:t>
      </w:r>
      <w:r w:rsidRPr="00206C14">
        <w:rPr>
          <w:rFonts w:asciiTheme="minorHAnsi" w:eastAsia="Calibri" w:hAnsiTheme="minorHAnsi" w:cstheme="minorHAnsi"/>
          <w:sz w:val="22"/>
          <w:szCs w:val="22"/>
          <w:lang w:eastAsia="en-US"/>
        </w:rPr>
        <w:t>ig</w:t>
      </w:r>
      <w:r w:rsidR="00626F74">
        <w:rPr>
          <w:rFonts w:asciiTheme="minorHAnsi" w:eastAsia="Calibri" w:hAnsiTheme="minorHAnsi" w:cstheme="minorHAnsi"/>
          <w:sz w:val="22"/>
          <w:szCs w:val="22"/>
          <w:lang w:eastAsia="en-US"/>
        </w:rPr>
        <w:t>:</w:t>
      </w:r>
      <w:r w:rsidRPr="00206C14">
        <w:rPr>
          <w:rFonts w:asciiTheme="minorHAnsi" w:eastAsia="Calibri" w:hAnsiTheme="minorHAnsi" w:cstheme="minorHAnsi"/>
          <w:sz w:val="22"/>
          <w:szCs w:val="22"/>
          <w:lang w:eastAsia="en-US"/>
        </w:rPr>
        <w:tab/>
      </w:r>
    </w:p>
    <w:p w14:paraId="0267FBD2" w14:textId="77777777" w:rsidR="00BF1B33" w:rsidRPr="00206C14" w:rsidRDefault="00BF1B33" w:rsidP="0079325C">
      <w:pPr>
        <w:jc w:val="both"/>
        <w:rPr>
          <w:rFonts w:asciiTheme="minorHAnsi" w:eastAsia="Calibri" w:hAnsiTheme="minorHAnsi" w:cstheme="minorHAnsi"/>
          <w:sz w:val="22"/>
          <w:szCs w:val="22"/>
          <w:lang w:eastAsia="en-US"/>
        </w:rPr>
      </w:pPr>
    </w:p>
    <w:p w14:paraId="013AD40D" w14:textId="77777777" w:rsidR="00093BA3" w:rsidRPr="00206C14" w:rsidRDefault="00093BA3" w:rsidP="0079325C">
      <w:pPr>
        <w:jc w:val="both"/>
        <w:rPr>
          <w:rFonts w:asciiTheme="minorHAnsi" w:eastAsia="Calibri" w:hAnsiTheme="minorHAnsi" w:cstheme="minorHAnsi"/>
          <w:sz w:val="22"/>
          <w:szCs w:val="22"/>
          <w:lang w:eastAsia="en-US"/>
        </w:rPr>
      </w:pPr>
    </w:p>
    <w:p w14:paraId="48E5A81A" w14:textId="77777777" w:rsidR="00093BA3" w:rsidRPr="00206C14" w:rsidRDefault="00093BA3" w:rsidP="0079325C">
      <w:pPr>
        <w:jc w:val="both"/>
        <w:rPr>
          <w:rFonts w:asciiTheme="minorHAnsi" w:eastAsia="Calibri" w:hAnsiTheme="minorHAnsi" w:cstheme="minorHAnsi"/>
          <w:b/>
          <w:sz w:val="22"/>
          <w:szCs w:val="22"/>
          <w:lang w:eastAsia="en-US"/>
        </w:rPr>
      </w:pPr>
      <w:r w:rsidRPr="00206C14">
        <w:rPr>
          <w:rFonts w:asciiTheme="minorHAnsi" w:eastAsia="Calibri" w:hAnsiTheme="minorHAnsi" w:cstheme="minorHAnsi"/>
          <w:b/>
          <w:sz w:val="22"/>
          <w:szCs w:val="22"/>
          <w:lang w:eastAsia="en-US"/>
        </w:rPr>
        <w:t>Navodilo za izpolnjevanje:</w:t>
      </w:r>
    </w:p>
    <w:p w14:paraId="622B1717" w14:textId="62EC5863" w:rsidR="002B40F7" w:rsidRPr="00206C14" w:rsidRDefault="00093BA3" w:rsidP="0079325C">
      <w:pPr>
        <w:jc w:val="both"/>
        <w:rPr>
          <w:rFonts w:asciiTheme="minorHAnsi" w:eastAsia="Calibri" w:hAnsiTheme="minorHAnsi" w:cstheme="minorHAnsi"/>
          <w:i/>
          <w:sz w:val="18"/>
          <w:szCs w:val="18"/>
          <w:lang w:eastAsia="en-US"/>
        </w:rPr>
      </w:pPr>
      <w:r w:rsidRPr="00206C14">
        <w:rPr>
          <w:rFonts w:asciiTheme="minorHAnsi" w:eastAsia="Calibri" w:hAnsiTheme="minorHAnsi" w:cstheme="minorHAnsi"/>
          <w:i/>
          <w:sz w:val="18"/>
          <w:szCs w:val="18"/>
          <w:lang w:eastAsia="en-US"/>
        </w:rPr>
        <w:t xml:space="preserve">Obrazec se ustrezno kopira glede na število zahtevanih referenc za vsak posamičen posel, s katerim predlagani strokovnjak potrjuje svoje delovne izkušnje in znanje, na Obrazcu </w:t>
      </w:r>
      <w:r w:rsidR="00CC448B" w:rsidRPr="00206C14">
        <w:rPr>
          <w:rFonts w:asciiTheme="minorHAnsi" w:eastAsia="Calibri" w:hAnsiTheme="minorHAnsi" w:cstheme="minorHAnsi"/>
          <w:i/>
          <w:sz w:val="18"/>
          <w:szCs w:val="18"/>
          <w:lang w:eastAsia="en-US"/>
        </w:rPr>
        <w:t>1</w:t>
      </w:r>
      <w:r w:rsidR="00EB6569" w:rsidRPr="00206C14">
        <w:rPr>
          <w:rFonts w:asciiTheme="minorHAnsi" w:eastAsia="Calibri" w:hAnsiTheme="minorHAnsi" w:cstheme="minorHAnsi"/>
          <w:i/>
          <w:sz w:val="18"/>
          <w:szCs w:val="18"/>
          <w:lang w:eastAsia="en-US"/>
        </w:rPr>
        <w:t>3</w:t>
      </w:r>
      <w:r w:rsidRPr="00206C14">
        <w:rPr>
          <w:rFonts w:asciiTheme="minorHAnsi" w:eastAsia="Calibri" w:hAnsiTheme="minorHAnsi" w:cstheme="minorHAnsi"/>
          <w:i/>
          <w:sz w:val="18"/>
          <w:szCs w:val="18"/>
          <w:lang w:eastAsia="en-US"/>
        </w:rPr>
        <w:t>: Strokovna ekipa.</w:t>
      </w:r>
    </w:p>
    <w:p w14:paraId="33CA786E" w14:textId="76CD59EF" w:rsidR="008A6719" w:rsidRPr="00206C14" w:rsidRDefault="008A6719">
      <w:pPr>
        <w:rPr>
          <w:rFonts w:asciiTheme="minorHAnsi" w:eastAsia="Calibri" w:hAnsiTheme="minorHAnsi" w:cstheme="minorHAnsi"/>
          <w:i/>
          <w:sz w:val="18"/>
          <w:szCs w:val="18"/>
          <w:lang w:eastAsia="en-US"/>
        </w:rPr>
      </w:pPr>
      <w:r w:rsidRPr="00206C14">
        <w:rPr>
          <w:rFonts w:asciiTheme="minorHAnsi" w:eastAsia="Calibri" w:hAnsiTheme="minorHAnsi" w:cstheme="minorHAnsi"/>
          <w:i/>
          <w:sz w:val="18"/>
          <w:szCs w:val="18"/>
          <w:lang w:eastAsia="en-US"/>
        </w:rPr>
        <w:br w:type="page"/>
      </w:r>
    </w:p>
    <w:p w14:paraId="1CA19D87" w14:textId="7E5A936C" w:rsidR="00093BA3" w:rsidRPr="00206C14" w:rsidRDefault="00C727D0" w:rsidP="0079325C">
      <w:pPr>
        <w:pStyle w:val="Naslov2"/>
        <w:spacing w:before="0" w:after="0"/>
        <w:rPr>
          <w:rFonts w:asciiTheme="minorHAnsi" w:hAnsiTheme="minorHAnsi" w:cstheme="minorHAnsi"/>
          <w:sz w:val="32"/>
          <w:szCs w:val="32"/>
        </w:rPr>
      </w:pPr>
      <w:bookmarkStart w:id="143" w:name="_Toc532986244"/>
      <w:bookmarkStart w:id="144" w:name="_Toc64988369"/>
      <w:r w:rsidRPr="00206C14">
        <w:rPr>
          <w:rFonts w:asciiTheme="minorHAnsi" w:hAnsiTheme="minorHAnsi" w:cstheme="minorHAnsi"/>
          <w:bCs w:val="0"/>
          <w:i w:val="0"/>
          <w:iCs w:val="0"/>
          <w:color w:val="073763" w:themeColor="accent1" w:themeShade="80"/>
          <w:sz w:val="32"/>
          <w:szCs w:val="32"/>
        </w:rPr>
        <w:lastRenderedPageBreak/>
        <w:t>Obrazec št. 1</w:t>
      </w:r>
      <w:r w:rsidR="00DD6B78">
        <w:rPr>
          <w:rFonts w:asciiTheme="minorHAnsi" w:hAnsiTheme="minorHAnsi" w:cstheme="minorHAnsi"/>
          <w:bCs w:val="0"/>
          <w:i w:val="0"/>
          <w:iCs w:val="0"/>
          <w:color w:val="073763" w:themeColor="accent1" w:themeShade="80"/>
          <w:sz w:val="32"/>
          <w:szCs w:val="32"/>
        </w:rPr>
        <w:t>3</w:t>
      </w:r>
      <w:r w:rsidRPr="00206C14">
        <w:rPr>
          <w:rFonts w:asciiTheme="minorHAnsi" w:hAnsiTheme="minorHAnsi" w:cstheme="minorHAnsi"/>
          <w:bCs w:val="0"/>
          <w:i w:val="0"/>
          <w:iCs w:val="0"/>
          <w:color w:val="073763" w:themeColor="accent1" w:themeShade="80"/>
          <w:sz w:val="32"/>
          <w:szCs w:val="32"/>
        </w:rPr>
        <w:t>:</w:t>
      </w:r>
      <w:r w:rsidR="00093BA3" w:rsidRPr="00206C14">
        <w:rPr>
          <w:rFonts w:asciiTheme="minorHAnsi" w:hAnsiTheme="minorHAnsi" w:cstheme="minorHAnsi"/>
          <w:sz w:val="32"/>
          <w:szCs w:val="32"/>
        </w:rPr>
        <w:t xml:space="preserve"> </w:t>
      </w:r>
      <w:r w:rsidR="00093BA3" w:rsidRPr="00206C14">
        <w:rPr>
          <w:rFonts w:asciiTheme="minorHAnsi" w:hAnsiTheme="minorHAnsi" w:cstheme="minorHAnsi"/>
          <w:i w:val="0"/>
          <w:iCs w:val="0"/>
          <w:color w:val="073763" w:themeColor="accent1" w:themeShade="80"/>
          <w:sz w:val="32"/>
          <w:szCs w:val="32"/>
        </w:rPr>
        <w:t xml:space="preserve">VZOREC </w:t>
      </w:r>
      <w:bookmarkEnd w:id="143"/>
      <w:r w:rsidR="00AD3DFB" w:rsidRPr="00206C14">
        <w:rPr>
          <w:rFonts w:asciiTheme="minorHAnsi" w:hAnsiTheme="minorHAnsi" w:cstheme="minorHAnsi"/>
          <w:i w:val="0"/>
          <w:iCs w:val="0"/>
          <w:color w:val="073763" w:themeColor="accent1" w:themeShade="80"/>
          <w:sz w:val="32"/>
          <w:szCs w:val="32"/>
        </w:rPr>
        <w:t>OKVIRNEGA SP</w:t>
      </w:r>
      <w:r w:rsidR="00A95029" w:rsidRPr="00206C14">
        <w:rPr>
          <w:rFonts w:asciiTheme="minorHAnsi" w:hAnsiTheme="minorHAnsi" w:cstheme="minorHAnsi"/>
          <w:i w:val="0"/>
          <w:iCs w:val="0"/>
          <w:color w:val="073763" w:themeColor="accent1" w:themeShade="80"/>
          <w:sz w:val="32"/>
          <w:szCs w:val="32"/>
        </w:rPr>
        <w:t>O</w:t>
      </w:r>
      <w:r w:rsidR="00AD3DFB" w:rsidRPr="00206C14">
        <w:rPr>
          <w:rFonts w:asciiTheme="minorHAnsi" w:hAnsiTheme="minorHAnsi" w:cstheme="minorHAnsi"/>
          <w:i w:val="0"/>
          <w:iCs w:val="0"/>
          <w:color w:val="073763" w:themeColor="accent1" w:themeShade="80"/>
          <w:sz w:val="32"/>
          <w:szCs w:val="32"/>
        </w:rPr>
        <w:t>RAZUMA</w:t>
      </w:r>
      <w:bookmarkEnd w:id="144"/>
    </w:p>
    <w:p w14:paraId="7F25133D" w14:textId="77777777" w:rsidR="00093BA3" w:rsidRPr="00206C14" w:rsidRDefault="00093BA3" w:rsidP="0079325C">
      <w:pPr>
        <w:jc w:val="both"/>
        <w:rPr>
          <w:rFonts w:asciiTheme="minorHAnsi" w:hAnsiTheme="minorHAnsi" w:cstheme="minorHAnsi"/>
        </w:rPr>
      </w:pPr>
    </w:p>
    <w:p w14:paraId="4C600B23" w14:textId="77777777" w:rsidR="00093BA3" w:rsidRPr="00206C14" w:rsidRDefault="00093BA3" w:rsidP="0079325C">
      <w:pPr>
        <w:jc w:val="both"/>
        <w:rPr>
          <w:rFonts w:asciiTheme="minorHAnsi" w:hAnsiTheme="minorHAnsi" w:cstheme="minorHAnsi"/>
        </w:rPr>
      </w:pPr>
    </w:p>
    <w:p w14:paraId="1B9820D9" w14:textId="77777777" w:rsidR="00093BA3" w:rsidRPr="00206C14" w:rsidRDefault="00093BA3" w:rsidP="0079325C">
      <w:pPr>
        <w:jc w:val="both"/>
        <w:rPr>
          <w:rFonts w:asciiTheme="minorHAnsi" w:hAnsiTheme="minorHAnsi" w:cstheme="minorHAnsi"/>
        </w:rPr>
      </w:pPr>
    </w:p>
    <w:p w14:paraId="3630E439" w14:textId="77777777"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Slovenska turistična organizacija</w:t>
      </w:r>
    </w:p>
    <w:p w14:paraId="0CB02BD0" w14:textId="77777777"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Dimičeva 13, 1000 Ljubljana</w:t>
      </w:r>
    </w:p>
    <w:p w14:paraId="5D8D7A84" w14:textId="17BDDC07"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ki ga zastopa</w:t>
      </w:r>
      <w:r w:rsidR="00B50A19" w:rsidRPr="00206C14">
        <w:rPr>
          <w:rFonts w:asciiTheme="minorHAnsi" w:hAnsiTheme="minorHAnsi" w:cstheme="minorHAnsi"/>
          <w:b/>
        </w:rPr>
        <w:t xml:space="preserve">: Maja Pak </w:t>
      </w:r>
      <w:r w:rsidR="00633C79" w:rsidRPr="00206C14">
        <w:rPr>
          <w:rFonts w:asciiTheme="minorHAnsi" w:hAnsiTheme="minorHAnsi" w:cstheme="minorHAnsi"/>
          <w:b/>
        </w:rPr>
        <w:t>O</w:t>
      </w:r>
      <w:r w:rsidR="00B50A19" w:rsidRPr="00206C14">
        <w:rPr>
          <w:rFonts w:asciiTheme="minorHAnsi" w:hAnsiTheme="minorHAnsi" w:cstheme="minorHAnsi"/>
          <w:b/>
        </w:rPr>
        <w:t>laj</w:t>
      </w:r>
      <w:r w:rsidR="00F60384" w:rsidRPr="00206C14">
        <w:rPr>
          <w:rFonts w:asciiTheme="minorHAnsi" w:hAnsiTheme="minorHAnsi" w:cstheme="minorHAnsi"/>
          <w:b/>
        </w:rPr>
        <w:t>, mag.</w:t>
      </w:r>
      <w:r w:rsidRPr="00206C14">
        <w:rPr>
          <w:rFonts w:asciiTheme="minorHAnsi" w:hAnsiTheme="minorHAnsi" w:cstheme="minorHAnsi"/>
          <w:b/>
        </w:rPr>
        <w:t>, direktorica</w:t>
      </w:r>
    </w:p>
    <w:p w14:paraId="17A1FD63" w14:textId="77777777"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Identifikacijska št. za DDV.: SI 93477902</w:t>
      </w:r>
    </w:p>
    <w:p w14:paraId="3C8273DD" w14:textId="77777777"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Matična št.: 6889859000</w:t>
      </w:r>
    </w:p>
    <w:p w14:paraId="73A3C843" w14:textId="77777777"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TRR št.: SI56 0110 0600 0049 687 pri UJP</w:t>
      </w:r>
    </w:p>
    <w:p w14:paraId="6D46B084" w14:textId="77777777" w:rsidR="00093BA3" w:rsidRPr="00206C14" w:rsidRDefault="00093BA3" w:rsidP="0079325C">
      <w:pPr>
        <w:jc w:val="both"/>
        <w:rPr>
          <w:rFonts w:asciiTheme="minorHAnsi" w:hAnsiTheme="minorHAnsi" w:cstheme="minorHAnsi"/>
        </w:rPr>
      </w:pPr>
    </w:p>
    <w:p w14:paraId="4BEEB3A9"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(v nadaljevanju: naročnik)</w:t>
      </w:r>
    </w:p>
    <w:p w14:paraId="1F6F300A" w14:textId="77777777" w:rsidR="00093BA3" w:rsidRPr="00206C14" w:rsidRDefault="00093BA3" w:rsidP="0079325C">
      <w:pPr>
        <w:jc w:val="both"/>
        <w:rPr>
          <w:rFonts w:asciiTheme="minorHAnsi" w:hAnsiTheme="minorHAnsi" w:cstheme="minorHAnsi"/>
        </w:rPr>
      </w:pPr>
    </w:p>
    <w:p w14:paraId="0792BAB7"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 xml:space="preserve"> in</w:t>
      </w:r>
    </w:p>
    <w:p w14:paraId="2311B21C" w14:textId="77777777" w:rsidR="00093BA3" w:rsidRPr="00206C14" w:rsidRDefault="00093BA3" w:rsidP="0079325C">
      <w:pPr>
        <w:jc w:val="both"/>
        <w:rPr>
          <w:rFonts w:asciiTheme="minorHAnsi" w:hAnsiTheme="minorHAnsi" w:cstheme="minorHAnsi"/>
        </w:rPr>
      </w:pPr>
    </w:p>
    <w:p w14:paraId="78EA956A"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______________________________________</w:t>
      </w:r>
    </w:p>
    <w:p w14:paraId="5A72FB04" w14:textId="77777777"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 xml:space="preserve">ki ga zastopa: </w:t>
      </w:r>
    </w:p>
    <w:p w14:paraId="0814BDDF" w14:textId="77777777"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 xml:space="preserve">Identifikacijska št. za DDV: </w:t>
      </w:r>
    </w:p>
    <w:p w14:paraId="1EC4B954" w14:textId="77777777"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Matična št.</w:t>
      </w:r>
    </w:p>
    <w:p w14:paraId="7C069085" w14:textId="77777777"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 xml:space="preserve">TRR št.: </w:t>
      </w:r>
    </w:p>
    <w:p w14:paraId="22E349AF" w14:textId="77777777" w:rsidR="00093BA3" w:rsidRPr="00206C14" w:rsidRDefault="00093BA3" w:rsidP="0079325C">
      <w:pPr>
        <w:jc w:val="both"/>
        <w:rPr>
          <w:rFonts w:asciiTheme="minorHAnsi" w:hAnsiTheme="minorHAnsi" w:cstheme="minorHAnsi"/>
        </w:rPr>
      </w:pPr>
    </w:p>
    <w:p w14:paraId="048E92B9"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(v nadaljevanju: izvajalec)</w:t>
      </w:r>
    </w:p>
    <w:p w14:paraId="6C9F7602" w14:textId="77777777" w:rsidR="00093BA3" w:rsidRPr="00206C14" w:rsidRDefault="00093BA3" w:rsidP="0079325C">
      <w:pPr>
        <w:jc w:val="both"/>
        <w:rPr>
          <w:rFonts w:asciiTheme="minorHAnsi" w:hAnsiTheme="minorHAnsi" w:cstheme="minorHAnsi"/>
        </w:rPr>
      </w:pPr>
    </w:p>
    <w:p w14:paraId="3C7F0A69" w14:textId="77777777" w:rsidR="00093BA3" w:rsidRPr="00206C14" w:rsidRDefault="00093BA3" w:rsidP="0079325C">
      <w:pPr>
        <w:jc w:val="both"/>
        <w:rPr>
          <w:rFonts w:asciiTheme="minorHAnsi" w:hAnsiTheme="minorHAnsi" w:cstheme="minorHAnsi"/>
        </w:rPr>
      </w:pPr>
    </w:p>
    <w:p w14:paraId="70BF3655" w14:textId="77777777" w:rsidR="00093BA3" w:rsidRPr="00206C14" w:rsidRDefault="00093BA3" w:rsidP="0079325C">
      <w:pPr>
        <w:jc w:val="both"/>
        <w:rPr>
          <w:rFonts w:asciiTheme="minorHAnsi" w:hAnsiTheme="minorHAnsi" w:cstheme="minorHAnsi"/>
        </w:rPr>
      </w:pPr>
    </w:p>
    <w:p w14:paraId="72945310" w14:textId="7104B31C" w:rsidR="00093BA3" w:rsidRPr="00206C14" w:rsidRDefault="00093BA3" w:rsidP="0079325C">
      <w:pPr>
        <w:jc w:val="both"/>
        <w:rPr>
          <w:rFonts w:asciiTheme="minorHAnsi" w:hAnsiTheme="minorHAnsi" w:cstheme="minorHAnsi"/>
        </w:rPr>
      </w:pPr>
      <w:r w:rsidRPr="00206C14">
        <w:rPr>
          <w:rFonts w:asciiTheme="minorHAnsi" w:hAnsiTheme="minorHAnsi" w:cstheme="minorHAnsi"/>
        </w:rPr>
        <w:t>sklepata naslednj</w:t>
      </w:r>
      <w:r w:rsidR="008E0BE1" w:rsidRPr="00206C14">
        <w:rPr>
          <w:rFonts w:asciiTheme="minorHAnsi" w:hAnsiTheme="minorHAnsi" w:cstheme="minorHAnsi"/>
        </w:rPr>
        <w:t>i</w:t>
      </w:r>
    </w:p>
    <w:p w14:paraId="3F437424" w14:textId="77777777" w:rsidR="00093BA3" w:rsidRPr="00206C14" w:rsidRDefault="00093BA3" w:rsidP="0079325C">
      <w:pPr>
        <w:jc w:val="both"/>
        <w:rPr>
          <w:rFonts w:asciiTheme="minorHAnsi" w:hAnsiTheme="minorHAnsi" w:cstheme="minorHAnsi"/>
        </w:rPr>
      </w:pPr>
    </w:p>
    <w:p w14:paraId="19CB4F24" w14:textId="77777777" w:rsidR="00093BA3" w:rsidRPr="00206C14" w:rsidRDefault="00093BA3" w:rsidP="0079325C">
      <w:pPr>
        <w:jc w:val="both"/>
        <w:rPr>
          <w:rFonts w:asciiTheme="minorHAnsi" w:hAnsiTheme="minorHAnsi" w:cstheme="minorHAnsi"/>
        </w:rPr>
      </w:pPr>
    </w:p>
    <w:p w14:paraId="6895E78F" w14:textId="6A0C9940" w:rsidR="00AD3DFB" w:rsidRPr="00206C14" w:rsidRDefault="00AD3DFB" w:rsidP="0079325C">
      <w:pPr>
        <w:jc w:val="center"/>
        <w:rPr>
          <w:rFonts w:asciiTheme="minorHAnsi" w:hAnsiTheme="minorHAnsi" w:cstheme="minorHAnsi"/>
          <w:b/>
          <w:sz w:val="22"/>
          <w:szCs w:val="22"/>
        </w:rPr>
      </w:pPr>
      <w:r w:rsidRPr="00206C14">
        <w:rPr>
          <w:rFonts w:asciiTheme="minorHAnsi" w:hAnsiTheme="minorHAnsi" w:cstheme="minorHAnsi"/>
          <w:b/>
          <w:sz w:val="22"/>
          <w:szCs w:val="22"/>
        </w:rPr>
        <w:t>OKVIRNI SPORAZUM</w:t>
      </w:r>
    </w:p>
    <w:p w14:paraId="565FC6A0" w14:textId="10B18B18" w:rsidR="001A2F30" w:rsidRPr="00206C14" w:rsidRDefault="00093BA3" w:rsidP="001A2F30">
      <w:pPr>
        <w:jc w:val="center"/>
        <w:rPr>
          <w:rFonts w:asciiTheme="minorHAnsi" w:hAnsiTheme="minorHAnsi" w:cstheme="minorHAnsi"/>
          <w:b/>
        </w:rPr>
      </w:pPr>
      <w:r w:rsidRPr="00206C14">
        <w:rPr>
          <w:rFonts w:asciiTheme="minorHAnsi" w:hAnsiTheme="minorHAnsi" w:cstheme="minorHAnsi"/>
          <w:b/>
          <w:sz w:val="22"/>
          <w:szCs w:val="22"/>
        </w:rPr>
        <w:t xml:space="preserve">o izvedbi </w:t>
      </w:r>
      <w:r w:rsidR="007F144D" w:rsidRPr="00206C14">
        <w:rPr>
          <w:rFonts w:asciiTheme="minorHAnsi" w:hAnsiTheme="minorHAnsi" w:cstheme="minorHAnsi"/>
          <w:b/>
          <w:sz w:val="22"/>
          <w:szCs w:val="22"/>
        </w:rPr>
        <w:t xml:space="preserve">Globalne digitalne kampanje </w:t>
      </w:r>
      <w:r w:rsidR="009B03DE" w:rsidRPr="00206C14">
        <w:rPr>
          <w:rFonts w:asciiTheme="minorHAnsi" w:hAnsiTheme="minorHAnsi" w:cstheme="minorHAnsi"/>
          <w:b/>
          <w:sz w:val="22"/>
          <w:szCs w:val="22"/>
        </w:rPr>
        <w:t>2024</w:t>
      </w:r>
      <w:r w:rsidR="00562F3C" w:rsidRPr="00206C14">
        <w:rPr>
          <w:rFonts w:asciiTheme="minorHAnsi" w:hAnsiTheme="minorHAnsi" w:cstheme="minorHAnsi"/>
          <w:b/>
          <w:sz w:val="22"/>
          <w:szCs w:val="22"/>
        </w:rPr>
        <w:t>/</w:t>
      </w:r>
      <w:r w:rsidR="009B03DE" w:rsidRPr="00206C14">
        <w:rPr>
          <w:rFonts w:asciiTheme="minorHAnsi" w:hAnsiTheme="minorHAnsi" w:cstheme="minorHAnsi"/>
          <w:b/>
          <w:sz w:val="22"/>
          <w:szCs w:val="22"/>
        </w:rPr>
        <w:t>25</w:t>
      </w:r>
    </w:p>
    <w:p w14:paraId="27A7C530" w14:textId="4010E473" w:rsidR="00093BA3" w:rsidRPr="00206C14" w:rsidRDefault="00093BA3" w:rsidP="0079325C">
      <w:pPr>
        <w:jc w:val="center"/>
        <w:rPr>
          <w:rFonts w:asciiTheme="minorHAnsi" w:hAnsiTheme="minorHAnsi" w:cstheme="minorHAnsi"/>
          <w:b/>
          <w:sz w:val="22"/>
          <w:szCs w:val="22"/>
        </w:rPr>
      </w:pPr>
    </w:p>
    <w:p w14:paraId="41940129" w14:textId="6522CE2F" w:rsidR="00AC7B21" w:rsidRPr="00206C14" w:rsidRDefault="00093BA3" w:rsidP="0079325C">
      <w:pPr>
        <w:pStyle w:val="Telobesedila"/>
        <w:jc w:val="center"/>
        <w:rPr>
          <w:rFonts w:asciiTheme="minorHAnsi" w:hAnsiTheme="minorHAnsi" w:cstheme="minorHAnsi"/>
          <w:sz w:val="22"/>
          <w:szCs w:val="22"/>
        </w:rPr>
      </w:pPr>
      <w:r w:rsidRPr="00206C14">
        <w:rPr>
          <w:rFonts w:asciiTheme="minorHAnsi" w:hAnsiTheme="minorHAnsi" w:cstheme="minorHAnsi"/>
          <w:b/>
          <w:sz w:val="22"/>
          <w:szCs w:val="22"/>
        </w:rPr>
        <w:t xml:space="preserve">št. </w:t>
      </w:r>
      <w:r w:rsidR="00E73A4C" w:rsidRPr="00206C14">
        <w:rPr>
          <w:rFonts w:asciiTheme="minorHAnsi" w:hAnsiTheme="minorHAnsi" w:cstheme="minorHAnsi"/>
          <w:b/>
        </w:rPr>
        <w:t>JNV-0013/2024-S-POG-ST</w:t>
      </w:r>
      <w:r w:rsidR="00D8470C" w:rsidRPr="00206C14">
        <w:rPr>
          <w:rFonts w:asciiTheme="minorHAnsi" w:hAnsiTheme="minorHAnsi" w:cstheme="minorHAnsi"/>
          <w:b/>
        </w:rPr>
        <w:t>O</w:t>
      </w:r>
    </w:p>
    <w:p w14:paraId="6A448340" w14:textId="65FD5A88" w:rsidR="00093BA3" w:rsidRPr="00206C14" w:rsidRDefault="00093BA3" w:rsidP="0079325C">
      <w:pPr>
        <w:jc w:val="center"/>
        <w:rPr>
          <w:rFonts w:asciiTheme="minorHAnsi" w:hAnsiTheme="minorHAnsi" w:cstheme="minorHAnsi"/>
          <w:b/>
          <w:sz w:val="22"/>
          <w:szCs w:val="22"/>
        </w:rPr>
      </w:pPr>
    </w:p>
    <w:p w14:paraId="616C0CA8" w14:textId="77777777" w:rsidR="00093BA3" w:rsidRPr="00206C14" w:rsidRDefault="00093BA3" w:rsidP="0079325C">
      <w:pPr>
        <w:jc w:val="both"/>
        <w:rPr>
          <w:rFonts w:asciiTheme="minorHAnsi" w:hAnsiTheme="minorHAnsi" w:cstheme="minorHAnsi"/>
          <w:sz w:val="22"/>
          <w:szCs w:val="22"/>
        </w:rPr>
      </w:pPr>
    </w:p>
    <w:p w14:paraId="092E8424" w14:textId="77777777" w:rsidR="00093BA3" w:rsidRPr="00206C14" w:rsidRDefault="00093BA3" w:rsidP="0079325C">
      <w:pPr>
        <w:jc w:val="center"/>
        <w:rPr>
          <w:rFonts w:asciiTheme="minorHAnsi" w:hAnsiTheme="minorHAnsi" w:cstheme="minorHAnsi"/>
          <w:b/>
          <w:sz w:val="22"/>
          <w:szCs w:val="22"/>
        </w:rPr>
      </w:pPr>
      <w:r w:rsidRPr="00206C14">
        <w:rPr>
          <w:rFonts w:asciiTheme="minorHAnsi" w:hAnsiTheme="minorHAnsi" w:cstheme="minorHAnsi"/>
          <w:b/>
          <w:sz w:val="22"/>
          <w:szCs w:val="22"/>
        </w:rPr>
        <w:t>Uvodne določbe</w:t>
      </w:r>
    </w:p>
    <w:p w14:paraId="58901D43" w14:textId="77777777" w:rsidR="00093BA3" w:rsidRPr="00206C14" w:rsidRDefault="00093BA3" w:rsidP="0079325C">
      <w:pPr>
        <w:jc w:val="center"/>
        <w:rPr>
          <w:rFonts w:asciiTheme="minorHAnsi" w:hAnsiTheme="minorHAnsi" w:cstheme="minorHAnsi"/>
          <w:b/>
          <w:sz w:val="22"/>
          <w:szCs w:val="22"/>
        </w:rPr>
      </w:pPr>
    </w:p>
    <w:p w14:paraId="2BBF786B" w14:textId="4D0C4C7A"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6B7B7BFB" w14:textId="77777777" w:rsidR="00093BA3" w:rsidRPr="00206C14" w:rsidRDefault="00093BA3" w:rsidP="0079325C">
      <w:pPr>
        <w:jc w:val="both"/>
        <w:rPr>
          <w:rFonts w:asciiTheme="minorHAnsi" w:hAnsiTheme="minorHAnsi" w:cstheme="minorHAnsi"/>
          <w:sz w:val="22"/>
          <w:szCs w:val="22"/>
        </w:rPr>
      </w:pPr>
    </w:p>
    <w:p w14:paraId="7B504796" w14:textId="6BDEBD08" w:rsidR="00093BA3" w:rsidRPr="00206C14" w:rsidRDefault="00EF6307" w:rsidP="0079325C">
      <w:pPr>
        <w:jc w:val="both"/>
        <w:rPr>
          <w:rFonts w:asciiTheme="minorHAnsi" w:hAnsiTheme="minorHAnsi" w:cstheme="minorHAnsi"/>
          <w:sz w:val="22"/>
          <w:szCs w:val="22"/>
        </w:rPr>
      </w:pPr>
      <w:r w:rsidRPr="00206C14">
        <w:rPr>
          <w:rFonts w:asciiTheme="minorHAnsi" w:hAnsiTheme="minorHAnsi" w:cstheme="minorHAnsi"/>
          <w:sz w:val="22"/>
          <w:szCs w:val="22"/>
        </w:rPr>
        <w:t>S</w:t>
      </w:r>
      <w:r w:rsidR="00093BA3" w:rsidRPr="00206C14">
        <w:rPr>
          <w:rFonts w:asciiTheme="minorHAnsi" w:hAnsiTheme="minorHAnsi" w:cstheme="minorHAnsi"/>
          <w:sz w:val="22"/>
          <w:szCs w:val="22"/>
        </w:rPr>
        <w:t>tranki</w:t>
      </w:r>
      <w:r w:rsidRPr="00206C14">
        <w:rPr>
          <w:rFonts w:asciiTheme="minorHAnsi" w:hAnsiTheme="minorHAnsi" w:cstheme="minorHAnsi"/>
          <w:sz w:val="22"/>
          <w:szCs w:val="22"/>
        </w:rPr>
        <w:t xml:space="preserve"> tega okvirnega sporazuma</w:t>
      </w:r>
      <w:r w:rsidR="00093BA3" w:rsidRPr="00206C14">
        <w:rPr>
          <w:rFonts w:asciiTheme="minorHAnsi" w:hAnsiTheme="minorHAnsi" w:cstheme="minorHAnsi"/>
          <w:sz w:val="22"/>
          <w:szCs w:val="22"/>
        </w:rPr>
        <w:t xml:space="preserve"> uvodoma ugotavljata</w:t>
      </w:r>
      <w:r w:rsidR="00981259" w:rsidRPr="00206C14">
        <w:rPr>
          <w:rFonts w:asciiTheme="minorHAnsi" w:hAnsiTheme="minorHAnsi" w:cstheme="minorHAnsi"/>
          <w:sz w:val="22"/>
          <w:szCs w:val="22"/>
        </w:rPr>
        <w:t>, da</w:t>
      </w:r>
      <w:r w:rsidR="00093BA3" w:rsidRPr="00206C14">
        <w:rPr>
          <w:rFonts w:asciiTheme="minorHAnsi" w:hAnsiTheme="minorHAnsi" w:cstheme="minorHAnsi"/>
          <w:sz w:val="22"/>
          <w:szCs w:val="22"/>
        </w:rPr>
        <w:t>:</w:t>
      </w:r>
    </w:p>
    <w:p w14:paraId="75E0F3F6" w14:textId="1D8CC468" w:rsidR="00F20262" w:rsidRPr="00AA7808" w:rsidRDefault="00F20262" w:rsidP="00AA7808">
      <w:pPr>
        <w:numPr>
          <w:ilvl w:val="0"/>
          <w:numId w:val="137"/>
        </w:numPr>
        <w:jc w:val="both"/>
        <w:rPr>
          <w:rFonts w:asciiTheme="minorHAnsi" w:hAnsiTheme="minorHAnsi" w:cstheme="minorHAnsi"/>
        </w:rPr>
      </w:pPr>
      <w:r w:rsidRPr="00AA7808">
        <w:rPr>
          <w:rFonts w:asciiTheme="minorHAnsi" w:eastAsia="Calibri" w:hAnsiTheme="minorHAnsi" w:cstheme="minorHAnsi"/>
          <w:sz w:val="22"/>
          <w:szCs w:val="22"/>
          <w:lang w:eastAsia="en-US"/>
        </w:rPr>
        <w:t>je podlaga za sklenitev pogodbe Program dela STO s finančnim načrtom za leti 2024 in 2025, ki ga je sprejel Svet agencije na svoji 13. redni seji dne 16. 11. 2023, h katerim je Ministrstvo za gospodarstvo, turizem in šport podalo soglasje dne 11.12.2023.</w:t>
      </w:r>
    </w:p>
    <w:p w14:paraId="4B8B048C" w14:textId="15523669" w:rsidR="00093BA3" w:rsidRPr="00206C14" w:rsidRDefault="00093BA3" w:rsidP="0073143D">
      <w:pPr>
        <w:numPr>
          <w:ilvl w:val="0"/>
          <w:numId w:val="137"/>
        </w:numPr>
        <w:jc w:val="both"/>
        <w:rPr>
          <w:rFonts w:asciiTheme="minorHAnsi" w:hAnsiTheme="minorHAnsi" w:cstheme="minorHAnsi"/>
        </w:rPr>
      </w:pPr>
      <w:r w:rsidRPr="00206C14">
        <w:rPr>
          <w:rFonts w:asciiTheme="minorHAnsi" w:hAnsiTheme="minorHAnsi" w:cstheme="minorHAnsi"/>
        </w:rPr>
        <w:t xml:space="preserve">je </w:t>
      </w:r>
      <w:r w:rsidRPr="00206C14">
        <w:rPr>
          <w:rFonts w:asciiTheme="minorHAnsi" w:eastAsia="Calibri" w:hAnsiTheme="minorHAnsi" w:cstheme="minorHAnsi"/>
          <w:sz w:val="22"/>
          <w:szCs w:val="22"/>
          <w:lang w:eastAsia="en-US"/>
        </w:rPr>
        <w:t xml:space="preserve">naročnik izvajalca izbral v odprtem postopku javnega naročila za izvedbo </w:t>
      </w:r>
      <w:r w:rsidR="001A2F30" w:rsidRPr="00206C14">
        <w:rPr>
          <w:rFonts w:asciiTheme="minorHAnsi" w:eastAsia="Calibri" w:hAnsiTheme="minorHAnsi" w:cstheme="minorHAnsi"/>
          <w:sz w:val="22"/>
          <w:szCs w:val="22"/>
          <w:lang w:eastAsia="en-US"/>
        </w:rPr>
        <w:t xml:space="preserve">javnega naročila </w:t>
      </w:r>
      <w:r w:rsidRPr="00206C14">
        <w:rPr>
          <w:rFonts w:asciiTheme="minorHAnsi" w:eastAsia="Calibri" w:hAnsiTheme="minorHAnsi" w:cstheme="minorHAnsi"/>
          <w:sz w:val="22"/>
          <w:szCs w:val="22"/>
          <w:lang w:eastAsia="en-US"/>
        </w:rPr>
        <w:t>»</w:t>
      </w:r>
      <w:r w:rsidR="007F144D" w:rsidRPr="00206C14">
        <w:rPr>
          <w:rFonts w:asciiTheme="minorHAnsi" w:eastAsia="Calibri" w:hAnsiTheme="minorHAnsi" w:cstheme="minorHAnsi"/>
          <w:sz w:val="22"/>
          <w:szCs w:val="22"/>
          <w:lang w:eastAsia="en-US"/>
        </w:rPr>
        <w:t xml:space="preserve">Globalna digitalna kampanja </w:t>
      </w:r>
      <w:r w:rsidR="001A7F98" w:rsidRPr="00206C14">
        <w:rPr>
          <w:rFonts w:asciiTheme="minorHAnsi" w:eastAsia="Calibri" w:hAnsiTheme="minorHAnsi" w:cstheme="minorHAnsi"/>
          <w:sz w:val="22"/>
          <w:szCs w:val="22"/>
          <w:lang w:eastAsia="en-US"/>
        </w:rPr>
        <w:t>2024</w:t>
      </w:r>
      <w:r w:rsidR="00562F3C" w:rsidRPr="00206C14">
        <w:rPr>
          <w:rFonts w:asciiTheme="minorHAnsi" w:eastAsia="Calibri" w:hAnsiTheme="minorHAnsi" w:cstheme="minorHAnsi"/>
          <w:sz w:val="22"/>
          <w:szCs w:val="22"/>
          <w:lang w:eastAsia="en-US"/>
        </w:rPr>
        <w:t>/</w:t>
      </w:r>
      <w:r w:rsidR="001A7F98" w:rsidRPr="00206C14">
        <w:rPr>
          <w:rFonts w:asciiTheme="minorHAnsi" w:eastAsia="Calibri" w:hAnsiTheme="minorHAnsi" w:cstheme="minorHAnsi"/>
          <w:sz w:val="22"/>
          <w:szCs w:val="22"/>
          <w:lang w:eastAsia="en-US"/>
        </w:rPr>
        <w:t>25</w:t>
      </w:r>
      <w:r w:rsidRPr="00206C14">
        <w:rPr>
          <w:rFonts w:asciiTheme="minorHAnsi" w:eastAsia="Calibri" w:hAnsiTheme="minorHAnsi" w:cstheme="minorHAnsi"/>
          <w:sz w:val="22"/>
          <w:szCs w:val="22"/>
          <w:lang w:eastAsia="en-US"/>
        </w:rPr>
        <w:t>« (</w:t>
      </w:r>
      <w:r w:rsidR="00E73A4C" w:rsidRPr="00206C14">
        <w:rPr>
          <w:rFonts w:asciiTheme="minorHAnsi" w:eastAsia="Calibri" w:hAnsiTheme="minorHAnsi" w:cstheme="minorHAnsi"/>
          <w:sz w:val="22"/>
          <w:szCs w:val="22"/>
          <w:lang w:eastAsia="en-US"/>
        </w:rPr>
        <w:t>JNV-0013/2024-S-POG-STO</w:t>
      </w:r>
      <w:r w:rsidRPr="00206C14">
        <w:rPr>
          <w:rFonts w:asciiTheme="minorHAnsi" w:eastAsia="Calibri" w:hAnsiTheme="minorHAnsi" w:cstheme="minorHAnsi"/>
          <w:sz w:val="22"/>
          <w:szCs w:val="22"/>
          <w:lang w:eastAsia="en-US"/>
        </w:rPr>
        <w:t xml:space="preserve">), ki je bilo objavljeno v Uradnem glasilu Evropskih skupnosti dne …………….., pod številko objave …………….., in na </w:t>
      </w:r>
      <w:r w:rsidR="00BC1232">
        <w:rPr>
          <w:rFonts w:asciiTheme="minorHAnsi" w:eastAsia="Calibri" w:hAnsiTheme="minorHAnsi" w:cstheme="minorHAnsi"/>
          <w:sz w:val="22"/>
          <w:szCs w:val="22"/>
          <w:lang w:eastAsia="en-US"/>
        </w:rPr>
        <w:t>P</w:t>
      </w:r>
      <w:r w:rsidR="00BC1232" w:rsidRPr="00206C14">
        <w:rPr>
          <w:rFonts w:asciiTheme="minorHAnsi" w:eastAsia="Calibri" w:hAnsiTheme="minorHAnsi" w:cstheme="minorHAnsi"/>
          <w:sz w:val="22"/>
          <w:szCs w:val="22"/>
          <w:lang w:eastAsia="en-US"/>
        </w:rPr>
        <w:t xml:space="preserve">ortalu </w:t>
      </w:r>
      <w:r w:rsidRPr="00206C14">
        <w:rPr>
          <w:rFonts w:asciiTheme="minorHAnsi" w:eastAsia="Calibri" w:hAnsiTheme="minorHAnsi" w:cstheme="minorHAnsi"/>
          <w:sz w:val="22"/>
          <w:szCs w:val="22"/>
          <w:lang w:eastAsia="en-US"/>
        </w:rPr>
        <w:t>za javna naročila dne ……………..,  pod številko objave ………………,</w:t>
      </w:r>
    </w:p>
    <w:p w14:paraId="2F3A4E52" w14:textId="77777777" w:rsidR="00093BA3" w:rsidRPr="00AA7808" w:rsidRDefault="00093BA3" w:rsidP="00AA7808">
      <w:pPr>
        <w:numPr>
          <w:ilvl w:val="0"/>
          <w:numId w:val="137"/>
        </w:numPr>
        <w:jc w:val="both"/>
        <w:rPr>
          <w:rFonts w:asciiTheme="minorHAnsi" w:hAnsiTheme="minorHAnsi" w:cstheme="minorHAnsi"/>
          <w:i/>
          <w:iCs/>
        </w:rPr>
      </w:pPr>
      <w:r w:rsidRPr="00BC1232">
        <w:rPr>
          <w:rFonts w:asciiTheme="minorHAnsi" w:eastAsia="Calibri" w:hAnsiTheme="minorHAnsi" w:cstheme="minorHAnsi"/>
          <w:sz w:val="22"/>
          <w:szCs w:val="22"/>
          <w:lang w:eastAsia="en-US"/>
        </w:rPr>
        <w:t xml:space="preserve">je bil izvajalec na podlagi ponudbe z dne …………….., izbran kot najugodnejši ponudnik </w:t>
      </w:r>
      <w:r w:rsidRPr="00BC1232">
        <w:rPr>
          <w:rFonts w:asciiTheme="minorHAnsi" w:eastAsia="Calibri" w:hAnsiTheme="minorHAnsi" w:cstheme="minorHAnsi"/>
          <w:i/>
          <w:iCs/>
          <w:sz w:val="22"/>
          <w:szCs w:val="22"/>
          <w:lang w:eastAsia="en-US"/>
        </w:rPr>
        <w:t>ALI</w:t>
      </w:r>
      <w:r w:rsidRPr="00AA7808">
        <w:rPr>
          <w:rFonts w:asciiTheme="minorHAnsi" w:eastAsia="Calibri" w:hAnsiTheme="minorHAnsi" w:cstheme="minorHAnsi"/>
          <w:sz w:val="22"/>
          <w:szCs w:val="22"/>
          <w:lang w:eastAsia="en-US"/>
        </w:rPr>
        <w:t xml:space="preserve"> </w:t>
      </w:r>
      <w:r w:rsidRPr="00BC1232">
        <w:rPr>
          <w:rFonts w:asciiTheme="minorHAnsi" w:eastAsia="Calibri" w:hAnsiTheme="minorHAnsi" w:cstheme="minorHAnsi"/>
          <w:sz w:val="22"/>
          <w:szCs w:val="22"/>
          <w:lang w:eastAsia="en-US"/>
        </w:rPr>
        <w:t xml:space="preserve">je bil izvajalec na podlagi skupne ponudbe z dne …………….., izbran kot najugodnejši ponudnik </w:t>
      </w:r>
      <w:r w:rsidRPr="00AA7808">
        <w:rPr>
          <w:rFonts w:asciiTheme="minorHAnsi" w:eastAsia="Calibri" w:hAnsiTheme="minorHAnsi" w:cstheme="minorHAnsi"/>
          <w:i/>
          <w:iCs/>
          <w:sz w:val="22"/>
          <w:szCs w:val="22"/>
          <w:lang w:eastAsia="en-US"/>
        </w:rPr>
        <w:t>(uporabiti v primeru skupne ponudbe);</w:t>
      </w:r>
    </w:p>
    <w:p w14:paraId="6ADB62FF" w14:textId="0685F161" w:rsidR="00093BA3" w:rsidRPr="00206C14" w:rsidRDefault="00093BA3" w:rsidP="00AA7808">
      <w:pPr>
        <w:numPr>
          <w:ilvl w:val="0"/>
          <w:numId w:val="137"/>
        </w:numPr>
        <w:jc w:val="both"/>
        <w:rPr>
          <w:rFonts w:asciiTheme="minorHAnsi" w:hAnsiTheme="minorHAnsi" w:cstheme="minorHAnsi"/>
        </w:rPr>
      </w:pPr>
      <w:r w:rsidRPr="00BC1232">
        <w:rPr>
          <w:rFonts w:asciiTheme="minorHAnsi" w:eastAsia="Calibri" w:hAnsiTheme="minorHAnsi" w:cstheme="minorHAnsi"/>
          <w:sz w:val="22"/>
          <w:szCs w:val="22"/>
          <w:lang w:eastAsia="en-US"/>
        </w:rPr>
        <w:t xml:space="preserve">sta razpisna dokumentacija za oddajo javnega naročila po odprtem postopku </w:t>
      </w:r>
      <w:r w:rsidR="001A2F30" w:rsidRPr="00BC1232">
        <w:rPr>
          <w:rFonts w:asciiTheme="minorHAnsi" w:eastAsia="Calibri" w:hAnsiTheme="minorHAnsi" w:cstheme="minorHAnsi"/>
          <w:sz w:val="22"/>
          <w:szCs w:val="22"/>
          <w:lang w:eastAsia="en-US"/>
        </w:rPr>
        <w:t>za izvedbo javnega naročila »</w:t>
      </w:r>
      <w:r w:rsidR="007F144D" w:rsidRPr="00BC1232">
        <w:rPr>
          <w:rFonts w:asciiTheme="minorHAnsi" w:eastAsia="Calibri" w:hAnsiTheme="minorHAnsi" w:cstheme="minorHAnsi"/>
          <w:sz w:val="22"/>
          <w:szCs w:val="22"/>
          <w:lang w:eastAsia="en-US"/>
        </w:rPr>
        <w:t xml:space="preserve">Globalna digitalna kampanja </w:t>
      </w:r>
      <w:r w:rsidR="00C95AE9" w:rsidRPr="00BC1232">
        <w:rPr>
          <w:rFonts w:asciiTheme="minorHAnsi" w:eastAsia="Calibri" w:hAnsiTheme="minorHAnsi" w:cstheme="minorHAnsi"/>
          <w:sz w:val="22"/>
          <w:szCs w:val="22"/>
          <w:lang w:eastAsia="en-US"/>
        </w:rPr>
        <w:t>2024</w:t>
      </w:r>
      <w:r w:rsidR="008170F9" w:rsidRPr="00BC1232">
        <w:rPr>
          <w:rFonts w:asciiTheme="minorHAnsi" w:eastAsia="Calibri" w:hAnsiTheme="minorHAnsi" w:cstheme="minorHAnsi"/>
          <w:sz w:val="22"/>
          <w:szCs w:val="22"/>
          <w:lang w:eastAsia="en-US"/>
        </w:rPr>
        <w:t>/</w:t>
      </w:r>
      <w:r w:rsidR="00C95AE9" w:rsidRPr="00BC1232">
        <w:rPr>
          <w:rFonts w:asciiTheme="minorHAnsi" w:eastAsia="Calibri" w:hAnsiTheme="minorHAnsi" w:cstheme="minorHAnsi"/>
          <w:sz w:val="22"/>
          <w:szCs w:val="22"/>
          <w:lang w:eastAsia="en-US"/>
        </w:rPr>
        <w:t>25</w:t>
      </w:r>
      <w:r w:rsidR="001A2F30" w:rsidRPr="00BC1232">
        <w:rPr>
          <w:rFonts w:asciiTheme="minorHAnsi" w:eastAsia="Calibri" w:hAnsiTheme="minorHAnsi" w:cstheme="minorHAnsi"/>
          <w:sz w:val="22"/>
          <w:szCs w:val="22"/>
          <w:lang w:eastAsia="en-US"/>
        </w:rPr>
        <w:t>«</w:t>
      </w:r>
      <w:r w:rsidRPr="00BC1232">
        <w:rPr>
          <w:rFonts w:asciiTheme="minorHAnsi" w:eastAsia="Calibri" w:hAnsiTheme="minorHAnsi" w:cstheme="minorHAnsi"/>
          <w:sz w:val="22"/>
          <w:szCs w:val="22"/>
          <w:lang w:eastAsia="en-US"/>
        </w:rPr>
        <w:t xml:space="preserve"> (</w:t>
      </w:r>
      <w:r w:rsidR="00E73A4C" w:rsidRPr="00BC1232">
        <w:rPr>
          <w:rFonts w:asciiTheme="minorHAnsi" w:eastAsia="Calibri" w:hAnsiTheme="minorHAnsi" w:cstheme="minorHAnsi"/>
          <w:sz w:val="22"/>
          <w:szCs w:val="22"/>
          <w:lang w:eastAsia="en-US"/>
        </w:rPr>
        <w:t>JNV-0013/2024-S-POG-STO</w:t>
      </w:r>
      <w:r w:rsidR="007F144D" w:rsidRPr="00BC1232" w:rsidDel="007F144D">
        <w:rPr>
          <w:rFonts w:asciiTheme="minorHAnsi" w:eastAsia="Calibri" w:hAnsiTheme="minorHAnsi" w:cstheme="minorHAnsi"/>
          <w:sz w:val="22"/>
          <w:szCs w:val="22"/>
          <w:lang w:eastAsia="en-US"/>
        </w:rPr>
        <w:t xml:space="preserve"> </w:t>
      </w:r>
      <w:r w:rsidRPr="00BC1232">
        <w:rPr>
          <w:rFonts w:asciiTheme="minorHAnsi" w:eastAsia="Calibri" w:hAnsiTheme="minorHAnsi" w:cstheme="minorHAnsi"/>
          <w:sz w:val="22"/>
          <w:szCs w:val="22"/>
          <w:lang w:eastAsia="en-US"/>
        </w:rPr>
        <w:t xml:space="preserve">) z dne </w:t>
      </w:r>
      <w:r w:rsidR="00F61D6C" w:rsidRPr="00BC1232">
        <w:rPr>
          <w:rFonts w:asciiTheme="minorHAnsi" w:eastAsia="Calibri" w:hAnsiTheme="minorHAnsi" w:cstheme="minorHAnsi"/>
          <w:sz w:val="22"/>
          <w:szCs w:val="22"/>
          <w:lang w:eastAsia="en-US"/>
        </w:rPr>
        <w:t>……..</w:t>
      </w:r>
      <w:r w:rsidR="00535300" w:rsidRPr="00BC1232">
        <w:rPr>
          <w:rFonts w:asciiTheme="minorHAnsi" w:eastAsia="Calibri" w:hAnsiTheme="minorHAnsi" w:cstheme="minorHAnsi"/>
          <w:sz w:val="22"/>
          <w:szCs w:val="22"/>
          <w:lang w:eastAsia="en-US"/>
        </w:rPr>
        <w:t xml:space="preserve"> </w:t>
      </w:r>
      <w:r w:rsidRPr="00BC1232">
        <w:rPr>
          <w:rFonts w:asciiTheme="minorHAnsi" w:eastAsia="Calibri" w:hAnsiTheme="minorHAnsi" w:cstheme="minorHAnsi"/>
          <w:sz w:val="22"/>
          <w:szCs w:val="22"/>
          <w:lang w:eastAsia="en-US"/>
        </w:rPr>
        <w:t>(v nadaljevanju: razpisna dokumentacija) in ponudba izvajalca z dne ….. sestavni del te</w:t>
      </w:r>
      <w:r w:rsidR="001A2F30" w:rsidRPr="00BC1232">
        <w:rPr>
          <w:rFonts w:asciiTheme="minorHAnsi" w:eastAsia="Calibri" w:hAnsiTheme="minorHAnsi" w:cstheme="minorHAnsi"/>
          <w:sz w:val="22"/>
          <w:szCs w:val="22"/>
          <w:lang w:eastAsia="en-US"/>
        </w:rPr>
        <w:t>ga okvirnega sporazuma</w:t>
      </w:r>
      <w:r w:rsidRPr="00206C14">
        <w:rPr>
          <w:rFonts w:asciiTheme="minorHAnsi" w:hAnsiTheme="minorHAnsi" w:cstheme="minorHAnsi"/>
        </w:rPr>
        <w:t>;</w:t>
      </w:r>
    </w:p>
    <w:p w14:paraId="7243A214" w14:textId="14ED777C" w:rsidR="001A2F30" w:rsidRPr="00206C14" w:rsidRDefault="00981259" w:rsidP="002B3BEE">
      <w:pPr>
        <w:pStyle w:val="Odstavekseznama"/>
        <w:numPr>
          <w:ilvl w:val="0"/>
          <w:numId w:val="11"/>
        </w:numPr>
        <w:spacing w:after="0" w:line="240" w:lineRule="auto"/>
        <w:jc w:val="both"/>
        <w:rPr>
          <w:rFonts w:asciiTheme="minorHAnsi" w:hAnsiTheme="minorHAnsi" w:cstheme="minorHAnsi"/>
        </w:rPr>
      </w:pPr>
      <w:r w:rsidRPr="00206C14">
        <w:rPr>
          <w:rFonts w:asciiTheme="minorHAnsi" w:hAnsiTheme="minorHAnsi" w:cstheme="minorHAnsi"/>
        </w:rPr>
        <w:lastRenderedPageBreak/>
        <w:t xml:space="preserve">je </w:t>
      </w:r>
      <w:r w:rsidR="001A2F30" w:rsidRPr="00206C14">
        <w:rPr>
          <w:rFonts w:asciiTheme="minorHAnsi" w:hAnsiTheme="minorHAnsi" w:cstheme="minorHAnsi"/>
        </w:rPr>
        <w:t xml:space="preserve">vsakokratno </w:t>
      </w:r>
      <w:r w:rsidR="005D028C" w:rsidRPr="00206C14">
        <w:rPr>
          <w:rFonts w:asciiTheme="minorHAnsi" w:hAnsiTheme="minorHAnsi" w:cstheme="minorHAnsi"/>
        </w:rPr>
        <w:t>posamično naročilo naročnika ponudniku, za izvedbo konkretne storitve</w:t>
      </w:r>
      <w:r w:rsidR="001A2F30" w:rsidRPr="00206C14">
        <w:rPr>
          <w:rFonts w:asciiTheme="minorHAnsi" w:hAnsiTheme="minorHAnsi" w:cstheme="minorHAnsi"/>
        </w:rPr>
        <w:t xml:space="preserve"> sestavni del tega okvirnega sporazuma;</w:t>
      </w:r>
    </w:p>
    <w:p w14:paraId="7D71CE37" w14:textId="59C38DAC" w:rsidR="00093BA3" w:rsidRPr="00206C14" w:rsidRDefault="00093BA3" w:rsidP="002B3BEE">
      <w:pPr>
        <w:pStyle w:val="Odstavekseznama"/>
        <w:numPr>
          <w:ilvl w:val="0"/>
          <w:numId w:val="11"/>
        </w:numPr>
        <w:spacing w:after="0" w:line="240" w:lineRule="auto"/>
        <w:jc w:val="both"/>
        <w:rPr>
          <w:rFonts w:asciiTheme="minorHAnsi" w:hAnsiTheme="minorHAnsi" w:cstheme="minorHAnsi"/>
        </w:rPr>
      </w:pPr>
      <w:r w:rsidRPr="00206C14">
        <w:rPr>
          <w:rFonts w:asciiTheme="minorHAnsi" w:hAnsiTheme="minorHAnsi" w:cstheme="minorHAnsi"/>
        </w:rPr>
        <w:t>je izvajalec naročniku pred sklenitvijo te</w:t>
      </w:r>
      <w:r w:rsidR="00EF6307" w:rsidRPr="00206C14">
        <w:rPr>
          <w:rFonts w:asciiTheme="minorHAnsi" w:hAnsiTheme="minorHAnsi" w:cstheme="minorHAnsi"/>
        </w:rPr>
        <w:t xml:space="preserve">ga okvirnega sporazuma </w:t>
      </w:r>
      <w:r w:rsidRPr="00206C14">
        <w:rPr>
          <w:rFonts w:asciiTheme="minorHAnsi" w:hAnsiTheme="minorHAnsi" w:cstheme="minorHAnsi"/>
        </w:rPr>
        <w:t>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1200FE4F" w14:textId="77777777" w:rsidR="00093BA3" w:rsidRPr="00206C14" w:rsidRDefault="00093BA3" w:rsidP="0079325C">
      <w:pPr>
        <w:jc w:val="both"/>
        <w:rPr>
          <w:rFonts w:asciiTheme="minorHAnsi" w:hAnsiTheme="minorHAnsi" w:cstheme="minorHAnsi"/>
          <w:sz w:val="22"/>
          <w:szCs w:val="22"/>
        </w:rPr>
      </w:pPr>
    </w:p>
    <w:p w14:paraId="4B28C695" w14:textId="00602317" w:rsidR="00093BA3" w:rsidRPr="00206C14" w:rsidRDefault="00093BA3" w:rsidP="0079325C">
      <w:pPr>
        <w:jc w:val="center"/>
        <w:rPr>
          <w:rFonts w:asciiTheme="minorHAnsi" w:hAnsiTheme="minorHAnsi" w:cstheme="minorHAnsi"/>
          <w:b/>
          <w:sz w:val="22"/>
          <w:szCs w:val="22"/>
        </w:rPr>
      </w:pPr>
      <w:r w:rsidRPr="00206C14">
        <w:rPr>
          <w:rFonts w:asciiTheme="minorHAnsi" w:hAnsiTheme="minorHAnsi" w:cstheme="minorHAnsi"/>
          <w:b/>
          <w:sz w:val="22"/>
          <w:szCs w:val="22"/>
        </w:rPr>
        <w:t xml:space="preserve">Predmet </w:t>
      </w:r>
      <w:r w:rsidR="00AD3DFB" w:rsidRPr="00206C14">
        <w:rPr>
          <w:rFonts w:asciiTheme="minorHAnsi" w:hAnsiTheme="minorHAnsi" w:cstheme="minorHAnsi"/>
          <w:b/>
          <w:sz w:val="22"/>
          <w:szCs w:val="22"/>
        </w:rPr>
        <w:t>okvirnega sporazuma</w:t>
      </w:r>
    </w:p>
    <w:p w14:paraId="76573092" w14:textId="2F0907C9" w:rsidR="00093BA3" w:rsidRPr="00206C14" w:rsidRDefault="00093BA3" w:rsidP="0079325C">
      <w:pPr>
        <w:jc w:val="center"/>
        <w:rPr>
          <w:rFonts w:asciiTheme="minorHAnsi" w:hAnsiTheme="minorHAnsi" w:cstheme="minorHAnsi"/>
          <w:b/>
          <w:sz w:val="22"/>
          <w:szCs w:val="22"/>
        </w:rPr>
      </w:pPr>
    </w:p>
    <w:p w14:paraId="087C7B18" w14:textId="4EF6E67B" w:rsidR="001A2F30" w:rsidRPr="00206C14" w:rsidRDefault="001A2F30"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 xml:space="preserve">člen </w:t>
      </w:r>
    </w:p>
    <w:p w14:paraId="33E71B67" w14:textId="77777777" w:rsidR="001A2F30" w:rsidRPr="00206C14" w:rsidRDefault="001A2F30" w:rsidP="0079325C">
      <w:pPr>
        <w:jc w:val="center"/>
        <w:rPr>
          <w:rFonts w:asciiTheme="minorHAnsi" w:hAnsiTheme="minorHAnsi" w:cstheme="minorHAnsi"/>
          <w:b/>
          <w:sz w:val="22"/>
          <w:szCs w:val="22"/>
        </w:rPr>
      </w:pPr>
    </w:p>
    <w:p w14:paraId="68898180" w14:textId="4E06DA6E" w:rsidR="001A2F30" w:rsidRPr="00206C14" w:rsidRDefault="001A2F30" w:rsidP="001A2F30">
      <w:pPr>
        <w:jc w:val="both"/>
        <w:rPr>
          <w:rFonts w:asciiTheme="minorHAnsi" w:hAnsiTheme="minorHAnsi" w:cstheme="minorHAnsi"/>
          <w:sz w:val="22"/>
          <w:szCs w:val="22"/>
        </w:rPr>
      </w:pPr>
      <w:r w:rsidRPr="00206C14">
        <w:rPr>
          <w:rFonts w:asciiTheme="minorHAnsi" w:hAnsiTheme="minorHAnsi" w:cstheme="minorHAnsi"/>
          <w:sz w:val="22"/>
          <w:szCs w:val="22"/>
        </w:rPr>
        <w:t xml:space="preserve">S tem okvirnim sporazumom (v nadaljevanju tudi </w:t>
      </w:r>
      <w:r w:rsidR="00EF6307" w:rsidRPr="00206C14">
        <w:rPr>
          <w:rFonts w:asciiTheme="minorHAnsi" w:hAnsiTheme="minorHAnsi" w:cstheme="minorHAnsi"/>
          <w:sz w:val="22"/>
          <w:szCs w:val="22"/>
        </w:rPr>
        <w:t xml:space="preserve">sporazum ali </w:t>
      </w:r>
      <w:r w:rsidRPr="00206C14">
        <w:rPr>
          <w:rFonts w:asciiTheme="minorHAnsi" w:hAnsiTheme="minorHAnsi" w:cstheme="minorHAnsi"/>
          <w:sz w:val="22"/>
          <w:szCs w:val="22"/>
        </w:rPr>
        <w:t xml:space="preserve">pogodba) naročnik in </w:t>
      </w:r>
      <w:r w:rsidR="00AB35B8" w:rsidRPr="00206C14">
        <w:rPr>
          <w:rFonts w:asciiTheme="minorHAnsi" w:hAnsiTheme="minorHAnsi" w:cstheme="minorHAnsi"/>
          <w:sz w:val="22"/>
          <w:szCs w:val="22"/>
        </w:rPr>
        <w:t>izvajalec</w:t>
      </w:r>
      <w:r w:rsidRPr="00206C14">
        <w:rPr>
          <w:rFonts w:asciiTheme="minorHAnsi" w:hAnsiTheme="minorHAnsi" w:cstheme="minorHAnsi"/>
          <w:sz w:val="22"/>
          <w:szCs w:val="22"/>
        </w:rPr>
        <w:t xml:space="preserve"> dogovori</w:t>
      </w:r>
      <w:r w:rsidR="0095292C" w:rsidRPr="00206C14">
        <w:rPr>
          <w:rFonts w:asciiTheme="minorHAnsi" w:hAnsiTheme="minorHAnsi" w:cstheme="minorHAnsi"/>
          <w:sz w:val="22"/>
          <w:szCs w:val="22"/>
        </w:rPr>
        <w:t>ta</w:t>
      </w:r>
      <w:r w:rsidRPr="00206C14">
        <w:rPr>
          <w:rFonts w:asciiTheme="minorHAnsi" w:hAnsiTheme="minorHAnsi" w:cstheme="minorHAnsi"/>
          <w:sz w:val="22"/>
          <w:szCs w:val="22"/>
        </w:rPr>
        <w:t xml:space="preserve"> pogoje za </w:t>
      </w:r>
      <w:r w:rsidR="0095292C" w:rsidRPr="00206C14">
        <w:rPr>
          <w:rFonts w:asciiTheme="minorHAnsi" w:hAnsiTheme="minorHAnsi" w:cstheme="minorHAnsi"/>
          <w:sz w:val="22"/>
          <w:szCs w:val="22"/>
        </w:rPr>
        <w:t xml:space="preserve">izvedbo </w:t>
      </w:r>
      <w:r w:rsidR="00E85907" w:rsidRPr="00206C14">
        <w:rPr>
          <w:rFonts w:asciiTheme="minorHAnsi" w:hAnsiTheme="minorHAnsi" w:cstheme="minorHAnsi"/>
          <w:sz w:val="22"/>
          <w:szCs w:val="22"/>
        </w:rPr>
        <w:t xml:space="preserve">javnega naročila </w:t>
      </w:r>
      <w:r w:rsidR="007F144D" w:rsidRPr="00206C14">
        <w:rPr>
          <w:rFonts w:asciiTheme="minorHAnsi" w:hAnsiTheme="minorHAnsi" w:cstheme="minorHAnsi"/>
          <w:sz w:val="22"/>
          <w:szCs w:val="22"/>
        </w:rPr>
        <w:t xml:space="preserve">»Globalna digitalna kampanja </w:t>
      </w:r>
      <w:r w:rsidR="00C95AE9" w:rsidRPr="00206C14">
        <w:rPr>
          <w:rFonts w:asciiTheme="minorHAnsi" w:hAnsiTheme="minorHAnsi" w:cstheme="minorHAnsi"/>
          <w:sz w:val="22"/>
          <w:szCs w:val="22"/>
        </w:rPr>
        <w:t>2024</w:t>
      </w:r>
      <w:r w:rsidR="00562F3C" w:rsidRPr="00206C14">
        <w:rPr>
          <w:rFonts w:asciiTheme="minorHAnsi" w:hAnsiTheme="minorHAnsi" w:cstheme="minorHAnsi"/>
          <w:sz w:val="22"/>
          <w:szCs w:val="22"/>
        </w:rPr>
        <w:t>/</w:t>
      </w:r>
      <w:r w:rsidR="00C95AE9" w:rsidRPr="00206C14">
        <w:rPr>
          <w:rFonts w:asciiTheme="minorHAnsi" w:hAnsiTheme="minorHAnsi" w:cstheme="minorHAnsi"/>
          <w:sz w:val="22"/>
          <w:szCs w:val="22"/>
        </w:rPr>
        <w:t>25</w:t>
      </w:r>
      <w:r w:rsidR="007F144D" w:rsidRPr="00206C14">
        <w:rPr>
          <w:rFonts w:asciiTheme="minorHAnsi" w:hAnsiTheme="minorHAnsi" w:cstheme="minorHAnsi"/>
          <w:sz w:val="22"/>
          <w:szCs w:val="22"/>
        </w:rPr>
        <w:t xml:space="preserve">« </w:t>
      </w:r>
      <w:r w:rsidRPr="00206C14">
        <w:rPr>
          <w:rFonts w:asciiTheme="minorHAnsi" w:hAnsiTheme="minorHAnsi" w:cstheme="minorHAnsi"/>
          <w:sz w:val="22"/>
          <w:szCs w:val="22"/>
        </w:rPr>
        <w:t>za potrebe naročnika.</w:t>
      </w:r>
    </w:p>
    <w:p w14:paraId="0EF4DBB9" w14:textId="77777777" w:rsidR="00AB35B8" w:rsidRPr="00206C14" w:rsidRDefault="00AB35B8" w:rsidP="001A2F30">
      <w:pPr>
        <w:jc w:val="both"/>
        <w:rPr>
          <w:rFonts w:asciiTheme="minorHAnsi" w:hAnsiTheme="minorHAnsi" w:cstheme="minorHAnsi"/>
          <w:sz w:val="22"/>
          <w:szCs w:val="22"/>
        </w:rPr>
      </w:pPr>
    </w:p>
    <w:p w14:paraId="724A2F3B" w14:textId="06971C29" w:rsidR="00E31E39" w:rsidRPr="00206C14" w:rsidRDefault="00133497" w:rsidP="00E31E39">
      <w:pPr>
        <w:jc w:val="both"/>
        <w:rPr>
          <w:rFonts w:asciiTheme="minorHAnsi" w:hAnsiTheme="minorHAnsi" w:cstheme="minorHAnsi"/>
          <w:sz w:val="22"/>
          <w:szCs w:val="22"/>
        </w:rPr>
      </w:pPr>
      <w:r w:rsidRPr="00206C14">
        <w:rPr>
          <w:rFonts w:asciiTheme="minorHAnsi" w:hAnsiTheme="minorHAnsi" w:cstheme="minorHAnsi"/>
          <w:sz w:val="22"/>
          <w:szCs w:val="22"/>
        </w:rPr>
        <w:t>I</w:t>
      </w:r>
      <w:r w:rsidR="00AB35B8" w:rsidRPr="00206C14">
        <w:rPr>
          <w:rFonts w:asciiTheme="minorHAnsi" w:hAnsiTheme="minorHAnsi" w:cstheme="minorHAnsi"/>
          <w:sz w:val="22"/>
          <w:szCs w:val="22"/>
        </w:rPr>
        <w:t>zvajalec</w:t>
      </w:r>
      <w:r w:rsidR="00E31E39" w:rsidRPr="00206C14">
        <w:rPr>
          <w:rFonts w:asciiTheme="minorHAnsi" w:hAnsiTheme="minorHAnsi" w:cstheme="minorHAnsi"/>
          <w:sz w:val="22"/>
          <w:szCs w:val="22"/>
        </w:rPr>
        <w:t xml:space="preserve"> je dolžan svoje obveznosti izvesti v obsegu, na način in pod pogoji, kot to izhaja iz razpisne dokumentacije, njegove ponudbe</w:t>
      </w:r>
      <w:r w:rsidR="00981259" w:rsidRPr="00206C14">
        <w:rPr>
          <w:rFonts w:asciiTheme="minorHAnsi" w:hAnsiTheme="minorHAnsi" w:cstheme="minorHAnsi"/>
          <w:sz w:val="22"/>
          <w:szCs w:val="22"/>
        </w:rPr>
        <w:t>, tega okvirnega sporazuma</w:t>
      </w:r>
      <w:r w:rsidR="00E31E39" w:rsidRPr="00206C14">
        <w:rPr>
          <w:rFonts w:asciiTheme="minorHAnsi" w:hAnsiTheme="minorHAnsi" w:cstheme="minorHAnsi"/>
          <w:sz w:val="22"/>
          <w:szCs w:val="22"/>
        </w:rPr>
        <w:t xml:space="preserve"> ter vsakokratnega </w:t>
      </w:r>
      <w:r w:rsidR="005D028C" w:rsidRPr="00206C14">
        <w:rPr>
          <w:rFonts w:asciiTheme="minorHAnsi" w:hAnsiTheme="minorHAnsi" w:cstheme="minorHAnsi"/>
          <w:sz w:val="22"/>
          <w:szCs w:val="22"/>
        </w:rPr>
        <w:t>posamičnega naročila.</w:t>
      </w:r>
    </w:p>
    <w:p w14:paraId="42E1FA40" w14:textId="77777777" w:rsidR="00E31E39" w:rsidRPr="00206C14" w:rsidRDefault="00E31E39" w:rsidP="0079325C">
      <w:pPr>
        <w:jc w:val="center"/>
        <w:rPr>
          <w:rFonts w:asciiTheme="minorHAnsi" w:hAnsiTheme="minorHAnsi" w:cstheme="minorHAnsi"/>
          <w:b/>
          <w:sz w:val="22"/>
          <w:szCs w:val="22"/>
        </w:rPr>
      </w:pPr>
    </w:p>
    <w:p w14:paraId="09EF4734" w14:textId="72AA2359"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3B8B5A9A" w14:textId="77777777" w:rsidR="00093BA3" w:rsidRPr="00206C14" w:rsidRDefault="00093BA3" w:rsidP="0079325C">
      <w:pPr>
        <w:jc w:val="both"/>
        <w:rPr>
          <w:rFonts w:asciiTheme="minorHAnsi" w:hAnsiTheme="minorHAnsi" w:cstheme="minorHAnsi"/>
          <w:sz w:val="22"/>
          <w:szCs w:val="22"/>
        </w:rPr>
      </w:pPr>
    </w:p>
    <w:p w14:paraId="6C1F8F13" w14:textId="77F6943C"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Predmet </w:t>
      </w:r>
      <w:r w:rsidR="0095292C" w:rsidRPr="00206C14">
        <w:rPr>
          <w:rFonts w:asciiTheme="minorHAnsi" w:hAnsiTheme="minorHAnsi" w:cstheme="minorHAnsi"/>
          <w:sz w:val="22"/>
          <w:szCs w:val="22"/>
        </w:rPr>
        <w:t xml:space="preserve">okvirnega sporazuma </w:t>
      </w:r>
      <w:r w:rsidRPr="00206C14">
        <w:rPr>
          <w:rFonts w:asciiTheme="minorHAnsi" w:hAnsiTheme="minorHAnsi" w:cstheme="minorHAnsi"/>
          <w:sz w:val="22"/>
          <w:szCs w:val="22"/>
        </w:rPr>
        <w:t xml:space="preserve">je izvedba aktivnosti izvedbe digitalnega medijskega zakupa v času trajanja </w:t>
      </w:r>
      <w:r w:rsidR="008F23D7">
        <w:rPr>
          <w:rFonts w:asciiTheme="minorHAnsi" w:hAnsiTheme="minorHAnsi" w:cstheme="minorHAnsi"/>
          <w:sz w:val="22"/>
          <w:szCs w:val="22"/>
        </w:rPr>
        <w:t>okvirnega sporazuma</w:t>
      </w:r>
      <w:r w:rsidRPr="00206C14">
        <w:rPr>
          <w:rFonts w:asciiTheme="minorHAnsi" w:hAnsiTheme="minorHAnsi" w:cstheme="minorHAnsi"/>
          <w:sz w:val="22"/>
          <w:szCs w:val="22"/>
        </w:rPr>
        <w:t>, na predpisan način - kot opredeljeno v poglavju V. PREDMET NAROČILA razpisne dokumentacije in tudi vseh drugih poglavjih razpisne dokumentacije</w:t>
      </w:r>
      <w:r w:rsidR="00E85907" w:rsidRPr="00206C14">
        <w:rPr>
          <w:rFonts w:asciiTheme="minorHAnsi" w:hAnsiTheme="minorHAnsi" w:cstheme="minorHAnsi"/>
          <w:sz w:val="22"/>
          <w:szCs w:val="22"/>
        </w:rPr>
        <w:t xml:space="preserve"> </w:t>
      </w:r>
      <w:r w:rsidR="00BC15D5" w:rsidRPr="00206C14">
        <w:rPr>
          <w:rFonts w:asciiTheme="minorHAnsi" w:hAnsiTheme="minorHAnsi" w:cstheme="minorHAnsi"/>
          <w:sz w:val="22"/>
          <w:szCs w:val="22"/>
        </w:rPr>
        <w:t>in sicer</w:t>
      </w:r>
      <w:r w:rsidRPr="00206C14">
        <w:rPr>
          <w:rFonts w:asciiTheme="minorHAnsi" w:hAnsiTheme="minorHAnsi" w:cstheme="minorHAnsi"/>
          <w:sz w:val="22"/>
          <w:szCs w:val="22"/>
        </w:rPr>
        <w:t xml:space="preserve">: </w:t>
      </w:r>
    </w:p>
    <w:p w14:paraId="52DABC1D" w14:textId="77777777" w:rsidR="00EE405E" w:rsidRPr="00206C14" w:rsidRDefault="00EE405E" w:rsidP="002B3BEE">
      <w:pPr>
        <w:pStyle w:val="Odstavekseznama"/>
        <w:numPr>
          <w:ilvl w:val="0"/>
          <w:numId w:val="27"/>
        </w:numPr>
        <w:spacing w:after="0" w:line="240" w:lineRule="auto"/>
        <w:rPr>
          <w:rFonts w:asciiTheme="minorHAnsi" w:hAnsiTheme="minorHAnsi" w:cstheme="minorHAnsi"/>
        </w:rPr>
      </w:pPr>
      <w:r w:rsidRPr="00206C14">
        <w:rPr>
          <w:rFonts w:asciiTheme="minorHAnsi" w:hAnsiTheme="minorHAnsi" w:cstheme="minorHAnsi"/>
        </w:rPr>
        <w:t xml:space="preserve">Aktivnost 1: Zakup oglasnega prostora. </w:t>
      </w:r>
    </w:p>
    <w:p w14:paraId="2C6F7CA7" w14:textId="57C764E3" w:rsidR="00EE405E" w:rsidRPr="00206C14" w:rsidRDefault="00EE405E"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Aktivnost 2: Oblikovanje oglasov in vsebin, nastavitve in tehnično serviranje oglasov, prevajanje in optimiziranje oglasov.</w:t>
      </w:r>
    </w:p>
    <w:p w14:paraId="4C0DDD85" w14:textId="77777777" w:rsidR="00EE405E" w:rsidRPr="00206C14" w:rsidRDefault="00EE405E"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 xml:space="preserve">Aktivnost 3: Priprava, načrtovanje, organizacija in izvedba sukcesivnega medijskega načrta </w:t>
      </w:r>
    </w:p>
    <w:p w14:paraId="4AF822C3" w14:textId="25A84F51" w:rsidR="00EE405E" w:rsidRPr="00206C14" w:rsidRDefault="00EE405E"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 xml:space="preserve">Aktivnost 4: Spremljanje izvajanja digitalnega medijskega zakupa Globalne digitalne kampanje </w:t>
      </w:r>
      <w:r w:rsidR="00540C45" w:rsidRPr="00206C14">
        <w:rPr>
          <w:rFonts w:asciiTheme="minorHAnsi" w:hAnsiTheme="minorHAnsi" w:cstheme="minorHAnsi"/>
        </w:rPr>
        <w:t>2024</w:t>
      </w:r>
      <w:r w:rsidR="00467432" w:rsidRPr="00206C14">
        <w:rPr>
          <w:rFonts w:asciiTheme="minorHAnsi" w:hAnsiTheme="minorHAnsi" w:cstheme="minorHAnsi"/>
        </w:rPr>
        <w:t>/</w:t>
      </w:r>
      <w:r w:rsidR="00540C45" w:rsidRPr="00206C14">
        <w:rPr>
          <w:rFonts w:asciiTheme="minorHAnsi" w:hAnsiTheme="minorHAnsi" w:cstheme="minorHAnsi"/>
        </w:rPr>
        <w:t>25</w:t>
      </w:r>
      <w:r w:rsidRPr="00206C14">
        <w:rPr>
          <w:rFonts w:asciiTheme="minorHAnsi" w:hAnsiTheme="minorHAnsi" w:cstheme="minorHAnsi"/>
        </w:rPr>
        <w:t>.</w:t>
      </w:r>
    </w:p>
    <w:p w14:paraId="2C5A7ED0" w14:textId="6A3554C6" w:rsidR="00EE405E" w:rsidRPr="00206C14" w:rsidRDefault="00EE405E"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 xml:space="preserve">Aktivnost 5: Koordiniranje izvajanja Globalne digitalne kampanje </w:t>
      </w:r>
      <w:r w:rsidR="00540C45" w:rsidRPr="00206C14">
        <w:rPr>
          <w:rFonts w:asciiTheme="minorHAnsi" w:hAnsiTheme="minorHAnsi" w:cstheme="minorHAnsi"/>
        </w:rPr>
        <w:t>2024</w:t>
      </w:r>
      <w:r w:rsidR="00562F3C" w:rsidRPr="00206C14">
        <w:rPr>
          <w:rFonts w:asciiTheme="minorHAnsi" w:hAnsiTheme="minorHAnsi" w:cstheme="minorHAnsi"/>
        </w:rPr>
        <w:t>/</w:t>
      </w:r>
      <w:r w:rsidR="00540C45" w:rsidRPr="00206C14">
        <w:rPr>
          <w:rFonts w:asciiTheme="minorHAnsi" w:hAnsiTheme="minorHAnsi" w:cstheme="minorHAnsi"/>
        </w:rPr>
        <w:t>25</w:t>
      </w:r>
    </w:p>
    <w:p w14:paraId="26BFC196" w14:textId="06FED5CE" w:rsidR="00EE405E" w:rsidRPr="00206C14" w:rsidRDefault="00EE405E"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Aktivnost 6: Mesečno merjenje učinkovitosti, priprava mesečnih in vmesnih poročil, poročil aktivnostih 2-7, priprava analiz, priprava večjih poročil</w:t>
      </w:r>
      <w:r w:rsidR="00BF560B" w:rsidRPr="00206C14">
        <w:rPr>
          <w:rFonts w:asciiTheme="minorHAnsi" w:hAnsiTheme="minorHAnsi" w:cstheme="minorHAnsi"/>
        </w:rPr>
        <w:t>,</w:t>
      </w:r>
      <w:r w:rsidR="00BC219C">
        <w:rPr>
          <w:rFonts w:asciiTheme="minorHAnsi" w:hAnsiTheme="minorHAnsi" w:cstheme="minorHAnsi"/>
        </w:rPr>
        <w:t xml:space="preserve"> </w:t>
      </w:r>
      <w:r w:rsidR="00171EAE" w:rsidRPr="00206C14">
        <w:rPr>
          <w:rFonts w:asciiTheme="minorHAnsi" w:hAnsiTheme="minorHAnsi" w:cstheme="minorHAnsi"/>
        </w:rPr>
        <w:t xml:space="preserve">nastavitev povezav za </w:t>
      </w:r>
      <w:r w:rsidRPr="00206C14">
        <w:rPr>
          <w:rFonts w:asciiTheme="minorHAnsi" w:hAnsiTheme="minorHAnsi" w:cstheme="minorHAnsi"/>
        </w:rPr>
        <w:t>GDS poročil</w:t>
      </w:r>
      <w:r w:rsidR="00171EAE" w:rsidRPr="00206C14">
        <w:rPr>
          <w:rFonts w:asciiTheme="minorHAnsi" w:hAnsiTheme="minorHAnsi" w:cstheme="minorHAnsi"/>
        </w:rPr>
        <w:t>a</w:t>
      </w:r>
      <w:r w:rsidRPr="00206C14">
        <w:rPr>
          <w:rFonts w:asciiTheme="minorHAnsi" w:hAnsiTheme="minorHAnsi" w:cstheme="minorHAnsi"/>
        </w:rPr>
        <w:t>, ,  poročila o trendih in novostih na področju spletnega oglaševanja</w:t>
      </w:r>
      <w:r w:rsidR="00FF1D9E" w:rsidRPr="00206C14">
        <w:rPr>
          <w:rFonts w:asciiTheme="minorHAnsi" w:hAnsiTheme="minorHAnsi" w:cstheme="minorHAnsi"/>
        </w:rPr>
        <w:t xml:space="preserve"> na splošno in v turizmu</w:t>
      </w:r>
      <w:r w:rsidRPr="00206C14">
        <w:rPr>
          <w:rFonts w:asciiTheme="minorHAnsi" w:hAnsiTheme="minorHAnsi" w:cstheme="minorHAnsi"/>
        </w:rPr>
        <w:t xml:space="preserve"> </w:t>
      </w:r>
      <w:r w:rsidR="007679D7" w:rsidRPr="00206C14">
        <w:rPr>
          <w:rFonts w:asciiTheme="minorHAnsi" w:hAnsiTheme="minorHAnsi" w:cstheme="minorHAnsi"/>
        </w:rPr>
        <w:t>,</w:t>
      </w:r>
      <w:r w:rsidRPr="00206C14">
        <w:rPr>
          <w:rFonts w:asciiTheme="minorHAnsi" w:hAnsiTheme="minorHAnsi" w:cstheme="minorHAnsi"/>
        </w:rPr>
        <w:t xml:space="preserve"> ter priprava zaključnega poročila - elaborata).</w:t>
      </w:r>
    </w:p>
    <w:p w14:paraId="25727109" w14:textId="7DAA18D6" w:rsidR="00EE405E" w:rsidRPr="00206C14" w:rsidRDefault="00EE405E" w:rsidP="002B3BEE">
      <w:pPr>
        <w:pStyle w:val="Odstavekseznama"/>
        <w:numPr>
          <w:ilvl w:val="0"/>
          <w:numId w:val="27"/>
        </w:numPr>
        <w:spacing w:after="0" w:line="240" w:lineRule="auto"/>
        <w:jc w:val="both"/>
        <w:rPr>
          <w:rFonts w:asciiTheme="minorHAnsi" w:hAnsiTheme="minorHAnsi" w:cstheme="minorHAnsi"/>
        </w:rPr>
      </w:pPr>
      <w:r w:rsidRPr="00206C14">
        <w:rPr>
          <w:rFonts w:asciiTheme="minorHAnsi" w:hAnsiTheme="minorHAnsi" w:cstheme="minorHAnsi"/>
        </w:rPr>
        <w:t xml:space="preserve">Aktivnost 7: Prilagajanje in optimizacija digitalnega medijskega zakupa </w:t>
      </w:r>
      <w:r w:rsidR="00540C45" w:rsidRPr="00206C14">
        <w:rPr>
          <w:rFonts w:asciiTheme="minorHAnsi" w:hAnsiTheme="minorHAnsi" w:cstheme="minorHAnsi"/>
        </w:rPr>
        <w:t>2024</w:t>
      </w:r>
      <w:r w:rsidR="00562F3C" w:rsidRPr="00206C14">
        <w:rPr>
          <w:rFonts w:asciiTheme="minorHAnsi" w:hAnsiTheme="minorHAnsi" w:cstheme="minorHAnsi"/>
        </w:rPr>
        <w:t>/</w:t>
      </w:r>
      <w:r w:rsidR="00540C45" w:rsidRPr="00206C14">
        <w:rPr>
          <w:rFonts w:asciiTheme="minorHAnsi" w:hAnsiTheme="minorHAnsi" w:cstheme="minorHAnsi"/>
        </w:rPr>
        <w:t>25</w:t>
      </w:r>
      <w:r w:rsidRPr="00206C14">
        <w:rPr>
          <w:rFonts w:asciiTheme="minorHAnsi" w:hAnsiTheme="minorHAnsi" w:cstheme="minorHAnsi"/>
        </w:rPr>
        <w:t>.</w:t>
      </w:r>
    </w:p>
    <w:p w14:paraId="4470008B" w14:textId="77777777" w:rsidR="00093BA3" w:rsidRPr="00206C14" w:rsidRDefault="00093BA3" w:rsidP="0079325C">
      <w:pPr>
        <w:jc w:val="both"/>
        <w:rPr>
          <w:rFonts w:asciiTheme="minorHAnsi" w:hAnsiTheme="minorHAnsi" w:cstheme="minorHAnsi"/>
          <w:sz w:val="22"/>
          <w:szCs w:val="22"/>
        </w:rPr>
      </w:pPr>
    </w:p>
    <w:p w14:paraId="17D1B05C" w14:textId="755E79F8"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Pri izvedbi zgoraj omenjenih aktivnosti mora izvajalec obvezno upoštevati tudi vsa določila, opisana v poglavju IV. TEMELJNA IZHODIŠČA ZA PRIPRAVO IN IZVEDBO JAVNEGA NAROČILA razpisne dokumentacije, ki je sestavni del te</w:t>
      </w:r>
      <w:r w:rsidR="00EF6307" w:rsidRPr="00206C14">
        <w:rPr>
          <w:rFonts w:asciiTheme="minorHAnsi" w:hAnsiTheme="minorHAnsi" w:cstheme="minorHAnsi"/>
          <w:sz w:val="22"/>
          <w:szCs w:val="22"/>
        </w:rPr>
        <w:t>ga okvirnega sporazuma</w:t>
      </w:r>
      <w:r w:rsidRPr="00206C14">
        <w:rPr>
          <w:rFonts w:asciiTheme="minorHAnsi" w:hAnsiTheme="minorHAnsi" w:cstheme="minorHAnsi"/>
          <w:sz w:val="22"/>
          <w:szCs w:val="22"/>
        </w:rPr>
        <w:t xml:space="preserve">. </w:t>
      </w:r>
    </w:p>
    <w:p w14:paraId="6267876C" w14:textId="77777777" w:rsidR="00093BA3" w:rsidRPr="00206C14" w:rsidRDefault="00093BA3" w:rsidP="0079325C">
      <w:pPr>
        <w:jc w:val="both"/>
        <w:rPr>
          <w:rFonts w:asciiTheme="minorHAnsi" w:hAnsiTheme="minorHAnsi" w:cstheme="minorHAnsi"/>
          <w:sz w:val="22"/>
          <w:szCs w:val="22"/>
        </w:rPr>
      </w:pPr>
    </w:p>
    <w:p w14:paraId="0BFDD54A" w14:textId="77777777" w:rsidR="00EA0BBA" w:rsidRDefault="00EA0BBA" w:rsidP="00E85907">
      <w:pPr>
        <w:jc w:val="center"/>
        <w:rPr>
          <w:rFonts w:asciiTheme="minorHAnsi" w:hAnsiTheme="minorHAnsi" w:cstheme="minorHAnsi"/>
          <w:b/>
          <w:bCs/>
          <w:sz w:val="22"/>
          <w:szCs w:val="22"/>
        </w:rPr>
      </w:pPr>
    </w:p>
    <w:p w14:paraId="206A2276" w14:textId="50B006B3" w:rsidR="00E85907" w:rsidRPr="00206C14" w:rsidRDefault="00E85907" w:rsidP="00E85907">
      <w:pPr>
        <w:jc w:val="center"/>
        <w:rPr>
          <w:rFonts w:asciiTheme="minorHAnsi" w:hAnsiTheme="minorHAnsi" w:cstheme="minorHAnsi"/>
          <w:b/>
          <w:bCs/>
          <w:sz w:val="22"/>
          <w:szCs w:val="22"/>
        </w:rPr>
      </w:pPr>
      <w:r w:rsidRPr="00206C14">
        <w:rPr>
          <w:rFonts w:asciiTheme="minorHAnsi" w:hAnsiTheme="minorHAnsi" w:cstheme="minorHAnsi"/>
          <w:b/>
          <w:bCs/>
          <w:sz w:val="22"/>
          <w:szCs w:val="22"/>
        </w:rPr>
        <w:t>Splošni pogoji izvajanja okvirnega sporazuma</w:t>
      </w:r>
    </w:p>
    <w:p w14:paraId="22B8D2E6" w14:textId="77777777" w:rsidR="00E85907" w:rsidRPr="00206C14" w:rsidRDefault="00E85907" w:rsidP="00E85907">
      <w:pPr>
        <w:jc w:val="both"/>
        <w:rPr>
          <w:rFonts w:asciiTheme="minorHAnsi" w:hAnsiTheme="minorHAnsi" w:cstheme="minorHAnsi"/>
          <w:sz w:val="22"/>
          <w:szCs w:val="22"/>
        </w:rPr>
      </w:pPr>
    </w:p>
    <w:p w14:paraId="277F86B7" w14:textId="77777777" w:rsidR="00E85907" w:rsidRPr="00206C14" w:rsidRDefault="00E85907"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625FE70E" w14:textId="77777777" w:rsidR="00E85907" w:rsidRPr="00206C14" w:rsidRDefault="00E85907" w:rsidP="00E85907">
      <w:pPr>
        <w:jc w:val="both"/>
        <w:rPr>
          <w:rFonts w:asciiTheme="minorHAnsi" w:hAnsiTheme="minorHAnsi" w:cstheme="minorHAnsi"/>
          <w:sz w:val="22"/>
          <w:szCs w:val="22"/>
        </w:rPr>
      </w:pPr>
    </w:p>
    <w:p w14:paraId="162A250F" w14:textId="5871C369" w:rsidR="00DA1970" w:rsidRPr="00206C14" w:rsidRDefault="00DA1970" w:rsidP="00DA1970">
      <w:pPr>
        <w:jc w:val="both"/>
        <w:rPr>
          <w:rFonts w:asciiTheme="minorHAnsi" w:hAnsiTheme="minorHAnsi" w:cstheme="minorHAnsi"/>
          <w:sz w:val="22"/>
          <w:szCs w:val="22"/>
        </w:rPr>
      </w:pPr>
      <w:r w:rsidRPr="00206C14">
        <w:rPr>
          <w:rFonts w:asciiTheme="minorHAnsi" w:hAnsiTheme="minorHAnsi" w:cstheme="minorHAnsi"/>
          <w:sz w:val="22"/>
          <w:szCs w:val="22"/>
        </w:rPr>
        <w:t xml:space="preserve">Naročnik bo glede na svoje potrebe v skladu s 6. odstavkom 48. člena ZJN-3 naročila na podlagi tega okvirnega sporazuma oddajal v skladu s pogoji iz tega okvirnega sporazuma. Pri oddaji naročil se </w:t>
      </w:r>
      <w:r w:rsidRPr="00206C14">
        <w:rPr>
          <w:rFonts w:asciiTheme="minorHAnsi" w:hAnsiTheme="minorHAnsi" w:cstheme="minorHAnsi"/>
          <w:sz w:val="22"/>
          <w:szCs w:val="22"/>
        </w:rPr>
        <w:lastRenderedPageBreak/>
        <w:t xml:space="preserve">naročnik lahko pisno posvetuje z gospodarskim subjektom, podpisnikom okvirnega sporazuma, in zahteva, da po potrebi dopolni svojo ponudbo. </w:t>
      </w:r>
    </w:p>
    <w:p w14:paraId="69DC5E87" w14:textId="77777777" w:rsidR="00DA1970" w:rsidRPr="00206C14" w:rsidRDefault="00DA1970" w:rsidP="00DA1970">
      <w:pPr>
        <w:jc w:val="both"/>
        <w:rPr>
          <w:rFonts w:asciiTheme="minorHAnsi" w:hAnsiTheme="minorHAnsi" w:cstheme="minorHAnsi"/>
          <w:sz w:val="22"/>
          <w:szCs w:val="22"/>
        </w:rPr>
      </w:pPr>
    </w:p>
    <w:p w14:paraId="46235615" w14:textId="536ABEF1" w:rsidR="00DA1970" w:rsidRPr="00206C14" w:rsidRDefault="00DA1970" w:rsidP="00DA1970">
      <w:pPr>
        <w:jc w:val="both"/>
        <w:rPr>
          <w:rFonts w:asciiTheme="minorHAnsi" w:hAnsiTheme="minorHAnsi" w:cstheme="minorHAnsi"/>
          <w:sz w:val="22"/>
          <w:szCs w:val="22"/>
        </w:rPr>
      </w:pPr>
      <w:r w:rsidRPr="00206C14">
        <w:rPr>
          <w:rFonts w:asciiTheme="minorHAnsi" w:hAnsiTheme="minorHAnsi" w:cstheme="minorHAnsi"/>
          <w:sz w:val="22"/>
          <w:szCs w:val="22"/>
        </w:rPr>
        <w:t>Naročnik bo v vsakokratnem posamičnem naročilu opredelil natančen obseg storitve (npr. konkretna država-trg, v kateri se bo izvajalo oglaševanje, termin in trajanje oglaševanja v posamezni državi-trgu, okvirna višina sredstev za oglaševanje v posamezni državi-trgu, število in vrsta kanalov, oglasni formati</w:t>
      </w:r>
      <w:r w:rsidR="00D64DDC" w:rsidRPr="00206C14">
        <w:rPr>
          <w:rFonts w:asciiTheme="minorHAnsi" w:hAnsiTheme="minorHAnsi" w:cstheme="minorHAnsi"/>
          <w:sz w:val="22"/>
          <w:szCs w:val="22"/>
        </w:rPr>
        <w:t>, produkti, ki se bodo oglaševali</w:t>
      </w:r>
      <w:r w:rsidRPr="00206C14">
        <w:rPr>
          <w:rFonts w:asciiTheme="minorHAnsi" w:hAnsiTheme="minorHAnsi" w:cstheme="minorHAnsi"/>
          <w:sz w:val="22"/>
          <w:szCs w:val="22"/>
        </w:rPr>
        <w:t xml:space="preserve">), ki jih potrebuje. </w:t>
      </w:r>
    </w:p>
    <w:p w14:paraId="54AA32D4" w14:textId="77777777" w:rsidR="00DA1970" w:rsidRPr="00206C14" w:rsidRDefault="00DA1970" w:rsidP="00DA1970">
      <w:pPr>
        <w:pStyle w:val="Telobesedila"/>
        <w:rPr>
          <w:rFonts w:asciiTheme="minorHAnsi" w:hAnsiTheme="minorHAnsi" w:cstheme="minorHAnsi"/>
          <w:b/>
        </w:rPr>
      </w:pPr>
    </w:p>
    <w:p w14:paraId="3CDA7126" w14:textId="5B3348E8" w:rsidR="00DA1970" w:rsidRPr="00206C14" w:rsidRDefault="00DA1970" w:rsidP="00DA1970">
      <w:pPr>
        <w:pStyle w:val="Telobesedila"/>
        <w:rPr>
          <w:rFonts w:asciiTheme="minorHAnsi" w:hAnsiTheme="minorHAnsi" w:cstheme="minorHAnsi"/>
          <w:sz w:val="22"/>
          <w:szCs w:val="22"/>
        </w:rPr>
      </w:pPr>
      <w:r w:rsidRPr="00206C14">
        <w:rPr>
          <w:rFonts w:asciiTheme="minorHAnsi" w:hAnsiTheme="minorHAnsi" w:cstheme="minorHAnsi"/>
          <w:sz w:val="22"/>
          <w:szCs w:val="22"/>
        </w:rPr>
        <w:t>Naročnik bo izvajalcu posredoval posamično naročilo elektronsk</w:t>
      </w:r>
      <w:r w:rsidR="00F61D6C" w:rsidRPr="00206C14">
        <w:rPr>
          <w:rFonts w:asciiTheme="minorHAnsi" w:hAnsiTheme="minorHAnsi" w:cstheme="minorHAnsi"/>
          <w:sz w:val="22"/>
          <w:szCs w:val="22"/>
        </w:rPr>
        <w:t>o</w:t>
      </w:r>
      <w:r w:rsidRPr="00206C14">
        <w:rPr>
          <w:rFonts w:asciiTheme="minorHAnsi" w:hAnsiTheme="minorHAnsi" w:cstheme="minorHAnsi"/>
          <w:sz w:val="22"/>
          <w:szCs w:val="22"/>
        </w:rPr>
        <w:t xml:space="preserve"> skupaj s finančnim načrtom in medijskim načrtom. Pred izdajo naročila lahko naročnik povabi izvajalca k sodelovanju pri pripravi medijskega načrta. </w:t>
      </w:r>
    </w:p>
    <w:p w14:paraId="0B519C30" w14:textId="139E784C" w:rsidR="00DA1970" w:rsidRPr="00206C14" w:rsidRDefault="00DA1970" w:rsidP="00DA1970">
      <w:pPr>
        <w:pStyle w:val="Telobesedila"/>
        <w:rPr>
          <w:rFonts w:asciiTheme="minorHAnsi" w:hAnsiTheme="minorHAnsi" w:cstheme="minorHAnsi"/>
          <w:sz w:val="22"/>
          <w:szCs w:val="22"/>
        </w:rPr>
      </w:pPr>
    </w:p>
    <w:p w14:paraId="416A57BF" w14:textId="115D7433" w:rsidR="00FE2519" w:rsidRPr="00206C14" w:rsidRDefault="00FE2519" w:rsidP="00FE2519">
      <w:pPr>
        <w:jc w:val="both"/>
        <w:rPr>
          <w:rFonts w:asciiTheme="minorHAnsi" w:hAnsiTheme="minorHAnsi" w:cstheme="minorHAnsi"/>
          <w:sz w:val="22"/>
          <w:szCs w:val="22"/>
        </w:rPr>
      </w:pPr>
      <w:r w:rsidRPr="00206C14">
        <w:rPr>
          <w:rFonts w:asciiTheme="minorHAnsi" w:hAnsiTheme="minorHAnsi" w:cstheme="minorHAnsi"/>
          <w:sz w:val="22"/>
          <w:szCs w:val="22"/>
        </w:rPr>
        <w:t>Stranki sta sporazumni, da naročnik naročila oddaja glede na svoje dejanske potrebe ter ni dolžan naročiti ničesar, če taka potreba pri naročniku ne obstaja.</w:t>
      </w:r>
      <w:r w:rsidR="00AB35B8" w:rsidRPr="00206C14">
        <w:rPr>
          <w:rFonts w:asciiTheme="minorHAnsi" w:hAnsiTheme="minorHAnsi" w:cstheme="minorHAnsi"/>
          <w:sz w:val="22"/>
          <w:szCs w:val="22"/>
        </w:rPr>
        <w:t xml:space="preserve"> </w:t>
      </w:r>
    </w:p>
    <w:p w14:paraId="3EE5CFB0" w14:textId="77777777" w:rsidR="00306D23" w:rsidRPr="00206C14" w:rsidRDefault="00306D23" w:rsidP="00FE2519">
      <w:pPr>
        <w:jc w:val="both"/>
        <w:rPr>
          <w:rFonts w:asciiTheme="minorHAnsi" w:hAnsiTheme="minorHAnsi" w:cstheme="minorHAnsi"/>
          <w:sz w:val="22"/>
          <w:szCs w:val="22"/>
        </w:rPr>
      </w:pPr>
    </w:p>
    <w:p w14:paraId="66604310" w14:textId="1000CDE8" w:rsidR="00FE2519" w:rsidRPr="00206C14" w:rsidRDefault="00FE2519" w:rsidP="00FE2519">
      <w:pPr>
        <w:jc w:val="both"/>
        <w:rPr>
          <w:rFonts w:asciiTheme="minorHAnsi" w:hAnsiTheme="minorHAnsi" w:cstheme="minorHAnsi"/>
          <w:sz w:val="22"/>
          <w:szCs w:val="22"/>
        </w:rPr>
      </w:pPr>
      <w:r w:rsidRPr="00206C14">
        <w:rPr>
          <w:rFonts w:asciiTheme="minorHAnsi" w:hAnsiTheme="minorHAnsi" w:cstheme="minorHAnsi"/>
          <w:sz w:val="22"/>
          <w:szCs w:val="22"/>
        </w:rPr>
        <w:t xml:space="preserve">Vrste, lastnosti, kakovost in opis storitev je razviden iz razpisne dokumentacije, še natančneje pa jih </w:t>
      </w:r>
      <w:r w:rsidR="00AB35B8" w:rsidRPr="00206C14">
        <w:rPr>
          <w:rFonts w:asciiTheme="minorHAnsi" w:hAnsiTheme="minorHAnsi" w:cstheme="minorHAnsi"/>
          <w:sz w:val="22"/>
          <w:szCs w:val="22"/>
        </w:rPr>
        <w:t>bo</w:t>
      </w:r>
      <w:r w:rsidRPr="00206C14">
        <w:rPr>
          <w:rFonts w:asciiTheme="minorHAnsi" w:hAnsiTheme="minorHAnsi" w:cstheme="minorHAnsi"/>
          <w:sz w:val="22"/>
          <w:szCs w:val="22"/>
        </w:rPr>
        <w:t xml:space="preserve"> naročnik dolžan opredeliti ob vsakem </w:t>
      </w:r>
      <w:r w:rsidR="00DA1970" w:rsidRPr="00206C14">
        <w:rPr>
          <w:rFonts w:asciiTheme="minorHAnsi" w:hAnsiTheme="minorHAnsi" w:cstheme="minorHAnsi"/>
          <w:sz w:val="22"/>
          <w:szCs w:val="22"/>
        </w:rPr>
        <w:t>posamičnem naročilu</w:t>
      </w:r>
      <w:r w:rsidRPr="00206C14">
        <w:rPr>
          <w:rFonts w:asciiTheme="minorHAnsi" w:hAnsiTheme="minorHAnsi" w:cstheme="minorHAnsi"/>
          <w:sz w:val="22"/>
          <w:szCs w:val="22"/>
        </w:rPr>
        <w:t>, na podlagi katerega izvajalec izvede konkretno storitev.</w:t>
      </w:r>
    </w:p>
    <w:p w14:paraId="320D4059" w14:textId="77777777" w:rsidR="00FE2519" w:rsidRPr="00206C14" w:rsidRDefault="00FE2519" w:rsidP="00E85907">
      <w:pPr>
        <w:jc w:val="both"/>
        <w:rPr>
          <w:rFonts w:asciiTheme="minorHAnsi" w:hAnsiTheme="minorHAnsi" w:cstheme="minorHAnsi"/>
          <w:sz w:val="22"/>
          <w:szCs w:val="22"/>
        </w:rPr>
      </w:pPr>
    </w:p>
    <w:p w14:paraId="0645E0CC" w14:textId="77777777" w:rsidR="00E85907" w:rsidRPr="00206C14" w:rsidRDefault="00E85907" w:rsidP="002B3BEE">
      <w:pPr>
        <w:pStyle w:val="Odstavekseznama"/>
        <w:numPr>
          <w:ilvl w:val="3"/>
          <w:numId w:val="18"/>
        </w:numPr>
        <w:jc w:val="center"/>
        <w:rPr>
          <w:rFonts w:asciiTheme="minorHAnsi" w:hAnsiTheme="minorHAnsi" w:cstheme="minorHAnsi"/>
        </w:rPr>
      </w:pPr>
      <w:r w:rsidRPr="00206C14">
        <w:rPr>
          <w:rFonts w:asciiTheme="minorHAnsi" w:hAnsiTheme="minorHAnsi" w:cstheme="minorHAnsi"/>
          <w:b/>
        </w:rPr>
        <w:t>člen</w:t>
      </w:r>
    </w:p>
    <w:p w14:paraId="7367ABF0" w14:textId="7F412C9E" w:rsidR="00527D4C" w:rsidRPr="00206C14" w:rsidRDefault="00727642" w:rsidP="00FD6088">
      <w:pPr>
        <w:jc w:val="both"/>
        <w:rPr>
          <w:rFonts w:asciiTheme="minorHAnsi" w:hAnsiTheme="minorHAnsi" w:cstheme="minorHAnsi"/>
          <w:sz w:val="22"/>
          <w:szCs w:val="22"/>
        </w:rPr>
      </w:pPr>
      <w:r w:rsidRPr="00206C14">
        <w:rPr>
          <w:rFonts w:asciiTheme="minorHAnsi" w:hAnsiTheme="minorHAnsi" w:cstheme="minorHAnsi"/>
          <w:sz w:val="22"/>
          <w:szCs w:val="22"/>
        </w:rPr>
        <w:t>Izvajalec ob izvedbi vsakokratnega posamičnega naročila naročniku zagotavlja naslednje:</w:t>
      </w:r>
    </w:p>
    <w:p w14:paraId="303F44E5" w14:textId="77777777" w:rsidR="00306EAE" w:rsidRPr="00206C14" w:rsidRDefault="00306EAE" w:rsidP="00E85907">
      <w:pPr>
        <w:jc w:val="both"/>
        <w:rPr>
          <w:rFonts w:asciiTheme="minorHAnsi" w:hAnsiTheme="minorHAnsi" w:cstheme="minorHAnsi"/>
          <w:sz w:val="22"/>
          <w:szCs w:val="22"/>
        </w:rPr>
      </w:pPr>
    </w:p>
    <w:p w14:paraId="73616EDE" w14:textId="77777777" w:rsidR="00FD6088" w:rsidRPr="00206C14" w:rsidRDefault="00FD6088" w:rsidP="00AA7808">
      <w:pPr>
        <w:jc w:val="both"/>
        <w:rPr>
          <w:rFonts w:asciiTheme="minorHAnsi" w:eastAsia="Calibri" w:hAnsiTheme="minorHAnsi" w:cstheme="minorHAnsi"/>
          <w:sz w:val="22"/>
          <w:szCs w:val="22"/>
          <w:lang w:eastAsia="en-US"/>
        </w:rPr>
      </w:pPr>
    </w:p>
    <w:tbl>
      <w:tblPr>
        <w:tblStyle w:val="Tabelamrea4poudarek31"/>
        <w:tblW w:w="8789" w:type="dxa"/>
        <w:jc w:val="center"/>
        <w:tblInd w:w="0" w:type="dxa"/>
        <w:tblLook w:val="04A0" w:firstRow="1" w:lastRow="0" w:firstColumn="1" w:lastColumn="0" w:noHBand="0" w:noVBand="1"/>
      </w:tblPr>
      <w:tblGrid>
        <w:gridCol w:w="1419"/>
        <w:gridCol w:w="6333"/>
        <w:gridCol w:w="1037"/>
      </w:tblGrid>
      <w:tr w:rsidR="00FD6088" w:rsidRPr="00206C14" w14:paraId="01581904" w14:textId="77777777" w:rsidTr="0092772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7BE71FF3" w14:textId="77777777" w:rsidR="00FD6088" w:rsidRPr="00206C14" w:rsidRDefault="00FD6088" w:rsidP="00C01EA8">
            <w:pPr>
              <w:jc w:val="both"/>
              <w:rPr>
                <w:rFonts w:asciiTheme="minorHAnsi" w:hAnsiTheme="minorHAnsi" w:cstheme="minorHAnsi"/>
              </w:rPr>
            </w:pPr>
            <w:r w:rsidRPr="00206C14">
              <w:rPr>
                <w:rFonts w:asciiTheme="minorHAnsi" w:hAnsiTheme="minorHAnsi" w:cstheme="minorHAnsi"/>
              </w:rPr>
              <w:t>Zap. Št.</w:t>
            </w:r>
            <w:r w:rsidRPr="00206C14">
              <w:rPr>
                <w:rFonts w:asciiTheme="minorHAnsi" w:hAnsiTheme="minorHAnsi" w:cstheme="minorHAnsi"/>
              </w:rPr>
              <w:tab/>
            </w:r>
            <w:r w:rsidRPr="00206C14">
              <w:rPr>
                <w:rFonts w:asciiTheme="minorHAnsi" w:hAnsiTheme="minorHAnsi" w:cstheme="minorHAnsi"/>
              </w:rPr>
              <w:tab/>
            </w:r>
          </w:p>
        </w:tc>
        <w:tc>
          <w:tcPr>
            <w:tcW w:w="6308" w:type="dxa"/>
          </w:tcPr>
          <w:p w14:paraId="6CC19D4B" w14:textId="7AE43A12" w:rsidR="00FD6088" w:rsidRPr="00206C14" w:rsidRDefault="00FD6088" w:rsidP="00C01EA8">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p>
        </w:tc>
        <w:tc>
          <w:tcPr>
            <w:tcW w:w="0" w:type="dxa"/>
          </w:tcPr>
          <w:p w14:paraId="5ABC355D" w14:textId="286FF653" w:rsidR="00FD6088" w:rsidRPr="00206C14" w:rsidRDefault="002F417E" w:rsidP="00C01EA8">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highlight w:val="yellow"/>
              </w:rPr>
            </w:pPr>
            <w:r w:rsidRPr="00206C14">
              <w:rPr>
                <w:rFonts w:asciiTheme="minorHAnsi" w:hAnsiTheme="minorHAnsi" w:cstheme="minorHAnsi"/>
                <w:color w:val="auto"/>
              </w:rPr>
              <w:t xml:space="preserve">Ponudba </w:t>
            </w:r>
            <w:r w:rsidR="00FD6088" w:rsidRPr="00206C14">
              <w:rPr>
                <w:rFonts w:asciiTheme="minorHAnsi" w:hAnsiTheme="minorHAnsi" w:cstheme="minorHAnsi"/>
                <w:color w:val="auto"/>
              </w:rPr>
              <w:t>(%</w:t>
            </w:r>
            <w:r w:rsidRPr="00206C14">
              <w:rPr>
                <w:rFonts w:asciiTheme="minorHAnsi" w:hAnsiTheme="minorHAnsi" w:cstheme="minorHAnsi"/>
                <w:color w:val="auto"/>
              </w:rPr>
              <w:t xml:space="preserve"> /število</w:t>
            </w:r>
            <w:r w:rsidR="00FD6088" w:rsidRPr="00206C14">
              <w:rPr>
                <w:rFonts w:asciiTheme="minorHAnsi" w:hAnsiTheme="minorHAnsi" w:cstheme="minorHAnsi"/>
                <w:color w:val="auto"/>
              </w:rPr>
              <w:t>)</w:t>
            </w:r>
          </w:p>
        </w:tc>
      </w:tr>
      <w:tr w:rsidR="00FD6088" w:rsidRPr="00206C14" w14:paraId="43D61E52"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2BC454F8" w14:textId="77777777" w:rsidR="00FD6088" w:rsidRPr="00206C14" w:rsidRDefault="00FD6088" w:rsidP="00C01EA8">
            <w:pPr>
              <w:ind w:left="360"/>
              <w:jc w:val="both"/>
              <w:rPr>
                <w:rFonts w:asciiTheme="minorHAnsi" w:hAnsiTheme="minorHAnsi" w:cstheme="minorHAnsi"/>
              </w:rPr>
            </w:pPr>
            <w:r w:rsidRPr="00206C14">
              <w:rPr>
                <w:rFonts w:asciiTheme="minorHAnsi" w:hAnsiTheme="minorHAnsi" w:cstheme="minorHAnsi"/>
              </w:rPr>
              <w:t>T1</w:t>
            </w:r>
          </w:p>
        </w:tc>
        <w:tc>
          <w:tcPr>
            <w:tcW w:w="6308" w:type="dxa"/>
          </w:tcPr>
          <w:p w14:paraId="25FC6F82" w14:textId="77777777" w:rsidR="00FD6088" w:rsidRPr="00206C14" w:rsidRDefault="00FD6088"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b/>
                <w:bCs/>
              </w:rPr>
              <w:t>Skupen doseg oglaševanja:</w:t>
            </w:r>
          </w:p>
        </w:tc>
        <w:tc>
          <w:tcPr>
            <w:tcW w:w="0" w:type="dxa"/>
          </w:tcPr>
          <w:p w14:paraId="604EA328" w14:textId="77777777" w:rsidR="00FD6088" w:rsidRPr="00206C14"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yellow"/>
              </w:rPr>
            </w:pPr>
          </w:p>
        </w:tc>
      </w:tr>
      <w:tr w:rsidR="00FD6088" w:rsidRPr="00206C14" w14:paraId="11A4127A"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Pr>
          <w:p w14:paraId="0855F76D" w14:textId="582B130E" w:rsidR="00FD6088" w:rsidRPr="00206C14" w:rsidRDefault="00FD6088" w:rsidP="00C01EA8">
            <w:pPr>
              <w:ind w:left="360"/>
              <w:jc w:val="both"/>
              <w:rPr>
                <w:rFonts w:asciiTheme="minorHAnsi" w:hAnsiTheme="minorHAnsi" w:cstheme="minorHAnsi"/>
              </w:rPr>
            </w:pPr>
            <w:r w:rsidRPr="00206C14">
              <w:rPr>
                <w:rFonts w:asciiTheme="minorHAnsi" w:hAnsiTheme="minorHAnsi" w:cstheme="minorHAnsi"/>
              </w:rPr>
              <w:t>T1</w:t>
            </w:r>
            <w:r w:rsidR="00106714">
              <w:rPr>
                <w:rFonts w:asciiTheme="minorHAnsi" w:hAnsiTheme="minorHAnsi" w:cstheme="minorHAnsi"/>
              </w:rPr>
              <w:t>-1</w:t>
            </w:r>
          </w:p>
        </w:tc>
        <w:tc>
          <w:tcPr>
            <w:tcW w:w="6308" w:type="dxa"/>
          </w:tcPr>
          <w:p w14:paraId="6501B696" w14:textId="1C5F87FF" w:rsidR="00FD6088" w:rsidRPr="00206C14" w:rsidRDefault="0019700C"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Ponujeno število kontaktov za oglaševanje na Meta Lead</w:t>
            </w:r>
          </w:p>
        </w:tc>
        <w:tc>
          <w:tcPr>
            <w:tcW w:w="0" w:type="dxa"/>
          </w:tcPr>
          <w:p w14:paraId="0DC675DB" w14:textId="580171E6" w:rsidR="00FD6088" w:rsidRPr="00206C14"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highlight w:val="yellow"/>
              </w:rPr>
            </w:pPr>
          </w:p>
        </w:tc>
      </w:tr>
      <w:tr w:rsidR="00FD6088" w:rsidRPr="00206C14" w14:paraId="6F968272"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5E658379" w14:textId="0786D43C" w:rsidR="00FD6088" w:rsidRPr="00206C14" w:rsidRDefault="00FD6088" w:rsidP="00C01EA8">
            <w:pPr>
              <w:ind w:left="360"/>
              <w:jc w:val="both"/>
              <w:rPr>
                <w:rFonts w:asciiTheme="minorHAnsi" w:hAnsiTheme="minorHAnsi" w:cstheme="minorHAnsi"/>
              </w:rPr>
            </w:pPr>
            <w:r w:rsidRPr="00206C14">
              <w:rPr>
                <w:rFonts w:asciiTheme="minorHAnsi" w:hAnsiTheme="minorHAnsi" w:cstheme="minorHAnsi"/>
              </w:rPr>
              <w:t>T1</w:t>
            </w:r>
            <w:r w:rsidR="00106714">
              <w:rPr>
                <w:rFonts w:asciiTheme="minorHAnsi" w:hAnsiTheme="minorHAnsi" w:cstheme="minorHAnsi"/>
              </w:rPr>
              <w:t>-2a</w:t>
            </w:r>
          </w:p>
        </w:tc>
        <w:tc>
          <w:tcPr>
            <w:tcW w:w="6308" w:type="dxa"/>
          </w:tcPr>
          <w:p w14:paraId="777198CA" w14:textId="17F0FE42" w:rsidR="00FD6088" w:rsidRPr="00206C14" w:rsidRDefault="0019700C"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Ponujeno število prikazov za oglaševanje Meta Feed</w:t>
            </w:r>
          </w:p>
        </w:tc>
        <w:tc>
          <w:tcPr>
            <w:tcW w:w="0" w:type="dxa"/>
          </w:tcPr>
          <w:p w14:paraId="5BFF636F" w14:textId="4A7B74DF" w:rsidR="00FD6088" w:rsidRPr="00206C14"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yellow"/>
              </w:rPr>
            </w:pPr>
          </w:p>
        </w:tc>
      </w:tr>
      <w:tr w:rsidR="00FD6088" w:rsidRPr="00206C14" w14:paraId="550583CF"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Pr>
          <w:p w14:paraId="3F1FC619" w14:textId="5A88B499" w:rsidR="00FD6088" w:rsidRPr="00206C14" w:rsidRDefault="00FD6088" w:rsidP="00C01EA8">
            <w:pPr>
              <w:ind w:left="360"/>
              <w:jc w:val="both"/>
              <w:rPr>
                <w:rFonts w:asciiTheme="minorHAnsi" w:hAnsiTheme="minorHAnsi" w:cstheme="minorHAnsi"/>
              </w:rPr>
            </w:pPr>
            <w:r w:rsidRPr="00206C14">
              <w:rPr>
                <w:rFonts w:asciiTheme="minorHAnsi" w:hAnsiTheme="minorHAnsi" w:cstheme="minorHAnsi"/>
              </w:rPr>
              <w:t>T1</w:t>
            </w:r>
            <w:r w:rsidR="00106714">
              <w:rPr>
                <w:rFonts w:asciiTheme="minorHAnsi" w:hAnsiTheme="minorHAnsi" w:cstheme="minorHAnsi"/>
              </w:rPr>
              <w:t>-</w:t>
            </w:r>
            <w:r w:rsidR="00A3434A">
              <w:rPr>
                <w:rFonts w:asciiTheme="minorHAnsi" w:hAnsiTheme="minorHAnsi" w:cstheme="minorHAnsi"/>
              </w:rPr>
              <w:t>2b</w:t>
            </w:r>
          </w:p>
        </w:tc>
        <w:tc>
          <w:tcPr>
            <w:tcW w:w="6308" w:type="dxa"/>
          </w:tcPr>
          <w:p w14:paraId="40FF85CC" w14:textId="72E20F70" w:rsidR="00FD6088" w:rsidRPr="00206C14" w:rsidRDefault="0098158F"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Ponujeno število prikazov za oglaševanje na Meta Story in Reels</w:t>
            </w:r>
          </w:p>
        </w:tc>
        <w:tc>
          <w:tcPr>
            <w:tcW w:w="0" w:type="dxa"/>
          </w:tcPr>
          <w:p w14:paraId="25BCBF59" w14:textId="06415261" w:rsidR="00FD6088" w:rsidRPr="00206C14"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highlight w:val="yellow"/>
              </w:rPr>
            </w:pPr>
          </w:p>
        </w:tc>
      </w:tr>
      <w:tr w:rsidR="00FD6088" w:rsidRPr="00206C14" w14:paraId="3E6AEBA3"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4A1D7392" w14:textId="49853144" w:rsidR="00FD6088" w:rsidRPr="00206C14" w:rsidRDefault="00FD6088" w:rsidP="00C01EA8">
            <w:pPr>
              <w:ind w:left="360"/>
              <w:jc w:val="both"/>
              <w:rPr>
                <w:rFonts w:asciiTheme="minorHAnsi" w:hAnsiTheme="minorHAnsi" w:cstheme="minorHAnsi"/>
              </w:rPr>
            </w:pPr>
            <w:r w:rsidRPr="00206C14">
              <w:rPr>
                <w:rFonts w:asciiTheme="minorHAnsi" w:hAnsiTheme="minorHAnsi" w:cstheme="minorHAnsi"/>
              </w:rPr>
              <w:t>T1</w:t>
            </w:r>
            <w:r w:rsidR="00A3434A">
              <w:rPr>
                <w:rFonts w:asciiTheme="minorHAnsi" w:hAnsiTheme="minorHAnsi" w:cstheme="minorHAnsi"/>
              </w:rPr>
              <w:t>-3</w:t>
            </w:r>
          </w:p>
        </w:tc>
        <w:tc>
          <w:tcPr>
            <w:tcW w:w="6308" w:type="dxa"/>
          </w:tcPr>
          <w:p w14:paraId="66E78F83" w14:textId="657731EC" w:rsidR="00FD6088" w:rsidRPr="00206C14" w:rsidRDefault="0098158F"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Ponujeno</w:t>
            </w:r>
            <w:r w:rsidRPr="00206C14" w:rsidDel="004E57AF">
              <w:rPr>
                <w:rFonts w:asciiTheme="minorHAnsi" w:hAnsiTheme="minorHAnsi" w:cstheme="minorHAnsi"/>
              </w:rPr>
              <w:t xml:space="preserve"> </w:t>
            </w:r>
            <w:r w:rsidRPr="00206C14">
              <w:rPr>
                <w:rFonts w:asciiTheme="minorHAnsi" w:hAnsiTheme="minorHAnsi" w:cstheme="minorHAnsi"/>
              </w:rPr>
              <w:t>število ogledov daljših od 3 sek. za oglaševanje na YouTubu</w:t>
            </w:r>
          </w:p>
        </w:tc>
        <w:tc>
          <w:tcPr>
            <w:tcW w:w="0" w:type="dxa"/>
          </w:tcPr>
          <w:p w14:paraId="5C798EDF" w14:textId="7EA75654" w:rsidR="00FD6088" w:rsidRPr="00206C14"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yellow"/>
              </w:rPr>
            </w:pPr>
          </w:p>
        </w:tc>
      </w:tr>
      <w:tr w:rsidR="00FD6088" w:rsidRPr="00206C14" w14:paraId="189B2355"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tcPr>
          <w:p w14:paraId="26DE91E6" w14:textId="15BFD5D2" w:rsidR="00FD6088" w:rsidRPr="00206C14" w:rsidRDefault="00FD6088" w:rsidP="00C01EA8">
            <w:pPr>
              <w:ind w:left="360"/>
              <w:jc w:val="both"/>
              <w:rPr>
                <w:rFonts w:asciiTheme="minorHAnsi" w:hAnsiTheme="minorHAnsi" w:cstheme="minorHAnsi"/>
              </w:rPr>
            </w:pPr>
            <w:r w:rsidRPr="00206C14">
              <w:rPr>
                <w:rFonts w:asciiTheme="minorHAnsi" w:hAnsiTheme="minorHAnsi" w:cstheme="minorHAnsi"/>
              </w:rPr>
              <w:t>T1</w:t>
            </w:r>
            <w:r w:rsidR="00A3434A">
              <w:rPr>
                <w:rFonts w:asciiTheme="minorHAnsi" w:hAnsiTheme="minorHAnsi" w:cstheme="minorHAnsi"/>
              </w:rPr>
              <w:t>-4a,b</w:t>
            </w:r>
          </w:p>
        </w:tc>
        <w:tc>
          <w:tcPr>
            <w:tcW w:w="6308" w:type="dxa"/>
            <w:tcBorders>
              <w:bottom w:val="nil"/>
            </w:tcBorders>
          </w:tcPr>
          <w:p w14:paraId="438FFB8C" w14:textId="2B1EAFDE" w:rsidR="00FD6088" w:rsidRPr="00206C14" w:rsidRDefault="0098158F"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Zagotovljeno število klikov za oglaševanje na Googlu (Search, Demand Gen)</w:t>
            </w:r>
          </w:p>
        </w:tc>
        <w:tc>
          <w:tcPr>
            <w:tcW w:w="0" w:type="dxa"/>
            <w:tcBorders>
              <w:bottom w:val="nil"/>
            </w:tcBorders>
          </w:tcPr>
          <w:p w14:paraId="05B1FF48" w14:textId="74A7CEA5" w:rsidR="00FD6088" w:rsidRPr="00206C14"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highlight w:val="yellow"/>
              </w:rPr>
            </w:pPr>
          </w:p>
        </w:tc>
      </w:tr>
      <w:tr w:rsidR="00FD6088" w:rsidRPr="00206C14" w14:paraId="24F96A3E"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tcPr>
          <w:p w14:paraId="12A733DF" w14:textId="7B7AA424" w:rsidR="00FD6088" w:rsidRPr="00206C14" w:rsidRDefault="00FD6088" w:rsidP="00C01EA8">
            <w:pPr>
              <w:ind w:left="360"/>
              <w:jc w:val="both"/>
              <w:rPr>
                <w:rFonts w:asciiTheme="minorHAnsi" w:hAnsiTheme="minorHAnsi" w:cstheme="minorHAnsi"/>
              </w:rPr>
            </w:pPr>
            <w:r w:rsidRPr="00206C14">
              <w:rPr>
                <w:rFonts w:asciiTheme="minorHAnsi" w:hAnsiTheme="minorHAnsi" w:cstheme="minorHAnsi"/>
              </w:rPr>
              <w:t>T</w:t>
            </w:r>
            <w:r w:rsidR="00A16A03" w:rsidRPr="00206C14">
              <w:rPr>
                <w:rFonts w:asciiTheme="minorHAnsi" w:hAnsiTheme="minorHAnsi" w:cstheme="minorHAnsi"/>
              </w:rPr>
              <w:t>1</w:t>
            </w:r>
            <w:r w:rsidR="00A3434A">
              <w:rPr>
                <w:rFonts w:asciiTheme="minorHAnsi" w:hAnsiTheme="minorHAnsi" w:cstheme="minorHAnsi"/>
              </w:rPr>
              <w:t>-5a,b</w:t>
            </w:r>
          </w:p>
        </w:tc>
        <w:tc>
          <w:tcPr>
            <w:tcW w:w="6308" w:type="dxa"/>
            <w:tcBorders>
              <w:bottom w:val="nil"/>
            </w:tcBorders>
          </w:tcPr>
          <w:p w14:paraId="337DAA22" w14:textId="34AFC58D" w:rsidR="00FD6088" w:rsidRPr="00206C14" w:rsidRDefault="0098158F"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Zagotovljeno število prikazov za oglaševanje na X Video in Image</w:t>
            </w:r>
          </w:p>
        </w:tc>
        <w:tc>
          <w:tcPr>
            <w:tcW w:w="0" w:type="dxa"/>
            <w:tcBorders>
              <w:bottom w:val="nil"/>
            </w:tcBorders>
          </w:tcPr>
          <w:p w14:paraId="76F4B610" w14:textId="64AF9324" w:rsidR="00FD6088" w:rsidRPr="00206C14"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yellow"/>
              </w:rPr>
            </w:pPr>
          </w:p>
        </w:tc>
      </w:tr>
      <w:tr w:rsidR="00FD6088" w:rsidRPr="00206C14" w14:paraId="31D19B4F"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tcPr>
          <w:p w14:paraId="0F6D8BB1" w14:textId="0DF15DF5" w:rsidR="00FD6088" w:rsidRPr="00206C14" w:rsidRDefault="00FD6088" w:rsidP="00C01EA8">
            <w:pPr>
              <w:ind w:left="360"/>
              <w:jc w:val="both"/>
              <w:rPr>
                <w:rFonts w:asciiTheme="minorHAnsi" w:hAnsiTheme="minorHAnsi" w:cstheme="minorHAnsi"/>
              </w:rPr>
            </w:pPr>
            <w:r w:rsidRPr="00206C14">
              <w:rPr>
                <w:rFonts w:asciiTheme="minorHAnsi" w:hAnsiTheme="minorHAnsi" w:cstheme="minorHAnsi"/>
              </w:rPr>
              <w:t>T</w:t>
            </w:r>
            <w:r w:rsidR="00A16A03" w:rsidRPr="00206C14">
              <w:rPr>
                <w:rFonts w:asciiTheme="minorHAnsi" w:hAnsiTheme="minorHAnsi" w:cstheme="minorHAnsi"/>
              </w:rPr>
              <w:t>2</w:t>
            </w:r>
          </w:p>
        </w:tc>
        <w:tc>
          <w:tcPr>
            <w:tcW w:w="6308" w:type="dxa"/>
            <w:tcBorders>
              <w:bottom w:val="nil"/>
            </w:tcBorders>
          </w:tcPr>
          <w:p w14:paraId="7894BD7E" w14:textId="32B45949" w:rsidR="00FD6088" w:rsidRPr="00206C14" w:rsidRDefault="0098158F"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06C14">
              <w:rPr>
                <w:rFonts w:asciiTheme="minorHAnsi" w:hAnsiTheme="minorHAnsi" w:cstheme="minorHAnsi"/>
              </w:rPr>
              <w:t>Agencijska provizija za serviranje oglasov na Google Search, Google Demand Gen, YouTube, Facebook, Instagram, X, LinkedIn, Pinterest, TikTok, Snapchat in Spotify</w:t>
            </w:r>
            <w:r w:rsidRPr="00206C14">
              <w:rPr>
                <w:rFonts w:asciiTheme="minorHAnsi" w:hAnsiTheme="minorHAnsi" w:cstheme="minorHAnsi"/>
                <w:color w:val="000000" w:themeColor="text1"/>
              </w:rPr>
              <w:t xml:space="preserve"> oglaševanje izražena v odstotkih </w:t>
            </w:r>
            <w:r w:rsidRPr="00206C14">
              <w:rPr>
                <w:rFonts w:asciiTheme="minorHAnsi" w:hAnsiTheme="minorHAnsi" w:cstheme="minorHAnsi"/>
              </w:rPr>
              <w:t>od vrednosti medijskega zakupa na družbenih omrežjih in na Googlu.</w:t>
            </w:r>
          </w:p>
        </w:tc>
        <w:tc>
          <w:tcPr>
            <w:tcW w:w="0" w:type="dxa"/>
            <w:tcBorders>
              <w:bottom w:val="nil"/>
            </w:tcBorders>
          </w:tcPr>
          <w:p w14:paraId="7D3693D0" w14:textId="3EACA804" w:rsidR="00FD6088" w:rsidRPr="00206C14"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D73FD0" w:rsidRPr="00206C14" w14:paraId="1CD9FC7B"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Borders>
              <w:top w:val="double" w:sz="4" w:space="0" w:color="5DEFF6" w:themeColor="accent3" w:themeTint="99"/>
            </w:tcBorders>
          </w:tcPr>
          <w:p w14:paraId="0452CEE9" w14:textId="77777777" w:rsidR="00D73FD0" w:rsidRPr="00206C14" w:rsidRDefault="00D73FD0" w:rsidP="00C01EA8">
            <w:pPr>
              <w:ind w:left="720"/>
              <w:contextualSpacing/>
              <w:jc w:val="both"/>
              <w:rPr>
                <w:rFonts w:asciiTheme="minorHAnsi" w:hAnsiTheme="minorHAnsi" w:cstheme="minorHAnsi"/>
                <w:b w:val="0"/>
                <w:bCs w:val="0"/>
              </w:rPr>
            </w:pPr>
          </w:p>
          <w:p w14:paraId="08E1574B" w14:textId="77777777" w:rsidR="00D73FD0" w:rsidRPr="00206C14" w:rsidRDefault="00D73FD0" w:rsidP="00C01EA8">
            <w:pPr>
              <w:ind w:left="720"/>
              <w:contextualSpacing/>
              <w:jc w:val="both"/>
              <w:rPr>
                <w:rFonts w:asciiTheme="minorHAnsi" w:hAnsiTheme="minorHAnsi" w:cstheme="minorHAnsi"/>
                <w:b w:val="0"/>
                <w:bCs w:val="0"/>
              </w:rPr>
            </w:pPr>
          </w:p>
          <w:p w14:paraId="38FD835E" w14:textId="081781F5" w:rsidR="00D73FD0" w:rsidRPr="00206C14" w:rsidRDefault="00D73FD0" w:rsidP="00C01EA8">
            <w:pPr>
              <w:ind w:left="720"/>
              <w:contextualSpacing/>
              <w:jc w:val="both"/>
              <w:rPr>
                <w:rFonts w:asciiTheme="minorHAnsi" w:hAnsiTheme="minorHAnsi" w:cstheme="minorHAnsi"/>
              </w:rPr>
            </w:pPr>
          </w:p>
        </w:tc>
        <w:tc>
          <w:tcPr>
            <w:tcW w:w="6308" w:type="dxa"/>
            <w:tcBorders>
              <w:top w:val="double" w:sz="4" w:space="0" w:color="5DEFF6" w:themeColor="accent3" w:themeTint="99"/>
            </w:tcBorders>
          </w:tcPr>
          <w:p w14:paraId="70A57274" w14:textId="77777777" w:rsidR="00D73FD0" w:rsidRPr="00206C14" w:rsidRDefault="00D73FD0"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tc>
        <w:tc>
          <w:tcPr>
            <w:tcW w:w="0" w:type="dxa"/>
            <w:tcBorders>
              <w:top w:val="double" w:sz="4" w:space="0" w:color="5DEFF6" w:themeColor="accent3" w:themeTint="99"/>
            </w:tcBorders>
          </w:tcPr>
          <w:p w14:paraId="1624CD05" w14:textId="77777777" w:rsidR="00D73FD0" w:rsidRPr="00206C14" w:rsidRDefault="00D73FD0"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tc>
      </w:tr>
    </w:tbl>
    <w:p w14:paraId="157F2B4F" w14:textId="77777777" w:rsidR="00FD6088" w:rsidRPr="00206C14" w:rsidRDefault="00FD6088" w:rsidP="00E85907">
      <w:pPr>
        <w:rPr>
          <w:rFonts w:asciiTheme="minorHAnsi" w:hAnsiTheme="minorHAnsi" w:cstheme="minorHAnsi"/>
          <w:sz w:val="22"/>
          <w:szCs w:val="22"/>
        </w:rPr>
      </w:pPr>
    </w:p>
    <w:p w14:paraId="72D132D0" w14:textId="302C67D9" w:rsidR="00093BA3" w:rsidRPr="00206C14" w:rsidRDefault="00093BA3" w:rsidP="0079325C">
      <w:pPr>
        <w:jc w:val="center"/>
        <w:rPr>
          <w:rFonts w:asciiTheme="minorHAnsi" w:hAnsiTheme="minorHAnsi" w:cstheme="minorHAnsi"/>
          <w:b/>
          <w:sz w:val="22"/>
          <w:szCs w:val="22"/>
        </w:rPr>
      </w:pPr>
      <w:r w:rsidRPr="00206C14">
        <w:rPr>
          <w:rFonts w:asciiTheme="minorHAnsi" w:hAnsiTheme="minorHAnsi" w:cstheme="minorHAnsi"/>
          <w:b/>
          <w:sz w:val="22"/>
          <w:szCs w:val="22"/>
        </w:rPr>
        <w:t>Terminski načrt izvedbe</w:t>
      </w:r>
    </w:p>
    <w:p w14:paraId="5E974162" w14:textId="57096267" w:rsidR="00093BA3" w:rsidRPr="00206C14" w:rsidRDefault="00093BA3" w:rsidP="0079325C">
      <w:pPr>
        <w:jc w:val="center"/>
        <w:rPr>
          <w:rFonts w:asciiTheme="minorHAnsi" w:hAnsiTheme="minorHAnsi" w:cstheme="minorHAnsi"/>
          <w:b/>
          <w:sz w:val="22"/>
          <w:szCs w:val="22"/>
        </w:rPr>
      </w:pPr>
    </w:p>
    <w:p w14:paraId="0753E39E" w14:textId="77777777" w:rsidR="00FF65EC" w:rsidRPr="00206C14" w:rsidRDefault="00FF65EC"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274B1AE7" w14:textId="77777777" w:rsidR="00FF65EC" w:rsidRPr="00206C14" w:rsidRDefault="00FF65EC" w:rsidP="0079325C">
      <w:pPr>
        <w:jc w:val="center"/>
        <w:rPr>
          <w:rFonts w:asciiTheme="minorHAnsi" w:hAnsiTheme="minorHAnsi" w:cstheme="minorHAnsi"/>
          <w:b/>
          <w:sz w:val="22"/>
          <w:szCs w:val="22"/>
        </w:rPr>
      </w:pPr>
    </w:p>
    <w:p w14:paraId="576AADC8" w14:textId="2F98F887" w:rsidR="00FF65EC" w:rsidRPr="00206C14" w:rsidRDefault="00C52EC3" w:rsidP="00FF65EC">
      <w:pPr>
        <w:jc w:val="both"/>
        <w:rPr>
          <w:rFonts w:asciiTheme="minorHAnsi" w:hAnsiTheme="minorHAnsi" w:cstheme="minorHAnsi"/>
          <w:sz w:val="22"/>
          <w:szCs w:val="22"/>
        </w:rPr>
      </w:pPr>
      <w:r w:rsidRPr="00206C14">
        <w:rPr>
          <w:rFonts w:asciiTheme="minorHAnsi" w:hAnsiTheme="minorHAnsi" w:cstheme="minorHAnsi"/>
          <w:sz w:val="22"/>
          <w:szCs w:val="22"/>
        </w:rPr>
        <w:t xml:space="preserve">Oglaševanje v okviru </w:t>
      </w:r>
      <w:r w:rsidR="00727642" w:rsidRPr="00206C14">
        <w:rPr>
          <w:rFonts w:asciiTheme="minorHAnsi" w:hAnsiTheme="minorHAnsi" w:cstheme="minorHAnsi"/>
          <w:sz w:val="22"/>
          <w:szCs w:val="22"/>
        </w:rPr>
        <w:t>Globaln</w:t>
      </w:r>
      <w:r w:rsidRPr="00206C14">
        <w:rPr>
          <w:rFonts w:asciiTheme="minorHAnsi" w:hAnsiTheme="minorHAnsi" w:cstheme="minorHAnsi"/>
          <w:sz w:val="22"/>
          <w:szCs w:val="22"/>
        </w:rPr>
        <w:t>e</w:t>
      </w:r>
      <w:r w:rsidR="00727642" w:rsidRPr="00206C14">
        <w:rPr>
          <w:rFonts w:asciiTheme="minorHAnsi" w:hAnsiTheme="minorHAnsi" w:cstheme="minorHAnsi"/>
          <w:sz w:val="22"/>
          <w:szCs w:val="22"/>
        </w:rPr>
        <w:t xml:space="preserve"> digitaln</w:t>
      </w:r>
      <w:r w:rsidRPr="00206C14">
        <w:rPr>
          <w:rFonts w:asciiTheme="minorHAnsi" w:hAnsiTheme="minorHAnsi" w:cstheme="minorHAnsi"/>
          <w:sz w:val="22"/>
          <w:szCs w:val="22"/>
        </w:rPr>
        <w:t>e</w:t>
      </w:r>
      <w:r w:rsidR="00727642" w:rsidRPr="00206C14">
        <w:rPr>
          <w:rFonts w:asciiTheme="minorHAnsi" w:hAnsiTheme="minorHAnsi" w:cstheme="minorHAnsi"/>
          <w:sz w:val="22"/>
          <w:szCs w:val="22"/>
        </w:rPr>
        <w:t xml:space="preserve"> kampanj</w:t>
      </w:r>
      <w:r w:rsidRPr="00206C14">
        <w:rPr>
          <w:rFonts w:asciiTheme="minorHAnsi" w:hAnsiTheme="minorHAnsi" w:cstheme="minorHAnsi"/>
          <w:sz w:val="22"/>
          <w:szCs w:val="22"/>
        </w:rPr>
        <w:t>e</w:t>
      </w:r>
      <w:r w:rsidR="00727642" w:rsidRPr="00206C14">
        <w:rPr>
          <w:rFonts w:asciiTheme="minorHAnsi" w:hAnsiTheme="minorHAnsi" w:cstheme="minorHAnsi"/>
          <w:sz w:val="22"/>
          <w:szCs w:val="22"/>
        </w:rPr>
        <w:t xml:space="preserve"> </w:t>
      </w:r>
      <w:r w:rsidR="00540C45" w:rsidRPr="00206C14">
        <w:rPr>
          <w:rFonts w:asciiTheme="minorHAnsi" w:hAnsiTheme="minorHAnsi" w:cstheme="minorHAnsi"/>
          <w:sz w:val="22"/>
          <w:szCs w:val="22"/>
        </w:rPr>
        <w:t>2024</w:t>
      </w:r>
      <w:r w:rsidR="00562F3C" w:rsidRPr="00206C14">
        <w:rPr>
          <w:rFonts w:asciiTheme="minorHAnsi" w:hAnsiTheme="minorHAnsi" w:cstheme="minorHAnsi"/>
          <w:sz w:val="22"/>
          <w:szCs w:val="22"/>
        </w:rPr>
        <w:t>/</w:t>
      </w:r>
      <w:r w:rsidR="00540C45" w:rsidRPr="00206C14">
        <w:rPr>
          <w:rFonts w:asciiTheme="minorHAnsi" w:hAnsiTheme="minorHAnsi" w:cstheme="minorHAnsi"/>
          <w:sz w:val="22"/>
          <w:szCs w:val="22"/>
        </w:rPr>
        <w:t xml:space="preserve">25 </w:t>
      </w:r>
      <w:r w:rsidR="00FF65EC" w:rsidRPr="00206C14">
        <w:rPr>
          <w:rFonts w:asciiTheme="minorHAnsi" w:hAnsiTheme="minorHAnsi" w:cstheme="minorHAnsi"/>
          <w:sz w:val="22"/>
          <w:szCs w:val="22"/>
        </w:rPr>
        <w:t>bo trajal</w:t>
      </w:r>
      <w:r w:rsidRPr="00206C14">
        <w:rPr>
          <w:rFonts w:asciiTheme="minorHAnsi" w:hAnsiTheme="minorHAnsi" w:cstheme="minorHAnsi"/>
          <w:sz w:val="22"/>
          <w:szCs w:val="22"/>
        </w:rPr>
        <w:t>o</w:t>
      </w:r>
      <w:r w:rsidR="00FF65EC" w:rsidRPr="00206C14">
        <w:rPr>
          <w:rFonts w:asciiTheme="minorHAnsi" w:hAnsiTheme="minorHAnsi" w:cstheme="minorHAnsi"/>
          <w:sz w:val="22"/>
          <w:szCs w:val="22"/>
        </w:rPr>
        <w:t xml:space="preserve"> predvidoma do vključno </w:t>
      </w:r>
      <w:r w:rsidR="00AD1C54" w:rsidRPr="00206C14">
        <w:rPr>
          <w:rFonts w:asciiTheme="minorHAnsi" w:hAnsiTheme="minorHAnsi" w:cstheme="minorHAnsi"/>
          <w:b/>
          <w:bCs/>
          <w:sz w:val="22"/>
          <w:szCs w:val="22"/>
        </w:rPr>
        <w:t>3</w:t>
      </w:r>
      <w:r w:rsidR="00540C45" w:rsidRPr="00206C14">
        <w:rPr>
          <w:rFonts w:asciiTheme="minorHAnsi" w:hAnsiTheme="minorHAnsi" w:cstheme="minorHAnsi"/>
          <w:b/>
          <w:bCs/>
          <w:sz w:val="22"/>
          <w:szCs w:val="22"/>
        </w:rPr>
        <w:t>0</w:t>
      </w:r>
      <w:r w:rsidR="00FF65EC" w:rsidRPr="00206C14">
        <w:rPr>
          <w:rFonts w:asciiTheme="minorHAnsi" w:hAnsiTheme="minorHAnsi" w:cstheme="minorHAnsi"/>
          <w:b/>
          <w:bCs/>
          <w:sz w:val="22"/>
          <w:szCs w:val="22"/>
        </w:rPr>
        <w:t xml:space="preserve">. </w:t>
      </w:r>
      <w:r w:rsidR="00540C45" w:rsidRPr="00206C14">
        <w:rPr>
          <w:rFonts w:asciiTheme="minorHAnsi" w:hAnsiTheme="minorHAnsi" w:cstheme="minorHAnsi"/>
          <w:b/>
          <w:bCs/>
          <w:sz w:val="22"/>
          <w:szCs w:val="22"/>
        </w:rPr>
        <w:t>6</w:t>
      </w:r>
      <w:r w:rsidR="00FF65EC" w:rsidRPr="00206C14">
        <w:rPr>
          <w:rFonts w:asciiTheme="minorHAnsi" w:hAnsiTheme="minorHAnsi" w:cstheme="minorHAnsi"/>
          <w:b/>
          <w:bCs/>
          <w:sz w:val="22"/>
          <w:szCs w:val="22"/>
        </w:rPr>
        <w:t>.</w:t>
      </w:r>
      <w:r w:rsidR="00F45F41" w:rsidRPr="00206C14">
        <w:rPr>
          <w:rFonts w:asciiTheme="minorHAnsi" w:hAnsiTheme="minorHAnsi" w:cstheme="minorHAnsi"/>
          <w:b/>
          <w:bCs/>
          <w:sz w:val="22"/>
          <w:szCs w:val="22"/>
        </w:rPr>
        <w:t>202</w:t>
      </w:r>
      <w:r w:rsidR="00540C45" w:rsidRPr="00206C14">
        <w:rPr>
          <w:rFonts w:asciiTheme="minorHAnsi" w:hAnsiTheme="minorHAnsi" w:cstheme="minorHAnsi"/>
          <w:b/>
          <w:bCs/>
          <w:sz w:val="22"/>
          <w:szCs w:val="22"/>
        </w:rPr>
        <w:t>5</w:t>
      </w:r>
      <w:r w:rsidR="00FF65EC" w:rsidRPr="00206C14">
        <w:rPr>
          <w:rFonts w:asciiTheme="minorHAnsi" w:hAnsiTheme="minorHAnsi" w:cstheme="minorHAnsi"/>
          <w:sz w:val="22"/>
          <w:szCs w:val="22"/>
        </w:rPr>
        <w:t>.</w:t>
      </w:r>
    </w:p>
    <w:p w14:paraId="3299AE58" w14:textId="77777777" w:rsidR="00FF65EC" w:rsidRPr="00206C14" w:rsidRDefault="00FF65EC" w:rsidP="00FF65EC">
      <w:pPr>
        <w:jc w:val="both"/>
        <w:rPr>
          <w:rFonts w:asciiTheme="minorHAnsi" w:hAnsiTheme="minorHAnsi" w:cstheme="minorHAnsi"/>
          <w:sz w:val="22"/>
          <w:szCs w:val="22"/>
        </w:rPr>
      </w:pPr>
    </w:p>
    <w:p w14:paraId="4CC233E5" w14:textId="2DF52D15" w:rsidR="00FF65EC" w:rsidRPr="00206C14" w:rsidRDefault="00FF65EC" w:rsidP="00FF65EC">
      <w:pPr>
        <w:jc w:val="both"/>
        <w:rPr>
          <w:rFonts w:asciiTheme="minorHAnsi" w:hAnsiTheme="minorHAnsi" w:cstheme="minorHAnsi"/>
          <w:sz w:val="22"/>
          <w:szCs w:val="22"/>
        </w:rPr>
      </w:pPr>
      <w:r w:rsidRPr="00206C14">
        <w:rPr>
          <w:rFonts w:asciiTheme="minorHAnsi" w:hAnsiTheme="minorHAnsi" w:cstheme="minorHAnsi"/>
          <w:sz w:val="22"/>
          <w:szCs w:val="22"/>
        </w:rPr>
        <w:lastRenderedPageBreak/>
        <w:t>Trajanje oglaševanja bo predvidoma za vsak trg-državo drugačno</w:t>
      </w:r>
      <w:r w:rsidR="00B72279" w:rsidRPr="00206C14">
        <w:rPr>
          <w:rFonts w:asciiTheme="minorHAnsi" w:hAnsiTheme="minorHAnsi" w:cstheme="minorHAnsi"/>
          <w:sz w:val="22"/>
          <w:szCs w:val="22"/>
        </w:rPr>
        <w:t xml:space="preserve"> </w:t>
      </w:r>
      <w:r w:rsidR="00C52EC3" w:rsidRPr="00206C14">
        <w:rPr>
          <w:rFonts w:asciiTheme="minorHAnsi" w:hAnsiTheme="minorHAnsi" w:cstheme="minorHAnsi"/>
          <w:sz w:val="22"/>
          <w:szCs w:val="22"/>
        </w:rPr>
        <w:t xml:space="preserve">v skladu s tem, </w:t>
      </w:r>
      <w:r w:rsidRPr="00206C14">
        <w:rPr>
          <w:rFonts w:asciiTheme="minorHAnsi" w:hAnsiTheme="minorHAnsi" w:cstheme="minorHAnsi"/>
          <w:sz w:val="22"/>
          <w:szCs w:val="22"/>
        </w:rPr>
        <w:t xml:space="preserve">kar bo naročnik določil v posameznem </w:t>
      </w:r>
      <w:r w:rsidR="00727642" w:rsidRPr="00206C14">
        <w:rPr>
          <w:rFonts w:asciiTheme="minorHAnsi" w:hAnsiTheme="minorHAnsi" w:cstheme="minorHAnsi"/>
          <w:sz w:val="22"/>
          <w:szCs w:val="22"/>
        </w:rPr>
        <w:t>naročilu</w:t>
      </w:r>
      <w:r w:rsidRPr="00206C14">
        <w:rPr>
          <w:rFonts w:asciiTheme="minorHAnsi" w:hAnsiTheme="minorHAnsi" w:cstheme="minorHAnsi"/>
          <w:sz w:val="22"/>
          <w:szCs w:val="22"/>
        </w:rPr>
        <w:t>.</w:t>
      </w:r>
    </w:p>
    <w:p w14:paraId="1A489A18" w14:textId="6E4C4B74" w:rsidR="00727642" w:rsidRPr="00206C14" w:rsidRDefault="00727642" w:rsidP="00FF65EC">
      <w:pPr>
        <w:jc w:val="both"/>
        <w:rPr>
          <w:rFonts w:asciiTheme="minorHAnsi" w:hAnsiTheme="minorHAnsi" w:cstheme="minorHAnsi"/>
          <w:sz w:val="22"/>
          <w:szCs w:val="22"/>
        </w:rPr>
      </w:pPr>
    </w:p>
    <w:p w14:paraId="7FF79EF1" w14:textId="79FF4DBF" w:rsidR="00727642" w:rsidRPr="00206C14" w:rsidRDefault="00D64DDC" w:rsidP="00FF65EC">
      <w:pPr>
        <w:jc w:val="both"/>
        <w:rPr>
          <w:rFonts w:asciiTheme="minorHAnsi" w:hAnsiTheme="minorHAnsi" w:cstheme="minorHAnsi"/>
          <w:sz w:val="22"/>
          <w:szCs w:val="22"/>
        </w:rPr>
      </w:pPr>
      <w:r w:rsidRPr="00206C14">
        <w:rPr>
          <w:rFonts w:asciiTheme="minorHAnsi" w:eastAsia="Calibri" w:hAnsiTheme="minorHAnsi" w:cstheme="minorHAnsi"/>
          <w:sz w:val="22"/>
          <w:szCs w:val="22"/>
          <w:lang w:eastAsia="en-US"/>
        </w:rPr>
        <w:t>Izvajalec je dolžan pričeti z izvajanjem naročila v roku 15 delovnih dni od dneva, ko s strani naročnika prejme odločitev o oddaji naročila za prvo naročilo, oziroma v roku 6 dni po prejemu odločitve o oddaji naročila, če gre za novo sezono kreativ v nadaljnjem izvajanju projekta in v roki 4 delovnih dni od dneva od prejema odločitve o oddaji naročila, ko ne gre za novo sezono kreativ. Naročnik bo izvajalca obvestil, da pripravlja naročilo za novo sezono, izvajalec pa bo naročniku posredoval časovnico  poteka priprave kreativ, da bo zadostil predpisanim rokom.</w:t>
      </w:r>
    </w:p>
    <w:p w14:paraId="54A8A83C" w14:textId="31C9CFBF" w:rsidR="00093BA3" w:rsidRPr="00206C14" w:rsidRDefault="00093BA3" w:rsidP="0079325C">
      <w:pPr>
        <w:jc w:val="both"/>
        <w:rPr>
          <w:rFonts w:asciiTheme="minorHAnsi" w:hAnsiTheme="minorHAnsi" w:cstheme="minorHAnsi"/>
          <w:color w:val="000000"/>
          <w:sz w:val="22"/>
          <w:szCs w:val="22"/>
        </w:rPr>
      </w:pPr>
    </w:p>
    <w:p w14:paraId="654AF1EB" w14:textId="77777777" w:rsidR="00093BA3" w:rsidRPr="00206C14" w:rsidRDefault="00093BA3" w:rsidP="0079325C">
      <w:pPr>
        <w:ind w:left="720"/>
        <w:jc w:val="both"/>
        <w:rPr>
          <w:rFonts w:asciiTheme="minorHAnsi" w:hAnsiTheme="minorHAnsi" w:cstheme="minorHAnsi"/>
          <w:color w:val="000000"/>
          <w:sz w:val="22"/>
          <w:szCs w:val="22"/>
        </w:rPr>
      </w:pPr>
    </w:p>
    <w:p w14:paraId="072FA256" w14:textId="77777777" w:rsidR="00093BA3" w:rsidRPr="00206C14" w:rsidRDefault="00093BA3" w:rsidP="0079325C">
      <w:pPr>
        <w:jc w:val="center"/>
        <w:rPr>
          <w:rFonts w:asciiTheme="minorHAnsi" w:hAnsiTheme="minorHAnsi" w:cstheme="minorHAnsi"/>
          <w:b/>
          <w:sz w:val="22"/>
          <w:szCs w:val="22"/>
        </w:rPr>
      </w:pPr>
      <w:r w:rsidRPr="00206C14">
        <w:rPr>
          <w:rFonts w:asciiTheme="minorHAnsi" w:hAnsiTheme="minorHAnsi" w:cstheme="minorHAnsi"/>
          <w:b/>
          <w:sz w:val="22"/>
          <w:szCs w:val="22"/>
        </w:rPr>
        <w:t>Obveznosti in dolžnosti izvajalca</w:t>
      </w:r>
    </w:p>
    <w:p w14:paraId="4973682D" w14:textId="77777777" w:rsidR="00093BA3" w:rsidRPr="00206C14" w:rsidRDefault="00093BA3" w:rsidP="0079325C">
      <w:pPr>
        <w:jc w:val="center"/>
        <w:rPr>
          <w:rFonts w:asciiTheme="minorHAnsi" w:hAnsiTheme="minorHAnsi" w:cstheme="minorHAnsi"/>
          <w:b/>
          <w:sz w:val="22"/>
          <w:szCs w:val="22"/>
        </w:rPr>
      </w:pPr>
    </w:p>
    <w:p w14:paraId="6B706342" w14:textId="29A574E8"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519CBDCE" w14:textId="77777777" w:rsidR="00093BA3" w:rsidRPr="00206C14" w:rsidRDefault="00093BA3" w:rsidP="0079325C">
      <w:pPr>
        <w:jc w:val="both"/>
        <w:rPr>
          <w:rFonts w:asciiTheme="minorHAnsi" w:hAnsiTheme="minorHAnsi" w:cstheme="minorHAnsi"/>
          <w:sz w:val="22"/>
          <w:szCs w:val="22"/>
        </w:rPr>
      </w:pPr>
    </w:p>
    <w:p w14:paraId="052A7828"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Izvajalec se obvezuje, da bo</w:t>
      </w:r>
    </w:p>
    <w:p w14:paraId="495054B9" w14:textId="77777777" w:rsidR="00093BA3" w:rsidRPr="00206C14" w:rsidRDefault="00093BA3" w:rsidP="0042303C">
      <w:pPr>
        <w:pStyle w:val="Odstavekseznama"/>
        <w:numPr>
          <w:ilvl w:val="0"/>
          <w:numId w:val="4"/>
        </w:numPr>
        <w:spacing w:after="0" w:line="240" w:lineRule="auto"/>
        <w:jc w:val="both"/>
        <w:rPr>
          <w:rFonts w:asciiTheme="minorHAnsi" w:hAnsiTheme="minorHAnsi" w:cstheme="minorHAnsi"/>
        </w:rPr>
      </w:pPr>
      <w:r w:rsidRPr="00206C14">
        <w:rPr>
          <w:rFonts w:asciiTheme="minorHAnsi" w:hAnsiTheme="minorHAnsi" w:cstheme="minorHAnsi"/>
        </w:rPr>
        <w:t>svoje naloge opravil strokovno in s skrbnostjo dobrega strokovnjaka,</w:t>
      </w:r>
    </w:p>
    <w:p w14:paraId="29CF0DE8" w14:textId="6E110276" w:rsidR="00093BA3" w:rsidRPr="00206C14" w:rsidRDefault="00093BA3" w:rsidP="0042303C">
      <w:pPr>
        <w:pStyle w:val="Odstavekseznama"/>
        <w:numPr>
          <w:ilvl w:val="0"/>
          <w:numId w:val="4"/>
        </w:numPr>
        <w:spacing w:after="0" w:line="240" w:lineRule="auto"/>
        <w:jc w:val="both"/>
        <w:rPr>
          <w:rFonts w:asciiTheme="minorHAnsi" w:hAnsiTheme="minorHAnsi" w:cstheme="minorHAnsi"/>
        </w:rPr>
      </w:pPr>
      <w:r w:rsidRPr="00206C14">
        <w:rPr>
          <w:rFonts w:asciiTheme="minorHAnsi" w:hAnsiTheme="minorHAnsi" w:cstheme="minorHAnsi"/>
        </w:rPr>
        <w:t>izvajal storitve po te</w:t>
      </w:r>
      <w:r w:rsidR="00EF6307" w:rsidRPr="00206C14">
        <w:rPr>
          <w:rFonts w:asciiTheme="minorHAnsi" w:hAnsiTheme="minorHAnsi" w:cstheme="minorHAnsi"/>
        </w:rPr>
        <w:t>m okvirnem sporazumu</w:t>
      </w:r>
      <w:r w:rsidRPr="00206C14">
        <w:rPr>
          <w:rFonts w:asciiTheme="minorHAnsi" w:hAnsiTheme="minorHAnsi" w:cstheme="minorHAnsi"/>
        </w:rPr>
        <w:t xml:space="preserve"> po pravilih stroke, v skladu z navodili naročnika in v pogodbenih rokih,</w:t>
      </w:r>
    </w:p>
    <w:p w14:paraId="075548D0" w14:textId="77777777" w:rsidR="00093BA3" w:rsidRPr="00206C14" w:rsidRDefault="00093BA3" w:rsidP="0042303C">
      <w:pPr>
        <w:pStyle w:val="Odstavekseznama"/>
        <w:numPr>
          <w:ilvl w:val="0"/>
          <w:numId w:val="4"/>
        </w:numPr>
        <w:spacing w:after="0" w:line="240" w:lineRule="auto"/>
        <w:jc w:val="both"/>
        <w:rPr>
          <w:rFonts w:asciiTheme="minorHAnsi" w:hAnsiTheme="minorHAnsi" w:cstheme="minorHAnsi"/>
        </w:rPr>
      </w:pPr>
      <w:r w:rsidRPr="00206C14">
        <w:rPr>
          <w:rFonts w:asciiTheme="minorHAnsi" w:hAnsiTheme="minorHAnsi" w:cstheme="minorHAnsi"/>
        </w:rPr>
        <w:t>takoj pisno opozoril naročnika na okoliščine, ki bi lahko otežile ali onemogočile kvalitetno in pravilno izvedbo storitev,</w:t>
      </w:r>
    </w:p>
    <w:p w14:paraId="6DD70AA2" w14:textId="1D986E18" w:rsidR="00093BA3" w:rsidRPr="00206C14" w:rsidRDefault="00093BA3" w:rsidP="0042303C">
      <w:pPr>
        <w:pStyle w:val="Odstavekseznama"/>
        <w:numPr>
          <w:ilvl w:val="0"/>
          <w:numId w:val="4"/>
        </w:numPr>
        <w:spacing w:after="0" w:line="240" w:lineRule="auto"/>
        <w:jc w:val="both"/>
        <w:rPr>
          <w:rFonts w:asciiTheme="minorHAnsi" w:hAnsiTheme="minorHAnsi" w:cstheme="minorHAnsi"/>
        </w:rPr>
      </w:pPr>
      <w:r w:rsidRPr="00206C14">
        <w:rPr>
          <w:rFonts w:asciiTheme="minorHAnsi" w:hAnsiTheme="minorHAnsi" w:cstheme="minorHAnsi"/>
        </w:rPr>
        <w:t xml:space="preserve">v teku izvajanja </w:t>
      </w:r>
      <w:r w:rsidR="00EF6307" w:rsidRPr="00206C14">
        <w:rPr>
          <w:rFonts w:asciiTheme="minorHAnsi" w:hAnsiTheme="minorHAnsi" w:cstheme="minorHAnsi"/>
        </w:rPr>
        <w:t xml:space="preserve">okvirnega sporazuma </w:t>
      </w:r>
      <w:r w:rsidRPr="00206C14">
        <w:rPr>
          <w:rFonts w:asciiTheme="minorHAnsi" w:hAnsiTheme="minorHAnsi" w:cstheme="minorHAnsi"/>
        </w:rPr>
        <w:t>zagotavljal razpoložljivost ponujenih kadrovskih, tehnoloških in organizacijskih resursov – do spremembe prijavljenih kadrov ali podizvajalcev lahko pride le po predhodnem pisnem soglasju naročnika,</w:t>
      </w:r>
    </w:p>
    <w:p w14:paraId="6DBFD618" w14:textId="77777777" w:rsidR="00093BA3" w:rsidRPr="00206C14" w:rsidRDefault="00093BA3" w:rsidP="0042303C">
      <w:pPr>
        <w:pStyle w:val="Odstavekseznama"/>
        <w:numPr>
          <w:ilvl w:val="0"/>
          <w:numId w:val="4"/>
        </w:numPr>
        <w:spacing w:after="0" w:line="240" w:lineRule="auto"/>
        <w:jc w:val="both"/>
        <w:rPr>
          <w:rFonts w:asciiTheme="minorHAnsi" w:hAnsiTheme="minorHAnsi" w:cstheme="minorHAnsi"/>
        </w:rPr>
      </w:pPr>
      <w:r w:rsidRPr="00206C14">
        <w:rPr>
          <w:rFonts w:asciiTheme="minorHAnsi" w:hAnsiTheme="minorHAnsi" w:cstheme="minorHAnsi"/>
        </w:rPr>
        <w:t>omogočal ustrezen nadzor naročniku,</w:t>
      </w:r>
    </w:p>
    <w:p w14:paraId="738550A0" w14:textId="77777777" w:rsidR="00093BA3" w:rsidRPr="00206C14" w:rsidRDefault="00093BA3" w:rsidP="0042303C">
      <w:pPr>
        <w:pStyle w:val="Odstavekseznama"/>
        <w:numPr>
          <w:ilvl w:val="0"/>
          <w:numId w:val="4"/>
        </w:numPr>
        <w:spacing w:after="0" w:line="240" w:lineRule="auto"/>
        <w:jc w:val="both"/>
        <w:rPr>
          <w:rFonts w:asciiTheme="minorHAnsi" w:hAnsiTheme="minorHAnsi" w:cstheme="minorHAnsi"/>
        </w:rPr>
      </w:pPr>
      <w:r w:rsidRPr="00206C14">
        <w:rPr>
          <w:rFonts w:asciiTheme="minorHAnsi" w:hAnsiTheme="minorHAnsi" w:cstheme="minorHAnsi"/>
        </w:rPr>
        <w:t>z naročnikom sodeloval ter na njegovo zahtevo nemudoma posredoval vso dokumentacijo (finančno, pravno, vsebinsko-projektno…) in pojasnila.</w:t>
      </w:r>
    </w:p>
    <w:p w14:paraId="5C72F858" w14:textId="77777777" w:rsidR="00093BA3" w:rsidRPr="00206C14" w:rsidRDefault="00093BA3" w:rsidP="0079325C">
      <w:pPr>
        <w:jc w:val="both"/>
        <w:rPr>
          <w:rFonts w:asciiTheme="minorHAnsi" w:hAnsiTheme="minorHAnsi" w:cstheme="minorHAnsi"/>
          <w:sz w:val="22"/>
          <w:szCs w:val="22"/>
        </w:rPr>
      </w:pPr>
    </w:p>
    <w:p w14:paraId="41AE294D" w14:textId="7BC440B1"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517346F0" w14:textId="77777777" w:rsidR="00093BA3" w:rsidRPr="00206C14" w:rsidRDefault="00093BA3" w:rsidP="0079325C">
      <w:pPr>
        <w:jc w:val="both"/>
        <w:rPr>
          <w:rFonts w:asciiTheme="minorHAnsi" w:hAnsiTheme="minorHAnsi" w:cstheme="minorHAnsi"/>
          <w:sz w:val="22"/>
          <w:szCs w:val="22"/>
        </w:rPr>
      </w:pPr>
    </w:p>
    <w:p w14:paraId="4E754878" w14:textId="1A833068" w:rsidR="00093BA3" w:rsidRPr="00206C14" w:rsidRDefault="00093BA3" w:rsidP="00194EA0">
      <w:pPr>
        <w:jc w:val="both"/>
        <w:rPr>
          <w:rFonts w:asciiTheme="minorHAnsi" w:hAnsiTheme="minorHAnsi" w:cstheme="minorHAnsi"/>
          <w:sz w:val="22"/>
          <w:szCs w:val="22"/>
        </w:rPr>
      </w:pPr>
      <w:bookmarkStart w:id="145" w:name="_Hlk89252824"/>
      <w:r w:rsidRPr="00206C14">
        <w:rPr>
          <w:rFonts w:asciiTheme="minorHAnsi" w:hAnsiTheme="minorHAnsi" w:cstheme="minorHAnsi"/>
          <w:sz w:val="22"/>
          <w:szCs w:val="22"/>
        </w:rPr>
        <w:t xml:space="preserve">Cilji, ki jih mora realizirati izbrani izvajalec v času trajanja </w:t>
      </w:r>
      <w:r w:rsidR="00292C75" w:rsidRPr="00206C14">
        <w:rPr>
          <w:rFonts w:asciiTheme="minorHAnsi" w:hAnsiTheme="minorHAnsi" w:cstheme="minorHAnsi"/>
          <w:sz w:val="22"/>
          <w:szCs w:val="22"/>
        </w:rPr>
        <w:t>globalne digitalne kampanje</w:t>
      </w:r>
      <w:r w:rsidRPr="00206C14">
        <w:rPr>
          <w:rFonts w:asciiTheme="minorHAnsi" w:hAnsiTheme="minorHAnsi" w:cstheme="minorHAnsi"/>
          <w:sz w:val="22"/>
          <w:szCs w:val="22"/>
        </w:rPr>
        <w:t xml:space="preserve">, so </w:t>
      </w:r>
      <w:r w:rsidR="00FC1FAF">
        <w:rPr>
          <w:rFonts w:asciiTheme="minorHAnsi" w:hAnsiTheme="minorHAnsi" w:cstheme="minorHAnsi"/>
          <w:sz w:val="22"/>
          <w:szCs w:val="22"/>
        </w:rPr>
        <w:t xml:space="preserve">najmanj </w:t>
      </w:r>
      <w:r w:rsidRPr="00206C14">
        <w:rPr>
          <w:rFonts w:asciiTheme="minorHAnsi" w:hAnsiTheme="minorHAnsi" w:cstheme="minorHAnsi"/>
          <w:sz w:val="22"/>
          <w:szCs w:val="22"/>
        </w:rPr>
        <w:t>naslednji:</w:t>
      </w:r>
    </w:p>
    <w:p w14:paraId="6CD044D9" w14:textId="77777777" w:rsidR="00156EA0" w:rsidRPr="00206C14" w:rsidRDefault="00156EA0" w:rsidP="00194EA0">
      <w:pPr>
        <w:jc w:val="both"/>
        <w:rPr>
          <w:rFonts w:asciiTheme="minorHAnsi" w:hAnsiTheme="minorHAnsi" w:cstheme="minorHAnsi"/>
          <w:sz w:val="22"/>
          <w:szCs w:val="22"/>
        </w:rPr>
      </w:pPr>
    </w:p>
    <w:p w14:paraId="32CFAA0E"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PRODUKT POSLOVNA SREČANJA IN DOGODKI</w:t>
      </w:r>
    </w:p>
    <w:p w14:paraId="63BBA8EF"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LINKEDIN</w:t>
      </w:r>
    </w:p>
    <w:p w14:paraId="314CCE76" w14:textId="77777777" w:rsidR="00513F2C" w:rsidRPr="00206C14" w:rsidRDefault="00513F2C" w:rsidP="00513F2C">
      <w:pPr>
        <w:jc w:val="both"/>
        <w:rPr>
          <w:rFonts w:asciiTheme="minorHAnsi" w:eastAsia="Calibri" w:hAnsiTheme="minorHAnsi" w:cstheme="minorHAnsi"/>
          <w:color w:val="000000" w:themeColor="text1"/>
          <w:sz w:val="22"/>
          <w:szCs w:val="22"/>
          <w:lang w:eastAsia="en-US"/>
        </w:rPr>
      </w:pPr>
      <w:r w:rsidRPr="00206C14">
        <w:rPr>
          <w:rFonts w:asciiTheme="minorHAnsi" w:eastAsia="Calibri" w:hAnsiTheme="minorHAnsi" w:cstheme="minorHAnsi"/>
          <w:color w:val="000000" w:themeColor="text1"/>
          <w:sz w:val="22"/>
          <w:szCs w:val="22"/>
          <w:lang w:eastAsia="en-US"/>
        </w:rPr>
        <w:t>Najmanjše število klikov na LinkedIn Carousel oglase na vrednost vložka 1.000 € (brez DDV):</w:t>
      </w:r>
    </w:p>
    <w:p w14:paraId="19D5CBCA" w14:textId="78E7343A" w:rsidR="00513F2C" w:rsidRPr="00597E11" w:rsidRDefault="00597E11" w:rsidP="00597E11">
      <w:pPr>
        <w:numPr>
          <w:ilvl w:val="0"/>
          <w:numId w:val="26"/>
        </w:numPr>
        <w:jc w:val="both"/>
        <w:rPr>
          <w:rFonts w:asciiTheme="minorHAnsi" w:eastAsia="Calibri" w:hAnsiTheme="minorHAnsi" w:cstheme="minorHAnsi"/>
          <w:color w:val="000000" w:themeColor="text1"/>
          <w:sz w:val="22"/>
          <w:szCs w:val="22"/>
          <w:lang w:eastAsia="en-US"/>
        </w:rPr>
      </w:pPr>
      <w:r>
        <w:rPr>
          <w:rFonts w:asciiTheme="minorHAnsi" w:hAnsiTheme="minorHAnsi" w:cstheme="minorHAnsi"/>
          <w:color w:val="000000"/>
        </w:rPr>
        <w:t xml:space="preserve">______________________ </w:t>
      </w:r>
      <w:r w:rsidR="00513F2C" w:rsidRPr="00206C14">
        <w:rPr>
          <w:rFonts w:asciiTheme="minorHAnsi" w:eastAsia="Calibri" w:hAnsiTheme="minorHAnsi" w:cstheme="minorHAnsi"/>
          <w:color w:val="000000" w:themeColor="text1"/>
          <w:sz w:val="22"/>
          <w:szCs w:val="22"/>
          <w:lang w:eastAsia="en-US"/>
        </w:rPr>
        <w:t>klikov na trgu Nemčija, Švica,</w:t>
      </w:r>
    </w:p>
    <w:p w14:paraId="39F7C426" w14:textId="5FD21675" w:rsidR="00513F2C" w:rsidRPr="00206C14" w:rsidRDefault="00597E11" w:rsidP="00513F2C">
      <w:pPr>
        <w:numPr>
          <w:ilvl w:val="0"/>
          <w:numId w:val="26"/>
        </w:numPr>
        <w:jc w:val="both"/>
        <w:rPr>
          <w:rFonts w:asciiTheme="minorHAnsi" w:eastAsia="Calibri" w:hAnsiTheme="minorHAnsi" w:cstheme="minorHAnsi"/>
          <w:color w:val="000000" w:themeColor="text1"/>
          <w:sz w:val="22"/>
          <w:szCs w:val="22"/>
          <w:lang w:eastAsia="en-US"/>
        </w:rPr>
      </w:pPr>
      <w:r>
        <w:rPr>
          <w:rFonts w:asciiTheme="minorHAnsi" w:hAnsiTheme="minorHAnsi" w:cstheme="minorHAnsi"/>
          <w:color w:val="000000"/>
        </w:rPr>
        <w:t xml:space="preserve">______________________ </w:t>
      </w:r>
      <w:r w:rsidR="00513F2C" w:rsidRPr="00206C14">
        <w:rPr>
          <w:rFonts w:asciiTheme="minorHAnsi" w:eastAsia="Calibri" w:hAnsiTheme="minorHAnsi" w:cstheme="minorHAnsi"/>
          <w:color w:val="000000" w:themeColor="text1"/>
          <w:sz w:val="22"/>
          <w:szCs w:val="22"/>
          <w:lang w:eastAsia="en-US"/>
        </w:rPr>
        <w:t>klikov na trgu držav Beneluxa (Belgija, Nizozemska),</w:t>
      </w:r>
    </w:p>
    <w:p w14:paraId="712CAF62" w14:textId="77777777" w:rsidR="00513F2C" w:rsidRPr="00206C14" w:rsidRDefault="00513F2C" w:rsidP="00513F2C">
      <w:pPr>
        <w:jc w:val="both"/>
        <w:rPr>
          <w:rFonts w:asciiTheme="minorHAnsi" w:hAnsiTheme="minorHAnsi" w:cstheme="minorHAnsi"/>
          <w:color w:val="000000"/>
        </w:rPr>
      </w:pPr>
    </w:p>
    <w:p w14:paraId="5A512AAD" w14:textId="77777777" w:rsidR="00513F2C" w:rsidRPr="00206C14" w:rsidRDefault="00513F2C" w:rsidP="00513F2C">
      <w:pPr>
        <w:jc w:val="both"/>
        <w:rPr>
          <w:rFonts w:asciiTheme="minorHAnsi" w:hAnsiTheme="minorHAnsi" w:cstheme="minorHAnsi"/>
          <w:b/>
          <w:bCs/>
          <w:sz w:val="22"/>
          <w:szCs w:val="22"/>
        </w:rPr>
      </w:pPr>
    </w:p>
    <w:p w14:paraId="76DF1439"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PRODUKT ZDRAVJE IN DOBRO POČUTJE</w:t>
      </w:r>
    </w:p>
    <w:p w14:paraId="6717C5B1" w14:textId="77777777" w:rsidR="00513F2C" w:rsidRPr="00206C14" w:rsidRDefault="00513F2C" w:rsidP="00513F2C">
      <w:pPr>
        <w:jc w:val="both"/>
        <w:rPr>
          <w:rFonts w:asciiTheme="minorHAnsi" w:hAnsiTheme="minorHAnsi" w:cstheme="minorHAnsi"/>
          <w:b/>
          <w:bCs/>
          <w:sz w:val="22"/>
          <w:szCs w:val="22"/>
        </w:rPr>
      </w:pPr>
    </w:p>
    <w:p w14:paraId="1608023A" w14:textId="77777777" w:rsidR="00513F2C" w:rsidRPr="00206C14" w:rsidRDefault="00513F2C" w:rsidP="00513F2C">
      <w:pPr>
        <w:jc w:val="both"/>
        <w:rPr>
          <w:rFonts w:asciiTheme="minorHAnsi" w:hAnsiTheme="minorHAnsi" w:cstheme="minorHAnsi"/>
          <w:b/>
          <w:bCs/>
          <w:i/>
          <w:sz w:val="22"/>
          <w:szCs w:val="22"/>
        </w:rPr>
      </w:pPr>
      <w:r w:rsidRPr="00206C14">
        <w:rPr>
          <w:rFonts w:asciiTheme="minorHAnsi" w:hAnsiTheme="minorHAnsi" w:cstheme="minorHAnsi"/>
          <w:b/>
          <w:bCs/>
          <w:sz w:val="22"/>
          <w:szCs w:val="22"/>
        </w:rPr>
        <w:t>META</w:t>
      </w:r>
    </w:p>
    <w:p w14:paraId="4C4A2643"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Najmanjše število prikazov Meta </w:t>
      </w:r>
      <w:r w:rsidRPr="00206C14">
        <w:rPr>
          <w:rFonts w:asciiTheme="minorHAnsi" w:hAnsiTheme="minorHAnsi" w:cstheme="minorHAnsi"/>
          <w:b/>
          <w:color w:val="000000" w:themeColor="text1"/>
          <w:sz w:val="22"/>
          <w:szCs w:val="22"/>
        </w:rPr>
        <w:t>Feed (Image, Video</w:t>
      </w:r>
      <w:r w:rsidRPr="00206C14">
        <w:rPr>
          <w:rFonts w:asciiTheme="minorHAnsi" w:hAnsiTheme="minorHAnsi" w:cstheme="minorHAnsi"/>
          <w:color w:val="000000" w:themeColor="text1"/>
          <w:sz w:val="22"/>
          <w:szCs w:val="22"/>
        </w:rPr>
        <w:t xml:space="preserve"> oglasov, , na vrednost vložka 1.000 € (brez DDV):</w:t>
      </w:r>
    </w:p>
    <w:p w14:paraId="53AAC536" w14:textId="119D8F98"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Nemčiji in Švici,</w:t>
      </w:r>
    </w:p>
    <w:p w14:paraId="595C7F88" w14:textId="1890F685"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Avstriji,</w:t>
      </w:r>
    </w:p>
    <w:p w14:paraId="4C957938" w14:textId="28965ACA"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Italiji,</w:t>
      </w:r>
    </w:p>
    <w:p w14:paraId="1D583A01" w14:textId="115C7D71"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na Madžarskem, Češkem, Slovaškem in Poljskem,</w:t>
      </w:r>
    </w:p>
    <w:p w14:paraId="5CB5F7FA" w14:textId="24983543"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Srbiji in na Hrvaškem,</w:t>
      </w:r>
    </w:p>
    <w:p w14:paraId="4BF713D3" w14:textId="5ECDBF3F"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Združenem kraljestvu</w:t>
      </w:r>
      <w:r w:rsidR="003E4C16">
        <w:rPr>
          <w:rFonts w:asciiTheme="minorHAnsi" w:hAnsiTheme="minorHAnsi" w:cstheme="minorHAnsi"/>
          <w:color w:val="000000" w:themeColor="text1"/>
        </w:rPr>
        <w:t xml:space="preserve"> in Irskem</w:t>
      </w:r>
      <w:r w:rsidR="00513F2C" w:rsidRPr="00206C14">
        <w:rPr>
          <w:rFonts w:asciiTheme="minorHAnsi" w:hAnsiTheme="minorHAnsi" w:cstheme="minorHAnsi"/>
          <w:color w:val="000000" w:themeColor="text1"/>
        </w:rPr>
        <w:t>,</w:t>
      </w:r>
    </w:p>
    <w:p w14:paraId="60C075F8" w14:textId="5DEC1464"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lastRenderedPageBreak/>
        <w:t xml:space="preserve">______________________ </w:t>
      </w:r>
      <w:r w:rsidR="00513F2C" w:rsidRPr="00206C14">
        <w:rPr>
          <w:rFonts w:asciiTheme="minorHAnsi" w:hAnsiTheme="minorHAnsi" w:cstheme="minorHAnsi"/>
          <w:color w:val="000000" w:themeColor="text1"/>
        </w:rPr>
        <w:t>prikazov v državah Francija, Španija.</w:t>
      </w:r>
    </w:p>
    <w:p w14:paraId="527A8FA6" w14:textId="77777777" w:rsidR="00513F2C" w:rsidRPr="00206C14" w:rsidRDefault="00513F2C" w:rsidP="00513F2C">
      <w:pPr>
        <w:jc w:val="both"/>
        <w:rPr>
          <w:rFonts w:asciiTheme="minorHAnsi" w:hAnsiTheme="minorHAnsi" w:cstheme="minorHAnsi"/>
          <w:color w:val="000000" w:themeColor="text1"/>
          <w:sz w:val="22"/>
          <w:szCs w:val="22"/>
        </w:rPr>
      </w:pPr>
    </w:p>
    <w:p w14:paraId="42E5A401"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sz w:val="22"/>
          <w:szCs w:val="22"/>
        </w:rPr>
        <w:t xml:space="preserve">Najmanjše število zbranih kontaktov prek Meta oglaševanja iz trgov, kjer je </w:t>
      </w:r>
      <w:r w:rsidRPr="00206C14">
        <w:rPr>
          <w:rFonts w:asciiTheme="minorHAnsi" w:hAnsiTheme="minorHAnsi" w:cstheme="minorHAnsi"/>
          <w:b/>
          <w:sz w:val="22"/>
          <w:szCs w:val="22"/>
        </w:rPr>
        <w:t>lead</w:t>
      </w:r>
      <w:r w:rsidRPr="00206C14">
        <w:rPr>
          <w:rFonts w:asciiTheme="minorHAnsi" w:hAnsiTheme="minorHAnsi" w:cstheme="minorHAnsi"/>
          <w:sz w:val="22"/>
          <w:szCs w:val="22"/>
        </w:rPr>
        <w:t xml:space="preserve"> oglaševanje (zbiranje kontaktov) predvideno, </w:t>
      </w:r>
      <w:r w:rsidRPr="00206C14">
        <w:rPr>
          <w:rFonts w:asciiTheme="minorHAnsi" w:hAnsiTheme="minorHAnsi" w:cstheme="minorHAnsi"/>
          <w:color w:val="000000" w:themeColor="text1"/>
          <w:sz w:val="22"/>
          <w:szCs w:val="22"/>
        </w:rPr>
        <w:t>na vrednost vložka 1.000 € (brez DDV):</w:t>
      </w:r>
    </w:p>
    <w:p w14:paraId="7ED185E3" w14:textId="1B45C202"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Nemčiji,</w:t>
      </w:r>
    </w:p>
    <w:p w14:paraId="470A5943" w14:textId="54821FBB"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Avstriji,</w:t>
      </w:r>
    </w:p>
    <w:p w14:paraId="730F4CA8" w14:textId="541F68CB"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Italiji,</w:t>
      </w:r>
    </w:p>
    <w:p w14:paraId="2CFCC9C2" w14:textId="6FC55E38"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Združenem kraljestvu</w:t>
      </w:r>
      <w:r w:rsidR="003E4C16">
        <w:rPr>
          <w:rFonts w:asciiTheme="minorHAnsi" w:hAnsiTheme="minorHAnsi" w:cstheme="minorHAnsi"/>
        </w:rPr>
        <w:t xml:space="preserve"> in Irskem</w:t>
      </w:r>
      <w:r w:rsidR="00513F2C" w:rsidRPr="00206C14">
        <w:rPr>
          <w:rFonts w:asciiTheme="minorHAnsi" w:hAnsiTheme="minorHAnsi" w:cstheme="minorHAnsi"/>
        </w:rPr>
        <w:t>,</w:t>
      </w:r>
    </w:p>
    <w:p w14:paraId="78D4F3B6" w14:textId="3F3C956E"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Francija, Španija.</w:t>
      </w:r>
    </w:p>
    <w:p w14:paraId="1C967DF6" w14:textId="77777777" w:rsidR="00513F2C" w:rsidRPr="00206C14" w:rsidRDefault="00513F2C" w:rsidP="00513F2C">
      <w:pPr>
        <w:pStyle w:val="Odstavekseznama"/>
        <w:jc w:val="both"/>
        <w:rPr>
          <w:rFonts w:asciiTheme="minorHAnsi" w:hAnsiTheme="minorHAnsi" w:cstheme="minorHAnsi"/>
        </w:rPr>
      </w:pPr>
    </w:p>
    <w:p w14:paraId="546B0F1F" w14:textId="77777777" w:rsidR="00513F2C" w:rsidRPr="00206C14" w:rsidRDefault="00513F2C" w:rsidP="00513F2C">
      <w:pPr>
        <w:jc w:val="both"/>
        <w:rPr>
          <w:rFonts w:asciiTheme="minorHAnsi" w:hAnsiTheme="minorHAnsi" w:cstheme="minorHAnsi"/>
          <w:b/>
          <w:bCs/>
          <w:i/>
          <w:sz w:val="22"/>
          <w:szCs w:val="22"/>
        </w:rPr>
      </w:pPr>
      <w:r w:rsidRPr="00206C14">
        <w:rPr>
          <w:rFonts w:asciiTheme="minorHAnsi" w:hAnsiTheme="minorHAnsi" w:cstheme="minorHAnsi"/>
          <w:b/>
          <w:bCs/>
          <w:sz w:val="22"/>
          <w:szCs w:val="22"/>
        </w:rPr>
        <w:t>META Story in Reels oglasi</w:t>
      </w:r>
    </w:p>
    <w:p w14:paraId="2A30006A"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prikazov </w:t>
      </w:r>
      <w:r w:rsidRPr="00206C14">
        <w:rPr>
          <w:rFonts w:asciiTheme="minorHAnsi" w:hAnsiTheme="minorHAnsi" w:cstheme="minorHAnsi"/>
          <w:b/>
          <w:color w:val="000000"/>
          <w:sz w:val="22"/>
          <w:szCs w:val="22"/>
        </w:rPr>
        <w:t xml:space="preserve">Story in Reels </w:t>
      </w:r>
      <w:r w:rsidRPr="00206C14">
        <w:rPr>
          <w:rFonts w:asciiTheme="minorHAnsi" w:hAnsiTheme="minorHAnsi" w:cstheme="minorHAnsi"/>
          <w:color w:val="000000"/>
          <w:sz w:val="22"/>
          <w:szCs w:val="22"/>
        </w:rPr>
        <w:t xml:space="preserve"> oglasov </w:t>
      </w:r>
      <w:r w:rsidRPr="00206C14">
        <w:rPr>
          <w:rFonts w:asciiTheme="minorHAnsi" w:hAnsiTheme="minorHAnsi" w:cstheme="minorHAnsi"/>
          <w:color w:val="000000" w:themeColor="text1"/>
          <w:sz w:val="22"/>
          <w:szCs w:val="22"/>
        </w:rPr>
        <w:t>na vrednost vložka 1.000 € (brez DDV):</w:t>
      </w:r>
    </w:p>
    <w:p w14:paraId="0E8CA86B" w14:textId="7932BA8F" w:rsidR="00513F2C" w:rsidRPr="00206C14" w:rsidRDefault="00597E11"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Nemčiji in Švici,</w:t>
      </w:r>
    </w:p>
    <w:p w14:paraId="4525D668" w14:textId="69524FB0" w:rsidR="00513F2C" w:rsidRPr="00206C14" w:rsidRDefault="00597E11"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579F1CD6" w14:textId="543824CA" w:rsidR="00513F2C" w:rsidRPr="00206C14" w:rsidRDefault="00597E11"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Italiji,</w:t>
      </w:r>
    </w:p>
    <w:p w14:paraId="0E221B68" w14:textId="41E1CAA0" w:rsidR="00513F2C" w:rsidRPr="00206C14" w:rsidRDefault="00597E11"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na Madžarskem, Češkem, Slovaškem, Poljskem</w:t>
      </w:r>
    </w:p>
    <w:p w14:paraId="4D821A34" w14:textId="3BB39C73" w:rsidR="00513F2C" w:rsidRPr="00206C14" w:rsidRDefault="00597E11"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Srbiji in na Hrvaškem,</w:t>
      </w:r>
    </w:p>
    <w:p w14:paraId="13342A4A" w14:textId="1D9F8613" w:rsidR="00513F2C" w:rsidRPr="00206C14" w:rsidRDefault="00597E11"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na trgu Združeno kraljestvo</w:t>
      </w:r>
      <w:r w:rsidR="003E4C16">
        <w:rPr>
          <w:rFonts w:asciiTheme="minorHAnsi" w:hAnsiTheme="minorHAnsi" w:cstheme="minorHAnsi"/>
          <w:color w:val="000000"/>
        </w:rPr>
        <w:t xml:space="preserve"> </w:t>
      </w:r>
      <w:r w:rsidR="003E4C16">
        <w:rPr>
          <w:rFonts w:asciiTheme="minorHAnsi" w:hAnsiTheme="minorHAnsi" w:cstheme="minorHAnsi"/>
        </w:rPr>
        <w:t>in Irska</w:t>
      </w:r>
      <w:r w:rsidR="00513F2C" w:rsidRPr="00206C14">
        <w:rPr>
          <w:rFonts w:asciiTheme="minorHAnsi" w:hAnsiTheme="minorHAnsi" w:cstheme="minorHAnsi"/>
          <w:color w:val="000000"/>
        </w:rPr>
        <w:t>,</w:t>
      </w:r>
    </w:p>
    <w:p w14:paraId="534713DA" w14:textId="67EF4015" w:rsidR="00513F2C" w:rsidRPr="00206C14" w:rsidRDefault="00597E11"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na trgu Francija, Španija.</w:t>
      </w:r>
    </w:p>
    <w:p w14:paraId="68D16A29" w14:textId="77777777" w:rsidR="00513F2C" w:rsidRPr="00206C14" w:rsidRDefault="00513F2C" w:rsidP="00513F2C">
      <w:pPr>
        <w:jc w:val="both"/>
        <w:rPr>
          <w:rFonts w:asciiTheme="minorHAnsi" w:hAnsiTheme="minorHAnsi" w:cstheme="minorHAnsi"/>
          <w:color w:val="000000"/>
          <w:sz w:val="22"/>
          <w:szCs w:val="22"/>
        </w:rPr>
      </w:pPr>
    </w:p>
    <w:p w14:paraId="44E28A2D" w14:textId="77777777" w:rsidR="00513F2C" w:rsidRPr="00206C14" w:rsidRDefault="00513F2C" w:rsidP="00513F2C">
      <w:pPr>
        <w:jc w:val="both"/>
        <w:rPr>
          <w:rFonts w:asciiTheme="minorHAnsi" w:hAnsiTheme="minorHAnsi" w:cstheme="minorHAnsi"/>
        </w:rPr>
      </w:pPr>
    </w:p>
    <w:p w14:paraId="41DBADAD"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GOOGLE</w:t>
      </w:r>
    </w:p>
    <w:p w14:paraId="23A28AB5"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 xml:space="preserve">Google Demand Gen </w:t>
      </w:r>
      <w:r w:rsidRPr="00206C14">
        <w:rPr>
          <w:rFonts w:asciiTheme="minorHAnsi" w:hAnsiTheme="minorHAnsi" w:cstheme="minorHAnsi"/>
          <w:color w:val="000000"/>
          <w:sz w:val="22"/>
          <w:szCs w:val="22"/>
        </w:rPr>
        <w:t xml:space="preserve">oglase </w:t>
      </w:r>
      <w:r w:rsidRPr="00206C14">
        <w:rPr>
          <w:rFonts w:asciiTheme="minorHAnsi" w:hAnsiTheme="minorHAnsi" w:cstheme="minorHAnsi"/>
          <w:color w:val="000000" w:themeColor="text1"/>
          <w:sz w:val="22"/>
          <w:szCs w:val="22"/>
        </w:rPr>
        <w:t>na vrednost vložka 1.000 € (brez DDV):</w:t>
      </w:r>
    </w:p>
    <w:p w14:paraId="2DB018D2" w14:textId="3A50758F"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Nemčiji, Švici,</w:t>
      </w:r>
    </w:p>
    <w:p w14:paraId="57B50CAD" w14:textId="57EBBE78"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Avstriji,</w:t>
      </w:r>
    </w:p>
    <w:p w14:paraId="57B42143" w14:textId="14247B3A"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klikov </w:t>
      </w:r>
      <w:r w:rsidR="00513F2C" w:rsidRPr="00206C14">
        <w:rPr>
          <w:rFonts w:asciiTheme="minorHAnsi" w:hAnsiTheme="minorHAnsi" w:cstheme="minorHAnsi"/>
        </w:rPr>
        <w:t xml:space="preserve"> v Italiji,</w:t>
      </w:r>
    </w:p>
    <w:p w14:paraId="346CEE11" w14:textId="611458ED"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klikov </w:t>
      </w:r>
      <w:r w:rsidR="00513F2C" w:rsidRPr="00206C14">
        <w:rPr>
          <w:rFonts w:asciiTheme="minorHAnsi" w:hAnsiTheme="minorHAnsi" w:cstheme="minorHAnsi"/>
        </w:rPr>
        <w:t>na Madžarskem,</w:t>
      </w:r>
      <w:r w:rsidR="00513F2C" w:rsidRPr="00206C14">
        <w:rPr>
          <w:rFonts w:asciiTheme="minorHAnsi" w:hAnsiTheme="minorHAnsi" w:cstheme="minorHAnsi"/>
          <w:color w:val="000000"/>
        </w:rPr>
        <w:t xml:space="preserve"> Češkem, Slovaškem, Poljskem,</w:t>
      </w:r>
    </w:p>
    <w:p w14:paraId="51F5DD23" w14:textId="5A79F2BC"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klikov v Srbiji in na Hrvaškem,</w:t>
      </w:r>
    </w:p>
    <w:p w14:paraId="6031752F" w14:textId="2AF7E487"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klikov </w:t>
      </w:r>
      <w:r w:rsidR="00513F2C" w:rsidRPr="00206C14">
        <w:rPr>
          <w:rFonts w:asciiTheme="minorHAnsi" w:hAnsiTheme="minorHAnsi" w:cstheme="minorHAnsi"/>
        </w:rPr>
        <w:t xml:space="preserve">v </w:t>
      </w:r>
      <w:r w:rsidR="00513F2C" w:rsidRPr="00206C14">
        <w:rPr>
          <w:rFonts w:asciiTheme="minorHAnsi" w:hAnsiTheme="minorHAnsi" w:cstheme="minorHAnsi"/>
          <w:color w:val="000000"/>
        </w:rPr>
        <w:t>Francija, Španija.</w:t>
      </w:r>
    </w:p>
    <w:p w14:paraId="6469745F" w14:textId="76ABE7C9"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klikov na trgu Združenega kraljestva</w:t>
      </w:r>
      <w:r w:rsidR="003E4C16">
        <w:rPr>
          <w:rFonts w:asciiTheme="minorHAnsi" w:hAnsiTheme="minorHAnsi" w:cstheme="minorHAnsi"/>
        </w:rPr>
        <w:t xml:space="preserve"> in Irske</w:t>
      </w:r>
      <w:r w:rsidR="00513F2C" w:rsidRPr="00206C14">
        <w:rPr>
          <w:rFonts w:asciiTheme="minorHAnsi" w:hAnsiTheme="minorHAnsi" w:cstheme="minorHAnsi"/>
        </w:rPr>
        <w:t>.</w:t>
      </w:r>
    </w:p>
    <w:p w14:paraId="3CA25AB8"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Google Search</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3B7F2880" w14:textId="7B47B7FF"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Nemčiji, Švici</w:t>
      </w:r>
    </w:p>
    <w:p w14:paraId="1841804F" w14:textId="2B6D85CA"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Avstriji,</w:t>
      </w:r>
    </w:p>
    <w:p w14:paraId="23E406F5" w14:textId="54C1AD20"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klikov </w:t>
      </w:r>
      <w:r w:rsidR="00513F2C" w:rsidRPr="00206C14">
        <w:rPr>
          <w:rFonts w:asciiTheme="minorHAnsi" w:hAnsiTheme="minorHAnsi" w:cstheme="minorHAnsi"/>
        </w:rPr>
        <w:t xml:space="preserve"> v Italiji,</w:t>
      </w:r>
    </w:p>
    <w:p w14:paraId="7DEB9794" w14:textId="1FF9493E"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klikov </w:t>
      </w:r>
      <w:r w:rsidR="00513F2C" w:rsidRPr="00206C14">
        <w:rPr>
          <w:rFonts w:asciiTheme="minorHAnsi" w:hAnsiTheme="minorHAnsi" w:cstheme="minorHAnsi"/>
        </w:rPr>
        <w:t>na Madžarskem,</w:t>
      </w:r>
      <w:r w:rsidR="00513F2C" w:rsidRPr="00206C14">
        <w:rPr>
          <w:rFonts w:asciiTheme="minorHAnsi" w:hAnsiTheme="minorHAnsi" w:cstheme="minorHAnsi"/>
          <w:color w:val="000000"/>
        </w:rPr>
        <w:t xml:space="preserve"> Češkem, Slovaškem, Poljskem,</w:t>
      </w:r>
    </w:p>
    <w:p w14:paraId="5222F9E8" w14:textId="64901DEB"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klikov v Srbiji in na Hrvaškem,</w:t>
      </w:r>
    </w:p>
    <w:p w14:paraId="22DA1DE9" w14:textId="4B413287"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na trgu</w:t>
      </w:r>
      <w:r w:rsidR="00513F2C" w:rsidRPr="00206C14">
        <w:rPr>
          <w:rFonts w:asciiTheme="minorHAnsi" w:hAnsiTheme="minorHAnsi" w:cstheme="minorHAnsi"/>
        </w:rPr>
        <w:t xml:space="preserve"> </w:t>
      </w:r>
      <w:r w:rsidR="00513F2C" w:rsidRPr="00206C14">
        <w:rPr>
          <w:rFonts w:asciiTheme="minorHAnsi" w:hAnsiTheme="minorHAnsi" w:cstheme="minorHAnsi"/>
          <w:color w:val="000000"/>
        </w:rPr>
        <w:t>Francija, Španija.</w:t>
      </w:r>
      <w:r w:rsidR="00513F2C" w:rsidRPr="00206C14">
        <w:rPr>
          <w:rFonts w:asciiTheme="minorHAnsi" w:hAnsiTheme="minorHAnsi" w:cstheme="minorHAnsi"/>
        </w:rPr>
        <w:t>,</w:t>
      </w:r>
    </w:p>
    <w:p w14:paraId="24BA4B50" w14:textId="79819403"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klikov na trgu Združenega kraljestva</w:t>
      </w:r>
      <w:r w:rsidR="003E4C16">
        <w:rPr>
          <w:rFonts w:asciiTheme="minorHAnsi" w:hAnsiTheme="minorHAnsi" w:cstheme="minorHAnsi"/>
        </w:rPr>
        <w:t xml:space="preserve"> in Irske</w:t>
      </w:r>
      <w:r w:rsidR="00513F2C" w:rsidRPr="00206C14">
        <w:rPr>
          <w:rFonts w:asciiTheme="minorHAnsi" w:hAnsiTheme="minorHAnsi" w:cstheme="minorHAnsi"/>
        </w:rPr>
        <w:t>.</w:t>
      </w:r>
    </w:p>
    <w:p w14:paraId="19E80379"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ogledov </w:t>
      </w:r>
      <w:r w:rsidRPr="00206C14">
        <w:rPr>
          <w:rFonts w:asciiTheme="minorHAnsi" w:hAnsiTheme="minorHAnsi" w:cstheme="minorHAnsi"/>
          <w:b/>
          <w:color w:val="000000"/>
          <w:sz w:val="22"/>
          <w:szCs w:val="22"/>
        </w:rPr>
        <w:t>YouTube</w:t>
      </w:r>
      <w:r w:rsidRPr="00206C14">
        <w:rPr>
          <w:rFonts w:asciiTheme="minorHAnsi" w:hAnsiTheme="minorHAnsi" w:cstheme="minorHAnsi"/>
          <w:color w:val="000000"/>
          <w:sz w:val="22"/>
          <w:szCs w:val="22"/>
        </w:rPr>
        <w:t xml:space="preserve"> oglasov daljših od 3 sekund na kanalu YouTube </w:t>
      </w:r>
      <w:r w:rsidRPr="00206C14">
        <w:rPr>
          <w:rFonts w:asciiTheme="minorHAnsi" w:hAnsiTheme="minorHAnsi" w:cstheme="minorHAnsi"/>
          <w:color w:val="000000" w:themeColor="text1"/>
          <w:sz w:val="22"/>
          <w:szCs w:val="22"/>
        </w:rPr>
        <w:t>na vrednost vložka 1.000 € (brez DDV) je:</w:t>
      </w:r>
    </w:p>
    <w:p w14:paraId="74D9F067" w14:textId="4DBAD36B"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Nemčiji, Švici,</w:t>
      </w:r>
    </w:p>
    <w:p w14:paraId="67E88924" w14:textId="3CB2BF78"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Avstriji,</w:t>
      </w:r>
    </w:p>
    <w:p w14:paraId="5EE20F4E" w14:textId="16F7071C"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ogledov </w:t>
      </w:r>
      <w:r w:rsidR="00513F2C" w:rsidRPr="00206C14">
        <w:rPr>
          <w:rFonts w:asciiTheme="minorHAnsi" w:hAnsiTheme="minorHAnsi" w:cstheme="minorHAnsi"/>
        </w:rPr>
        <w:t xml:space="preserve"> v Italiji,</w:t>
      </w:r>
    </w:p>
    <w:p w14:paraId="21720C63" w14:textId="3E3CF49F"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ogledov </w:t>
      </w:r>
      <w:r w:rsidR="00513F2C" w:rsidRPr="00206C14">
        <w:rPr>
          <w:rFonts w:asciiTheme="minorHAnsi" w:hAnsiTheme="minorHAnsi" w:cstheme="minorHAnsi"/>
        </w:rPr>
        <w:t>na Madžarskem,</w:t>
      </w:r>
      <w:r w:rsidR="00513F2C" w:rsidRPr="00206C14">
        <w:rPr>
          <w:rFonts w:asciiTheme="minorHAnsi" w:hAnsiTheme="minorHAnsi" w:cstheme="minorHAnsi"/>
          <w:color w:val="000000"/>
        </w:rPr>
        <w:t xml:space="preserve"> Češkem, Slovaškem, Poljskem,</w:t>
      </w:r>
    </w:p>
    <w:p w14:paraId="2F51FEC5" w14:textId="73C82D0E"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Srbiji in na Hrvaškem,</w:t>
      </w:r>
    </w:p>
    <w:p w14:paraId="77A78602" w14:textId="6E6337BD"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lastRenderedPageBreak/>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Franciji in Španiji,</w:t>
      </w:r>
    </w:p>
    <w:p w14:paraId="70CCEEA3" w14:textId="09074291"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trgu Združenega kraljestva</w:t>
      </w:r>
      <w:r w:rsidR="003E4C16">
        <w:rPr>
          <w:rFonts w:asciiTheme="minorHAnsi" w:hAnsiTheme="minorHAnsi" w:cstheme="minorHAnsi"/>
        </w:rPr>
        <w:t xml:space="preserve"> in Irske</w:t>
      </w:r>
      <w:r w:rsidR="00513F2C" w:rsidRPr="00206C14">
        <w:rPr>
          <w:rFonts w:asciiTheme="minorHAnsi" w:hAnsiTheme="minorHAnsi" w:cstheme="minorHAnsi"/>
        </w:rPr>
        <w:t>.</w:t>
      </w:r>
    </w:p>
    <w:p w14:paraId="00EBE36C" w14:textId="77777777" w:rsidR="00513F2C" w:rsidRPr="00206C14" w:rsidRDefault="00513F2C" w:rsidP="00513F2C">
      <w:pPr>
        <w:jc w:val="both"/>
        <w:rPr>
          <w:rFonts w:asciiTheme="minorHAnsi" w:hAnsiTheme="minorHAnsi" w:cstheme="minorHAnsi"/>
          <w:b/>
          <w:bCs/>
        </w:rPr>
      </w:pPr>
    </w:p>
    <w:p w14:paraId="7480519D"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X</w:t>
      </w:r>
    </w:p>
    <w:p w14:paraId="79C7FAC1" w14:textId="77777777"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Najmanjše število prikazov X</w:t>
      </w:r>
      <w:r w:rsidRPr="00206C14">
        <w:rPr>
          <w:rFonts w:asciiTheme="minorHAnsi" w:hAnsiTheme="minorHAnsi" w:cstheme="minorHAnsi"/>
          <w:b/>
          <w:bCs/>
          <w:color w:val="000000"/>
          <w:sz w:val="22"/>
          <w:szCs w:val="22"/>
        </w:rPr>
        <w:t xml:space="preserve"> Video</w:t>
      </w:r>
      <w:r w:rsidRPr="00206C14">
        <w:rPr>
          <w:rFonts w:asciiTheme="minorHAnsi" w:hAnsiTheme="minorHAnsi" w:cstheme="minorHAnsi"/>
          <w:color w:val="000000"/>
          <w:sz w:val="22"/>
          <w:szCs w:val="22"/>
        </w:rPr>
        <w:t xml:space="preserve"> oglasov na vrednost vložka 1.000 € (brez DDV):</w:t>
      </w:r>
    </w:p>
    <w:p w14:paraId="07EBBA20" w14:textId="0375044D"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Nemčiji, Švici,</w:t>
      </w:r>
    </w:p>
    <w:p w14:paraId="79500269" w14:textId="09CAC90F"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0D797D78" w14:textId="4F170F97"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 xml:space="preserve"> v Italiji,</w:t>
      </w:r>
    </w:p>
    <w:p w14:paraId="08CF19DF" w14:textId="036357FC"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na Madžarskem,</w:t>
      </w:r>
      <w:r w:rsidR="00513F2C" w:rsidRPr="00206C14">
        <w:rPr>
          <w:rFonts w:asciiTheme="minorHAnsi" w:hAnsiTheme="minorHAnsi" w:cstheme="minorHAnsi"/>
          <w:color w:val="000000"/>
        </w:rPr>
        <w:t xml:space="preserve"> Češkem, Slovaškem, Poljskem,</w:t>
      </w:r>
    </w:p>
    <w:p w14:paraId="0C20391C" w14:textId="13C2DC0C"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prikazov na Hrvaškem in Srbiji,</w:t>
      </w:r>
    </w:p>
    <w:p w14:paraId="4B3BAA62" w14:textId="12133E09"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prikazov v Španiji in Franciji,</w:t>
      </w:r>
    </w:p>
    <w:p w14:paraId="4B0448D1" w14:textId="091765A1"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v Združen</w:t>
      </w:r>
      <w:r w:rsidR="00073CE9">
        <w:rPr>
          <w:rFonts w:asciiTheme="minorHAnsi" w:hAnsiTheme="minorHAnsi" w:cstheme="minorHAnsi"/>
        </w:rPr>
        <w:t>em</w:t>
      </w:r>
      <w:r w:rsidR="00513F2C" w:rsidRPr="00206C14">
        <w:rPr>
          <w:rFonts w:asciiTheme="minorHAnsi" w:hAnsiTheme="minorHAnsi" w:cstheme="minorHAnsi"/>
        </w:rPr>
        <w:t xml:space="preserve"> kraljestv</w:t>
      </w:r>
      <w:r w:rsidR="00073CE9">
        <w:rPr>
          <w:rFonts w:asciiTheme="minorHAnsi" w:hAnsiTheme="minorHAnsi" w:cstheme="minorHAnsi"/>
        </w:rPr>
        <w:t>u</w:t>
      </w:r>
      <w:r w:rsidR="003E4C16">
        <w:rPr>
          <w:rFonts w:asciiTheme="minorHAnsi" w:hAnsiTheme="minorHAnsi" w:cstheme="minorHAnsi"/>
        </w:rPr>
        <w:t xml:space="preserve"> in Irskem</w:t>
      </w:r>
    </w:p>
    <w:p w14:paraId="7E6A643F" w14:textId="77777777" w:rsidR="00513F2C" w:rsidRPr="00206C14" w:rsidRDefault="00513F2C" w:rsidP="00513F2C">
      <w:pPr>
        <w:pStyle w:val="Odstavekseznama"/>
        <w:jc w:val="both"/>
        <w:rPr>
          <w:rFonts w:asciiTheme="minorHAnsi" w:hAnsiTheme="minorHAnsi" w:cstheme="minorHAnsi"/>
        </w:rPr>
      </w:pPr>
    </w:p>
    <w:p w14:paraId="5294BB6C" w14:textId="77777777"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prikazov X </w:t>
      </w:r>
      <w:r w:rsidRPr="00206C14">
        <w:rPr>
          <w:rFonts w:asciiTheme="minorHAnsi" w:hAnsiTheme="minorHAnsi" w:cstheme="minorHAnsi"/>
          <w:b/>
          <w:bCs/>
          <w:color w:val="000000"/>
          <w:sz w:val="22"/>
          <w:szCs w:val="22"/>
        </w:rPr>
        <w:t>Image</w:t>
      </w:r>
      <w:r w:rsidRPr="00206C14">
        <w:rPr>
          <w:rFonts w:asciiTheme="minorHAnsi" w:hAnsiTheme="minorHAnsi" w:cstheme="minorHAnsi"/>
          <w:color w:val="000000"/>
          <w:sz w:val="22"/>
          <w:szCs w:val="22"/>
        </w:rPr>
        <w:t xml:space="preserve"> oglasov na vrednost vložka 1.000 € (brez DDV):</w:t>
      </w:r>
    </w:p>
    <w:p w14:paraId="2EE705DD" w14:textId="3BC4D384"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Nemčiji, Švici,</w:t>
      </w:r>
    </w:p>
    <w:p w14:paraId="6FD8AAC7" w14:textId="58832E36"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661C76AC" w14:textId="579C6197"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 xml:space="preserve"> v Italiji,</w:t>
      </w:r>
    </w:p>
    <w:p w14:paraId="6D01915A" w14:textId="30FC5E9D"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v Združe</w:t>
      </w:r>
      <w:r w:rsidR="00073CE9">
        <w:rPr>
          <w:rFonts w:asciiTheme="minorHAnsi" w:hAnsiTheme="minorHAnsi" w:cstheme="minorHAnsi"/>
        </w:rPr>
        <w:t>nem</w:t>
      </w:r>
      <w:r w:rsidR="00513F2C" w:rsidRPr="00206C14">
        <w:rPr>
          <w:rFonts w:asciiTheme="minorHAnsi" w:hAnsiTheme="minorHAnsi" w:cstheme="minorHAnsi"/>
        </w:rPr>
        <w:t xml:space="preserve"> kraljestv</w:t>
      </w:r>
      <w:r w:rsidR="00073CE9">
        <w:rPr>
          <w:rFonts w:asciiTheme="minorHAnsi" w:hAnsiTheme="minorHAnsi" w:cstheme="minorHAnsi"/>
        </w:rPr>
        <w:t>u</w:t>
      </w:r>
      <w:r w:rsidR="009C326E">
        <w:rPr>
          <w:rFonts w:asciiTheme="minorHAnsi" w:hAnsiTheme="minorHAnsi" w:cstheme="minorHAnsi"/>
        </w:rPr>
        <w:t xml:space="preserve"> in Irskem</w:t>
      </w:r>
      <w:r w:rsidR="00513F2C" w:rsidRPr="00206C14">
        <w:rPr>
          <w:rFonts w:asciiTheme="minorHAnsi" w:hAnsiTheme="minorHAnsi" w:cstheme="minorHAnsi"/>
        </w:rPr>
        <w:t>.</w:t>
      </w:r>
    </w:p>
    <w:p w14:paraId="703226F9" w14:textId="77777777" w:rsidR="00513F2C" w:rsidRPr="00206C14" w:rsidRDefault="00513F2C" w:rsidP="00513F2C">
      <w:pPr>
        <w:jc w:val="both"/>
        <w:rPr>
          <w:rFonts w:asciiTheme="minorHAnsi" w:hAnsiTheme="minorHAnsi" w:cstheme="minorHAnsi"/>
          <w:b/>
          <w:bCs/>
        </w:rPr>
      </w:pPr>
    </w:p>
    <w:p w14:paraId="4F0E1345"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PINTEREST</w:t>
      </w:r>
    </w:p>
    <w:p w14:paraId="6A061ECC" w14:textId="77777777"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Najmanjše število klikov na Pinterest Image oglase na vrednost vložka 1.000 € (brez DDV):</w:t>
      </w:r>
    </w:p>
    <w:p w14:paraId="07D8650F" w14:textId="32620321"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Nemčiji, Švici,</w:t>
      </w:r>
    </w:p>
    <w:p w14:paraId="13A9A7F9" w14:textId="2739043E"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Avstriji,</w:t>
      </w:r>
    </w:p>
    <w:p w14:paraId="6E9DC5C9" w14:textId="184B98B4"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klikov v Italiji,</w:t>
      </w:r>
    </w:p>
    <w:p w14:paraId="35B9910D" w14:textId="77777777" w:rsidR="00513F2C" w:rsidRPr="00206C14" w:rsidRDefault="00513F2C" w:rsidP="00513F2C">
      <w:pPr>
        <w:jc w:val="both"/>
        <w:rPr>
          <w:rFonts w:asciiTheme="minorHAnsi" w:hAnsiTheme="minorHAnsi" w:cstheme="minorHAnsi"/>
          <w:color w:val="000000"/>
        </w:rPr>
      </w:pPr>
    </w:p>
    <w:p w14:paraId="2AFE8241"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TIKTOK</w:t>
      </w:r>
    </w:p>
    <w:p w14:paraId="00D7CBFD" w14:textId="77777777"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Najmanjše število ogledov daljših od 2s TikTok Video oglasov na vrednost vložka 1.000 € (brez DDV):</w:t>
      </w:r>
    </w:p>
    <w:p w14:paraId="71B94A40" w14:textId="133E7BF0"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Nemčiji in Švici,</w:t>
      </w:r>
    </w:p>
    <w:p w14:paraId="6C6272EF" w14:textId="234DE813"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Avstriji,</w:t>
      </w:r>
    </w:p>
    <w:p w14:paraId="17E01F9B" w14:textId="71909DE8"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v Italiji,</w:t>
      </w:r>
    </w:p>
    <w:p w14:paraId="0C293CA0" w14:textId="6198293B"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Madžarskem,</w:t>
      </w:r>
      <w:r w:rsidR="00513F2C" w:rsidRPr="00206C14">
        <w:rPr>
          <w:rFonts w:asciiTheme="minorHAnsi" w:hAnsiTheme="minorHAnsi" w:cstheme="minorHAnsi"/>
          <w:color w:val="000000"/>
        </w:rPr>
        <w:t xml:space="preserve"> Češkem, Slovaškem, Poljskem,</w:t>
      </w:r>
    </w:p>
    <w:p w14:paraId="25078C43" w14:textId="5CC677BD"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trgu Združenega kraljestva</w:t>
      </w:r>
      <w:r w:rsidR="009C326E">
        <w:rPr>
          <w:rFonts w:asciiTheme="minorHAnsi" w:hAnsiTheme="minorHAnsi" w:cstheme="minorHAnsi"/>
        </w:rPr>
        <w:t xml:space="preserve"> in Irske</w:t>
      </w:r>
    </w:p>
    <w:p w14:paraId="2D9C9A6B" w14:textId="72A207CF"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w:t>
      </w:r>
      <w:r w:rsidR="00513F2C" w:rsidRPr="00206C14">
        <w:rPr>
          <w:rFonts w:asciiTheme="minorHAnsi" w:hAnsiTheme="minorHAnsi" w:cstheme="minorHAnsi"/>
          <w:color w:val="000000"/>
        </w:rPr>
        <w:t>na trgu Francija in Španija</w:t>
      </w:r>
    </w:p>
    <w:p w14:paraId="6BDCB790"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Snapchat</w:t>
      </w:r>
    </w:p>
    <w:p w14:paraId="0D7AEE1A" w14:textId="77777777" w:rsidR="00513F2C" w:rsidRPr="00206C14" w:rsidRDefault="00513F2C" w:rsidP="00513F2C">
      <w:pPr>
        <w:jc w:val="both"/>
        <w:rPr>
          <w:rFonts w:asciiTheme="minorHAnsi" w:hAnsiTheme="minorHAnsi" w:cstheme="minorHAnsi"/>
          <w:sz w:val="22"/>
          <w:szCs w:val="22"/>
        </w:rPr>
      </w:pPr>
      <w:r w:rsidRPr="00206C14">
        <w:rPr>
          <w:rFonts w:asciiTheme="minorHAnsi" w:hAnsiTheme="minorHAnsi" w:cstheme="minorHAnsi"/>
          <w:sz w:val="22"/>
          <w:szCs w:val="22"/>
        </w:rPr>
        <w:t>Najmanjše število prikazov oglasov Snapchat na vrednost vložka 1000 € (brez DDV):</w:t>
      </w:r>
    </w:p>
    <w:p w14:paraId="400D0661" w14:textId="56405588"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Nemčiji, Švici,</w:t>
      </w:r>
    </w:p>
    <w:p w14:paraId="4EBA9426" w14:textId="50CBF2E4"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66D258A2" w14:textId="77777777" w:rsidR="00513F2C" w:rsidRPr="00206C14" w:rsidRDefault="00513F2C" w:rsidP="00513F2C">
      <w:pPr>
        <w:pStyle w:val="Odstavekseznama"/>
        <w:jc w:val="both"/>
        <w:rPr>
          <w:rFonts w:asciiTheme="minorHAnsi" w:hAnsiTheme="minorHAnsi" w:cstheme="minorHAnsi"/>
        </w:rPr>
      </w:pPr>
    </w:p>
    <w:p w14:paraId="2E9F2F18" w14:textId="77777777" w:rsidR="00513F2C" w:rsidRPr="00206C14" w:rsidRDefault="00513F2C" w:rsidP="00513F2C">
      <w:pPr>
        <w:jc w:val="both"/>
        <w:rPr>
          <w:rFonts w:asciiTheme="minorHAnsi" w:hAnsiTheme="minorHAnsi" w:cstheme="minorHAnsi"/>
        </w:rPr>
      </w:pPr>
    </w:p>
    <w:p w14:paraId="2BDE894E"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PRODUKT AKTIVNE POČITNICE NA PROSTEM</w:t>
      </w:r>
    </w:p>
    <w:p w14:paraId="13464A28" w14:textId="77777777" w:rsidR="00513F2C" w:rsidRPr="00206C14" w:rsidRDefault="00513F2C" w:rsidP="00513F2C">
      <w:pPr>
        <w:jc w:val="both"/>
        <w:rPr>
          <w:rFonts w:asciiTheme="minorHAnsi" w:hAnsiTheme="minorHAnsi" w:cstheme="minorHAnsi"/>
          <w:b/>
          <w:bCs/>
          <w:color w:val="000000"/>
        </w:rPr>
      </w:pPr>
    </w:p>
    <w:p w14:paraId="0A97ABB0" w14:textId="77777777" w:rsidR="00513F2C" w:rsidRPr="00206C14" w:rsidRDefault="00513F2C" w:rsidP="00513F2C">
      <w:pPr>
        <w:jc w:val="both"/>
        <w:rPr>
          <w:rFonts w:asciiTheme="minorHAnsi" w:hAnsiTheme="minorHAnsi" w:cstheme="minorHAnsi"/>
          <w:b/>
          <w:bCs/>
          <w:i/>
          <w:sz w:val="22"/>
          <w:szCs w:val="22"/>
        </w:rPr>
      </w:pPr>
      <w:r w:rsidRPr="00206C14">
        <w:rPr>
          <w:rFonts w:asciiTheme="minorHAnsi" w:hAnsiTheme="minorHAnsi" w:cstheme="minorHAnsi"/>
          <w:b/>
          <w:bCs/>
          <w:sz w:val="22"/>
          <w:szCs w:val="22"/>
        </w:rPr>
        <w:t>META FEED</w:t>
      </w:r>
    </w:p>
    <w:p w14:paraId="77A23987"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Najmanjše število prikazov Meta </w:t>
      </w:r>
      <w:r w:rsidRPr="00206C14">
        <w:rPr>
          <w:rFonts w:asciiTheme="minorHAnsi" w:hAnsiTheme="minorHAnsi" w:cstheme="minorHAnsi"/>
          <w:b/>
          <w:color w:val="000000" w:themeColor="text1"/>
          <w:sz w:val="22"/>
          <w:szCs w:val="22"/>
        </w:rPr>
        <w:t xml:space="preserve">Feed </w:t>
      </w:r>
      <w:r w:rsidRPr="00206C14">
        <w:rPr>
          <w:rFonts w:asciiTheme="minorHAnsi" w:hAnsiTheme="minorHAnsi" w:cstheme="minorHAnsi"/>
          <w:color w:val="000000" w:themeColor="text1"/>
          <w:sz w:val="22"/>
          <w:szCs w:val="22"/>
        </w:rPr>
        <w:t xml:space="preserve"> Video in Image oglase, , na vrednost vložka 1.000 € (brez DDV):</w:t>
      </w:r>
    </w:p>
    <w:p w14:paraId="2585F1E5" w14:textId="30FE6155"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Nemčiji in Švici</w:t>
      </w:r>
    </w:p>
    <w:p w14:paraId="1E9DAFCA" w14:textId="1CAD3E67"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Avstriji,</w:t>
      </w:r>
    </w:p>
    <w:p w14:paraId="226DAACE" w14:textId="3E58C967"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lastRenderedPageBreak/>
        <w:t xml:space="preserve">______________________ </w:t>
      </w:r>
      <w:r w:rsidR="00513F2C" w:rsidRPr="00206C14">
        <w:rPr>
          <w:rFonts w:asciiTheme="minorHAnsi" w:hAnsiTheme="minorHAnsi" w:cstheme="minorHAnsi"/>
          <w:color w:val="000000" w:themeColor="text1"/>
        </w:rPr>
        <w:t>prikazov v Italiji,</w:t>
      </w:r>
    </w:p>
    <w:p w14:paraId="643E732E" w14:textId="073DAE18"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na Madžarskem, Češkem, Slovaškem in Poljskem</w:t>
      </w:r>
    </w:p>
    <w:p w14:paraId="4AD59D74" w14:textId="65E566FE"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Beneluxu</w:t>
      </w:r>
    </w:p>
    <w:p w14:paraId="00063AA5" w14:textId="4A2B504C"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Franciji in Španiji,</w:t>
      </w:r>
    </w:p>
    <w:p w14:paraId="0A0474B5" w14:textId="663DC330"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Srbiji in na Hrvaškem,</w:t>
      </w:r>
    </w:p>
    <w:p w14:paraId="67FDF009" w14:textId="2DEB3EB6"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Nordijskih državah,</w:t>
      </w:r>
    </w:p>
    <w:p w14:paraId="13EE7E2E" w14:textId="286B32BD"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Združenem kraljestvu</w:t>
      </w:r>
      <w:r w:rsidR="009C326E">
        <w:rPr>
          <w:rFonts w:asciiTheme="minorHAnsi" w:hAnsiTheme="minorHAnsi" w:cstheme="minorHAnsi"/>
          <w:color w:val="000000" w:themeColor="text1"/>
        </w:rPr>
        <w:t xml:space="preserve"> </w:t>
      </w:r>
      <w:r w:rsidR="009C326E">
        <w:rPr>
          <w:rFonts w:asciiTheme="minorHAnsi" w:hAnsiTheme="minorHAnsi" w:cstheme="minorHAnsi"/>
        </w:rPr>
        <w:t>in Irskem</w:t>
      </w:r>
      <w:r w:rsidR="00513F2C" w:rsidRPr="00206C14">
        <w:rPr>
          <w:rFonts w:asciiTheme="minorHAnsi" w:hAnsiTheme="minorHAnsi" w:cstheme="minorHAnsi"/>
          <w:color w:val="000000" w:themeColor="text1"/>
        </w:rPr>
        <w:t>,</w:t>
      </w:r>
    </w:p>
    <w:p w14:paraId="3F6B641B" w14:textId="0A990203" w:rsidR="00513F2C" w:rsidRPr="00206C14" w:rsidRDefault="00597E11"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državah ZDA in Kanada.</w:t>
      </w:r>
    </w:p>
    <w:p w14:paraId="15EC3EE5" w14:textId="77777777" w:rsidR="00513F2C" w:rsidRPr="00206C14" w:rsidRDefault="00513F2C" w:rsidP="00513F2C">
      <w:pPr>
        <w:jc w:val="both"/>
        <w:rPr>
          <w:rFonts w:asciiTheme="minorHAnsi" w:hAnsiTheme="minorHAnsi" w:cstheme="minorHAnsi"/>
          <w:color w:val="000000" w:themeColor="text1"/>
          <w:sz w:val="22"/>
          <w:szCs w:val="22"/>
        </w:rPr>
      </w:pPr>
    </w:p>
    <w:p w14:paraId="23359DED"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sz w:val="22"/>
          <w:szCs w:val="22"/>
        </w:rPr>
        <w:t xml:space="preserve">Najmanjše število zbranih kontaktov prek Meta oglaševanja iz trgov, kjer je </w:t>
      </w:r>
      <w:r w:rsidRPr="00206C14">
        <w:rPr>
          <w:rFonts w:asciiTheme="minorHAnsi" w:hAnsiTheme="minorHAnsi" w:cstheme="minorHAnsi"/>
          <w:b/>
          <w:sz w:val="22"/>
          <w:szCs w:val="22"/>
        </w:rPr>
        <w:t>lead</w:t>
      </w:r>
      <w:r w:rsidRPr="00206C14">
        <w:rPr>
          <w:rFonts w:asciiTheme="minorHAnsi" w:hAnsiTheme="minorHAnsi" w:cstheme="minorHAnsi"/>
          <w:sz w:val="22"/>
          <w:szCs w:val="22"/>
        </w:rPr>
        <w:t xml:space="preserve"> oglaševanje (zbiranje kontaktov) predvideno, </w:t>
      </w:r>
      <w:r w:rsidRPr="00206C14">
        <w:rPr>
          <w:rFonts w:asciiTheme="minorHAnsi" w:hAnsiTheme="minorHAnsi" w:cstheme="minorHAnsi"/>
          <w:color w:val="000000" w:themeColor="text1"/>
          <w:sz w:val="22"/>
          <w:szCs w:val="22"/>
        </w:rPr>
        <w:t>na vrednost vložka 1.000 € (brez DDV):</w:t>
      </w:r>
    </w:p>
    <w:p w14:paraId="5AF8528E" w14:textId="1F3B29D1"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Nemčiji,</w:t>
      </w:r>
    </w:p>
    <w:p w14:paraId="0383FA0A" w14:textId="457A9515"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Avstriji,</w:t>
      </w:r>
    </w:p>
    <w:p w14:paraId="791C0D0C" w14:textId="7341FED1"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Italiji,</w:t>
      </w:r>
    </w:p>
    <w:p w14:paraId="442D8723" w14:textId="32E4F268"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Beneluxu,</w:t>
      </w:r>
    </w:p>
    <w:p w14:paraId="21A61445" w14:textId="6A3F3D30"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Franciji, Španiji,</w:t>
      </w:r>
    </w:p>
    <w:p w14:paraId="7B646AA3" w14:textId="5DC002FE"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Združenem kraljestvu</w:t>
      </w:r>
      <w:r w:rsidR="009C326E">
        <w:rPr>
          <w:rFonts w:asciiTheme="minorHAnsi" w:hAnsiTheme="minorHAnsi" w:cstheme="minorHAnsi"/>
        </w:rPr>
        <w:t xml:space="preserve"> in Irskem</w:t>
      </w:r>
      <w:r w:rsidR="00513F2C" w:rsidRPr="00206C14">
        <w:rPr>
          <w:rFonts w:asciiTheme="minorHAnsi" w:hAnsiTheme="minorHAnsi" w:cstheme="minorHAnsi"/>
        </w:rPr>
        <w:t>,</w:t>
      </w:r>
    </w:p>
    <w:p w14:paraId="565BEBAB" w14:textId="01A9F1D0" w:rsidR="00513F2C" w:rsidRPr="00206C14" w:rsidRDefault="00597E11"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ZDA in Kanadi.</w:t>
      </w:r>
    </w:p>
    <w:p w14:paraId="1F6CF416" w14:textId="77777777" w:rsidR="00513F2C" w:rsidRPr="00206C14" w:rsidRDefault="00513F2C" w:rsidP="00513F2C">
      <w:pPr>
        <w:pStyle w:val="Odstavekseznama"/>
        <w:jc w:val="both"/>
        <w:rPr>
          <w:rFonts w:asciiTheme="minorHAnsi" w:hAnsiTheme="minorHAnsi" w:cstheme="minorHAnsi"/>
        </w:rPr>
      </w:pPr>
    </w:p>
    <w:p w14:paraId="31DCB839" w14:textId="77777777" w:rsidR="00513F2C" w:rsidRPr="00206C14" w:rsidRDefault="00513F2C" w:rsidP="00513F2C">
      <w:pPr>
        <w:jc w:val="both"/>
        <w:rPr>
          <w:rFonts w:asciiTheme="minorHAnsi" w:hAnsiTheme="minorHAnsi" w:cstheme="minorHAnsi"/>
          <w:b/>
          <w:bCs/>
          <w:i/>
          <w:sz w:val="22"/>
          <w:szCs w:val="22"/>
        </w:rPr>
      </w:pPr>
      <w:r w:rsidRPr="00206C14">
        <w:rPr>
          <w:rFonts w:asciiTheme="minorHAnsi" w:hAnsiTheme="minorHAnsi" w:cstheme="minorHAnsi"/>
          <w:b/>
          <w:bCs/>
          <w:sz w:val="22"/>
          <w:szCs w:val="22"/>
        </w:rPr>
        <w:t>META STORY IN REELS</w:t>
      </w:r>
    </w:p>
    <w:p w14:paraId="7B944070" w14:textId="77777777" w:rsidR="00513F2C" w:rsidRPr="00206C14" w:rsidRDefault="00513F2C" w:rsidP="00513F2C">
      <w:pPr>
        <w:jc w:val="both"/>
        <w:rPr>
          <w:rFonts w:asciiTheme="minorHAnsi" w:hAnsiTheme="minorHAnsi" w:cstheme="minorHAnsi"/>
          <w:color w:val="000000"/>
          <w:sz w:val="22"/>
          <w:szCs w:val="22"/>
        </w:rPr>
      </w:pPr>
    </w:p>
    <w:p w14:paraId="017911CF" w14:textId="291E08E4"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Najmanjše število prikazov</w:t>
      </w:r>
      <w:r w:rsidR="00AC614E">
        <w:rPr>
          <w:rFonts w:asciiTheme="minorHAnsi" w:hAnsiTheme="minorHAnsi" w:cstheme="minorHAnsi"/>
          <w:color w:val="000000"/>
          <w:sz w:val="22"/>
          <w:szCs w:val="22"/>
        </w:rPr>
        <w:t xml:space="preserve"> </w:t>
      </w:r>
      <w:r w:rsidRPr="00206C14">
        <w:rPr>
          <w:rFonts w:asciiTheme="minorHAnsi" w:hAnsiTheme="minorHAnsi" w:cstheme="minorHAnsi"/>
          <w:color w:val="000000"/>
          <w:sz w:val="22"/>
          <w:szCs w:val="22"/>
        </w:rPr>
        <w:t>Meta</w:t>
      </w:r>
      <w:r w:rsidRPr="00206C14">
        <w:rPr>
          <w:rFonts w:asciiTheme="minorHAnsi" w:hAnsiTheme="minorHAnsi" w:cstheme="minorHAnsi"/>
          <w:bCs/>
          <w:color w:val="000000"/>
          <w:sz w:val="22"/>
          <w:szCs w:val="22"/>
        </w:rPr>
        <w:t xml:space="preserve"> </w:t>
      </w:r>
      <w:r w:rsidRPr="00206C14">
        <w:rPr>
          <w:rFonts w:asciiTheme="minorHAnsi" w:hAnsiTheme="minorHAnsi" w:cstheme="minorHAnsi"/>
          <w:b/>
          <w:color w:val="000000"/>
          <w:sz w:val="22"/>
          <w:szCs w:val="22"/>
        </w:rPr>
        <w:t>Story in Reels</w:t>
      </w:r>
      <w:r w:rsidRPr="00206C14">
        <w:rPr>
          <w:rFonts w:asciiTheme="minorHAnsi" w:hAnsiTheme="minorHAnsi" w:cstheme="minorHAnsi"/>
          <w:color w:val="000000"/>
          <w:sz w:val="22"/>
          <w:szCs w:val="22"/>
        </w:rPr>
        <w:t xml:space="preserve"> oglasov </w:t>
      </w:r>
      <w:r w:rsidRPr="00206C14">
        <w:rPr>
          <w:rFonts w:asciiTheme="minorHAnsi" w:hAnsiTheme="minorHAnsi" w:cstheme="minorHAnsi"/>
          <w:color w:val="000000" w:themeColor="text1"/>
          <w:sz w:val="22"/>
          <w:szCs w:val="22"/>
        </w:rPr>
        <w:t>na vrednost vložka 1.000 € (brez DDV):</w:t>
      </w:r>
    </w:p>
    <w:p w14:paraId="1CACF543" w14:textId="4615380F"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Nemčiji in Švici,</w:t>
      </w:r>
    </w:p>
    <w:p w14:paraId="3249D49F" w14:textId="6C8C4299" w:rsidR="00513F2C" w:rsidRPr="00206C14" w:rsidRDefault="00597E11"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556EAF77" w14:textId="1DB1F052"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prikazov v Italiji,</w:t>
      </w:r>
    </w:p>
    <w:p w14:paraId="124E464E" w14:textId="6744628E" w:rsidR="00513F2C" w:rsidRPr="00206C14" w:rsidRDefault="00597E11"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prikazov na Madžarskem,</w:t>
      </w:r>
      <w:r w:rsidR="00513F2C" w:rsidRPr="00206C14">
        <w:rPr>
          <w:rFonts w:asciiTheme="minorHAnsi" w:hAnsiTheme="minorHAnsi" w:cstheme="minorHAnsi"/>
          <w:color w:val="000000"/>
        </w:rPr>
        <w:t xml:space="preserve"> Češkem, Slovaškem, Poljskem,</w:t>
      </w:r>
    </w:p>
    <w:p w14:paraId="5FEBE6DD" w14:textId="24C1BE6F"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Srbiji in na Hrvaškem,</w:t>
      </w:r>
    </w:p>
    <w:p w14:paraId="7804A5E4" w14:textId="62FA3917"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Beneluxu,</w:t>
      </w:r>
    </w:p>
    <w:p w14:paraId="655D1476" w14:textId="7B877333"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Franciji in Španiji,</w:t>
      </w:r>
    </w:p>
    <w:p w14:paraId="3EE6DDCA" w14:textId="017F9CF6"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Nordijskih državah,</w:t>
      </w:r>
    </w:p>
    <w:p w14:paraId="39D76FF1" w14:textId="539797DD"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prikazov na trgu Združenega kraljestva</w:t>
      </w:r>
      <w:r w:rsidR="009C326E">
        <w:rPr>
          <w:rFonts w:asciiTheme="minorHAnsi" w:hAnsiTheme="minorHAnsi" w:cstheme="minorHAnsi"/>
        </w:rPr>
        <w:t xml:space="preserve"> in Irske</w:t>
      </w:r>
      <w:r w:rsidR="00513F2C" w:rsidRPr="00206C14">
        <w:rPr>
          <w:rFonts w:asciiTheme="minorHAnsi" w:hAnsiTheme="minorHAnsi" w:cstheme="minorHAnsi"/>
        </w:rPr>
        <w:t>,</w:t>
      </w:r>
    </w:p>
    <w:p w14:paraId="18EE3710" w14:textId="526E75F7"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 xml:space="preserve">prikazov </w:t>
      </w:r>
      <w:r w:rsidR="00513F2C" w:rsidRPr="00206C14">
        <w:rPr>
          <w:rFonts w:asciiTheme="minorHAnsi" w:hAnsiTheme="minorHAnsi" w:cstheme="minorHAnsi"/>
          <w:color w:val="000000"/>
        </w:rPr>
        <w:t>na trgu ZDA in Kanada.</w:t>
      </w:r>
    </w:p>
    <w:p w14:paraId="05C3115F" w14:textId="77777777" w:rsidR="00513F2C" w:rsidRPr="00206C14" w:rsidRDefault="00513F2C" w:rsidP="00513F2C">
      <w:pPr>
        <w:jc w:val="both"/>
        <w:rPr>
          <w:rFonts w:asciiTheme="minorHAnsi" w:hAnsiTheme="minorHAnsi" w:cstheme="minorHAnsi"/>
        </w:rPr>
      </w:pPr>
    </w:p>
    <w:p w14:paraId="277E119A" w14:textId="77777777" w:rsidR="00513F2C" w:rsidRPr="00206C14" w:rsidRDefault="00513F2C" w:rsidP="00513F2C">
      <w:pPr>
        <w:jc w:val="both"/>
        <w:rPr>
          <w:rFonts w:asciiTheme="minorHAnsi" w:hAnsiTheme="minorHAnsi" w:cstheme="minorHAnsi"/>
        </w:rPr>
      </w:pPr>
    </w:p>
    <w:p w14:paraId="2A75FB3E"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GOOGLE</w:t>
      </w:r>
    </w:p>
    <w:p w14:paraId="0B343924"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 xml:space="preserve">Google Demand Gen </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6D80D5B8" w14:textId="6D3907FC"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Nemčiji, Švici,</w:t>
      </w:r>
    </w:p>
    <w:p w14:paraId="0293E42A" w14:textId="0D8E584B"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Avstriji,</w:t>
      </w:r>
    </w:p>
    <w:p w14:paraId="7EA4DD85" w14:textId="748A84C4"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klikov </w:t>
      </w:r>
      <w:r w:rsidR="00513F2C" w:rsidRPr="00206C14">
        <w:rPr>
          <w:rFonts w:asciiTheme="minorHAnsi" w:hAnsiTheme="minorHAnsi" w:cstheme="minorHAnsi"/>
        </w:rPr>
        <w:t xml:space="preserve"> v Italiji,</w:t>
      </w:r>
    </w:p>
    <w:p w14:paraId="15D3355A" w14:textId="43BD1962"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klikov </w:t>
      </w:r>
      <w:r w:rsidR="00513F2C" w:rsidRPr="00206C14">
        <w:rPr>
          <w:rFonts w:asciiTheme="minorHAnsi" w:hAnsiTheme="minorHAnsi" w:cstheme="minorHAnsi"/>
        </w:rPr>
        <w:t>na Madžarskem,</w:t>
      </w:r>
      <w:r w:rsidR="00513F2C" w:rsidRPr="00206C14">
        <w:rPr>
          <w:rFonts w:asciiTheme="minorHAnsi" w:hAnsiTheme="minorHAnsi" w:cstheme="minorHAnsi"/>
          <w:color w:val="000000"/>
        </w:rPr>
        <w:t xml:space="preserve"> Češkem, Slovaškem, Poljskem,</w:t>
      </w:r>
    </w:p>
    <w:p w14:paraId="62B275D1" w14:textId="4A0D1B1A"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color w:val="000000" w:themeColor="text1"/>
        </w:rPr>
        <w:t xml:space="preserve"> v Srbiji in na Hrvaškem,</w:t>
      </w:r>
    </w:p>
    <w:p w14:paraId="735EAEA3" w14:textId="624ED2F4"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color w:val="000000" w:themeColor="text1"/>
        </w:rPr>
        <w:t xml:space="preserve"> v Beneluxu,</w:t>
      </w:r>
    </w:p>
    <w:p w14:paraId="125E89A5" w14:textId="7D5651C2"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color w:val="000000" w:themeColor="text1"/>
        </w:rPr>
        <w:t xml:space="preserve"> v Franciji in Španiji,</w:t>
      </w:r>
    </w:p>
    <w:p w14:paraId="4FD33E1B" w14:textId="14A7C52F"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color w:val="000000" w:themeColor="text1"/>
        </w:rPr>
        <w:t xml:space="preserve"> v Nordijskih državah,</w:t>
      </w:r>
    </w:p>
    <w:p w14:paraId="7602705D" w14:textId="696B37C5"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rPr>
        <w:t xml:space="preserve"> na trgu Združenega kraljestva</w:t>
      </w:r>
      <w:r w:rsidR="009C326E">
        <w:rPr>
          <w:rFonts w:asciiTheme="minorHAnsi" w:hAnsiTheme="minorHAnsi" w:cstheme="minorHAnsi"/>
        </w:rPr>
        <w:t xml:space="preserve"> in Irske</w:t>
      </w:r>
      <w:r w:rsidR="00513F2C" w:rsidRPr="00206C14">
        <w:rPr>
          <w:rFonts w:asciiTheme="minorHAnsi" w:hAnsiTheme="minorHAnsi" w:cstheme="minorHAnsi"/>
        </w:rPr>
        <w:t>,</w:t>
      </w:r>
    </w:p>
    <w:p w14:paraId="569DA8D4" w14:textId="792F4718"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rPr>
        <w:t xml:space="preserve"> na trgu ZDA in Kanada.</w:t>
      </w:r>
    </w:p>
    <w:p w14:paraId="59EFA27C"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lastRenderedPageBreak/>
        <w:t xml:space="preserve">Najmanjše število klikov na </w:t>
      </w:r>
      <w:r w:rsidRPr="00206C14">
        <w:rPr>
          <w:rFonts w:asciiTheme="minorHAnsi" w:hAnsiTheme="minorHAnsi" w:cstheme="minorHAnsi"/>
          <w:b/>
          <w:color w:val="000000"/>
          <w:sz w:val="22"/>
          <w:szCs w:val="22"/>
        </w:rPr>
        <w:t>Google Search</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5939655C" w14:textId="64C4E458"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Nemčiji, Švici,</w:t>
      </w:r>
    </w:p>
    <w:p w14:paraId="09F24CFF" w14:textId="055E48C8"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Avstriji,</w:t>
      </w:r>
    </w:p>
    <w:p w14:paraId="2F808C8F" w14:textId="308D3444"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klikov </w:t>
      </w:r>
      <w:r w:rsidR="00513F2C" w:rsidRPr="00206C14">
        <w:rPr>
          <w:rFonts w:asciiTheme="minorHAnsi" w:hAnsiTheme="minorHAnsi" w:cstheme="minorHAnsi"/>
        </w:rPr>
        <w:t xml:space="preserve"> v Italiji,</w:t>
      </w:r>
    </w:p>
    <w:p w14:paraId="719D0D15" w14:textId="38787E9E"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klikov </w:t>
      </w:r>
      <w:r w:rsidR="00513F2C" w:rsidRPr="00206C14">
        <w:rPr>
          <w:rFonts w:asciiTheme="minorHAnsi" w:hAnsiTheme="minorHAnsi" w:cstheme="minorHAnsi"/>
        </w:rPr>
        <w:t>na Madžarskem,</w:t>
      </w:r>
      <w:r w:rsidR="00513F2C" w:rsidRPr="00206C14">
        <w:rPr>
          <w:rFonts w:asciiTheme="minorHAnsi" w:hAnsiTheme="minorHAnsi" w:cstheme="minorHAnsi"/>
          <w:color w:val="000000"/>
        </w:rPr>
        <w:t xml:space="preserve"> Češkem, Slovaškem, Poljskem,</w:t>
      </w:r>
    </w:p>
    <w:p w14:paraId="310BD53E" w14:textId="3E920B9B"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color w:val="000000" w:themeColor="text1"/>
        </w:rPr>
        <w:t xml:space="preserve"> v Srbiji in na Hrvaškem,</w:t>
      </w:r>
    </w:p>
    <w:p w14:paraId="2E0073AE" w14:textId="5966ABE5"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color w:val="000000" w:themeColor="text1"/>
        </w:rPr>
        <w:t xml:space="preserve"> v Beneluxu,</w:t>
      </w:r>
    </w:p>
    <w:p w14:paraId="6262B0FA" w14:textId="5ADB4169"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color w:val="000000" w:themeColor="text1"/>
        </w:rPr>
        <w:t xml:space="preserve"> v Franciji in Španiji,</w:t>
      </w:r>
    </w:p>
    <w:p w14:paraId="7F2C4DB1" w14:textId="574864F5"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color w:val="000000" w:themeColor="text1"/>
        </w:rPr>
        <w:t xml:space="preserve"> v Nordijskih državah,</w:t>
      </w:r>
    </w:p>
    <w:p w14:paraId="61AD8E90" w14:textId="37BC82F4"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rPr>
        <w:t xml:space="preserve"> na trgu Združenega kraljestva</w:t>
      </w:r>
      <w:r w:rsidR="009C326E">
        <w:rPr>
          <w:rFonts w:asciiTheme="minorHAnsi" w:hAnsiTheme="minorHAnsi" w:cstheme="minorHAnsi"/>
        </w:rPr>
        <w:t xml:space="preserve"> in Irske</w:t>
      </w:r>
      <w:r w:rsidR="00513F2C" w:rsidRPr="00206C14">
        <w:rPr>
          <w:rFonts w:asciiTheme="minorHAnsi" w:hAnsiTheme="minorHAnsi" w:cstheme="minorHAnsi"/>
        </w:rPr>
        <w:t>,</w:t>
      </w:r>
    </w:p>
    <w:p w14:paraId="5A430F8A" w14:textId="2801D633"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rPr>
        <w:t xml:space="preserve"> na trgu ZDA in Kanada</w:t>
      </w:r>
    </w:p>
    <w:p w14:paraId="59B80A2E" w14:textId="77777777" w:rsidR="00513F2C" w:rsidRPr="00206C14" w:rsidRDefault="00513F2C" w:rsidP="00513F2C">
      <w:pPr>
        <w:rPr>
          <w:rFonts w:asciiTheme="minorHAnsi" w:eastAsiaTheme="majorEastAsia" w:hAnsiTheme="minorHAnsi" w:cstheme="minorHAnsi"/>
          <w:b/>
          <w:bCs/>
          <w:color w:val="0B5294" w:themeColor="accent1" w:themeShade="BF"/>
          <w:sz w:val="32"/>
          <w:szCs w:val="32"/>
        </w:rPr>
      </w:pPr>
    </w:p>
    <w:p w14:paraId="046B79E1" w14:textId="77777777" w:rsidR="00513F2C" w:rsidRPr="00206C14" w:rsidRDefault="00513F2C" w:rsidP="00513F2C">
      <w:pPr>
        <w:rPr>
          <w:rFonts w:asciiTheme="minorHAnsi" w:eastAsiaTheme="majorEastAsia" w:hAnsiTheme="minorHAnsi" w:cstheme="minorHAnsi"/>
          <w:b/>
          <w:bCs/>
          <w:color w:val="0B5294" w:themeColor="accent1" w:themeShade="BF"/>
          <w:sz w:val="32"/>
          <w:szCs w:val="32"/>
        </w:rPr>
      </w:pPr>
    </w:p>
    <w:p w14:paraId="2A2F672F"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ogledov </w:t>
      </w:r>
      <w:r w:rsidRPr="00206C14">
        <w:rPr>
          <w:rFonts w:asciiTheme="minorHAnsi" w:hAnsiTheme="minorHAnsi" w:cstheme="minorHAnsi"/>
          <w:b/>
          <w:color w:val="000000"/>
          <w:sz w:val="22"/>
          <w:szCs w:val="22"/>
        </w:rPr>
        <w:t>YouTube</w:t>
      </w:r>
      <w:r w:rsidRPr="00206C14">
        <w:rPr>
          <w:rFonts w:asciiTheme="minorHAnsi" w:hAnsiTheme="minorHAnsi" w:cstheme="minorHAnsi"/>
          <w:color w:val="000000"/>
          <w:sz w:val="22"/>
          <w:szCs w:val="22"/>
        </w:rPr>
        <w:t xml:space="preserve"> oglasov daljših od 3 sekund na kanalu YouTube </w:t>
      </w:r>
      <w:r w:rsidRPr="00206C14">
        <w:rPr>
          <w:rFonts w:asciiTheme="minorHAnsi" w:hAnsiTheme="minorHAnsi" w:cstheme="minorHAnsi"/>
          <w:color w:val="000000" w:themeColor="text1"/>
          <w:sz w:val="22"/>
          <w:szCs w:val="22"/>
        </w:rPr>
        <w:t>na vrednost vložka 1.000 € (brez DDV) je:</w:t>
      </w:r>
    </w:p>
    <w:p w14:paraId="7796439F" w14:textId="59CC1A44"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Nemčiji, Švici,</w:t>
      </w:r>
    </w:p>
    <w:p w14:paraId="5AAD2AE3" w14:textId="4E900FC7"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Avstriji,</w:t>
      </w:r>
    </w:p>
    <w:p w14:paraId="405337AF" w14:textId="46DC0834"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ogledov </w:t>
      </w:r>
      <w:r w:rsidR="00513F2C" w:rsidRPr="00206C14">
        <w:rPr>
          <w:rFonts w:asciiTheme="minorHAnsi" w:hAnsiTheme="minorHAnsi" w:cstheme="minorHAnsi"/>
        </w:rPr>
        <w:t xml:space="preserve"> v Italiji,</w:t>
      </w:r>
    </w:p>
    <w:p w14:paraId="538BF9A8" w14:textId="17FDC330"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ogledov </w:t>
      </w:r>
      <w:r w:rsidR="00513F2C" w:rsidRPr="00206C14">
        <w:rPr>
          <w:rFonts w:asciiTheme="minorHAnsi" w:hAnsiTheme="minorHAnsi" w:cstheme="minorHAnsi"/>
        </w:rPr>
        <w:t>na Madžarskem,</w:t>
      </w:r>
      <w:r w:rsidR="00513F2C" w:rsidRPr="00206C14">
        <w:rPr>
          <w:rFonts w:asciiTheme="minorHAnsi" w:hAnsiTheme="minorHAnsi" w:cstheme="minorHAnsi"/>
          <w:color w:val="000000"/>
        </w:rPr>
        <w:t xml:space="preserve"> Češkem, Slovaškem, Poljskem,</w:t>
      </w:r>
    </w:p>
    <w:p w14:paraId="3BF58E01" w14:textId="3CF89CA4"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Srbiji in na Hrvaškem,</w:t>
      </w:r>
    </w:p>
    <w:p w14:paraId="56558C63" w14:textId="6E7B2A5D"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Beneluxu,</w:t>
      </w:r>
    </w:p>
    <w:p w14:paraId="2AF78B81" w14:textId="6E6A5615"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Franciji in Španiji,</w:t>
      </w:r>
    </w:p>
    <w:p w14:paraId="75AFB006" w14:textId="25807D17"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Nordijskih državah,</w:t>
      </w:r>
    </w:p>
    <w:p w14:paraId="7000C00D" w14:textId="6147E5C4"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trgu Združenega kraljestva</w:t>
      </w:r>
      <w:r w:rsidR="009C326E">
        <w:rPr>
          <w:rFonts w:asciiTheme="minorHAnsi" w:hAnsiTheme="minorHAnsi" w:cstheme="minorHAnsi"/>
        </w:rPr>
        <w:t xml:space="preserve"> in Irske</w:t>
      </w:r>
      <w:r w:rsidR="00513F2C" w:rsidRPr="00206C14">
        <w:rPr>
          <w:rFonts w:asciiTheme="minorHAnsi" w:hAnsiTheme="minorHAnsi" w:cstheme="minorHAnsi"/>
        </w:rPr>
        <w:t>,</w:t>
      </w:r>
    </w:p>
    <w:p w14:paraId="67D4A5E3" w14:textId="7D2272C5"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trgu ZDA in Kanada</w:t>
      </w:r>
    </w:p>
    <w:p w14:paraId="63ECD658" w14:textId="77777777" w:rsidR="00513F2C" w:rsidRPr="00206C14" w:rsidRDefault="00513F2C" w:rsidP="00513F2C">
      <w:pPr>
        <w:jc w:val="both"/>
        <w:rPr>
          <w:rFonts w:asciiTheme="minorHAnsi" w:hAnsiTheme="minorHAnsi" w:cstheme="minorHAnsi"/>
          <w:color w:val="000000" w:themeColor="text1"/>
          <w:sz w:val="22"/>
          <w:szCs w:val="22"/>
        </w:rPr>
      </w:pPr>
    </w:p>
    <w:p w14:paraId="0FE7E8DB"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X</w:t>
      </w:r>
    </w:p>
    <w:p w14:paraId="4EDCC8D6" w14:textId="3DE994D3"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prikazov </w:t>
      </w:r>
      <w:r w:rsidRPr="00206C14">
        <w:rPr>
          <w:rFonts w:asciiTheme="minorHAnsi" w:hAnsiTheme="minorHAnsi" w:cstheme="minorHAnsi"/>
          <w:b/>
          <w:bCs/>
          <w:color w:val="000000"/>
          <w:sz w:val="22"/>
          <w:szCs w:val="22"/>
        </w:rPr>
        <w:t>Video</w:t>
      </w:r>
      <w:r w:rsidRPr="00206C14">
        <w:rPr>
          <w:rFonts w:asciiTheme="minorHAnsi" w:hAnsiTheme="minorHAnsi" w:cstheme="minorHAnsi"/>
          <w:color w:val="000000"/>
          <w:sz w:val="22"/>
          <w:szCs w:val="22"/>
        </w:rPr>
        <w:t xml:space="preserve"> oglasov na vrednost vložka 1.000 € (brez DDV):</w:t>
      </w:r>
    </w:p>
    <w:p w14:paraId="0711AB30" w14:textId="7CBE15F4"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Nemčiji, Švici,</w:t>
      </w:r>
    </w:p>
    <w:p w14:paraId="4BE10410" w14:textId="62A2CFE0"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1265B96D" w14:textId="5D1E76E0"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 xml:space="preserve"> v Italiji,</w:t>
      </w:r>
    </w:p>
    <w:p w14:paraId="63873561" w14:textId="501719EA"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na Madžarskem,</w:t>
      </w:r>
      <w:r w:rsidR="00513F2C" w:rsidRPr="00206C14">
        <w:rPr>
          <w:rFonts w:asciiTheme="minorHAnsi" w:hAnsiTheme="minorHAnsi" w:cstheme="minorHAnsi"/>
          <w:color w:val="000000"/>
        </w:rPr>
        <w:t xml:space="preserve"> Češkem, Slovaškem, Poljskem,</w:t>
      </w:r>
    </w:p>
    <w:p w14:paraId="5517BF93" w14:textId="1770681D"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w:t>
      </w:r>
      <w:r w:rsidR="00513F2C" w:rsidRPr="00206C14">
        <w:rPr>
          <w:rFonts w:asciiTheme="minorHAnsi" w:hAnsiTheme="minorHAnsi" w:cstheme="minorHAnsi"/>
          <w:color w:val="000000" w:themeColor="text1"/>
        </w:rPr>
        <w:t xml:space="preserve"> v Srbiji in na Hrvaškem,</w:t>
      </w:r>
    </w:p>
    <w:p w14:paraId="0B1D557A" w14:textId="7FA647F5"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w:t>
      </w:r>
      <w:r w:rsidR="00513F2C" w:rsidRPr="00206C14">
        <w:rPr>
          <w:rFonts w:asciiTheme="minorHAnsi" w:hAnsiTheme="minorHAnsi" w:cstheme="minorHAnsi"/>
          <w:color w:val="000000" w:themeColor="text1"/>
        </w:rPr>
        <w:t xml:space="preserve"> v Beneluxu,</w:t>
      </w:r>
    </w:p>
    <w:p w14:paraId="7F64F272" w14:textId="7777A3AD"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w:t>
      </w:r>
      <w:r w:rsidR="00513F2C" w:rsidRPr="00206C14">
        <w:rPr>
          <w:rFonts w:asciiTheme="minorHAnsi" w:hAnsiTheme="minorHAnsi" w:cstheme="minorHAnsi"/>
          <w:color w:val="000000" w:themeColor="text1"/>
        </w:rPr>
        <w:t xml:space="preserve"> v Franciji in Španiji,</w:t>
      </w:r>
    </w:p>
    <w:p w14:paraId="5EB60A68" w14:textId="28F77F96" w:rsidR="00513F2C" w:rsidRPr="00206C14" w:rsidRDefault="00342BE8"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Nordijskih deželah,</w:t>
      </w:r>
    </w:p>
    <w:p w14:paraId="08BA0F87" w14:textId="7D53F525"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w:t>
      </w:r>
      <w:r w:rsidR="00513F2C" w:rsidRPr="00206C14">
        <w:rPr>
          <w:rFonts w:asciiTheme="minorHAnsi" w:hAnsiTheme="minorHAnsi" w:cstheme="minorHAnsi"/>
        </w:rPr>
        <w:t xml:space="preserve"> na trgu Združenega kraljestva</w:t>
      </w:r>
      <w:r w:rsidR="009C326E">
        <w:rPr>
          <w:rFonts w:asciiTheme="minorHAnsi" w:hAnsiTheme="minorHAnsi" w:cstheme="minorHAnsi"/>
        </w:rPr>
        <w:t xml:space="preserve"> in Irske</w:t>
      </w:r>
      <w:r w:rsidR="00513F2C" w:rsidRPr="00206C14">
        <w:rPr>
          <w:rFonts w:asciiTheme="minorHAnsi" w:hAnsiTheme="minorHAnsi" w:cstheme="minorHAnsi"/>
        </w:rPr>
        <w:t>,</w:t>
      </w:r>
    </w:p>
    <w:p w14:paraId="64F2560E" w14:textId="42308E69" w:rsidR="00513F2C" w:rsidRPr="00206C14" w:rsidRDefault="00342BE8"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w:t>
      </w:r>
      <w:r w:rsidR="00513F2C" w:rsidRPr="00206C14">
        <w:rPr>
          <w:rFonts w:asciiTheme="minorHAnsi" w:hAnsiTheme="minorHAnsi" w:cstheme="minorHAnsi"/>
        </w:rPr>
        <w:t xml:space="preserve"> na trgu ZDA in Kanada.</w:t>
      </w:r>
    </w:p>
    <w:p w14:paraId="3FDC30C7" w14:textId="77777777" w:rsidR="00513F2C" w:rsidRPr="00206C14" w:rsidRDefault="00513F2C" w:rsidP="00513F2C">
      <w:pPr>
        <w:jc w:val="both"/>
        <w:rPr>
          <w:rFonts w:asciiTheme="minorHAnsi" w:hAnsiTheme="minorHAnsi" w:cstheme="minorHAnsi"/>
        </w:rPr>
      </w:pPr>
    </w:p>
    <w:p w14:paraId="7D480606" w14:textId="77777777"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prikazov X </w:t>
      </w:r>
      <w:r w:rsidRPr="00206C14">
        <w:rPr>
          <w:rFonts w:asciiTheme="minorHAnsi" w:hAnsiTheme="minorHAnsi" w:cstheme="minorHAnsi"/>
          <w:b/>
          <w:bCs/>
          <w:color w:val="000000"/>
          <w:sz w:val="22"/>
          <w:szCs w:val="22"/>
        </w:rPr>
        <w:t>Image</w:t>
      </w:r>
      <w:r w:rsidRPr="00206C14">
        <w:rPr>
          <w:rFonts w:asciiTheme="minorHAnsi" w:hAnsiTheme="minorHAnsi" w:cstheme="minorHAnsi"/>
          <w:color w:val="000000"/>
          <w:sz w:val="22"/>
          <w:szCs w:val="22"/>
        </w:rPr>
        <w:t xml:space="preserve"> oglasov na vrednost vložka 1.000 € (brez DDV):</w:t>
      </w:r>
    </w:p>
    <w:p w14:paraId="4F1C1C2D" w14:textId="371297D7"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Nemčiji, Švici,</w:t>
      </w:r>
    </w:p>
    <w:p w14:paraId="0471B7E7" w14:textId="2E215549"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19A8CC52" w14:textId="4A6C1DF3"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 xml:space="preserve"> v Italiji,</w:t>
      </w:r>
    </w:p>
    <w:p w14:paraId="7BB3307D" w14:textId="68E4A7D4"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na Madžarskem,</w:t>
      </w:r>
      <w:r w:rsidR="00513F2C" w:rsidRPr="00206C14">
        <w:rPr>
          <w:rFonts w:asciiTheme="minorHAnsi" w:hAnsiTheme="minorHAnsi" w:cstheme="minorHAnsi"/>
          <w:color w:val="000000"/>
        </w:rPr>
        <w:t xml:space="preserve"> Češkem, Slovaškem, Poljskem,</w:t>
      </w:r>
    </w:p>
    <w:p w14:paraId="24582F49" w14:textId="2F332BDC"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w:t>
      </w:r>
      <w:r w:rsidR="00513F2C" w:rsidRPr="00206C14">
        <w:rPr>
          <w:rFonts w:asciiTheme="minorHAnsi" w:hAnsiTheme="minorHAnsi" w:cstheme="minorHAnsi"/>
          <w:color w:val="000000" w:themeColor="text1"/>
        </w:rPr>
        <w:t xml:space="preserve"> v Beneluxu,</w:t>
      </w:r>
    </w:p>
    <w:p w14:paraId="661AD15E" w14:textId="5159E2E3"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lastRenderedPageBreak/>
        <w:t xml:space="preserve">______________________ </w:t>
      </w:r>
      <w:r w:rsidR="00513F2C" w:rsidRPr="00206C14">
        <w:rPr>
          <w:rFonts w:asciiTheme="minorHAnsi" w:hAnsiTheme="minorHAnsi" w:cstheme="minorHAnsi"/>
          <w:color w:val="000000" w:themeColor="text1"/>
        </w:rPr>
        <w:t>prikazov v Nordijskih deželah,</w:t>
      </w:r>
    </w:p>
    <w:p w14:paraId="2DDEF8CA" w14:textId="64CE48A1"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w:t>
      </w:r>
      <w:r w:rsidR="00513F2C" w:rsidRPr="00206C14">
        <w:rPr>
          <w:rFonts w:asciiTheme="minorHAnsi" w:hAnsiTheme="minorHAnsi" w:cstheme="minorHAnsi"/>
        </w:rPr>
        <w:t xml:space="preserve"> na trgu Združenega kraljestva</w:t>
      </w:r>
      <w:r w:rsidR="009C326E">
        <w:rPr>
          <w:rFonts w:asciiTheme="minorHAnsi" w:hAnsiTheme="minorHAnsi" w:cstheme="minorHAnsi"/>
        </w:rPr>
        <w:t xml:space="preserve"> in Irske</w:t>
      </w:r>
      <w:r w:rsidR="00513F2C" w:rsidRPr="00206C14">
        <w:rPr>
          <w:rFonts w:asciiTheme="minorHAnsi" w:hAnsiTheme="minorHAnsi" w:cstheme="minorHAnsi"/>
        </w:rPr>
        <w:t>,</w:t>
      </w:r>
    </w:p>
    <w:p w14:paraId="5DFB179A" w14:textId="6D0ACB3F"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w:t>
      </w:r>
      <w:r w:rsidR="00513F2C" w:rsidRPr="00206C14">
        <w:rPr>
          <w:rFonts w:asciiTheme="minorHAnsi" w:hAnsiTheme="minorHAnsi" w:cstheme="minorHAnsi"/>
        </w:rPr>
        <w:t xml:space="preserve"> na trgu ZDA in Kanada</w:t>
      </w:r>
    </w:p>
    <w:p w14:paraId="04C54DF5" w14:textId="77777777" w:rsidR="00513F2C" w:rsidRPr="00206C14" w:rsidRDefault="00513F2C" w:rsidP="00513F2C">
      <w:pPr>
        <w:jc w:val="both"/>
        <w:rPr>
          <w:rFonts w:asciiTheme="minorHAnsi" w:hAnsiTheme="minorHAnsi" w:cstheme="minorHAnsi"/>
        </w:rPr>
      </w:pPr>
    </w:p>
    <w:p w14:paraId="204C6FC5" w14:textId="77777777" w:rsidR="00513F2C" w:rsidRPr="00206C14" w:rsidRDefault="00513F2C" w:rsidP="00513F2C">
      <w:pPr>
        <w:jc w:val="both"/>
        <w:rPr>
          <w:rFonts w:asciiTheme="minorHAnsi" w:hAnsiTheme="minorHAnsi" w:cstheme="minorHAnsi"/>
          <w:b/>
          <w:bCs/>
        </w:rPr>
      </w:pPr>
    </w:p>
    <w:p w14:paraId="2F68A226"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PINTEREST</w:t>
      </w:r>
    </w:p>
    <w:p w14:paraId="5C214D84" w14:textId="77777777"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Najmanjše število klikov na Pinterest Image oglase na vrednost vložka 1.000 € (brez DDV):</w:t>
      </w:r>
    </w:p>
    <w:p w14:paraId="04A7A643" w14:textId="6610D81F"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Nemčiji, Švici,</w:t>
      </w:r>
    </w:p>
    <w:p w14:paraId="2EA1FBA2" w14:textId="488A224E"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Avstriji,</w:t>
      </w:r>
    </w:p>
    <w:p w14:paraId="173F3E89" w14:textId="3B356131"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klikov v Italiji,</w:t>
      </w:r>
    </w:p>
    <w:p w14:paraId="704EC896" w14:textId="31170894"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klikov na Madžarskem,</w:t>
      </w:r>
      <w:r w:rsidR="00513F2C" w:rsidRPr="00206C14">
        <w:rPr>
          <w:rFonts w:asciiTheme="minorHAnsi" w:hAnsiTheme="minorHAnsi" w:cstheme="minorHAnsi"/>
          <w:color w:val="000000"/>
        </w:rPr>
        <w:t xml:space="preserve"> Češkem, Slovaškem, Poljskem</w:t>
      </w:r>
      <w:r w:rsidR="00513F2C" w:rsidRPr="00206C14">
        <w:rPr>
          <w:rFonts w:asciiTheme="minorHAnsi" w:hAnsiTheme="minorHAnsi" w:cstheme="minorHAnsi"/>
        </w:rPr>
        <w:t>.</w:t>
      </w:r>
    </w:p>
    <w:p w14:paraId="484B53A0" w14:textId="77777777" w:rsidR="00513F2C" w:rsidRPr="00206C14" w:rsidRDefault="00513F2C" w:rsidP="00513F2C">
      <w:pPr>
        <w:jc w:val="both"/>
        <w:rPr>
          <w:rFonts w:asciiTheme="minorHAnsi" w:hAnsiTheme="minorHAnsi" w:cstheme="minorHAnsi"/>
        </w:rPr>
      </w:pPr>
    </w:p>
    <w:p w14:paraId="3952DE4B" w14:textId="77777777" w:rsidR="00513F2C" w:rsidRPr="00206C14" w:rsidRDefault="00513F2C" w:rsidP="00513F2C">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TIKTOK</w:t>
      </w:r>
    </w:p>
    <w:p w14:paraId="3B26BD29" w14:textId="77777777" w:rsidR="00513F2C" w:rsidRPr="00206C14" w:rsidRDefault="00513F2C" w:rsidP="00513F2C">
      <w:pPr>
        <w:jc w:val="both"/>
        <w:rPr>
          <w:rFonts w:asciiTheme="minorHAnsi" w:hAnsiTheme="minorHAnsi" w:cstheme="minorHAnsi"/>
          <w:color w:val="000000"/>
        </w:rPr>
      </w:pPr>
      <w:r w:rsidRPr="00206C14">
        <w:rPr>
          <w:rFonts w:asciiTheme="minorHAnsi" w:hAnsiTheme="minorHAnsi" w:cstheme="minorHAnsi"/>
          <w:color w:val="000000"/>
        </w:rPr>
        <w:t xml:space="preserve">Najmanjše število ogledov daljših od 2s TikTok </w:t>
      </w:r>
      <w:r w:rsidRPr="00206C14">
        <w:rPr>
          <w:rFonts w:asciiTheme="minorHAnsi" w:hAnsiTheme="minorHAnsi" w:cstheme="minorHAnsi"/>
          <w:b/>
          <w:bCs/>
          <w:color w:val="000000"/>
        </w:rPr>
        <w:t>video</w:t>
      </w:r>
      <w:r w:rsidRPr="00206C14">
        <w:rPr>
          <w:rFonts w:asciiTheme="minorHAnsi" w:hAnsiTheme="minorHAnsi" w:cstheme="minorHAnsi"/>
          <w:color w:val="000000"/>
        </w:rPr>
        <w:t xml:space="preserve"> oglasov na vrednost vložka 1.000 € (brez DDV):</w:t>
      </w:r>
    </w:p>
    <w:p w14:paraId="5833A689" w14:textId="4FC7B04E"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Nemčiji in Švici,</w:t>
      </w:r>
    </w:p>
    <w:p w14:paraId="5088AB0A" w14:textId="49793A4A"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Avstriji,</w:t>
      </w:r>
    </w:p>
    <w:p w14:paraId="26166D3C" w14:textId="2A884B92"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v Italiji,</w:t>
      </w:r>
    </w:p>
    <w:p w14:paraId="45695F07" w14:textId="6B22D7AC"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Madžarskem,</w:t>
      </w:r>
      <w:r w:rsidR="00513F2C" w:rsidRPr="00206C14">
        <w:rPr>
          <w:rFonts w:asciiTheme="minorHAnsi" w:hAnsiTheme="minorHAnsi" w:cstheme="minorHAnsi"/>
          <w:color w:val="000000"/>
        </w:rPr>
        <w:t xml:space="preserve"> Češkem, Slovaškem, Poljskem,</w:t>
      </w:r>
    </w:p>
    <w:p w14:paraId="766F6D46" w14:textId="75DD89D1"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Beneluxu,</w:t>
      </w:r>
    </w:p>
    <w:p w14:paraId="2BC01F8D" w14:textId="11340816"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Franciji in Španiji,</w:t>
      </w:r>
    </w:p>
    <w:p w14:paraId="0487274A" w14:textId="07C1E6F6"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Nordijskih državah,</w:t>
      </w:r>
    </w:p>
    <w:p w14:paraId="4FFAE4CC" w14:textId="7184A217"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trgu Združenega kraljestva</w:t>
      </w:r>
      <w:r w:rsidR="009C326E">
        <w:rPr>
          <w:rFonts w:asciiTheme="minorHAnsi" w:hAnsiTheme="minorHAnsi" w:cstheme="minorHAnsi"/>
        </w:rPr>
        <w:t xml:space="preserve"> in Irske</w:t>
      </w:r>
      <w:r w:rsidR="00513F2C" w:rsidRPr="00206C14">
        <w:rPr>
          <w:rFonts w:asciiTheme="minorHAnsi" w:hAnsiTheme="minorHAnsi" w:cstheme="minorHAnsi"/>
        </w:rPr>
        <w:t>,</w:t>
      </w:r>
    </w:p>
    <w:p w14:paraId="672858AC" w14:textId="7EF934EB"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trgu ZDA in Kanada.</w:t>
      </w:r>
    </w:p>
    <w:p w14:paraId="11DEB446" w14:textId="77777777" w:rsidR="00513F2C" w:rsidRPr="00206C14" w:rsidRDefault="00513F2C" w:rsidP="00513F2C">
      <w:pPr>
        <w:jc w:val="both"/>
        <w:rPr>
          <w:rFonts w:asciiTheme="minorHAnsi" w:hAnsiTheme="minorHAnsi" w:cstheme="minorHAnsi"/>
          <w:b/>
          <w:bCs/>
          <w:color w:val="000000"/>
        </w:rPr>
      </w:pPr>
    </w:p>
    <w:p w14:paraId="27B6A996" w14:textId="77777777" w:rsidR="00513F2C" w:rsidRPr="00206C14" w:rsidRDefault="00513F2C" w:rsidP="00513F2C">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Snapchat</w:t>
      </w:r>
    </w:p>
    <w:p w14:paraId="2594B643" w14:textId="77777777" w:rsidR="00513F2C" w:rsidRPr="00206C14" w:rsidRDefault="00513F2C" w:rsidP="00513F2C">
      <w:pPr>
        <w:jc w:val="both"/>
        <w:rPr>
          <w:rFonts w:asciiTheme="minorHAnsi" w:hAnsiTheme="minorHAnsi" w:cstheme="minorHAnsi"/>
          <w:color w:val="000000"/>
        </w:rPr>
      </w:pPr>
      <w:r w:rsidRPr="00206C14">
        <w:rPr>
          <w:rFonts w:asciiTheme="minorHAnsi" w:hAnsiTheme="minorHAnsi" w:cstheme="minorHAnsi"/>
          <w:color w:val="000000"/>
        </w:rPr>
        <w:t>Najmanjše število prikazov Snapchat oglasov na vrednost vložka 1.000 € (brez DDV):</w:t>
      </w:r>
    </w:p>
    <w:p w14:paraId="5520E8DA" w14:textId="0578DC19"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Nemčiji, Švici,</w:t>
      </w:r>
    </w:p>
    <w:p w14:paraId="6A91DC18" w14:textId="0DA74A91"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78B569F2" w14:textId="27C5917B"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 xml:space="preserve"> v Italiji,</w:t>
      </w:r>
    </w:p>
    <w:p w14:paraId="62AE51F6" w14:textId="4BA09BCE"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na Madžarskem,</w:t>
      </w:r>
      <w:r w:rsidR="00513F2C" w:rsidRPr="00206C14">
        <w:rPr>
          <w:rFonts w:asciiTheme="minorHAnsi" w:hAnsiTheme="minorHAnsi" w:cstheme="minorHAnsi"/>
          <w:color w:val="000000"/>
        </w:rPr>
        <w:t xml:space="preserve"> Češkem, Slovaškem, Poljskem,</w:t>
      </w:r>
    </w:p>
    <w:p w14:paraId="548B3DAE" w14:textId="77777777" w:rsidR="00513F2C" w:rsidRPr="00206C14" w:rsidRDefault="00513F2C" w:rsidP="00513F2C">
      <w:pPr>
        <w:jc w:val="both"/>
        <w:rPr>
          <w:rFonts w:asciiTheme="minorHAnsi" w:hAnsiTheme="minorHAnsi" w:cstheme="minorHAnsi"/>
          <w:b/>
          <w:bCs/>
          <w:color w:val="000000"/>
          <w:sz w:val="22"/>
          <w:szCs w:val="22"/>
        </w:rPr>
      </w:pPr>
    </w:p>
    <w:p w14:paraId="7CCA2AF4" w14:textId="77777777" w:rsidR="00513F2C" w:rsidRPr="00206C14" w:rsidRDefault="00513F2C" w:rsidP="00513F2C">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LINKEDIN</w:t>
      </w:r>
    </w:p>
    <w:p w14:paraId="72DEBE4F" w14:textId="77777777" w:rsidR="00513F2C" w:rsidRPr="00206C14" w:rsidRDefault="00513F2C" w:rsidP="00513F2C">
      <w:pPr>
        <w:jc w:val="both"/>
        <w:rPr>
          <w:rFonts w:asciiTheme="minorHAnsi" w:hAnsiTheme="minorHAnsi" w:cstheme="minorHAnsi"/>
          <w:bCs/>
          <w:color w:val="000000" w:themeColor="text1"/>
          <w:sz w:val="22"/>
          <w:szCs w:val="22"/>
        </w:rPr>
      </w:pPr>
      <w:r w:rsidRPr="00206C14">
        <w:rPr>
          <w:rFonts w:asciiTheme="minorHAnsi" w:hAnsiTheme="minorHAnsi" w:cstheme="minorHAnsi"/>
          <w:bCs/>
          <w:color w:val="000000" w:themeColor="text1"/>
          <w:sz w:val="22"/>
          <w:szCs w:val="22"/>
        </w:rPr>
        <w:t xml:space="preserve">Najmanjše število klikov na </w:t>
      </w:r>
      <w:r w:rsidRPr="00206C14">
        <w:rPr>
          <w:rFonts w:asciiTheme="minorHAnsi" w:hAnsiTheme="minorHAnsi" w:cstheme="minorHAnsi"/>
          <w:b/>
          <w:color w:val="000000" w:themeColor="text1"/>
          <w:sz w:val="22"/>
          <w:szCs w:val="22"/>
        </w:rPr>
        <w:t>LinkedIn Carousel</w:t>
      </w:r>
      <w:r w:rsidRPr="00206C14">
        <w:rPr>
          <w:rFonts w:asciiTheme="minorHAnsi" w:hAnsiTheme="minorHAnsi" w:cstheme="minorHAnsi"/>
          <w:bCs/>
          <w:color w:val="000000" w:themeColor="text1"/>
          <w:sz w:val="22"/>
          <w:szCs w:val="22"/>
        </w:rPr>
        <w:t xml:space="preserve"> oglase na vrednost vložka 1.000 € (brez DDV):</w:t>
      </w:r>
    </w:p>
    <w:p w14:paraId="6637DDA6" w14:textId="3E148742" w:rsidR="00513F2C" w:rsidRPr="00206C14" w:rsidRDefault="00623CB5" w:rsidP="00513F2C">
      <w:pPr>
        <w:numPr>
          <w:ilvl w:val="0"/>
          <w:numId w:val="26"/>
        </w:numPr>
        <w:jc w:val="both"/>
        <w:rPr>
          <w:rFonts w:asciiTheme="minorHAnsi" w:hAnsiTheme="minorHAnsi" w:cstheme="minorHAnsi"/>
          <w:bCs/>
          <w:color w:val="000000" w:themeColor="text1"/>
          <w:sz w:val="22"/>
          <w:szCs w:val="22"/>
        </w:rPr>
      </w:pPr>
      <w:r>
        <w:rPr>
          <w:rFonts w:asciiTheme="minorHAnsi" w:hAnsiTheme="minorHAnsi" w:cstheme="minorHAnsi"/>
          <w:color w:val="000000"/>
        </w:rPr>
        <w:t xml:space="preserve">______________________ </w:t>
      </w:r>
      <w:r w:rsidR="00513F2C" w:rsidRPr="00206C14">
        <w:rPr>
          <w:rFonts w:asciiTheme="minorHAnsi" w:hAnsiTheme="minorHAnsi" w:cstheme="minorHAnsi"/>
          <w:bCs/>
          <w:color w:val="000000" w:themeColor="text1"/>
          <w:sz w:val="22"/>
          <w:szCs w:val="22"/>
        </w:rPr>
        <w:t>klikov na trgu držav Beneluxa (Belgija, Nizozemska),</w:t>
      </w:r>
    </w:p>
    <w:p w14:paraId="083F1A60" w14:textId="77777777" w:rsidR="00513F2C" w:rsidRPr="00206C14" w:rsidRDefault="00513F2C" w:rsidP="00513F2C">
      <w:pPr>
        <w:jc w:val="both"/>
        <w:rPr>
          <w:rFonts w:asciiTheme="minorHAnsi" w:hAnsiTheme="minorHAnsi" w:cstheme="minorHAnsi"/>
          <w:color w:val="000000"/>
        </w:rPr>
      </w:pPr>
    </w:p>
    <w:p w14:paraId="77E38C05" w14:textId="77777777" w:rsidR="00513F2C" w:rsidRPr="00206C14" w:rsidRDefault="00513F2C" w:rsidP="00513F2C">
      <w:pPr>
        <w:ind w:left="360"/>
        <w:jc w:val="both"/>
        <w:rPr>
          <w:rFonts w:asciiTheme="minorHAnsi" w:hAnsiTheme="minorHAnsi" w:cstheme="minorHAnsi"/>
        </w:rPr>
      </w:pPr>
    </w:p>
    <w:p w14:paraId="6F7F9007" w14:textId="77777777" w:rsidR="00513F2C" w:rsidRPr="00206C14" w:rsidRDefault="00513F2C" w:rsidP="00513F2C">
      <w:pPr>
        <w:ind w:left="360"/>
        <w:jc w:val="both"/>
        <w:rPr>
          <w:rFonts w:asciiTheme="minorHAnsi" w:hAnsiTheme="minorHAnsi" w:cstheme="minorHAnsi"/>
        </w:rPr>
      </w:pPr>
    </w:p>
    <w:p w14:paraId="0BC55242"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PRODUKT ZGODOVINSKA MESTA IN KULTURA</w:t>
      </w:r>
    </w:p>
    <w:p w14:paraId="2BF16F3E" w14:textId="77777777" w:rsidR="00513F2C" w:rsidRPr="00206C14" w:rsidRDefault="00513F2C" w:rsidP="00513F2C">
      <w:pPr>
        <w:jc w:val="both"/>
        <w:rPr>
          <w:rFonts w:asciiTheme="minorHAnsi" w:hAnsiTheme="minorHAnsi" w:cstheme="minorHAnsi"/>
          <w:b/>
          <w:bCs/>
          <w:color w:val="000000"/>
        </w:rPr>
      </w:pPr>
    </w:p>
    <w:p w14:paraId="68455904" w14:textId="77777777" w:rsidR="00513F2C" w:rsidRPr="00206C14" w:rsidRDefault="00513F2C" w:rsidP="00513F2C">
      <w:pPr>
        <w:jc w:val="both"/>
        <w:rPr>
          <w:rFonts w:asciiTheme="minorHAnsi" w:hAnsiTheme="minorHAnsi" w:cstheme="minorHAnsi"/>
          <w:b/>
          <w:bCs/>
          <w:i/>
          <w:sz w:val="22"/>
          <w:szCs w:val="22"/>
        </w:rPr>
      </w:pPr>
      <w:r w:rsidRPr="00206C14">
        <w:rPr>
          <w:rFonts w:asciiTheme="minorHAnsi" w:hAnsiTheme="minorHAnsi" w:cstheme="minorHAnsi"/>
          <w:b/>
          <w:bCs/>
          <w:sz w:val="22"/>
          <w:szCs w:val="22"/>
        </w:rPr>
        <w:t>META FEED</w:t>
      </w:r>
    </w:p>
    <w:p w14:paraId="4774D0D5"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Najmanjše število prikazov Meta </w:t>
      </w:r>
      <w:r w:rsidRPr="00206C14">
        <w:rPr>
          <w:rFonts w:asciiTheme="minorHAnsi" w:hAnsiTheme="minorHAnsi" w:cstheme="minorHAnsi"/>
          <w:b/>
          <w:color w:val="000000" w:themeColor="text1"/>
          <w:sz w:val="22"/>
          <w:szCs w:val="22"/>
        </w:rPr>
        <w:t>Video in Image</w:t>
      </w:r>
      <w:r w:rsidRPr="00206C14">
        <w:rPr>
          <w:rFonts w:asciiTheme="minorHAnsi" w:hAnsiTheme="minorHAnsi" w:cstheme="minorHAnsi"/>
          <w:color w:val="000000" w:themeColor="text1"/>
          <w:sz w:val="22"/>
          <w:szCs w:val="22"/>
        </w:rPr>
        <w:t xml:space="preserve"> oglase, , na vrednost vložka 1.000 € (brez DDV):</w:t>
      </w:r>
    </w:p>
    <w:p w14:paraId="677C682C" w14:textId="4C3CC6E6" w:rsidR="00513F2C" w:rsidRPr="00206C14" w:rsidRDefault="00623CB5"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Avstriji,</w:t>
      </w:r>
    </w:p>
    <w:p w14:paraId="2AB5564C" w14:textId="572A0298" w:rsidR="00513F2C" w:rsidRPr="00206C14" w:rsidRDefault="00623CB5"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Italiji,</w:t>
      </w:r>
    </w:p>
    <w:p w14:paraId="09BC742F" w14:textId="37D2696F" w:rsidR="00513F2C" w:rsidRPr="00206C14" w:rsidRDefault="00623CB5"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w:t>
      </w:r>
      <w:r w:rsidR="00513F2C" w:rsidRPr="00206C14">
        <w:rPr>
          <w:rFonts w:asciiTheme="minorHAnsi" w:hAnsiTheme="minorHAnsi" w:cstheme="minorHAnsi"/>
        </w:rPr>
        <w:t xml:space="preserve"> na Madžarskem,</w:t>
      </w:r>
      <w:r w:rsidR="00513F2C" w:rsidRPr="00206C14">
        <w:rPr>
          <w:rFonts w:asciiTheme="minorHAnsi" w:hAnsiTheme="minorHAnsi" w:cstheme="minorHAnsi"/>
          <w:color w:val="000000"/>
        </w:rPr>
        <w:t xml:space="preserve"> Češkem, Slovaškem, Poljskem</w:t>
      </w:r>
    </w:p>
    <w:p w14:paraId="1DC1E8FF" w14:textId="36A3D49C" w:rsidR="00513F2C" w:rsidRPr="00206C14" w:rsidRDefault="00623CB5"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Beneluxu,</w:t>
      </w:r>
    </w:p>
    <w:p w14:paraId="331441C6" w14:textId="59DED613" w:rsidR="00513F2C" w:rsidRPr="00206C14" w:rsidRDefault="00623CB5" w:rsidP="00513F2C">
      <w:pPr>
        <w:pStyle w:val="Odstavekseznama"/>
        <w:numPr>
          <w:ilvl w:val="0"/>
          <w:numId w:val="23"/>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w:t>
      </w:r>
      <w:r w:rsidR="00513F2C" w:rsidRPr="00206C14">
        <w:rPr>
          <w:rFonts w:asciiTheme="minorHAnsi" w:hAnsiTheme="minorHAnsi" w:cstheme="minorHAnsi"/>
          <w:color w:val="000000" w:themeColor="text1"/>
        </w:rPr>
        <w:t xml:space="preserve"> v Nordijskih državah,</w:t>
      </w:r>
    </w:p>
    <w:p w14:paraId="2B2C192E" w14:textId="65E8D3EF" w:rsidR="00513F2C" w:rsidRPr="00206C14" w:rsidRDefault="00623CB5"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državah ZDA in Kanada.</w:t>
      </w:r>
    </w:p>
    <w:p w14:paraId="55CEC1CA" w14:textId="77777777" w:rsidR="00513F2C" w:rsidRPr="00206C14" w:rsidRDefault="00513F2C" w:rsidP="00513F2C">
      <w:pPr>
        <w:jc w:val="both"/>
        <w:rPr>
          <w:rFonts w:asciiTheme="minorHAnsi" w:hAnsiTheme="minorHAnsi" w:cstheme="minorHAnsi"/>
          <w:color w:val="000000" w:themeColor="text1"/>
          <w:sz w:val="22"/>
          <w:szCs w:val="22"/>
        </w:rPr>
      </w:pPr>
    </w:p>
    <w:p w14:paraId="77ED588B"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sz w:val="22"/>
          <w:szCs w:val="22"/>
        </w:rPr>
        <w:t xml:space="preserve">Najmanjše število zbranih kontaktov prek Meta oglaševanja iz trgov, kjer je </w:t>
      </w:r>
      <w:r w:rsidRPr="00206C14">
        <w:rPr>
          <w:rFonts w:asciiTheme="minorHAnsi" w:hAnsiTheme="minorHAnsi" w:cstheme="minorHAnsi"/>
          <w:b/>
          <w:sz w:val="22"/>
          <w:szCs w:val="22"/>
        </w:rPr>
        <w:t>lead</w:t>
      </w:r>
      <w:r w:rsidRPr="00206C14">
        <w:rPr>
          <w:rFonts w:asciiTheme="minorHAnsi" w:hAnsiTheme="minorHAnsi" w:cstheme="minorHAnsi"/>
          <w:sz w:val="22"/>
          <w:szCs w:val="22"/>
        </w:rPr>
        <w:t xml:space="preserve"> oglaševanje (zbiranje kontaktov) predvideno, </w:t>
      </w:r>
      <w:r w:rsidRPr="00206C14">
        <w:rPr>
          <w:rFonts w:asciiTheme="minorHAnsi" w:hAnsiTheme="minorHAnsi" w:cstheme="minorHAnsi"/>
          <w:color w:val="000000" w:themeColor="text1"/>
          <w:sz w:val="22"/>
          <w:szCs w:val="22"/>
        </w:rPr>
        <w:t>na vrednost vložka 1.000 € (brez DDV):</w:t>
      </w:r>
    </w:p>
    <w:p w14:paraId="676AB77E" w14:textId="0EF423DF" w:rsidR="00513F2C" w:rsidRPr="00206C14" w:rsidRDefault="00623CB5"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Avstriji,</w:t>
      </w:r>
    </w:p>
    <w:p w14:paraId="040E454D" w14:textId="1E77F5B0" w:rsidR="00513F2C" w:rsidRPr="00206C14" w:rsidRDefault="00623CB5"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Italiji,</w:t>
      </w:r>
    </w:p>
    <w:p w14:paraId="32855D5C" w14:textId="3BD1F40C" w:rsidR="00513F2C" w:rsidRPr="00206C14" w:rsidRDefault="00623CB5"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Beneluxu,</w:t>
      </w:r>
    </w:p>
    <w:p w14:paraId="415B69B7" w14:textId="09F6FD15" w:rsidR="00513F2C" w:rsidRPr="00206C14" w:rsidRDefault="00623CB5"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ZDA in Kanadi.</w:t>
      </w:r>
    </w:p>
    <w:p w14:paraId="6AF35C68" w14:textId="77777777" w:rsidR="00513F2C" w:rsidRPr="00206C14" w:rsidRDefault="00513F2C" w:rsidP="00513F2C">
      <w:pPr>
        <w:pStyle w:val="Odstavekseznama"/>
        <w:jc w:val="both"/>
        <w:rPr>
          <w:rFonts w:asciiTheme="minorHAnsi" w:hAnsiTheme="minorHAnsi" w:cstheme="minorHAnsi"/>
        </w:rPr>
      </w:pPr>
    </w:p>
    <w:p w14:paraId="152CF433" w14:textId="77777777" w:rsidR="00513F2C" w:rsidRPr="00206C14" w:rsidRDefault="00513F2C" w:rsidP="00513F2C">
      <w:pPr>
        <w:jc w:val="both"/>
        <w:rPr>
          <w:rFonts w:asciiTheme="minorHAnsi" w:hAnsiTheme="minorHAnsi" w:cstheme="minorHAnsi"/>
          <w:b/>
          <w:bCs/>
          <w:i/>
          <w:sz w:val="22"/>
          <w:szCs w:val="22"/>
        </w:rPr>
      </w:pPr>
      <w:r w:rsidRPr="00206C14">
        <w:rPr>
          <w:rFonts w:asciiTheme="minorHAnsi" w:hAnsiTheme="minorHAnsi" w:cstheme="minorHAnsi"/>
          <w:b/>
          <w:bCs/>
          <w:sz w:val="22"/>
          <w:szCs w:val="22"/>
        </w:rPr>
        <w:t>META STORY IN RELES</w:t>
      </w:r>
    </w:p>
    <w:p w14:paraId="78A10A16" w14:textId="3876D794"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prikazov </w:t>
      </w:r>
      <w:r w:rsidR="00AC614E">
        <w:rPr>
          <w:rFonts w:asciiTheme="minorHAnsi" w:hAnsiTheme="minorHAnsi" w:cstheme="minorHAnsi"/>
          <w:b/>
          <w:color w:val="000000"/>
          <w:sz w:val="22"/>
          <w:szCs w:val="22"/>
        </w:rPr>
        <w:t>S</w:t>
      </w:r>
      <w:r w:rsidRPr="00206C14">
        <w:rPr>
          <w:rFonts w:asciiTheme="minorHAnsi" w:hAnsiTheme="minorHAnsi" w:cstheme="minorHAnsi"/>
          <w:b/>
          <w:color w:val="000000"/>
          <w:sz w:val="22"/>
          <w:szCs w:val="22"/>
        </w:rPr>
        <w:t xml:space="preserve">tory in Reels </w:t>
      </w:r>
      <w:r w:rsidRPr="00206C14">
        <w:rPr>
          <w:rFonts w:asciiTheme="minorHAnsi" w:hAnsiTheme="minorHAnsi" w:cstheme="minorHAnsi"/>
          <w:color w:val="000000"/>
          <w:sz w:val="22"/>
          <w:szCs w:val="22"/>
        </w:rPr>
        <w:t xml:space="preserve"> oglasov </w:t>
      </w:r>
      <w:r w:rsidRPr="00206C14">
        <w:rPr>
          <w:rFonts w:asciiTheme="minorHAnsi" w:hAnsiTheme="minorHAnsi" w:cstheme="minorHAnsi"/>
          <w:color w:val="000000" w:themeColor="text1"/>
          <w:sz w:val="22"/>
          <w:szCs w:val="22"/>
        </w:rPr>
        <w:t>na vrednost vložka 1.000 € (brez DDV):</w:t>
      </w:r>
    </w:p>
    <w:p w14:paraId="550CEBB9" w14:textId="6DAFA77A" w:rsidR="00513F2C" w:rsidRPr="00206C14" w:rsidRDefault="00623CB5"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6BBBEA40" w14:textId="21C87E10" w:rsidR="00513F2C" w:rsidRPr="00206C14" w:rsidRDefault="00623CB5"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______________________</w:t>
      </w:r>
      <w:r w:rsidR="00A03551">
        <w:rPr>
          <w:rFonts w:asciiTheme="minorHAnsi" w:hAnsiTheme="minorHAnsi" w:cstheme="minorHAnsi"/>
          <w:color w:val="000000"/>
        </w:rPr>
        <w:t xml:space="preserve"> </w:t>
      </w:r>
      <w:r w:rsidR="00513F2C" w:rsidRPr="00206C14">
        <w:rPr>
          <w:rFonts w:asciiTheme="minorHAnsi" w:hAnsiTheme="minorHAnsi" w:cstheme="minorHAnsi"/>
          <w:color w:val="000000"/>
        </w:rPr>
        <w:t>prikazov v Italiji,</w:t>
      </w:r>
    </w:p>
    <w:p w14:paraId="2316957C" w14:textId="5C693427" w:rsidR="00513F2C" w:rsidRPr="00206C14" w:rsidRDefault="00623CB5" w:rsidP="00513F2C">
      <w:pPr>
        <w:pStyle w:val="Odstavekseznama"/>
        <w:numPr>
          <w:ilvl w:val="0"/>
          <w:numId w:val="25"/>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w:t>
      </w:r>
      <w:r w:rsidR="00513F2C" w:rsidRPr="00206C14">
        <w:rPr>
          <w:rFonts w:asciiTheme="minorHAnsi" w:hAnsiTheme="minorHAnsi" w:cstheme="minorHAnsi"/>
        </w:rPr>
        <w:t xml:space="preserve"> na Madžarskem,</w:t>
      </w:r>
      <w:r w:rsidR="00513F2C" w:rsidRPr="00206C14">
        <w:rPr>
          <w:rFonts w:asciiTheme="minorHAnsi" w:hAnsiTheme="minorHAnsi" w:cstheme="minorHAnsi"/>
          <w:color w:val="000000"/>
        </w:rPr>
        <w:t xml:space="preserve"> Češkem, Slovaškem, Poljskem</w:t>
      </w:r>
    </w:p>
    <w:p w14:paraId="34716FD1" w14:textId="5E4D956C" w:rsidR="00513F2C" w:rsidRPr="00206C14" w:rsidRDefault="00623CB5"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Beneluxu,</w:t>
      </w:r>
    </w:p>
    <w:p w14:paraId="7EDB807C" w14:textId="70F9E49F" w:rsidR="00513F2C" w:rsidRPr="00206C14" w:rsidRDefault="00623CB5"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Nordijskih državah,</w:t>
      </w:r>
    </w:p>
    <w:p w14:paraId="45DD13E7" w14:textId="1F3D2DED" w:rsidR="00513F2C" w:rsidRPr="00206C14" w:rsidRDefault="00623CB5" w:rsidP="00513F2C">
      <w:pPr>
        <w:pStyle w:val="Odstavekseznama"/>
        <w:numPr>
          <w:ilvl w:val="0"/>
          <w:numId w:val="25"/>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na trgu ZDA in Kanada.</w:t>
      </w:r>
    </w:p>
    <w:p w14:paraId="4D514C53" w14:textId="77777777" w:rsidR="00513F2C" w:rsidRPr="00206C14" w:rsidRDefault="00513F2C" w:rsidP="00513F2C">
      <w:pPr>
        <w:pStyle w:val="Odstavekseznama"/>
        <w:jc w:val="both"/>
        <w:rPr>
          <w:rFonts w:asciiTheme="minorHAnsi" w:hAnsiTheme="minorHAnsi" w:cstheme="minorHAnsi"/>
        </w:rPr>
      </w:pPr>
    </w:p>
    <w:p w14:paraId="42E9E9F6"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GOOGLE</w:t>
      </w:r>
    </w:p>
    <w:p w14:paraId="22C16C18"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 xml:space="preserve">Google Demand Gen </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715C9382" w14:textId="683E828B" w:rsidR="00513F2C" w:rsidRPr="00206C14" w:rsidRDefault="00623CB5" w:rsidP="00513F2C">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rPr>
        <w:t xml:space="preserve">klikov </w:t>
      </w:r>
      <w:r w:rsidR="00513F2C" w:rsidRPr="00206C14">
        <w:rPr>
          <w:rFonts w:asciiTheme="minorHAnsi" w:hAnsiTheme="minorHAnsi" w:cstheme="minorHAnsi"/>
          <w:color w:val="000000"/>
        </w:rPr>
        <w:t>v Avstriji,</w:t>
      </w:r>
    </w:p>
    <w:p w14:paraId="0793C450" w14:textId="5E5947FA" w:rsidR="00513F2C" w:rsidRPr="00A602BB" w:rsidRDefault="00623CB5" w:rsidP="00513F2C">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rPr>
        <w:t xml:space="preserve">klikov </w:t>
      </w:r>
      <w:r w:rsidR="00513F2C" w:rsidRPr="00206C14">
        <w:rPr>
          <w:rFonts w:asciiTheme="minorHAnsi" w:hAnsiTheme="minorHAnsi" w:cstheme="minorHAnsi"/>
          <w:color w:val="000000"/>
        </w:rPr>
        <w:t>v Italiji,</w:t>
      </w:r>
    </w:p>
    <w:p w14:paraId="139EFA46" w14:textId="298F8EE0" w:rsidR="00A602BB" w:rsidRPr="00206C14" w:rsidRDefault="00A602BB" w:rsidP="00A602BB">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Pr="00206C14">
        <w:rPr>
          <w:rFonts w:asciiTheme="minorHAnsi" w:hAnsiTheme="minorHAnsi" w:cstheme="minorHAnsi"/>
        </w:rPr>
        <w:t>klikov na Madžarskem,</w:t>
      </w:r>
      <w:r w:rsidRPr="00206C14">
        <w:rPr>
          <w:rFonts w:asciiTheme="minorHAnsi" w:hAnsiTheme="minorHAnsi" w:cstheme="minorHAnsi"/>
          <w:color w:val="000000"/>
        </w:rPr>
        <w:t xml:space="preserve"> Češkem, Slovaškem, Poljskem</w:t>
      </w:r>
      <w:r>
        <w:rPr>
          <w:rFonts w:asciiTheme="minorHAnsi" w:hAnsiTheme="minorHAnsi" w:cstheme="minorHAnsi"/>
          <w:color w:val="000000"/>
        </w:rPr>
        <w:t>,</w:t>
      </w:r>
    </w:p>
    <w:p w14:paraId="4ADEDBB2" w14:textId="6A14EC8F" w:rsidR="00513F2C" w:rsidRPr="00206C14" w:rsidRDefault="00623CB5" w:rsidP="00513F2C">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rPr>
        <w:t xml:space="preserve">klikov </w:t>
      </w:r>
      <w:r w:rsidR="00513F2C" w:rsidRPr="00206C14">
        <w:rPr>
          <w:rFonts w:asciiTheme="minorHAnsi" w:hAnsiTheme="minorHAnsi" w:cstheme="minorHAnsi"/>
          <w:color w:val="000000"/>
        </w:rPr>
        <w:t>v Beneluxu,</w:t>
      </w:r>
    </w:p>
    <w:p w14:paraId="629F2310" w14:textId="72EF2356" w:rsidR="00513F2C" w:rsidRPr="00206C14" w:rsidRDefault="00623CB5" w:rsidP="00513F2C">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rPr>
        <w:t xml:space="preserve">klikov </w:t>
      </w:r>
      <w:r w:rsidR="00513F2C" w:rsidRPr="00206C14">
        <w:rPr>
          <w:rFonts w:asciiTheme="minorHAnsi" w:hAnsiTheme="minorHAnsi" w:cstheme="minorHAnsi"/>
          <w:color w:val="000000"/>
        </w:rPr>
        <w:t>v ZDA&amp;Kanada.</w:t>
      </w:r>
    </w:p>
    <w:p w14:paraId="0E111021" w14:textId="77777777" w:rsidR="00513F2C" w:rsidRPr="00206C14" w:rsidRDefault="00513F2C" w:rsidP="00513F2C">
      <w:pPr>
        <w:pStyle w:val="Odstavekseznama"/>
        <w:jc w:val="both"/>
        <w:rPr>
          <w:rFonts w:asciiTheme="minorHAnsi" w:hAnsiTheme="minorHAnsi" w:cstheme="minorHAnsi"/>
          <w:color w:val="000000" w:themeColor="text1"/>
        </w:rPr>
      </w:pPr>
    </w:p>
    <w:p w14:paraId="3FA48A5F" w14:textId="77777777" w:rsidR="00513F2C" w:rsidRPr="00206C14" w:rsidRDefault="00513F2C" w:rsidP="00513F2C">
      <w:pPr>
        <w:pStyle w:val="Odstavekseznama"/>
        <w:jc w:val="both"/>
        <w:rPr>
          <w:rFonts w:asciiTheme="minorHAnsi" w:hAnsiTheme="minorHAnsi" w:cstheme="minorHAnsi"/>
        </w:rPr>
      </w:pPr>
    </w:p>
    <w:p w14:paraId="265D23D3"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Google Search</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5E3409CD" w14:textId="77777777" w:rsidR="00513F2C" w:rsidRPr="00206C14" w:rsidRDefault="00513F2C" w:rsidP="00513F2C">
      <w:pPr>
        <w:jc w:val="both"/>
        <w:rPr>
          <w:rFonts w:asciiTheme="minorHAnsi" w:hAnsiTheme="minorHAnsi" w:cstheme="minorHAnsi"/>
          <w:color w:val="000000"/>
          <w:sz w:val="22"/>
          <w:szCs w:val="22"/>
        </w:rPr>
      </w:pPr>
    </w:p>
    <w:p w14:paraId="0D68E780" w14:textId="24791BA8"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Avstriji,</w:t>
      </w:r>
    </w:p>
    <w:p w14:paraId="0C85CDCE" w14:textId="77FB729C"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klikov </w:t>
      </w:r>
      <w:r w:rsidR="00513F2C" w:rsidRPr="00206C14">
        <w:rPr>
          <w:rFonts w:asciiTheme="minorHAnsi" w:hAnsiTheme="minorHAnsi" w:cstheme="minorHAnsi"/>
        </w:rPr>
        <w:t xml:space="preserve"> v Italiji,</w:t>
      </w:r>
    </w:p>
    <w:p w14:paraId="04350313" w14:textId="08903486" w:rsidR="00513F2C" w:rsidRPr="00206C14" w:rsidRDefault="00623CB5" w:rsidP="00513F2C">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rPr>
        <w:t xml:space="preserve"> na Madžarskem,</w:t>
      </w:r>
      <w:r w:rsidR="00513F2C" w:rsidRPr="00206C14">
        <w:rPr>
          <w:rFonts w:asciiTheme="minorHAnsi" w:hAnsiTheme="minorHAnsi" w:cstheme="minorHAnsi"/>
          <w:color w:val="000000"/>
        </w:rPr>
        <w:t xml:space="preserve"> Češkem, Slovaškem, Poljskem,</w:t>
      </w:r>
    </w:p>
    <w:p w14:paraId="00C39BF7" w14:textId="4AFC3703"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color w:val="000000" w:themeColor="text1"/>
        </w:rPr>
        <w:t xml:space="preserve"> v Beneluxu,</w:t>
      </w:r>
    </w:p>
    <w:p w14:paraId="6B42FEB6" w14:textId="5011263D"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color w:val="000000" w:themeColor="text1"/>
        </w:rPr>
        <w:t xml:space="preserve"> v Nordijskih državah,</w:t>
      </w:r>
    </w:p>
    <w:p w14:paraId="04327DDD" w14:textId="2E800BB6"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rPr>
        <w:t xml:space="preserve"> na trgu ZDA in Kanada.</w:t>
      </w:r>
    </w:p>
    <w:p w14:paraId="20133BF6" w14:textId="77777777" w:rsidR="00513F2C" w:rsidRPr="00206C14" w:rsidRDefault="00513F2C" w:rsidP="00513F2C">
      <w:pPr>
        <w:rPr>
          <w:rFonts w:asciiTheme="minorHAnsi" w:eastAsiaTheme="majorEastAsia" w:hAnsiTheme="minorHAnsi" w:cstheme="minorHAnsi"/>
          <w:b/>
          <w:bCs/>
          <w:color w:val="0B5294" w:themeColor="accent1" w:themeShade="BF"/>
          <w:sz w:val="32"/>
          <w:szCs w:val="32"/>
        </w:rPr>
      </w:pPr>
    </w:p>
    <w:p w14:paraId="1CF01A72" w14:textId="77777777" w:rsidR="00513F2C" w:rsidRPr="00206C14" w:rsidRDefault="00513F2C" w:rsidP="00513F2C">
      <w:pPr>
        <w:jc w:val="both"/>
        <w:rPr>
          <w:rFonts w:asciiTheme="minorHAnsi" w:hAnsiTheme="minorHAnsi" w:cstheme="minorHAnsi"/>
          <w:color w:val="000000"/>
          <w:sz w:val="22"/>
          <w:szCs w:val="22"/>
        </w:rPr>
      </w:pPr>
    </w:p>
    <w:p w14:paraId="4233453B"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ogledov </w:t>
      </w:r>
      <w:r w:rsidRPr="00206C14">
        <w:rPr>
          <w:rFonts w:asciiTheme="minorHAnsi" w:hAnsiTheme="minorHAnsi" w:cstheme="minorHAnsi"/>
          <w:b/>
          <w:color w:val="000000"/>
          <w:sz w:val="22"/>
          <w:szCs w:val="22"/>
        </w:rPr>
        <w:t>YouTube</w:t>
      </w:r>
      <w:r w:rsidRPr="00206C14">
        <w:rPr>
          <w:rFonts w:asciiTheme="minorHAnsi" w:hAnsiTheme="minorHAnsi" w:cstheme="minorHAnsi"/>
          <w:color w:val="000000"/>
          <w:sz w:val="22"/>
          <w:szCs w:val="22"/>
        </w:rPr>
        <w:t xml:space="preserve"> oglasov daljših od 3 sekund na kanalu YouTube </w:t>
      </w:r>
      <w:r w:rsidRPr="00206C14">
        <w:rPr>
          <w:rFonts w:asciiTheme="minorHAnsi" w:hAnsiTheme="minorHAnsi" w:cstheme="minorHAnsi"/>
          <w:color w:val="000000" w:themeColor="text1"/>
          <w:sz w:val="22"/>
          <w:szCs w:val="22"/>
        </w:rPr>
        <w:t>na vrednost vložka 1.000 € (brez DDV) je:</w:t>
      </w:r>
    </w:p>
    <w:p w14:paraId="43F3BCA7" w14:textId="1FB1EF14"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Avstriji,</w:t>
      </w:r>
    </w:p>
    <w:p w14:paraId="789932CC" w14:textId="774A1B91"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ogledov </w:t>
      </w:r>
      <w:r w:rsidR="00513F2C" w:rsidRPr="00206C14">
        <w:rPr>
          <w:rFonts w:asciiTheme="minorHAnsi" w:hAnsiTheme="minorHAnsi" w:cstheme="minorHAnsi"/>
        </w:rPr>
        <w:t xml:space="preserve"> v Italiji,</w:t>
      </w:r>
    </w:p>
    <w:p w14:paraId="283EBE09" w14:textId="7EDF100E" w:rsidR="00513F2C" w:rsidRPr="00206C14" w:rsidRDefault="00623CB5" w:rsidP="00513F2C">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Madžarskem,</w:t>
      </w:r>
      <w:r w:rsidR="00513F2C" w:rsidRPr="00206C14">
        <w:rPr>
          <w:rFonts w:asciiTheme="minorHAnsi" w:hAnsiTheme="minorHAnsi" w:cstheme="minorHAnsi"/>
          <w:color w:val="000000"/>
        </w:rPr>
        <w:t xml:space="preserve"> Češkem, Slovaškem, Poljskem,</w:t>
      </w:r>
    </w:p>
    <w:p w14:paraId="0A0D37EA" w14:textId="0930D94A"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Beneluxu,</w:t>
      </w:r>
    </w:p>
    <w:p w14:paraId="3826BAEA" w14:textId="49EC058A"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Nordijskih državah,</w:t>
      </w:r>
    </w:p>
    <w:p w14:paraId="40DD719C" w14:textId="7917716D"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trgu ZDA in Kanada</w:t>
      </w:r>
    </w:p>
    <w:p w14:paraId="0A5C35E8" w14:textId="77777777" w:rsidR="00513F2C" w:rsidRPr="00206C14" w:rsidRDefault="00513F2C" w:rsidP="00513F2C">
      <w:pPr>
        <w:jc w:val="both"/>
        <w:rPr>
          <w:rFonts w:asciiTheme="minorHAnsi" w:hAnsiTheme="minorHAnsi" w:cstheme="minorHAnsi"/>
          <w:color w:val="000000" w:themeColor="text1"/>
          <w:sz w:val="22"/>
          <w:szCs w:val="22"/>
        </w:rPr>
      </w:pPr>
    </w:p>
    <w:p w14:paraId="0E8CBCA8"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lastRenderedPageBreak/>
        <w:t>X</w:t>
      </w:r>
    </w:p>
    <w:p w14:paraId="482E356C" w14:textId="77777777"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prikazov X </w:t>
      </w:r>
      <w:r w:rsidRPr="00206C14">
        <w:rPr>
          <w:rFonts w:asciiTheme="minorHAnsi" w:hAnsiTheme="minorHAnsi" w:cstheme="minorHAnsi"/>
          <w:b/>
          <w:bCs/>
          <w:color w:val="000000"/>
          <w:sz w:val="22"/>
          <w:szCs w:val="22"/>
        </w:rPr>
        <w:t>Video</w:t>
      </w:r>
      <w:r w:rsidRPr="00206C14">
        <w:rPr>
          <w:rFonts w:asciiTheme="minorHAnsi" w:hAnsiTheme="minorHAnsi" w:cstheme="minorHAnsi"/>
          <w:color w:val="000000"/>
          <w:sz w:val="22"/>
          <w:szCs w:val="22"/>
        </w:rPr>
        <w:t xml:space="preserve"> oglasov na vrednost vložka 1.000 € (brez DDV):</w:t>
      </w:r>
    </w:p>
    <w:p w14:paraId="2FC45983" w14:textId="12745FC1"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1AAAB1F0" w14:textId="7B20DBA7" w:rsidR="00513F2C" w:rsidRPr="00206C14" w:rsidRDefault="00623CB5" w:rsidP="00513F2C">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w:t>
      </w:r>
      <w:r w:rsidR="00513F2C" w:rsidRPr="00206C14">
        <w:rPr>
          <w:rFonts w:asciiTheme="minorHAnsi" w:hAnsiTheme="minorHAnsi" w:cstheme="minorHAnsi"/>
        </w:rPr>
        <w:t xml:space="preserve"> v Italiji,</w:t>
      </w:r>
    </w:p>
    <w:p w14:paraId="2178F245" w14:textId="77F0AD26" w:rsidR="00513F2C" w:rsidRPr="00206C14" w:rsidRDefault="00623CB5" w:rsidP="00513F2C">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w:t>
      </w:r>
      <w:r w:rsidR="00513F2C" w:rsidRPr="00206C14">
        <w:rPr>
          <w:rFonts w:asciiTheme="minorHAnsi" w:hAnsiTheme="minorHAnsi" w:cstheme="minorHAnsi"/>
        </w:rPr>
        <w:t xml:space="preserve"> na Madžarskem,</w:t>
      </w:r>
      <w:r w:rsidR="00513F2C" w:rsidRPr="00206C14">
        <w:rPr>
          <w:rFonts w:asciiTheme="minorHAnsi" w:hAnsiTheme="minorHAnsi" w:cstheme="minorHAnsi"/>
          <w:color w:val="000000"/>
        </w:rPr>
        <w:t xml:space="preserve"> Češkem, Slovaškem, Poljskem,</w:t>
      </w:r>
    </w:p>
    <w:p w14:paraId="37F30FBE" w14:textId="0C9A7BEB"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w:t>
      </w:r>
      <w:r w:rsidR="00513F2C" w:rsidRPr="00206C14">
        <w:rPr>
          <w:rFonts w:asciiTheme="minorHAnsi" w:hAnsiTheme="minorHAnsi" w:cstheme="minorHAnsi"/>
          <w:color w:val="000000" w:themeColor="text1"/>
        </w:rPr>
        <w:t xml:space="preserve"> v Nordijskih državah,</w:t>
      </w:r>
    </w:p>
    <w:p w14:paraId="02AFBB3A" w14:textId="11C769BA"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w:t>
      </w:r>
      <w:r w:rsidR="00F82DA3">
        <w:rPr>
          <w:rFonts w:asciiTheme="minorHAnsi" w:hAnsiTheme="minorHAnsi" w:cstheme="minorHAnsi"/>
          <w:color w:val="000000"/>
        </w:rPr>
        <w:t xml:space="preserve"> </w:t>
      </w:r>
      <w:r w:rsidR="00513F2C" w:rsidRPr="00206C14">
        <w:rPr>
          <w:rFonts w:asciiTheme="minorHAnsi" w:hAnsiTheme="minorHAnsi" w:cstheme="minorHAnsi"/>
        </w:rPr>
        <w:t>na trgu ZDA in Kanada.</w:t>
      </w:r>
    </w:p>
    <w:p w14:paraId="2AAE5353" w14:textId="77777777" w:rsidR="00513F2C" w:rsidRPr="00206C14" w:rsidRDefault="00513F2C" w:rsidP="00513F2C">
      <w:pPr>
        <w:jc w:val="both"/>
        <w:rPr>
          <w:rFonts w:asciiTheme="minorHAnsi" w:hAnsiTheme="minorHAnsi" w:cstheme="minorHAnsi"/>
        </w:rPr>
      </w:pPr>
    </w:p>
    <w:p w14:paraId="7CBF53EB" w14:textId="77777777"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prikazov X </w:t>
      </w:r>
      <w:r w:rsidRPr="00206C14">
        <w:rPr>
          <w:rFonts w:asciiTheme="minorHAnsi" w:hAnsiTheme="minorHAnsi" w:cstheme="minorHAnsi"/>
          <w:b/>
          <w:bCs/>
          <w:color w:val="000000"/>
          <w:sz w:val="22"/>
          <w:szCs w:val="22"/>
        </w:rPr>
        <w:t>Image</w:t>
      </w:r>
      <w:r w:rsidRPr="00206C14">
        <w:rPr>
          <w:rFonts w:asciiTheme="minorHAnsi" w:hAnsiTheme="minorHAnsi" w:cstheme="minorHAnsi"/>
          <w:color w:val="000000"/>
          <w:sz w:val="22"/>
          <w:szCs w:val="22"/>
        </w:rPr>
        <w:t xml:space="preserve"> oglasov na vrednost vložka 1.000 € (brez DDV):</w:t>
      </w:r>
    </w:p>
    <w:p w14:paraId="53035B20" w14:textId="28A7729F"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w:t>
      </w:r>
      <w:r w:rsidR="00513F2C" w:rsidRPr="00206C14">
        <w:rPr>
          <w:rFonts w:asciiTheme="minorHAnsi" w:hAnsiTheme="minorHAnsi" w:cstheme="minorHAnsi"/>
        </w:rPr>
        <w:t xml:space="preserve"> na trgu ZDA in Kanada.</w:t>
      </w:r>
    </w:p>
    <w:p w14:paraId="42CBC519" w14:textId="77777777" w:rsidR="00513F2C" w:rsidRPr="00206C14" w:rsidRDefault="00513F2C" w:rsidP="00513F2C">
      <w:pPr>
        <w:jc w:val="both"/>
        <w:rPr>
          <w:rFonts w:asciiTheme="minorHAnsi" w:hAnsiTheme="minorHAnsi" w:cstheme="minorHAnsi"/>
        </w:rPr>
      </w:pPr>
    </w:p>
    <w:p w14:paraId="1E552E32" w14:textId="77777777" w:rsidR="00513F2C" w:rsidRPr="00206C14" w:rsidRDefault="00513F2C" w:rsidP="00513F2C">
      <w:pPr>
        <w:jc w:val="both"/>
        <w:rPr>
          <w:rFonts w:asciiTheme="minorHAnsi" w:hAnsiTheme="minorHAnsi" w:cstheme="minorHAnsi"/>
        </w:rPr>
      </w:pPr>
    </w:p>
    <w:p w14:paraId="44D9ED09"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TIKTOK</w:t>
      </w:r>
    </w:p>
    <w:p w14:paraId="776746EF" w14:textId="77777777" w:rsidR="00513F2C" w:rsidRPr="00206C14" w:rsidRDefault="00513F2C" w:rsidP="00513F2C">
      <w:pPr>
        <w:jc w:val="both"/>
        <w:rPr>
          <w:rFonts w:asciiTheme="minorHAnsi" w:hAnsiTheme="minorHAnsi" w:cstheme="minorHAnsi"/>
          <w:color w:val="000000"/>
        </w:rPr>
      </w:pPr>
      <w:r w:rsidRPr="00206C14">
        <w:rPr>
          <w:rFonts w:asciiTheme="minorHAnsi" w:hAnsiTheme="minorHAnsi" w:cstheme="minorHAnsi"/>
          <w:color w:val="000000"/>
        </w:rPr>
        <w:t xml:space="preserve">Najmanjše število ogledov daljših od 2s TikTok </w:t>
      </w:r>
      <w:r w:rsidRPr="00206C14">
        <w:rPr>
          <w:rFonts w:asciiTheme="minorHAnsi" w:hAnsiTheme="minorHAnsi" w:cstheme="minorHAnsi"/>
          <w:b/>
          <w:bCs/>
          <w:color w:val="000000"/>
        </w:rPr>
        <w:t xml:space="preserve">video </w:t>
      </w:r>
      <w:r w:rsidRPr="00206C14">
        <w:rPr>
          <w:rFonts w:asciiTheme="minorHAnsi" w:hAnsiTheme="minorHAnsi" w:cstheme="minorHAnsi"/>
          <w:color w:val="000000"/>
        </w:rPr>
        <w:t>oglasov na vrednost vložka 1.000 € (brez DDV):</w:t>
      </w:r>
    </w:p>
    <w:p w14:paraId="501948C4" w14:textId="36B89AEA"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Avstriji,</w:t>
      </w:r>
    </w:p>
    <w:p w14:paraId="75097079" w14:textId="7A241FA3"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v Italiji,</w:t>
      </w:r>
    </w:p>
    <w:p w14:paraId="062CDA08" w14:textId="64181DEE" w:rsidR="00513F2C" w:rsidRPr="00206C14" w:rsidRDefault="00623CB5" w:rsidP="00513F2C">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Madžarskem,</w:t>
      </w:r>
      <w:r w:rsidR="00513F2C" w:rsidRPr="00206C14">
        <w:rPr>
          <w:rFonts w:asciiTheme="minorHAnsi" w:hAnsiTheme="minorHAnsi" w:cstheme="minorHAnsi"/>
          <w:color w:val="000000"/>
        </w:rPr>
        <w:t xml:space="preserve"> Češkem, Slovaškem, Poljskem,</w:t>
      </w:r>
    </w:p>
    <w:p w14:paraId="01B512FE" w14:textId="66C923DE"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Beneluxu,</w:t>
      </w:r>
    </w:p>
    <w:p w14:paraId="1AA64296" w14:textId="7465E819"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Nordijskih državah,</w:t>
      </w:r>
    </w:p>
    <w:p w14:paraId="775543B1" w14:textId="4F1579A5"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na trgu ZDA in Kanada.</w:t>
      </w:r>
    </w:p>
    <w:p w14:paraId="1D12CDEC" w14:textId="77777777" w:rsidR="00513F2C" w:rsidRPr="00206C14" w:rsidRDefault="00513F2C" w:rsidP="00513F2C">
      <w:pPr>
        <w:jc w:val="both"/>
        <w:rPr>
          <w:rFonts w:asciiTheme="minorHAnsi" w:hAnsiTheme="minorHAnsi" w:cstheme="minorHAnsi"/>
          <w:b/>
          <w:bCs/>
          <w:color w:val="000000"/>
        </w:rPr>
      </w:pPr>
    </w:p>
    <w:p w14:paraId="75728A82" w14:textId="77777777" w:rsidR="00513F2C" w:rsidRPr="00206C14" w:rsidRDefault="00513F2C" w:rsidP="00513F2C">
      <w:pPr>
        <w:jc w:val="both"/>
        <w:rPr>
          <w:rFonts w:asciiTheme="minorHAnsi" w:hAnsiTheme="minorHAnsi" w:cstheme="minorHAnsi"/>
          <w:b/>
          <w:bCs/>
          <w:color w:val="000000"/>
        </w:rPr>
      </w:pPr>
    </w:p>
    <w:p w14:paraId="46388AC6"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PINTEREST</w:t>
      </w:r>
    </w:p>
    <w:p w14:paraId="023096FD" w14:textId="77777777"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Najmanjše število klikov na Pinterest Image oglase na vrednost vložka 1.000 € (brez DDV):</w:t>
      </w:r>
    </w:p>
    <w:p w14:paraId="1D1D1F36" w14:textId="5E38F901"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Avstriji,</w:t>
      </w:r>
    </w:p>
    <w:p w14:paraId="0143100C" w14:textId="072BBD2B"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Italiji,</w:t>
      </w:r>
    </w:p>
    <w:p w14:paraId="04CB5409" w14:textId="13BED6A2"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klikov v Beneluxu,</w:t>
      </w:r>
    </w:p>
    <w:p w14:paraId="07638F2D" w14:textId="1F9D5540"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klikov v ZDA&amp;Kanada.</w:t>
      </w:r>
    </w:p>
    <w:p w14:paraId="11786F46" w14:textId="77777777" w:rsidR="00513F2C" w:rsidRPr="00206C14" w:rsidRDefault="00513F2C" w:rsidP="00513F2C">
      <w:pPr>
        <w:jc w:val="both"/>
        <w:rPr>
          <w:rFonts w:asciiTheme="minorHAnsi" w:hAnsiTheme="minorHAnsi" w:cstheme="minorHAnsi"/>
          <w:b/>
          <w:bCs/>
          <w:color w:val="000000"/>
        </w:rPr>
      </w:pPr>
    </w:p>
    <w:p w14:paraId="5451944C" w14:textId="77777777" w:rsidR="00513F2C" w:rsidRPr="00206C14" w:rsidRDefault="00513F2C" w:rsidP="00513F2C">
      <w:pPr>
        <w:jc w:val="both"/>
        <w:rPr>
          <w:rFonts w:asciiTheme="minorHAnsi" w:hAnsiTheme="minorHAnsi" w:cstheme="minorHAnsi"/>
          <w:b/>
          <w:bCs/>
          <w:color w:val="000000"/>
        </w:rPr>
      </w:pPr>
    </w:p>
    <w:p w14:paraId="58B2F8A9"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LINKEDIN</w:t>
      </w:r>
    </w:p>
    <w:p w14:paraId="64FA61A1" w14:textId="77777777" w:rsidR="00513F2C" w:rsidRPr="0092772F" w:rsidRDefault="00513F2C" w:rsidP="00513F2C">
      <w:pPr>
        <w:jc w:val="both"/>
        <w:rPr>
          <w:rFonts w:asciiTheme="minorHAnsi" w:hAnsiTheme="minorHAnsi" w:cstheme="minorHAnsi"/>
          <w:color w:val="000000"/>
          <w:sz w:val="22"/>
          <w:szCs w:val="22"/>
        </w:rPr>
      </w:pPr>
      <w:r w:rsidRPr="0092772F">
        <w:rPr>
          <w:rFonts w:asciiTheme="minorHAnsi" w:hAnsiTheme="minorHAnsi" w:cstheme="minorHAnsi"/>
          <w:color w:val="000000"/>
          <w:sz w:val="22"/>
          <w:szCs w:val="22"/>
        </w:rPr>
        <w:t xml:space="preserve">Najmanjše število klikov na LinkedIn </w:t>
      </w:r>
      <w:r w:rsidRPr="0092772F">
        <w:rPr>
          <w:rFonts w:asciiTheme="minorHAnsi" w:hAnsiTheme="minorHAnsi" w:cstheme="minorHAnsi"/>
          <w:b/>
          <w:bCs/>
          <w:color w:val="000000"/>
          <w:sz w:val="22"/>
          <w:szCs w:val="22"/>
        </w:rPr>
        <w:t xml:space="preserve">Carousel </w:t>
      </w:r>
      <w:r w:rsidRPr="0092772F">
        <w:rPr>
          <w:rFonts w:asciiTheme="minorHAnsi" w:hAnsiTheme="minorHAnsi" w:cstheme="minorHAnsi"/>
          <w:color w:val="000000"/>
          <w:sz w:val="22"/>
          <w:szCs w:val="22"/>
        </w:rPr>
        <w:t>oglase na vrednost vložka 1.000 € (brez DDV):</w:t>
      </w:r>
    </w:p>
    <w:p w14:paraId="74804F74" w14:textId="49DD8287" w:rsidR="00513F2C" w:rsidRPr="0092772F" w:rsidRDefault="00623CB5" w:rsidP="00513F2C">
      <w:pPr>
        <w:numPr>
          <w:ilvl w:val="0"/>
          <w:numId w:val="26"/>
        </w:numPr>
        <w:jc w:val="both"/>
        <w:rPr>
          <w:rFonts w:asciiTheme="minorHAnsi" w:hAnsiTheme="minorHAnsi" w:cstheme="minorHAnsi"/>
          <w:color w:val="000000"/>
          <w:sz w:val="22"/>
          <w:szCs w:val="22"/>
        </w:rPr>
      </w:pPr>
      <w:r w:rsidRPr="0092772F">
        <w:rPr>
          <w:rFonts w:asciiTheme="minorHAnsi" w:hAnsiTheme="minorHAnsi" w:cstheme="minorHAnsi"/>
          <w:color w:val="000000"/>
          <w:sz w:val="22"/>
          <w:szCs w:val="22"/>
        </w:rPr>
        <w:t xml:space="preserve">______________________ </w:t>
      </w:r>
      <w:r w:rsidR="00513F2C" w:rsidRPr="0092772F">
        <w:rPr>
          <w:rFonts w:asciiTheme="minorHAnsi" w:hAnsiTheme="minorHAnsi" w:cstheme="minorHAnsi"/>
          <w:color w:val="000000"/>
          <w:sz w:val="22"/>
          <w:szCs w:val="22"/>
        </w:rPr>
        <w:t>klikov na trgu držav Beneluxa (Belgija, Nizozemska),</w:t>
      </w:r>
    </w:p>
    <w:p w14:paraId="7974F98B" w14:textId="77777777" w:rsidR="00513F2C" w:rsidRPr="00206C14" w:rsidRDefault="00513F2C" w:rsidP="00AA7808">
      <w:pPr>
        <w:ind w:left="720"/>
        <w:jc w:val="both"/>
        <w:rPr>
          <w:rFonts w:asciiTheme="minorHAnsi" w:hAnsiTheme="minorHAnsi" w:cstheme="minorHAnsi"/>
          <w:color w:val="000000"/>
        </w:rPr>
      </w:pPr>
    </w:p>
    <w:p w14:paraId="179632A0"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Snapchat</w:t>
      </w:r>
    </w:p>
    <w:p w14:paraId="7820D19A" w14:textId="77777777"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Najmanjše število prikazov oglasov na vrednost vložka 1.000 € (brez DDV):</w:t>
      </w:r>
    </w:p>
    <w:p w14:paraId="1E160AF7" w14:textId="1A29B52B"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4EAF6FAF" w14:textId="77777777" w:rsidR="00513F2C" w:rsidRPr="00206C14" w:rsidRDefault="00513F2C" w:rsidP="00513F2C">
      <w:pPr>
        <w:jc w:val="both"/>
        <w:rPr>
          <w:rFonts w:asciiTheme="minorHAnsi" w:hAnsiTheme="minorHAnsi" w:cstheme="minorHAnsi"/>
          <w:color w:val="000000"/>
        </w:rPr>
      </w:pPr>
    </w:p>
    <w:p w14:paraId="3B5C7121" w14:textId="77777777" w:rsidR="00513F2C" w:rsidRPr="00206C14" w:rsidRDefault="00513F2C" w:rsidP="00513F2C">
      <w:pPr>
        <w:jc w:val="both"/>
        <w:rPr>
          <w:rFonts w:asciiTheme="minorHAnsi" w:hAnsiTheme="minorHAnsi" w:cstheme="minorHAnsi"/>
          <w:b/>
          <w:bCs/>
          <w:color w:val="000000"/>
        </w:rPr>
      </w:pPr>
    </w:p>
    <w:p w14:paraId="646CCFAF"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PRODUKT GASTRONOMIJA</w:t>
      </w:r>
    </w:p>
    <w:p w14:paraId="3D685E77" w14:textId="77777777" w:rsidR="00513F2C" w:rsidRPr="00206C14" w:rsidRDefault="00513F2C" w:rsidP="00513F2C">
      <w:pPr>
        <w:jc w:val="both"/>
        <w:rPr>
          <w:rFonts w:asciiTheme="minorHAnsi" w:hAnsiTheme="minorHAnsi" w:cstheme="minorHAnsi"/>
          <w:b/>
          <w:bCs/>
          <w:color w:val="000000"/>
        </w:rPr>
      </w:pPr>
    </w:p>
    <w:p w14:paraId="67FCD8AA" w14:textId="77777777" w:rsidR="00513F2C" w:rsidRPr="00206C14" w:rsidRDefault="00513F2C" w:rsidP="00513F2C">
      <w:pPr>
        <w:jc w:val="both"/>
        <w:rPr>
          <w:rFonts w:asciiTheme="minorHAnsi" w:hAnsiTheme="minorHAnsi" w:cstheme="minorHAnsi"/>
          <w:b/>
          <w:bCs/>
          <w:i/>
          <w:sz w:val="22"/>
          <w:szCs w:val="22"/>
        </w:rPr>
      </w:pPr>
      <w:r w:rsidRPr="00206C14">
        <w:rPr>
          <w:rFonts w:asciiTheme="minorHAnsi" w:hAnsiTheme="minorHAnsi" w:cstheme="minorHAnsi"/>
          <w:b/>
          <w:bCs/>
          <w:sz w:val="22"/>
          <w:szCs w:val="22"/>
        </w:rPr>
        <w:t>META</w:t>
      </w:r>
    </w:p>
    <w:p w14:paraId="6A10DF00"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Najmanjše število prikazov Meta Image in </w:t>
      </w:r>
      <w:r w:rsidRPr="00206C14">
        <w:rPr>
          <w:rFonts w:asciiTheme="minorHAnsi" w:hAnsiTheme="minorHAnsi" w:cstheme="minorHAnsi"/>
          <w:b/>
          <w:color w:val="000000" w:themeColor="text1"/>
          <w:sz w:val="22"/>
          <w:szCs w:val="22"/>
        </w:rPr>
        <w:t>Video</w:t>
      </w:r>
      <w:r w:rsidRPr="00206C14">
        <w:rPr>
          <w:rFonts w:asciiTheme="minorHAnsi" w:hAnsiTheme="minorHAnsi" w:cstheme="minorHAnsi"/>
          <w:color w:val="000000" w:themeColor="text1"/>
          <w:sz w:val="22"/>
          <w:szCs w:val="22"/>
        </w:rPr>
        <w:t xml:space="preserve"> oglase, na vrednost vložka 1.000 € (brez DDV):</w:t>
      </w:r>
    </w:p>
    <w:p w14:paraId="2447FCC3" w14:textId="2A4919F3" w:rsidR="00513F2C" w:rsidRPr="00206C14" w:rsidRDefault="00623CB5"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Nemčiji in Švici,</w:t>
      </w:r>
    </w:p>
    <w:p w14:paraId="78B87EAE" w14:textId="480CB358" w:rsidR="00513F2C" w:rsidRPr="00206C14" w:rsidRDefault="00623CB5"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Avstriji,</w:t>
      </w:r>
    </w:p>
    <w:p w14:paraId="58E0E21B" w14:textId="27D8ED1A" w:rsidR="00513F2C" w:rsidRPr="00206C14" w:rsidRDefault="00623CB5"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milijona prikazov v Italiji,</w:t>
      </w:r>
    </w:p>
    <w:p w14:paraId="464EFA41" w14:textId="53E8DFA7" w:rsidR="00513F2C" w:rsidRPr="00206C14" w:rsidRDefault="00623CB5" w:rsidP="00513F2C">
      <w:pPr>
        <w:pStyle w:val="Odstavekseznama"/>
        <w:numPr>
          <w:ilvl w:val="0"/>
          <w:numId w:val="23"/>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milijona prikazov v Beneluxu,</w:t>
      </w:r>
    </w:p>
    <w:p w14:paraId="5EE35E49" w14:textId="77777777" w:rsidR="00513F2C" w:rsidRPr="00206C14" w:rsidRDefault="00513F2C" w:rsidP="00513F2C">
      <w:pPr>
        <w:jc w:val="both"/>
        <w:rPr>
          <w:rFonts w:asciiTheme="minorHAnsi" w:hAnsiTheme="minorHAnsi" w:cstheme="minorHAnsi"/>
          <w:color w:val="000000" w:themeColor="text1"/>
          <w:sz w:val="22"/>
          <w:szCs w:val="22"/>
        </w:rPr>
      </w:pPr>
    </w:p>
    <w:p w14:paraId="53A50C15"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sz w:val="22"/>
          <w:szCs w:val="22"/>
        </w:rPr>
        <w:t xml:space="preserve">Najmanjše število zbranih kontaktov prek Meta oglaševanja iz trgov, kjer je </w:t>
      </w:r>
      <w:r w:rsidRPr="00206C14">
        <w:rPr>
          <w:rFonts w:asciiTheme="minorHAnsi" w:hAnsiTheme="minorHAnsi" w:cstheme="minorHAnsi"/>
          <w:b/>
          <w:sz w:val="22"/>
          <w:szCs w:val="22"/>
        </w:rPr>
        <w:t>lead</w:t>
      </w:r>
      <w:r w:rsidRPr="00206C14">
        <w:rPr>
          <w:rFonts w:asciiTheme="minorHAnsi" w:hAnsiTheme="minorHAnsi" w:cstheme="minorHAnsi"/>
          <w:sz w:val="22"/>
          <w:szCs w:val="22"/>
        </w:rPr>
        <w:t xml:space="preserve"> oglaševanje (zbiranje kontaktov) predvideno, </w:t>
      </w:r>
      <w:r w:rsidRPr="00206C14">
        <w:rPr>
          <w:rFonts w:asciiTheme="minorHAnsi" w:hAnsiTheme="minorHAnsi" w:cstheme="minorHAnsi"/>
          <w:color w:val="000000" w:themeColor="text1"/>
          <w:sz w:val="22"/>
          <w:szCs w:val="22"/>
        </w:rPr>
        <w:t>na vrednost vložka 1.000 € (brez DDV):</w:t>
      </w:r>
    </w:p>
    <w:p w14:paraId="7DCD5B3D" w14:textId="632DF5C3" w:rsidR="00513F2C" w:rsidRPr="00206C14" w:rsidRDefault="00623CB5"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Nemčiji,</w:t>
      </w:r>
    </w:p>
    <w:p w14:paraId="4A323CA7" w14:textId="31976AAB" w:rsidR="00513F2C" w:rsidRPr="00206C14" w:rsidRDefault="00623CB5"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Avstriji,</w:t>
      </w:r>
    </w:p>
    <w:p w14:paraId="044DB880" w14:textId="753A2D4D" w:rsidR="00513F2C" w:rsidRPr="00206C14" w:rsidRDefault="00623CB5"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Italiji,</w:t>
      </w:r>
    </w:p>
    <w:p w14:paraId="34ABB435" w14:textId="4A93AF78" w:rsidR="00513F2C" w:rsidRPr="00206C14" w:rsidRDefault="00623CB5" w:rsidP="00513F2C">
      <w:pPr>
        <w:pStyle w:val="Odstavekseznama"/>
        <w:numPr>
          <w:ilvl w:val="0"/>
          <w:numId w:val="24"/>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kontaktov v Beneluxu,</w:t>
      </w:r>
    </w:p>
    <w:p w14:paraId="3A2D2773" w14:textId="77777777" w:rsidR="00513F2C" w:rsidRPr="00206C14" w:rsidRDefault="00513F2C" w:rsidP="00513F2C">
      <w:pPr>
        <w:pStyle w:val="Odstavekseznama"/>
        <w:jc w:val="both"/>
        <w:rPr>
          <w:rFonts w:asciiTheme="minorHAnsi" w:hAnsiTheme="minorHAnsi" w:cstheme="minorHAnsi"/>
        </w:rPr>
      </w:pPr>
    </w:p>
    <w:p w14:paraId="714F4A94" w14:textId="77777777" w:rsidR="00513F2C" w:rsidRPr="00206C14" w:rsidRDefault="00513F2C" w:rsidP="00513F2C">
      <w:pPr>
        <w:jc w:val="both"/>
        <w:rPr>
          <w:rFonts w:asciiTheme="minorHAnsi" w:hAnsiTheme="minorHAnsi" w:cstheme="minorHAnsi"/>
          <w:b/>
          <w:bCs/>
          <w:i/>
          <w:sz w:val="22"/>
          <w:szCs w:val="22"/>
        </w:rPr>
      </w:pPr>
      <w:r w:rsidRPr="00206C14">
        <w:rPr>
          <w:rFonts w:asciiTheme="minorHAnsi" w:hAnsiTheme="minorHAnsi" w:cstheme="minorHAnsi"/>
          <w:b/>
          <w:bCs/>
          <w:sz w:val="22"/>
          <w:szCs w:val="22"/>
        </w:rPr>
        <w:t>META</w:t>
      </w:r>
    </w:p>
    <w:p w14:paraId="09ED0DE0" w14:textId="77777777" w:rsidR="00513F2C" w:rsidRPr="00206C14" w:rsidRDefault="00513F2C" w:rsidP="00513F2C">
      <w:pPr>
        <w:jc w:val="both"/>
        <w:rPr>
          <w:rFonts w:asciiTheme="minorHAnsi" w:hAnsiTheme="minorHAnsi" w:cstheme="minorHAnsi"/>
          <w:color w:val="000000"/>
          <w:sz w:val="22"/>
          <w:szCs w:val="22"/>
        </w:rPr>
      </w:pPr>
    </w:p>
    <w:p w14:paraId="6639F276" w14:textId="51755718"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prikazov Meta </w:t>
      </w:r>
      <w:r w:rsidRPr="00206C14">
        <w:rPr>
          <w:rFonts w:asciiTheme="minorHAnsi" w:hAnsiTheme="minorHAnsi" w:cstheme="minorHAnsi"/>
          <w:b/>
          <w:color w:val="000000"/>
          <w:sz w:val="22"/>
          <w:szCs w:val="22"/>
        </w:rPr>
        <w:t>Story</w:t>
      </w:r>
      <w:r w:rsidRPr="00206C14">
        <w:rPr>
          <w:rFonts w:asciiTheme="minorHAnsi" w:hAnsiTheme="minorHAnsi" w:cstheme="minorHAnsi"/>
          <w:color w:val="000000"/>
          <w:sz w:val="22"/>
          <w:szCs w:val="22"/>
        </w:rPr>
        <w:t xml:space="preserve"> in Reels</w:t>
      </w:r>
      <w:r w:rsidR="00F82DA3">
        <w:rPr>
          <w:rFonts w:asciiTheme="minorHAnsi" w:hAnsiTheme="minorHAnsi" w:cstheme="minorHAnsi"/>
          <w:color w:val="000000"/>
          <w:sz w:val="22"/>
          <w:szCs w:val="22"/>
        </w:rPr>
        <w:t xml:space="preserve"> </w:t>
      </w:r>
      <w:r w:rsidRPr="00206C14">
        <w:rPr>
          <w:rFonts w:asciiTheme="minorHAnsi" w:hAnsiTheme="minorHAnsi" w:cstheme="minorHAnsi"/>
          <w:color w:val="000000"/>
          <w:sz w:val="22"/>
          <w:szCs w:val="22"/>
        </w:rPr>
        <w:t xml:space="preserve">oglasov </w:t>
      </w:r>
      <w:r w:rsidRPr="00206C14">
        <w:rPr>
          <w:rFonts w:asciiTheme="minorHAnsi" w:hAnsiTheme="minorHAnsi" w:cstheme="minorHAnsi"/>
          <w:color w:val="000000" w:themeColor="text1"/>
          <w:sz w:val="22"/>
          <w:szCs w:val="22"/>
        </w:rPr>
        <w:t>na vrednost vložka 1.000 € (brez DDV):</w:t>
      </w:r>
    </w:p>
    <w:p w14:paraId="58177986" w14:textId="38C722ED"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Nemčiji in Švici,</w:t>
      </w:r>
    </w:p>
    <w:p w14:paraId="179DEFA9" w14:textId="160E2C53"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20FFE20A" w14:textId="79503BAC"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prikazov v Italiji,</w:t>
      </w:r>
    </w:p>
    <w:p w14:paraId="138F6397" w14:textId="0E6950DF"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Beneluxu,</w:t>
      </w:r>
    </w:p>
    <w:p w14:paraId="7EEC560B" w14:textId="77777777" w:rsidR="00513F2C" w:rsidRPr="00206C14" w:rsidRDefault="00513F2C" w:rsidP="00513F2C">
      <w:pPr>
        <w:pStyle w:val="Odstavekseznama"/>
        <w:jc w:val="both"/>
        <w:rPr>
          <w:rFonts w:asciiTheme="minorHAnsi" w:hAnsiTheme="minorHAnsi" w:cstheme="minorHAnsi"/>
        </w:rPr>
      </w:pPr>
    </w:p>
    <w:p w14:paraId="4BADDB0F" w14:textId="77777777" w:rsidR="00513F2C" w:rsidRPr="00206C14" w:rsidRDefault="00513F2C" w:rsidP="00513F2C">
      <w:pPr>
        <w:jc w:val="both"/>
        <w:rPr>
          <w:rFonts w:asciiTheme="minorHAnsi" w:hAnsiTheme="minorHAnsi" w:cstheme="minorHAnsi"/>
          <w:b/>
          <w:bCs/>
          <w:i/>
          <w:sz w:val="22"/>
          <w:szCs w:val="22"/>
        </w:rPr>
      </w:pPr>
      <w:r w:rsidRPr="00206C14">
        <w:rPr>
          <w:rFonts w:asciiTheme="minorHAnsi" w:hAnsiTheme="minorHAnsi" w:cstheme="minorHAnsi"/>
          <w:b/>
          <w:bCs/>
          <w:sz w:val="22"/>
          <w:szCs w:val="22"/>
        </w:rPr>
        <w:t>X</w:t>
      </w:r>
    </w:p>
    <w:p w14:paraId="67B99A0D" w14:textId="77777777" w:rsidR="00513F2C" w:rsidRPr="00206C14" w:rsidRDefault="00513F2C" w:rsidP="00513F2C">
      <w:pPr>
        <w:jc w:val="both"/>
        <w:rPr>
          <w:rFonts w:asciiTheme="minorHAnsi" w:hAnsiTheme="minorHAnsi" w:cstheme="minorHAnsi"/>
          <w:color w:val="000000"/>
          <w:sz w:val="22"/>
          <w:szCs w:val="22"/>
        </w:rPr>
      </w:pPr>
    </w:p>
    <w:p w14:paraId="5657C920"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prikazov X video oglasov </w:t>
      </w:r>
      <w:r w:rsidRPr="00206C14">
        <w:rPr>
          <w:rFonts w:asciiTheme="minorHAnsi" w:hAnsiTheme="minorHAnsi" w:cstheme="minorHAnsi"/>
          <w:color w:val="000000" w:themeColor="text1"/>
          <w:sz w:val="22"/>
          <w:szCs w:val="22"/>
        </w:rPr>
        <w:t>na vrednost vložka 1.000 € (brez DDV):</w:t>
      </w:r>
    </w:p>
    <w:p w14:paraId="00CBB9C1" w14:textId="77B24E0D"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Nemčiji in Švici,</w:t>
      </w:r>
    </w:p>
    <w:p w14:paraId="22A1CE86" w14:textId="013C0C58"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Avstriji,</w:t>
      </w:r>
    </w:p>
    <w:p w14:paraId="347CA101" w14:textId="2E11F04A"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prikazov v Italiji,</w:t>
      </w:r>
    </w:p>
    <w:p w14:paraId="2C397CCB" w14:textId="389E5AE6"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themeColor="text1"/>
        </w:rPr>
        <w:t>prikazov v Beneluxu,</w:t>
      </w:r>
    </w:p>
    <w:p w14:paraId="34753646" w14:textId="77777777" w:rsidR="00513F2C" w:rsidRPr="00206C14" w:rsidRDefault="00513F2C" w:rsidP="00513F2C">
      <w:pPr>
        <w:pStyle w:val="Odstavekseznama"/>
        <w:jc w:val="both"/>
        <w:rPr>
          <w:rFonts w:asciiTheme="minorHAnsi" w:hAnsiTheme="minorHAnsi" w:cstheme="minorHAnsi"/>
        </w:rPr>
      </w:pPr>
    </w:p>
    <w:p w14:paraId="0FAFF84E" w14:textId="77777777" w:rsidR="00513F2C" w:rsidRPr="00206C14" w:rsidRDefault="00513F2C" w:rsidP="00513F2C">
      <w:pPr>
        <w:pStyle w:val="Odstavekseznama"/>
        <w:jc w:val="both"/>
        <w:rPr>
          <w:rFonts w:asciiTheme="minorHAnsi" w:hAnsiTheme="minorHAnsi" w:cstheme="minorHAnsi"/>
        </w:rPr>
      </w:pPr>
    </w:p>
    <w:p w14:paraId="6CD59480"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GOOGLE</w:t>
      </w:r>
    </w:p>
    <w:p w14:paraId="58AED19F" w14:textId="77777777" w:rsidR="00513F2C" w:rsidRPr="00206C14" w:rsidRDefault="00513F2C" w:rsidP="00513F2C">
      <w:pPr>
        <w:jc w:val="both"/>
        <w:rPr>
          <w:rFonts w:asciiTheme="minorHAnsi" w:hAnsiTheme="minorHAnsi" w:cstheme="minorHAnsi"/>
        </w:rPr>
      </w:pPr>
    </w:p>
    <w:p w14:paraId="45AC9E33"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 xml:space="preserve">Google Demand Gen </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0A3DD16A" w14:textId="25EE0E11" w:rsidR="00513F2C" w:rsidRPr="00206C14" w:rsidRDefault="00623CB5" w:rsidP="00513F2C">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rPr>
        <w:t xml:space="preserve">klikov </w:t>
      </w:r>
      <w:r w:rsidR="00513F2C" w:rsidRPr="00206C14">
        <w:rPr>
          <w:rFonts w:asciiTheme="minorHAnsi" w:hAnsiTheme="minorHAnsi" w:cstheme="minorHAnsi"/>
          <w:color w:val="000000"/>
        </w:rPr>
        <w:t>v Nemčiji in Švici,</w:t>
      </w:r>
    </w:p>
    <w:p w14:paraId="00977C8B" w14:textId="769CE95B" w:rsidR="00513F2C" w:rsidRPr="00206C14" w:rsidRDefault="00623CB5" w:rsidP="00513F2C">
      <w:pPr>
        <w:pStyle w:val="Odstavekseznama"/>
        <w:numPr>
          <w:ilvl w:val="0"/>
          <w:numId w:val="26"/>
        </w:numPr>
        <w:jc w:val="both"/>
        <w:rPr>
          <w:rFonts w:asciiTheme="minorHAnsi" w:hAnsiTheme="minorHAnsi" w:cstheme="minorHAnsi"/>
          <w:color w:val="000000" w:themeColor="text1"/>
        </w:rPr>
      </w:pPr>
      <w:r>
        <w:rPr>
          <w:rFonts w:asciiTheme="minorHAnsi" w:hAnsiTheme="minorHAnsi" w:cstheme="minorHAnsi"/>
          <w:color w:val="000000"/>
        </w:rPr>
        <w:t xml:space="preserve">______________________ </w:t>
      </w:r>
      <w:r w:rsidR="00513F2C" w:rsidRPr="00206C14">
        <w:rPr>
          <w:rFonts w:asciiTheme="minorHAnsi" w:hAnsiTheme="minorHAnsi" w:cstheme="minorHAnsi"/>
        </w:rPr>
        <w:t xml:space="preserve">klikov </w:t>
      </w:r>
      <w:r w:rsidR="00513F2C" w:rsidRPr="00206C14">
        <w:rPr>
          <w:rFonts w:asciiTheme="minorHAnsi" w:hAnsiTheme="minorHAnsi" w:cstheme="minorHAnsi"/>
          <w:color w:val="000000"/>
        </w:rPr>
        <w:t>v Beneluxu,</w:t>
      </w:r>
    </w:p>
    <w:p w14:paraId="4E919A57" w14:textId="77777777" w:rsidR="00513F2C" w:rsidRPr="00206C14" w:rsidRDefault="00513F2C" w:rsidP="00513F2C">
      <w:pPr>
        <w:jc w:val="both"/>
        <w:rPr>
          <w:rFonts w:asciiTheme="minorHAnsi" w:hAnsiTheme="minorHAnsi" w:cstheme="minorHAnsi"/>
        </w:rPr>
      </w:pPr>
    </w:p>
    <w:p w14:paraId="42DADE23" w14:textId="77777777" w:rsidR="00513F2C" w:rsidRPr="00206C14" w:rsidRDefault="00513F2C" w:rsidP="00513F2C">
      <w:pPr>
        <w:jc w:val="both"/>
        <w:rPr>
          <w:rFonts w:asciiTheme="minorHAnsi" w:hAnsiTheme="minorHAnsi" w:cstheme="minorHAnsi"/>
        </w:rPr>
      </w:pPr>
    </w:p>
    <w:p w14:paraId="6188C48C"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Google Search</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56E914E9" w14:textId="172B422B"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Nemčiji, Švici,</w:t>
      </w:r>
    </w:p>
    <w:p w14:paraId="46D4179E" w14:textId="445A546A"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Avstriji,</w:t>
      </w:r>
    </w:p>
    <w:p w14:paraId="519AF498" w14:textId="54CAC035"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rPr>
        <w:t xml:space="preserve"> </w:t>
      </w:r>
      <w:r w:rsidR="00513F2C" w:rsidRPr="00206C14">
        <w:rPr>
          <w:rFonts w:asciiTheme="minorHAnsi" w:hAnsiTheme="minorHAnsi" w:cstheme="minorHAnsi"/>
          <w:color w:val="000000"/>
        </w:rPr>
        <w:t xml:space="preserve">klikov </w:t>
      </w:r>
      <w:r w:rsidR="00513F2C" w:rsidRPr="00206C14">
        <w:rPr>
          <w:rFonts w:asciiTheme="minorHAnsi" w:hAnsiTheme="minorHAnsi" w:cstheme="minorHAnsi"/>
        </w:rPr>
        <w:t xml:space="preserve"> v Italiji,</w:t>
      </w:r>
    </w:p>
    <w:p w14:paraId="40A65026" w14:textId="762C64C3"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w:t>
      </w:r>
      <w:r w:rsidR="00513F2C" w:rsidRPr="00206C14">
        <w:rPr>
          <w:rFonts w:asciiTheme="minorHAnsi" w:hAnsiTheme="minorHAnsi" w:cstheme="minorHAnsi"/>
          <w:color w:val="000000" w:themeColor="text1"/>
        </w:rPr>
        <w:t xml:space="preserve"> v Beneluxu,</w:t>
      </w:r>
    </w:p>
    <w:p w14:paraId="475D8EFB" w14:textId="77777777" w:rsidR="00513F2C" w:rsidRPr="00206C14" w:rsidRDefault="00513F2C" w:rsidP="00513F2C">
      <w:pPr>
        <w:rPr>
          <w:rFonts w:asciiTheme="minorHAnsi" w:eastAsiaTheme="majorEastAsia" w:hAnsiTheme="minorHAnsi" w:cstheme="minorHAnsi"/>
          <w:b/>
          <w:bCs/>
          <w:color w:val="0B5294" w:themeColor="accent1" w:themeShade="BF"/>
          <w:sz w:val="32"/>
          <w:szCs w:val="32"/>
        </w:rPr>
      </w:pPr>
    </w:p>
    <w:p w14:paraId="6B431078" w14:textId="77777777"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ogledov </w:t>
      </w:r>
      <w:r w:rsidRPr="00206C14">
        <w:rPr>
          <w:rFonts w:asciiTheme="minorHAnsi" w:hAnsiTheme="minorHAnsi" w:cstheme="minorHAnsi"/>
          <w:b/>
          <w:color w:val="000000"/>
          <w:sz w:val="22"/>
          <w:szCs w:val="22"/>
        </w:rPr>
        <w:t>YouTube</w:t>
      </w:r>
      <w:r w:rsidRPr="00206C14">
        <w:rPr>
          <w:rFonts w:asciiTheme="minorHAnsi" w:hAnsiTheme="minorHAnsi" w:cstheme="minorHAnsi"/>
          <w:color w:val="000000"/>
          <w:sz w:val="22"/>
          <w:szCs w:val="22"/>
        </w:rPr>
        <w:t xml:space="preserve"> oglasov daljših od 3 sekund na kanalu YouTube </w:t>
      </w:r>
      <w:r w:rsidRPr="00206C14">
        <w:rPr>
          <w:rFonts w:asciiTheme="minorHAnsi" w:hAnsiTheme="minorHAnsi" w:cstheme="minorHAnsi"/>
          <w:color w:val="000000" w:themeColor="text1"/>
          <w:sz w:val="22"/>
          <w:szCs w:val="22"/>
        </w:rPr>
        <w:t>na vrednost vložka 1.000 € (brez DDV) je:</w:t>
      </w:r>
    </w:p>
    <w:p w14:paraId="06DBAAE8" w14:textId="43651F85"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Nemčiji, Švici,</w:t>
      </w:r>
    </w:p>
    <w:p w14:paraId="34383B8E" w14:textId="68F48E5B"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Avstriji,</w:t>
      </w:r>
    </w:p>
    <w:p w14:paraId="6C51960B" w14:textId="2C94A9FB" w:rsidR="00513F2C" w:rsidRPr="00206C14"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ogledov </w:t>
      </w:r>
      <w:r w:rsidR="00513F2C" w:rsidRPr="00206C14">
        <w:rPr>
          <w:rFonts w:asciiTheme="minorHAnsi" w:hAnsiTheme="minorHAnsi" w:cstheme="minorHAnsi"/>
        </w:rPr>
        <w:t xml:space="preserve"> v Italiji,</w:t>
      </w:r>
    </w:p>
    <w:p w14:paraId="10F60D93" w14:textId="622F6C67"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Beneluxu,</w:t>
      </w:r>
    </w:p>
    <w:p w14:paraId="4A737155" w14:textId="77777777" w:rsidR="00513F2C" w:rsidRPr="00206C14" w:rsidRDefault="00513F2C" w:rsidP="00513F2C">
      <w:pPr>
        <w:jc w:val="both"/>
        <w:rPr>
          <w:rFonts w:asciiTheme="minorHAnsi" w:hAnsiTheme="minorHAnsi" w:cstheme="minorHAnsi"/>
          <w:b/>
          <w:bCs/>
          <w:sz w:val="22"/>
          <w:szCs w:val="22"/>
        </w:rPr>
      </w:pPr>
      <w:r w:rsidRPr="00206C14">
        <w:rPr>
          <w:rFonts w:asciiTheme="minorHAnsi" w:hAnsiTheme="minorHAnsi" w:cstheme="minorHAnsi"/>
          <w:b/>
          <w:bCs/>
          <w:sz w:val="22"/>
          <w:szCs w:val="22"/>
        </w:rPr>
        <w:t>PINTEREST</w:t>
      </w:r>
    </w:p>
    <w:p w14:paraId="49CF94CF" w14:textId="77777777" w:rsidR="00513F2C" w:rsidRPr="00206C14" w:rsidRDefault="00513F2C" w:rsidP="00513F2C">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lastRenderedPageBreak/>
        <w:t>Najmanjše število klikov na Pinterest Image oglase na vrednost vložka 1.000 € (brez DDV):</w:t>
      </w:r>
    </w:p>
    <w:p w14:paraId="3B8C9541" w14:textId="416994A1"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klikov v Nemčiji, Švici.</w:t>
      </w:r>
    </w:p>
    <w:p w14:paraId="1B46A01A" w14:textId="77777777" w:rsidR="00513F2C" w:rsidRPr="00206C14" w:rsidRDefault="00513F2C" w:rsidP="00513F2C">
      <w:pPr>
        <w:jc w:val="both"/>
        <w:rPr>
          <w:rFonts w:asciiTheme="minorHAnsi" w:hAnsiTheme="minorHAnsi" w:cstheme="minorHAnsi"/>
        </w:rPr>
      </w:pPr>
    </w:p>
    <w:p w14:paraId="7F78D5D7" w14:textId="77777777" w:rsidR="00513F2C" w:rsidRPr="00206C14" w:rsidRDefault="00513F2C" w:rsidP="00513F2C">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TIKTOK</w:t>
      </w:r>
    </w:p>
    <w:p w14:paraId="59B0957C" w14:textId="77777777" w:rsidR="00513F2C" w:rsidRPr="00206C14" w:rsidRDefault="00513F2C" w:rsidP="00513F2C">
      <w:pPr>
        <w:jc w:val="both"/>
        <w:rPr>
          <w:rFonts w:asciiTheme="minorHAnsi" w:hAnsiTheme="minorHAnsi" w:cstheme="minorHAnsi"/>
          <w:color w:val="000000"/>
        </w:rPr>
      </w:pPr>
      <w:r w:rsidRPr="00206C14">
        <w:rPr>
          <w:rFonts w:asciiTheme="minorHAnsi" w:hAnsiTheme="minorHAnsi" w:cstheme="minorHAnsi"/>
          <w:color w:val="000000"/>
        </w:rPr>
        <w:t xml:space="preserve">Najmanjše število ogledov daljših od 2s TikTok </w:t>
      </w:r>
      <w:r w:rsidRPr="00206C14">
        <w:rPr>
          <w:rFonts w:asciiTheme="minorHAnsi" w:hAnsiTheme="minorHAnsi" w:cstheme="minorHAnsi"/>
          <w:b/>
          <w:bCs/>
          <w:color w:val="000000"/>
        </w:rPr>
        <w:t xml:space="preserve">video </w:t>
      </w:r>
      <w:r w:rsidRPr="00206C14">
        <w:rPr>
          <w:rFonts w:asciiTheme="minorHAnsi" w:hAnsiTheme="minorHAnsi" w:cstheme="minorHAnsi"/>
          <w:color w:val="000000"/>
        </w:rPr>
        <w:t>oglasov na vrednost vložka 1.000 € (brez DDV):</w:t>
      </w:r>
    </w:p>
    <w:p w14:paraId="6663A3F7" w14:textId="5E285B25" w:rsidR="00513F2C"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 v Nemčiji in Švici,</w:t>
      </w:r>
    </w:p>
    <w:p w14:paraId="186454D7" w14:textId="0203ECCA" w:rsidR="00881E51" w:rsidRDefault="00881E51" w:rsidP="00881E51">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Pr="00206C14">
        <w:rPr>
          <w:rFonts w:asciiTheme="minorHAnsi" w:hAnsiTheme="minorHAnsi" w:cstheme="minorHAnsi"/>
          <w:color w:val="000000"/>
        </w:rPr>
        <w:t xml:space="preserve">ogledov v </w:t>
      </w:r>
      <w:r>
        <w:rPr>
          <w:rFonts w:asciiTheme="minorHAnsi" w:hAnsiTheme="minorHAnsi" w:cstheme="minorHAnsi"/>
          <w:color w:val="000000"/>
        </w:rPr>
        <w:t>Avstriji,</w:t>
      </w:r>
    </w:p>
    <w:p w14:paraId="1796267B" w14:textId="64D96C82" w:rsidR="00513F2C" w:rsidRDefault="00623CB5" w:rsidP="00513F2C">
      <w:pPr>
        <w:pStyle w:val="Odstavekseznama"/>
        <w:numPr>
          <w:ilvl w:val="0"/>
          <w:numId w:val="26"/>
        </w:numPr>
        <w:jc w:val="both"/>
        <w:rPr>
          <w:rFonts w:asciiTheme="minorHAnsi" w:hAnsiTheme="minorHAnsi" w:cstheme="minorHAnsi"/>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rPr>
        <w:t xml:space="preserve"> v Italiji,</w:t>
      </w:r>
    </w:p>
    <w:p w14:paraId="764EF7CD" w14:textId="251D4D11"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ogledov</w:t>
      </w:r>
      <w:r w:rsidR="00513F2C" w:rsidRPr="00206C14">
        <w:rPr>
          <w:rFonts w:asciiTheme="minorHAnsi" w:hAnsiTheme="minorHAnsi" w:cstheme="minorHAnsi"/>
          <w:color w:val="000000" w:themeColor="text1"/>
        </w:rPr>
        <w:t xml:space="preserve"> v Beneluxu,</w:t>
      </w:r>
    </w:p>
    <w:p w14:paraId="4E855960" w14:textId="77777777" w:rsidR="00513F2C" w:rsidRPr="00206C14" w:rsidRDefault="00513F2C" w:rsidP="00513F2C">
      <w:pPr>
        <w:jc w:val="both"/>
        <w:rPr>
          <w:rFonts w:asciiTheme="minorHAnsi" w:hAnsiTheme="minorHAnsi" w:cstheme="minorHAnsi"/>
          <w:b/>
          <w:bCs/>
          <w:color w:val="000000"/>
        </w:rPr>
      </w:pPr>
    </w:p>
    <w:p w14:paraId="6CC292E9" w14:textId="77777777" w:rsidR="00513F2C" w:rsidRPr="00206C14" w:rsidRDefault="00513F2C" w:rsidP="00513F2C">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LINKEDIN</w:t>
      </w:r>
    </w:p>
    <w:p w14:paraId="7F8AE914" w14:textId="77777777" w:rsidR="00513F2C" w:rsidRPr="00206C14" w:rsidRDefault="00513F2C" w:rsidP="00513F2C">
      <w:pPr>
        <w:jc w:val="both"/>
        <w:rPr>
          <w:rFonts w:asciiTheme="minorHAnsi" w:hAnsiTheme="minorHAnsi" w:cstheme="minorHAnsi"/>
          <w:color w:val="000000"/>
        </w:rPr>
      </w:pPr>
      <w:r w:rsidRPr="00206C14">
        <w:rPr>
          <w:rFonts w:asciiTheme="minorHAnsi" w:hAnsiTheme="minorHAnsi" w:cstheme="minorHAnsi"/>
          <w:color w:val="000000"/>
        </w:rPr>
        <w:t xml:space="preserve">Najmanjše število klikov na </w:t>
      </w:r>
      <w:r w:rsidRPr="00206C14">
        <w:rPr>
          <w:rFonts w:asciiTheme="minorHAnsi" w:hAnsiTheme="minorHAnsi" w:cstheme="minorHAnsi"/>
          <w:bCs/>
          <w:color w:val="000000"/>
        </w:rPr>
        <w:t xml:space="preserve">LinkedIn </w:t>
      </w:r>
      <w:r w:rsidRPr="00206C14">
        <w:rPr>
          <w:rFonts w:asciiTheme="minorHAnsi" w:hAnsiTheme="minorHAnsi" w:cstheme="minorHAnsi"/>
          <w:b/>
          <w:color w:val="000000"/>
        </w:rPr>
        <w:t>Carousel</w:t>
      </w:r>
      <w:r w:rsidRPr="00206C14">
        <w:rPr>
          <w:rFonts w:asciiTheme="minorHAnsi" w:hAnsiTheme="minorHAnsi" w:cstheme="minorHAnsi"/>
          <w:color w:val="000000"/>
        </w:rPr>
        <w:t xml:space="preserve"> oglase na vrednost vložka 1.000 € (brez DDV):</w:t>
      </w:r>
    </w:p>
    <w:p w14:paraId="0F1CAEF6" w14:textId="4AB0AFE5" w:rsidR="00513F2C" w:rsidRPr="0092772F" w:rsidRDefault="00623CB5" w:rsidP="00513F2C">
      <w:pPr>
        <w:numPr>
          <w:ilvl w:val="0"/>
          <w:numId w:val="26"/>
        </w:numPr>
        <w:jc w:val="both"/>
        <w:rPr>
          <w:rFonts w:asciiTheme="minorHAnsi" w:eastAsia="Calibri" w:hAnsiTheme="minorHAnsi" w:cstheme="minorHAnsi"/>
          <w:color w:val="000000"/>
          <w:sz w:val="22"/>
          <w:szCs w:val="22"/>
          <w:lang w:eastAsia="en-US"/>
        </w:rPr>
      </w:pPr>
      <w:r>
        <w:rPr>
          <w:rFonts w:asciiTheme="minorHAnsi" w:hAnsiTheme="minorHAnsi" w:cstheme="minorHAnsi"/>
          <w:color w:val="000000"/>
        </w:rPr>
        <w:t xml:space="preserve">______________________ </w:t>
      </w:r>
      <w:r w:rsidR="00513F2C" w:rsidRPr="0092772F">
        <w:rPr>
          <w:rFonts w:asciiTheme="minorHAnsi" w:eastAsia="Calibri" w:hAnsiTheme="minorHAnsi" w:cstheme="minorHAnsi"/>
          <w:color w:val="000000"/>
          <w:sz w:val="22"/>
          <w:szCs w:val="22"/>
          <w:lang w:eastAsia="en-US"/>
        </w:rPr>
        <w:t>klikov na trgu držav Beneluxa (Belgija, Nizozemska),</w:t>
      </w:r>
    </w:p>
    <w:p w14:paraId="5A70CF3C" w14:textId="77777777" w:rsidR="00513F2C" w:rsidRPr="00206C14" w:rsidRDefault="00513F2C" w:rsidP="00513F2C">
      <w:pPr>
        <w:jc w:val="both"/>
        <w:rPr>
          <w:rFonts w:asciiTheme="minorHAnsi" w:hAnsiTheme="minorHAnsi" w:cstheme="minorHAnsi"/>
          <w:b/>
          <w:bCs/>
          <w:color w:val="000000"/>
        </w:rPr>
      </w:pPr>
    </w:p>
    <w:p w14:paraId="34CB0FA8" w14:textId="77777777" w:rsidR="00513F2C" w:rsidRPr="00206C14" w:rsidRDefault="00513F2C" w:rsidP="00513F2C">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Snapchat</w:t>
      </w:r>
    </w:p>
    <w:p w14:paraId="6D247838" w14:textId="5B56B069" w:rsidR="00513F2C" w:rsidRPr="00206C14" w:rsidRDefault="00513F2C" w:rsidP="00513F2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prikazov </w:t>
      </w:r>
      <w:r w:rsidRPr="00206C14">
        <w:rPr>
          <w:rFonts w:asciiTheme="minorHAnsi" w:hAnsiTheme="minorHAnsi" w:cstheme="minorHAnsi"/>
          <w:bCs/>
          <w:color w:val="000000"/>
          <w:sz w:val="22"/>
          <w:szCs w:val="22"/>
        </w:rPr>
        <w:t>S</w:t>
      </w:r>
      <w:r w:rsidR="00817362" w:rsidRPr="00206C14">
        <w:rPr>
          <w:rFonts w:asciiTheme="minorHAnsi" w:hAnsiTheme="minorHAnsi" w:cstheme="minorHAnsi"/>
          <w:bCs/>
          <w:color w:val="000000"/>
          <w:sz w:val="22"/>
          <w:szCs w:val="22"/>
        </w:rPr>
        <w:t>napchat</w:t>
      </w:r>
      <w:r w:rsidRPr="00206C14">
        <w:rPr>
          <w:rFonts w:asciiTheme="minorHAnsi" w:hAnsiTheme="minorHAnsi" w:cstheme="minorHAnsi"/>
          <w:color w:val="000000"/>
          <w:sz w:val="22"/>
          <w:szCs w:val="22"/>
        </w:rPr>
        <w:t xml:space="preserve"> oglasov </w:t>
      </w:r>
      <w:r w:rsidRPr="00206C14">
        <w:rPr>
          <w:rFonts w:asciiTheme="minorHAnsi" w:hAnsiTheme="minorHAnsi" w:cstheme="minorHAnsi"/>
          <w:color w:val="000000" w:themeColor="text1"/>
          <w:sz w:val="22"/>
          <w:szCs w:val="22"/>
        </w:rPr>
        <w:t>na vrednost vložka 1.000 € (brez DDV):</w:t>
      </w:r>
    </w:p>
    <w:p w14:paraId="2B24F488" w14:textId="2FF515D8"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prikazov v Nemčiji in Švici,</w:t>
      </w:r>
    </w:p>
    <w:p w14:paraId="43C5C65F" w14:textId="71242626" w:rsidR="00513F2C" w:rsidRPr="00206C14" w:rsidRDefault="00623CB5" w:rsidP="00513F2C">
      <w:pPr>
        <w:pStyle w:val="Odstavekseznama"/>
        <w:numPr>
          <w:ilvl w:val="0"/>
          <w:numId w:val="26"/>
        </w:numPr>
        <w:jc w:val="both"/>
        <w:rPr>
          <w:rFonts w:asciiTheme="minorHAnsi" w:hAnsiTheme="minorHAnsi" w:cstheme="minorHAnsi"/>
          <w:color w:val="000000"/>
        </w:rPr>
      </w:pPr>
      <w:r>
        <w:rPr>
          <w:rFonts w:asciiTheme="minorHAnsi" w:hAnsiTheme="minorHAnsi" w:cstheme="minorHAnsi"/>
          <w:color w:val="000000"/>
        </w:rPr>
        <w:t xml:space="preserve">______________________ </w:t>
      </w:r>
      <w:r w:rsidR="00513F2C" w:rsidRPr="00206C14">
        <w:rPr>
          <w:rFonts w:asciiTheme="minorHAnsi" w:hAnsiTheme="minorHAnsi" w:cstheme="minorHAnsi"/>
          <w:color w:val="000000"/>
        </w:rPr>
        <w:t xml:space="preserve">prikazov v </w:t>
      </w:r>
      <w:r w:rsidR="008D3026">
        <w:rPr>
          <w:rFonts w:asciiTheme="minorHAnsi" w:hAnsiTheme="minorHAnsi" w:cstheme="minorHAnsi"/>
          <w:color w:val="000000"/>
        </w:rPr>
        <w:t>Beneluxu.</w:t>
      </w:r>
    </w:p>
    <w:p w14:paraId="6F6FB311" w14:textId="77777777" w:rsidR="00DC44DF" w:rsidRPr="00206C14" w:rsidRDefault="00DC44DF" w:rsidP="00194EA0">
      <w:pPr>
        <w:jc w:val="both"/>
        <w:rPr>
          <w:rFonts w:asciiTheme="minorHAnsi" w:hAnsiTheme="minorHAnsi" w:cstheme="minorHAnsi"/>
          <w:sz w:val="22"/>
          <w:szCs w:val="22"/>
        </w:rPr>
      </w:pPr>
    </w:p>
    <w:bookmarkEnd w:id="145"/>
    <w:p w14:paraId="459AEB6B" w14:textId="3AB7B4DD" w:rsidR="00FF65EC" w:rsidRPr="00206C14" w:rsidRDefault="00FF65EC" w:rsidP="00194EA0">
      <w:pPr>
        <w:jc w:val="both"/>
        <w:rPr>
          <w:rFonts w:asciiTheme="minorHAnsi" w:hAnsiTheme="minorHAnsi" w:cstheme="minorHAnsi"/>
          <w:sz w:val="22"/>
          <w:szCs w:val="22"/>
        </w:rPr>
      </w:pPr>
    </w:p>
    <w:p w14:paraId="34A2595A" w14:textId="77777777" w:rsidR="00D023A9" w:rsidRPr="00206C14" w:rsidRDefault="00D023A9" w:rsidP="00194EA0">
      <w:pPr>
        <w:jc w:val="both"/>
        <w:rPr>
          <w:rFonts w:asciiTheme="minorHAnsi" w:hAnsiTheme="minorHAnsi" w:cstheme="minorHAnsi"/>
          <w:sz w:val="22"/>
          <w:szCs w:val="22"/>
        </w:rPr>
      </w:pPr>
    </w:p>
    <w:p w14:paraId="6B9BD495" w14:textId="77777777" w:rsidR="00FF65EC" w:rsidRPr="00206C14" w:rsidRDefault="00FF65EC"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404BBA2E" w14:textId="77777777" w:rsidR="00390006" w:rsidRPr="00206C14" w:rsidRDefault="00390006" w:rsidP="00390006">
      <w:pPr>
        <w:jc w:val="both"/>
        <w:rPr>
          <w:rFonts w:asciiTheme="minorHAnsi" w:hAnsiTheme="minorHAnsi" w:cstheme="minorHAnsi"/>
        </w:rPr>
      </w:pPr>
      <w:r w:rsidRPr="00206C14">
        <w:rPr>
          <w:rFonts w:asciiTheme="minorHAnsi" w:hAnsiTheme="minorHAnsi" w:cstheme="minorHAnsi"/>
          <w:sz w:val="22"/>
          <w:szCs w:val="22"/>
        </w:rPr>
        <w:t xml:space="preserve">V kolikor bo izbrani ponudnik cilje dosegel pred porabo sredstev, bo moral nadaljevati z zakupom, s serviranjem in optimizacijo do porabe v vseh sredstev, namenjenih posameznemu trgu/državi. </w:t>
      </w:r>
    </w:p>
    <w:p w14:paraId="5AD03370" w14:textId="094CBA4F" w:rsidR="008E44D2" w:rsidRPr="00206C14" w:rsidRDefault="008E44D2" w:rsidP="00FF65EC">
      <w:pPr>
        <w:jc w:val="both"/>
        <w:rPr>
          <w:rFonts w:asciiTheme="minorHAnsi" w:hAnsiTheme="minorHAnsi" w:cstheme="minorHAnsi"/>
          <w:color w:val="000000" w:themeColor="text1"/>
          <w:sz w:val="22"/>
          <w:szCs w:val="22"/>
        </w:rPr>
      </w:pPr>
    </w:p>
    <w:p w14:paraId="05CED900" w14:textId="11D7BD6D" w:rsidR="00390006" w:rsidRPr="00206C14" w:rsidRDefault="00390006" w:rsidP="00390006">
      <w:pPr>
        <w:jc w:val="both"/>
        <w:rPr>
          <w:rFonts w:asciiTheme="minorHAnsi" w:eastAsia="Calibri" w:hAnsiTheme="minorHAnsi" w:cstheme="minorHAnsi"/>
          <w:sz w:val="22"/>
          <w:szCs w:val="22"/>
        </w:rPr>
      </w:pPr>
      <w:r w:rsidRPr="00206C14">
        <w:rPr>
          <w:rFonts w:asciiTheme="minorHAnsi" w:hAnsiTheme="minorHAnsi" w:cstheme="minorHAnsi"/>
          <w:sz w:val="22"/>
          <w:szCs w:val="22"/>
        </w:rPr>
        <w:t>V kolikor izvajalec ne realizira v posameznem naročilu predvidenih in v ponudbi ponujenih KPI-jev, jih mora realizirati do konca izvajanja kampanje in ne sme zaračunati  vrednosti medijskega zakupa, za katerega izvajalec ni dosegel pogodbenih KPI-jev oz. lahko zaračuna vrednost medijskega zakupa, šele takrat, ko doseže pogodbene KPI-je</w:t>
      </w:r>
      <w:r w:rsidR="009177E2" w:rsidRPr="00206C14">
        <w:rPr>
          <w:rFonts w:asciiTheme="minorHAnsi" w:hAnsiTheme="minorHAnsi" w:cstheme="minorHAnsi"/>
          <w:sz w:val="22"/>
          <w:szCs w:val="22"/>
        </w:rPr>
        <w:t xml:space="preserve"> oz. </w:t>
      </w:r>
      <w:r w:rsidR="001B64B1" w:rsidRPr="00206C14">
        <w:rPr>
          <w:rFonts w:asciiTheme="minorHAnsi" w:hAnsiTheme="minorHAnsi" w:cstheme="minorHAnsi"/>
          <w:sz w:val="22"/>
          <w:szCs w:val="22"/>
        </w:rPr>
        <w:t xml:space="preserve">le </w:t>
      </w:r>
      <w:r w:rsidR="009177E2" w:rsidRPr="00206C14">
        <w:rPr>
          <w:rFonts w:asciiTheme="minorHAnsi" w:hAnsiTheme="minorHAnsi" w:cstheme="minorHAnsi"/>
          <w:sz w:val="22"/>
          <w:szCs w:val="22"/>
        </w:rPr>
        <w:t>za tisti medijski zakup, za katerega je dosegel pogodbene KPI-je</w:t>
      </w:r>
      <w:r w:rsidRPr="00206C14">
        <w:rPr>
          <w:rFonts w:asciiTheme="minorHAnsi" w:hAnsiTheme="minorHAnsi" w:cstheme="minorHAnsi"/>
          <w:sz w:val="22"/>
          <w:szCs w:val="22"/>
        </w:rPr>
        <w:t xml:space="preserve">. </w:t>
      </w:r>
      <w:r w:rsidR="009C2909" w:rsidRPr="00206C14">
        <w:rPr>
          <w:rFonts w:asciiTheme="minorHAnsi" w:hAnsiTheme="minorHAnsi" w:cstheme="minorHAnsi"/>
          <w:sz w:val="22"/>
          <w:szCs w:val="22"/>
        </w:rPr>
        <w:t xml:space="preserve">V primeru, da naročnik ugotovi izvajalčevo namerno zavajanje z v ponudbi navedenimi KPI-ji, mu lahko zaračuna pogodbeno kazen v višini 10.000€. Namerno zavajanje se smatra v primeru, ko pride do ponovitve nedoseganja v ponudbi navedenih KPI-jev v vsaj 3 naročilih v obdobju 6 mesecev in sicer v vsakem na vsaj treh različnih kanalih in treh različnih trgih. </w:t>
      </w:r>
      <w:r w:rsidRPr="00206C14">
        <w:rPr>
          <w:rFonts w:asciiTheme="minorHAnsi" w:eastAsia="Calibri" w:hAnsiTheme="minorHAnsi" w:cstheme="minorHAnsi"/>
          <w:sz w:val="22"/>
          <w:szCs w:val="22"/>
        </w:rPr>
        <w:t>Pri izvajanju sukcesivnega finančnega načrta so dovoljena odstopanja navzdol do največ 1 odstotek od v sukcesivnem finančnem načrtu predvidene vrednosti za celotni zakup oglasov na posameznem trgu. Za večja odstopanja mora izvajalec podati utemeljene razloge.</w:t>
      </w:r>
      <w:r w:rsidR="009C2909" w:rsidRPr="00206C14">
        <w:rPr>
          <w:rFonts w:asciiTheme="minorHAnsi" w:eastAsia="Calibri" w:hAnsiTheme="minorHAnsi" w:cstheme="minorHAnsi"/>
          <w:sz w:val="22"/>
          <w:szCs w:val="22"/>
        </w:rPr>
        <w:t xml:space="preserve"> </w:t>
      </w:r>
    </w:p>
    <w:p w14:paraId="4978A91A" w14:textId="77777777" w:rsidR="00FF65EC" w:rsidRPr="00206C14" w:rsidRDefault="00FF65EC" w:rsidP="0079325C">
      <w:pPr>
        <w:rPr>
          <w:rFonts w:asciiTheme="minorHAnsi" w:hAnsiTheme="minorHAnsi" w:cstheme="minorHAnsi"/>
          <w:b/>
          <w:i/>
          <w:sz w:val="22"/>
          <w:szCs w:val="22"/>
        </w:rPr>
      </w:pPr>
    </w:p>
    <w:p w14:paraId="04B9C1B9" w14:textId="77777777" w:rsidR="00C677F0" w:rsidRPr="00206C14" w:rsidRDefault="00C677F0" w:rsidP="0079325C">
      <w:pPr>
        <w:rPr>
          <w:rFonts w:asciiTheme="minorHAnsi" w:hAnsiTheme="minorHAnsi" w:cstheme="minorHAnsi"/>
          <w:b/>
          <w:bCs/>
          <w:color w:val="000000"/>
        </w:rPr>
      </w:pPr>
    </w:p>
    <w:p w14:paraId="187221C1" w14:textId="3D5C1208" w:rsidR="00093BA3" w:rsidRPr="00206C14" w:rsidRDefault="00093BA3" w:rsidP="0079325C">
      <w:pPr>
        <w:jc w:val="center"/>
        <w:rPr>
          <w:rFonts w:asciiTheme="minorHAnsi" w:hAnsiTheme="minorHAnsi" w:cstheme="minorHAnsi"/>
          <w:b/>
          <w:sz w:val="22"/>
          <w:szCs w:val="22"/>
        </w:rPr>
      </w:pPr>
      <w:r w:rsidRPr="00206C14">
        <w:rPr>
          <w:rFonts w:asciiTheme="minorHAnsi" w:hAnsiTheme="minorHAnsi" w:cstheme="minorHAnsi"/>
          <w:b/>
          <w:sz w:val="22"/>
          <w:szCs w:val="22"/>
        </w:rPr>
        <w:t>Pogodbena vrednost</w:t>
      </w:r>
      <w:r w:rsidR="001F2675" w:rsidRPr="00206C14">
        <w:rPr>
          <w:rFonts w:asciiTheme="minorHAnsi" w:hAnsiTheme="minorHAnsi" w:cstheme="minorHAnsi"/>
          <w:b/>
          <w:sz w:val="22"/>
          <w:szCs w:val="22"/>
        </w:rPr>
        <w:t xml:space="preserve">, </w:t>
      </w:r>
      <w:r w:rsidRPr="00206C14">
        <w:rPr>
          <w:rFonts w:asciiTheme="minorHAnsi" w:hAnsiTheme="minorHAnsi" w:cstheme="minorHAnsi"/>
          <w:b/>
          <w:sz w:val="22"/>
          <w:szCs w:val="22"/>
        </w:rPr>
        <w:t>plačilo obveznosti</w:t>
      </w:r>
      <w:r w:rsidR="001F2675" w:rsidRPr="00206C14">
        <w:rPr>
          <w:rFonts w:asciiTheme="minorHAnsi" w:hAnsiTheme="minorHAnsi" w:cstheme="minorHAnsi"/>
          <w:b/>
          <w:sz w:val="22"/>
          <w:szCs w:val="22"/>
        </w:rPr>
        <w:t xml:space="preserve"> in poročanje</w:t>
      </w:r>
    </w:p>
    <w:p w14:paraId="6D85AB92" w14:textId="77777777" w:rsidR="00093BA3" w:rsidRPr="00206C14" w:rsidRDefault="00093BA3" w:rsidP="0079325C">
      <w:pPr>
        <w:jc w:val="center"/>
        <w:rPr>
          <w:rFonts w:asciiTheme="minorHAnsi" w:hAnsiTheme="minorHAnsi" w:cstheme="minorHAnsi"/>
          <w:b/>
          <w:sz w:val="22"/>
          <w:szCs w:val="22"/>
        </w:rPr>
      </w:pPr>
    </w:p>
    <w:p w14:paraId="3C1404AA" w14:textId="102CA2D0"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6703B4B6" w14:textId="77777777" w:rsidR="00093BA3" w:rsidRPr="00206C14" w:rsidRDefault="00093BA3" w:rsidP="0079325C">
      <w:pPr>
        <w:jc w:val="both"/>
        <w:rPr>
          <w:rFonts w:asciiTheme="minorHAnsi" w:hAnsiTheme="minorHAnsi" w:cstheme="minorHAnsi"/>
          <w:sz w:val="22"/>
          <w:szCs w:val="22"/>
        </w:rPr>
      </w:pPr>
    </w:p>
    <w:p w14:paraId="2D62D13F" w14:textId="5911AA65" w:rsidR="00C96CC0" w:rsidRPr="00206C14" w:rsidRDefault="00093BA3" w:rsidP="00C96CC0">
      <w:pPr>
        <w:jc w:val="both"/>
        <w:rPr>
          <w:rFonts w:asciiTheme="minorHAnsi" w:eastAsia="Calibri" w:hAnsiTheme="minorHAnsi" w:cstheme="minorHAnsi"/>
          <w:sz w:val="22"/>
          <w:szCs w:val="22"/>
        </w:rPr>
      </w:pPr>
      <w:r w:rsidRPr="00206C14">
        <w:rPr>
          <w:rFonts w:asciiTheme="minorHAnsi" w:hAnsiTheme="minorHAnsi" w:cstheme="minorHAnsi"/>
          <w:color w:val="000000" w:themeColor="text1"/>
          <w:sz w:val="22"/>
          <w:szCs w:val="22"/>
        </w:rPr>
        <w:t xml:space="preserve">Pogodbena vrednost javnega naročila je </w:t>
      </w:r>
      <w:r w:rsidR="00194EA0" w:rsidRPr="00206C14">
        <w:rPr>
          <w:rFonts w:asciiTheme="minorHAnsi" w:hAnsiTheme="minorHAnsi" w:cstheme="minorHAnsi"/>
          <w:color w:val="000000" w:themeColor="text1"/>
          <w:sz w:val="22"/>
          <w:szCs w:val="22"/>
        </w:rPr>
        <w:t xml:space="preserve">največ </w:t>
      </w:r>
      <w:r w:rsidR="00DE1A57" w:rsidRPr="00206C14">
        <w:rPr>
          <w:rFonts w:asciiTheme="minorHAnsi" w:eastAsia="Calibri" w:hAnsiTheme="minorHAnsi" w:cstheme="minorHAnsi"/>
          <w:sz w:val="22"/>
          <w:szCs w:val="22"/>
          <w:lang w:eastAsia="en-US"/>
        </w:rPr>
        <w:t>2.</w:t>
      </w:r>
      <w:r w:rsidR="00640686" w:rsidRPr="00206C14">
        <w:rPr>
          <w:rFonts w:asciiTheme="minorHAnsi" w:eastAsia="Calibri" w:hAnsiTheme="minorHAnsi" w:cstheme="minorHAnsi"/>
          <w:sz w:val="22"/>
          <w:szCs w:val="22"/>
          <w:lang w:eastAsia="en-US"/>
        </w:rPr>
        <w:t>00</w:t>
      </w:r>
      <w:r w:rsidR="00DE1A57" w:rsidRPr="00206C14">
        <w:rPr>
          <w:rFonts w:asciiTheme="minorHAnsi" w:eastAsia="Calibri" w:hAnsiTheme="minorHAnsi" w:cstheme="minorHAnsi"/>
          <w:sz w:val="22"/>
          <w:szCs w:val="22"/>
          <w:lang w:eastAsia="en-US"/>
        </w:rPr>
        <w:t>0.000,00</w:t>
      </w:r>
      <w:r w:rsidR="00C96CC0" w:rsidRPr="00206C14">
        <w:rPr>
          <w:rFonts w:asciiTheme="minorHAnsi" w:eastAsia="Calibri" w:hAnsiTheme="minorHAnsi" w:cstheme="minorHAnsi"/>
          <w:sz w:val="22"/>
          <w:szCs w:val="22"/>
        </w:rPr>
        <w:t xml:space="preserve"> € z DDV</w:t>
      </w:r>
      <w:r w:rsidR="002A1D58">
        <w:rPr>
          <w:rFonts w:asciiTheme="minorHAnsi" w:eastAsia="Calibri" w:hAnsiTheme="minorHAnsi" w:cstheme="minorHAnsi"/>
          <w:sz w:val="22"/>
          <w:szCs w:val="22"/>
        </w:rPr>
        <w:t>.</w:t>
      </w:r>
    </w:p>
    <w:p w14:paraId="091C3378" w14:textId="43021C74" w:rsidR="00194EA0" w:rsidRPr="00206C14" w:rsidRDefault="00194EA0" w:rsidP="00194EA0">
      <w:pPr>
        <w:jc w:val="both"/>
        <w:rPr>
          <w:rFonts w:asciiTheme="minorHAnsi" w:hAnsiTheme="minorHAnsi" w:cstheme="minorHAnsi"/>
          <w:color w:val="000000" w:themeColor="text1"/>
          <w:sz w:val="22"/>
          <w:szCs w:val="22"/>
        </w:rPr>
      </w:pPr>
    </w:p>
    <w:p w14:paraId="0A1F5506" w14:textId="77777777" w:rsidR="00194EA0" w:rsidRPr="00206C14" w:rsidRDefault="00194EA0" w:rsidP="00194EA0">
      <w:pPr>
        <w:jc w:val="both"/>
        <w:rPr>
          <w:rFonts w:asciiTheme="minorHAnsi" w:hAnsiTheme="minorHAnsi" w:cstheme="minorHAnsi"/>
          <w:color w:val="000000" w:themeColor="text1"/>
          <w:sz w:val="22"/>
          <w:szCs w:val="22"/>
        </w:rPr>
      </w:pPr>
    </w:p>
    <w:p w14:paraId="282C75C5" w14:textId="2095B311" w:rsidR="00194EA0" w:rsidRPr="00206C14" w:rsidRDefault="00194EA0" w:rsidP="00194EA0">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Proračun za izvedbo </w:t>
      </w:r>
      <w:r w:rsidR="00727642" w:rsidRPr="00206C14">
        <w:rPr>
          <w:rFonts w:asciiTheme="minorHAnsi" w:eastAsia="Calibri" w:hAnsiTheme="minorHAnsi" w:cstheme="minorHAnsi"/>
          <w:sz w:val="22"/>
          <w:szCs w:val="22"/>
          <w:lang w:eastAsia="en-US"/>
        </w:rPr>
        <w:t>Globalne digitalne kampanje</w:t>
      </w:r>
      <w:r w:rsidRPr="00206C14">
        <w:rPr>
          <w:rFonts w:asciiTheme="minorHAnsi" w:eastAsia="Calibri" w:hAnsiTheme="minorHAnsi" w:cstheme="minorHAnsi"/>
          <w:sz w:val="22"/>
          <w:szCs w:val="22"/>
          <w:lang w:eastAsia="en-US"/>
        </w:rPr>
        <w:t xml:space="preserve"> zajema:</w:t>
      </w:r>
    </w:p>
    <w:p w14:paraId="2E778657" w14:textId="2C2DFDEF" w:rsidR="00727642" w:rsidRPr="00AA7808" w:rsidRDefault="00727642" w:rsidP="00AA7808">
      <w:pPr>
        <w:pStyle w:val="Odstavekseznama"/>
        <w:numPr>
          <w:ilvl w:val="0"/>
          <w:numId w:val="157"/>
        </w:numPr>
        <w:jc w:val="both"/>
        <w:rPr>
          <w:rFonts w:asciiTheme="minorHAnsi" w:hAnsiTheme="minorHAnsi" w:cstheme="minorHAnsi"/>
          <w:b/>
          <w:bCs/>
        </w:rPr>
      </w:pPr>
      <w:r w:rsidRPr="00AA7808">
        <w:rPr>
          <w:rFonts w:asciiTheme="minorHAnsi" w:hAnsiTheme="minorHAnsi" w:cstheme="minorHAnsi"/>
          <w:b/>
          <w:bCs/>
        </w:rPr>
        <w:t>Vse stroške za Aktivnost 1:</w:t>
      </w:r>
      <w:r w:rsidRPr="00AA7808">
        <w:rPr>
          <w:rFonts w:asciiTheme="minorHAnsi" w:hAnsiTheme="minorHAnsi" w:cstheme="minorHAnsi"/>
        </w:rPr>
        <w:t xml:space="preserve"> dejanski zakup oglasnega prostora bo največ </w:t>
      </w:r>
      <w:r w:rsidR="00DE1A57" w:rsidRPr="00AA7808">
        <w:rPr>
          <w:rFonts w:asciiTheme="minorHAnsi" w:hAnsiTheme="minorHAnsi" w:cstheme="minorHAnsi"/>
        </w:rPr>
        <w:t>………………..</w:t>
      </w:r>
      <w:r w:rsidR="006A68C6" w:rsidRPr="00AA7808">
        <w:rPr>
          <w:rFonts w:asciiTheme="minorHAnsi" w:hAnsiTheme="minorHAnsi" w:cstheme="minorHAnsi"/>
        </w:rPr>
        <w:t xml:space="preserve"> € z DDV oz. </w:t>
      </w:r>
      <w:r w:rsidR="00DE1A57" w:rsidRPr="00AA7808">
        <w:rPr>
          <w:rFonts w:asciiTheme="minorHAnsi" w:hAnsiTheme="minorHAnsi" w:cstheme="minorHAnsi"/>
        </w:rPr>
        <w:t>…………………..</w:t>
      </w:r>
      <w:r w:rsidR="00A80BA4" w:rsidRPr="00AA7808">
        <w:rPr>
          <w:rFonts w:asciiTheme="minorHAnsi" w:hAnsiTheme="minorHAnsi" w:cstheme="minorHAnsi"/>
        </w:rPr>
        <w:t xml:space="preserve"> </w:t>
      </w:r>
      <w:r w:rsidR="006A68C6" w:rsidRPr="00AA7808">
        <w:rPr>
          <w:rFonts w:asciiTheme="minorHAnsi" w:hAnsiTheme="minorHAnsi" w:cstheme="minorHAnsi"/>
        </w:rPr>
        <w:t>€ brez DDV</w:t>
      </w:r>
      <w:r w:rsidR="00362954">
        <w:rPr>
          <w:rFonts w:asciiTheme="minorHAnsi" w:hAnsiTheme="minorHAnsi" w:cstheme="minorHAnsi"/>
        </w:rPr>
        <w:t>;</w:t>
      </w:r>
    </w:p>
    <w:p w14:paraId="3A6979B1" w14:textId="3780D62E" w:rsidR="00727642" w:rsidRPr="00AA7808" w:rsidRDefault="00727642" w:rsidP="00AA7808">
      <w:pPr>
        <w:pStyle w:val="Odstavekseznama"/>
        <w:numPr>
          <w:ilvl w:val="0"/>
          <w:numId w:val="157"/>
        </w:numPr>
        <w:jc w:val="both"/>
        <w:rPr>
          <w:rFonts w:asciiTheme="minorHAnsi" w:hAnsiTheme="minorHAnsi" w:cstheme="minorHAnsi"/>
        </w:rPr>
      </w:pPr>
      <w:r w:rsidRPr="00AA7808">
        <w:rPr>
          <w:rFonts w:asciiTheme="minorHAnsi" w:hAnsiTheme="minorHAnsi" w:cstheme="minorHAnsi"/>
          <w:b/>
          <w:bCs/>
        </w:rPr>
        <w:lastRenderedPageBreak/>
        <w:t>Vse stroške za Aktivnosti 2-7:</w:t>
      </w:r>
      <w:r w:rsidRPr="00AA7808">
        <w:rPr>
          <w:rFonts w:asciiTheme="minorHAnsi" w:hAnsiTheme="minorHAnsi" w:cstheme="minorHAnsi"/>
        </w:rPr>
        <w:t xml:space="preserve"> izdelavo vseh za izvedbo potrebnih oglasnih formatov in priprave ostalih vsebin z vključitvijo kreativne rešitve STO (M</w:t>
      </w:r>
      <w:r w:rsidR="00BA61DA" w:rsidRPr="00AA7808">
        <w:rPr>
          <w:rFonts w:asciiTheme="minorHAnsi" w:hAnsiTheme="minorHAnsi" w:cstheme="minorHAnsi"/>
        </w:rPr>
        <w:t>Y WAY</w:t>
      </w:r>
      <w:r w:rsidRPr="00AA7808">
        <w:rPr>
          <w:rFonts w:asciiTheme="minorHAnsi" w:hAnsiTheme="minorHAnsi" w:cstheme="minorHAnsi"/>
        </w:rPr>
        <w:t xml:space="preserve">), vse potrebne prevode oglasov in oglasnih vsebin, prevod pristajalnih strani naročnika v zahtevanih jezikih, vse nastavitve (set-up) in serviranje oglasov, prevzem so-skrbništva in odgovarjanje na komentarje pod oglasnimi vsebinami na družbenih omrežjih Facebook Feel Slovenia, Instagram FeelSlovenia, YouTube kanal Feel Slovenia,  LinkedIn Slovenia Tourist Board, Pinterest Feel Slovenia, </w:t>
      </w:r>
      <w:r w:rsidR="00A777C7" w:rsidRPr="00AA7808">
        <w:rPr>
          <w:rFonts w:asciiTheme="minorHAnsi" w:hAnsiTheme="minorHAnsi" w:cstheme="minorHAnsi"/>
        </w:rPr>
        <w:t xml:space="preserve">X </w:t>
      </w:r>
      <w:r w:rsidRPr="00AA7808">
        <w:rPr>
          <w:rFonts w:asciiTheme="minorHAnsi" w:hAnsiTheme="minorHAnsi" w:cstheme="minorHAnsi"/>
        </w:rPr>
        <w:t>Feel Slovenia</w:t>
      </w:r>
      <w:r w:rsidR="006A68C6" w:rsidRPr="00AA7808">
        <w:rPr>
          <w:rFonts w:asciiTheme="minorHAnsi" w:hAnsiTheme="minorHAnsi" w:cstheme="minorHAnsi"/>
        </w:rPr>
        <w:t>, TikTok Feel Slovenija</w:t>
      </w:r>
      <w:r w:rsidR="003E67CF" w:rsidRPr="00AA7808">
        <w:rPr>
          <w:rFonts w:asciiTheme="minorHAnsi" w:hAnsiTheme="minorHAnsi" w:cstheme="minorHAnsi"/>
        </w:rPr>
        <w:t>, Snapchat Feel Slovenia</w:t>
      </w:r>
      <w:r w:rsidRPr="00AA7808">
        <w:rPr>
          <w:rFonts w:asciiTheme="minorHAnsi" w:hAnsiTheme="minorHAnsi" w:cstheme="minorHAnsi"/>
        </w:rPr>
        <w:t xml:space="preserve"> 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7B6E5D14" w14:textId="77777777" w:rsidR="00727642" w:rsidRPr="00206C14" w:rsidRDefault="00727642" w:rsidP="00727642">
      <w:pPr>
        <w:jc w:val="both"/>
        <w:rPr>
          <w:rFonts w:asciiTheme="minorHAnsi" w:eastAsia="Calibri" w:hAnsiTheme="minorHAnsi" w:cstheme="minorHAnsi"/>
          <w:sz w:val="22"/>
          <w:szCs w:val="22"/>
          <w:lang w:eastAsia="en-US"/>
        </w:rPr>
      </w:pPr>
    </w:p>
    <w:p w14:paraId="53F5CA0A" w14:textId="5843708F" w:rsidR="00727642" w:rsidRPr="00206C14" w:rsidRDefault="00727642" w:rsidP="0072764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V okviru Aktivnosti 2-7 bo naročnik izvajalcu plačal :</w:t>
      </w:r>
    </w:p>
    <w:p w14:paraId="2C1E3ACC" w14:textId="511962B1" w:rsidR="00727642" w:rsidRPr="00A25A15" w:rsidRDefault="00B34902" w:rsidP="007621C8">
      <w:pPr>
        <w:pStyle w:val="Odstavekseznama"/>
        <w:numPr>
          <w:ilvl w:val="0"/>
          <w:numId w:val="50"/>
        </w:numPr>
        <w:spacing w:after="0" w:line="240" w:lineRule="auto"/>
        <w:jc w:val="both"/>
        <w:rPr>
          <w:rFonts w:asciiTheme="minorHAnsi" w:hAnsiTheme="minorHAnsi" w:cstheme="minorHAnsi"/>
        </w:rPr>
      </w:pPr>
      <w:r w:rsidRPr="00A25A15">
        <w:rPr>
          <w:rFonts w:asciiTheme="minorHAnsi" w:hAnsiTheme="minorHAnsi" w:cstheme="minorHAnsi"/>
        </w:rPr>
        <w:t>…………….</w:t>
      </w:r>
      <w:r w:rsidR="00727642" w:rsidRPr="00A25A15">
        <w:rPr>
          <w:rFonts w:asciiTheme="minorHAnsi" w:hAnsiTheme="minorHAnsi" w:cstheme="minorHAnsi"/>
        </w:rPr>
        <w:t xml:space="preserve"> % provizije na serviranje oglasov </w:t>
      </w:r>
      <w:r w:rsidR="00F60384" w:rsidRPr="00A25A15">
        <w:rPr>
          <w:rFonts w:asciiTheme="minorHAnsi" w:hAnsiTheme="minorHAnsi" w:cstheme="minorHAnsi"/>
        </w:rPr>
        <w:t>Google</w:t>
      </w:r>
      <w:r w:rsidR="00F343FA" w:rsidRPr="00A25A15">
        <w:rPr>
          <w:rFonts w:asciiTheme="minorHAnsi" w:hAnsiTheme="minorHAnsi" w:cstheme="minorHAnsi"/>
        </w:rPr>
        <w:t xml:space="preserve"> Serach, Discovery, </w:t>
      </w:r>
      <w:r w:rsidR="00F60384" w:rsidRPr="00A25A15">
        <w:rPr>
          <w:rFonts w:asciiTheme="minorHAnsi" w:hAnsiTheme="minorHAnsi" w:cstheme="minorHAnsi"/>
        </w:rPr>
        <w:t xml:space="preserve">YouTube, </w:t>
      </w:r>
      <w:r w:rsidR="00727642" w:rsidRPr="00A25A15">
        <w:rPr>
          <w:rFonts w:asciiTheme="minorHAnsi" w:hAnsiTheme="minorHAnsi" w:cstheme="minorHAnsi"/>
        </w:rPr>
        <w:t>Facebook,</w:t>
      </w:r>
      <w:r w:rsidR="00727642" w:rsidRPr="00206C14">
        <w:rPr>
          <w:rFonts w:asciiTheme="minorHAnsi" w:hAnsiTheme="minorHAnsi" w:cstheme="minorHAnsi"/>
        </w:rPr>
        <w:t xml:space="preserve"> Instagram, </w:t>
      </w:r>
      <w:r w:rsidR="0060672E" w:rsidRPr="00206C14">
        <w:rPr>
          <w:rFonts w:asciiTheme="minorHAnsi" w:hAnsiTheme="minorHAnsi" w:cstheme="minorHAnsi"/>
        </w:rPr>
        <w:t>X</w:t>
      </w:r>
      <w:r w:rsidR="00727642" w:rsidRPr="00206C14">
        <w:rPr>
          <w:rFonts w:asciiTheme="minorHAnsi" w:hAnsiTheme="minorHAnsi" w:cstheme="minorHAnsi"/>
        </w:rPr>
        <w:t>, LinkedIn, Pinterest</w:t>
      </w:r>
      <w:r w:rsidR="00452B59" w:rsidRPr="00206C14">
        <w:rPr>
          <w:rFonts w:asciiTheme="minorHAnsi" w:hAnsiTheme="minorHAnsi" w:cstheme="minorHAnsi"/>
        </w:rPr>
        <w:t>,</w:t>
      </w:r>
      <w:r w:rsidR="00F60384" w:rsidRPr="00206C14">
        <w:rPr>
          <w:rFonts w:asciiTheme="minorHAnsi" w:hAnsiTheme="minorHAnsi" w:cstheme="minorHAnsi"/>
        </w:rPr>
        <w:t xml:space="preserve"> TikTok</w:t>
      </w:r>
      <w:r w:rsidR="00727642" w:rsidRPr="00206C14">
        <w:rPr>
          <w:rFonts w:asciiTheme="minorHAnsi" w:hAnsiTheme="minorHAnsi" w:cstheme="minorHAnsi"/>
        </w:rPr>
        <w:t xml:space="preserve"> </w:t>
      </w:r>
      <w:r w:rsidR="00452B59" w:rsidRPr="00206C14">
        <w:rPr>
          <w:rFonts w:asciiTheme="minorHAnsi" w:hAnsiTheme="minorHAnsi" w:cstheme="minorHAnsi"/>
        </w:rPr>
        <w:t>, Snapchat in S</w:t>
      </w:r>
      <w:r w:rsidR="006D2F0D" w:rsidRPr="00206C14">
        <w:rPr>
          <w:rFonts w:asciiTheme="minorHAnsi" w:hAnsiTheme="minorHAnsi" w:cstheme="minorHAnsi"/>
        </w:rPr>
        <w:t>p</w:t>
      </w:r>
      <w:r w:rsidR="00452B59" w:rsidRPr="00206C14">
        <w:rPr>
          <w:rFonts w:asciiTheme="minorHAnsi" w:hAnsiTheme="minorHAnsi" w:cstheme="minorHAnsi"/>
        </w:rPr>
        <w:t>otify</w:t>
      </w:r>
      <w:r w:rsidR="0073143D" w:rsidRPr="00206C14">
        <w:rPr>
          <w:rFonts w:asciiTheme="minorHAnsi" w:hAnsiTheme="minorHAnsi" w:cstheme="minorHAnsi"/>
        </w:rPr>
        <w:t xml:space="preserve"> </w:t>
      </w:r>
      <w:r w:rsidR="00F60384" w:rsidRPr="00206C14">
        <w:rPr>
          <w:rFonts w:asciiTheme="minorHAnsi" w:hAnsiTheme="minorHAnsi" w:cstheme="minorHAnsi"/>
        </w:rPr>
        <w:t>ter</w:t>
      </w:r>
      <w:r w:rsidR="00727642" w:rsidRPr="00206C14">
        <w:rPr>
          <w:rFonts w:asciiTheme="minorHAnsi" w:hAnsiTheme="minorHAnsi" w:cstheme="minorHAnsi"/>
        </w:rPr>
        <w:t xml:space="preserve"> oglaševanje </w:t>
      </w:r>
      <w:r w:rsidR="00727642" w:rsidRPr="00A25A15">
        <w:rPr>
          <w:rFonts w:asciiTheme="minorHAnsi" w:hAnsiTheme="minorHAnsi" w:cstheme="minorHAnsi"/>
        </w:rPr>
        <w:t>izražene v odstotkih od vrednosti medijskega zakupa,</w:t>
      </w:r>
    </w:p>
    <w:p w14:paraId="1EC27A34" w14:textId="5CA53DAF" w:rsidR="00727642" w:rsidRPr="00A25A15" w:rsidRDefault="00727642" w:rsidP="007621C8">
      <w:pPr>
        <w:pStyle w:val="Odstavekseznama"/>
        <w:numPr>
          <w:ilvl w:val="0"/>
          <w:numId w:val="50"/>
        </w:numPr>
        <w:spacing w:after="0" w:line="240" w:lineRule="auto"/>
        <w:jc w:val="both"/>
        <w:rPr>
          <w:rFonts w:asciiTheme="minorHAnsi" w:hAnsiTheme="minorHAnsi" w:cstheme="minorHAnsi"/>
        </w:rPr>
      </w:pPr>
      <w:r w:rsidRPr="00A25A15">
        <w:rPr>
          <w:rFonts w:asciiTheme="minorHAnsi" w:hAnsiTheme="minorHAnsi" w:cstheme="minorHAnsi"/>
        </w:rPr>
        <w:t xml:space="preserve">ter fiksni strošek za izdelavo kreativ v znesku </w:t>
      </w:r>
      <w:r w:rsidR="00E15D36" w:rsidRPr="00A25A15">
        <w:rPr>
          <w:rFonts w:asciiTheme="minorHAnsi" w:hAnsiTheme="minorHAnsi" w:cstheme="minorHAnsi"/>
        </w:rPr>
        <w:t>46.907,61</w:t>
      </w:r>
      <w:r w:rsidRPr="00A25A15">
        <w:rPr>
          <w:rFonts w:asciiTheme="minorHAnsi" w:hAnsiTheme="minorHAnsi" w:cstheme="minorHAnsi"/>
        </w:rPr>
        <w:t xml:space="preserve"> € z DDV in </w:t>
      </w:r>
      <w:r w:rsidR="00E15D36" w:rsidRPr="00A25A15">
        <w:rPr>
          <w:rFonts w:asciiTheme="minorHAnsi" w:hAnsiTheme="minorHAnsi" w:cstheme="minorHAnsi"/>
        </w:rPr>
        <w:t>38.448,86</w:t>
      </w:r>
      <w:r w:rsidRPr="00A25A15">
        <w:rPr>
          <w:rFonts w:asciiTheme="minorHAnsi" w:hAnsiTheme="minorHAnsi" w:cstheme="minorHAnsi"/>
        </w:rPr>
        <w:t xml:space="preserve"> € brez DDV. </w:t>
      </w:r>
    </w:p>
    <w:p w14:paraId="5CF4CFA8" w14:textId="052591D4" w:rsidR="002D411F" w:rsidRPr="00A25A15" w:rsidRDefault="002D411F" w:rsidP="002D411F">
      <w:pPr>
        <w:pStyle w:val="Odstavekseznama"/>
        <w:numPr>
          <w:ilvl w:val="0"/>
          <w:numId w:val="50"/>
        </w:numPr>
        <w:spacing w:after="0" w:line="240" w:lineRule="auto"/>
        <w:jc w:val="both"/>
        <w:rPr>
          <w:rFonts w:asciiTheme="minorHAnsi" w:hAnsiTheme="minorHAnsi" w:cstheme="minorHAnsi"/>
        </w:rPr>
      </w:pPr>
      <w:r w:rsidRPr="00A25A15">
        <w:rPr>
          <w:rFonts w:asciiTheme="minorHAnsi" w:hAnsiTheme="minorHAnsi" w:cstheme="minorHAnsi"/>
        </w:rPr>
        <w:t xml:space="preserve">ter fiksni strošek za izdelavo ASMR posnetkov </w:t>
      </w:r>
      <w:r w:rsidR="00F332F7" w:rsidRPr="00A25A15">
        <w:rPr>
          <w:rFonts w:asciiTheme="minorHAnsi" w:hAnsiTheme="minorHAnsi" w:cstheme="minorHAnsi"/>
        </w:rPr>
        <w:t>25</w:t>
      </w:r>
      <w:r w:rsidRPr="00A25A15">
        <w:rPr>
          <w:rFonts w:asciiTheme="minorHAnsi" w:hAnsiTheme="minorHAnsi" w:cstheme="minorHAnsi"/>
        </w:rPr>
        <w:t xml:space="preserve">.000 € z DDV, oz. </w:t>
      </w:r>
      <w:r w:rsidR="00F332F7" w:rsidRPr="00A25A15">
        <w:rPr>
          <w:rFonts w:asciiTheme="minorHAnsi" w:hAnsiTheme="minorHAnsi" w:cstheme="minorHAnsi"/>
          <w:color w:val="000000" w:themeColor="text1"/>
        </w:rPr>
        <w:t>20.491,80</w:t>
      </w:r>
      <w:r w:rsidRPr="00A25A15">
        <w:rPr>
          <w:rFonts w:asciiTheme="minorHAnsi" w:hAnsiTheme="minorHAnsi" w:cstheme="minorHAnsi"/>
          <w:color w:val="000000" w:themeColor="text1"/>
        </w:rPr>
        <w:t xml:space="preserve"> </w:t>
      </w:r>
      <w:r w:rsidRPr="00A25A15">
        <w:rPr>
          <w:rFonts w:asciiTheme="minorHAnsi" w:hAnsiTheme="minorHAnsi" w:cstheme="minorHAnsi"/>
        </w:rPr>
        <w:t xml:space="preserve">brez DDV. </w:t>
      </w:r>
    </w:p>
    <w:p w14:paraId="25D6EB6B" w14:textId="1E2E1830" w:rsidR="00727642" w:rsidRPr="00206C14" w:rsidRDefault="00727642" w:rsidP="00727642">
      <w:pPr>
        <w:jc w:val="both"/>
        <w:rPr>
          <w:rFonts w:asciiTheme="minorHAnsi" w:eastAsia="Calibri" w:hAnsiTheme="minorHAnsi" w:cstheme="minorHAnsi"/>
          <w:sz w:val="22"/>
          <w:szCs w:val="22"/>
          <w:lang w:eastAsia="en-US"/>
        </w:rPr>
      </w:pPr>
      <w:r w:rsidRPr="00A25A15">
        <w:rPr>
          <w:rFonts w:asciiTheme="minorHAnsi" w:eastAsia="Calibri" w:hAnsiTheme="minorHAnsi" w:cstheme="minorHAnsi"/>
          <w:sz w:val="22"/>
          <w:szCs w:val="22"/>
          <w:lang w:eastAsia="en-US"/>
        </w:rPr>
        <w:t>Pri izračunu provizije se upošteva odstotek, ki ga je izbrani ponudnik predložil v ponudbi na to</w:t>
      </w:r>
      <w:r w:rsidRPr="00206C14">
        <w:rPr>
          <w:rFonts w:asciiTheme="minorHAnsi" w:eastAsia="Calibri" w:hAnsiTheme="minorHAnsi" w:cstheme="minorHAnsi"/>
          <w:sz w:val="22"/>
          <w:szCs w:val="22"/>
          <w:lang w:eastAsia="en-US"/>
        </w:rPr>
        <w:t xml:space="preserve"> javno naročilo.</w:t>
      </w:r>
    </w:p>
    <w:p w14:paraId="41122922" w14:textId="77777777" w:rsidR="00727642" w:rsidRPr="00206C14" w:rsidRDefault="00727642" w:rsidP="00727642">
      <w:pPr>
        <w:jc w:val="both"/>
        <w:rPr>
          <w:rFonts w:asciiTheme="minorHAnsi" w:eastAsia="Calibri" w:hAnsiTheme="minorHAnsi" w:cstheme="minorHAnsi"/>
          <w:sz w:val="22"/>
          <w:szCs w:val="22"/>
          <w:lang w:eastAsia="en-US"/>
        </w:rPr>
      </w:pPr>
    </w:p>
    <w:p w14:paraId="70C0DF35" w14:textId="5B6608A9" w:rsidR="00727642" w:rsidRPr="00206C14" w:rsidRDefault="00727642" w:rsidP="00727642">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Plačilo se bo obračunavalo v odvisnosti od realiziranega medijskega zakupa</w:t>
      </w:r>
      <w:r w:rsidR="00C96CC0" w:rsidRPr="00206C14">
        <w:rPr>
          <w:rFonts w:asciiTheme="minorHAnsi" w:eastAsia="Calibri" w:hAnsiTheme="minorHAnsi" w:cstheme="minorHAnsi"/>
          <w:sz w:val="22"/>
          <w:szCs w:val="22"/>
          <w:lang w:eastAsia="en-US"/>
        </w:rPr>
        <w:t xml:space="preserve"> z realiziranimi pogodbenimi KPI-ji</w:t>
      </w:r>
      <w:r w:rsidRPr="00206C14">
        <w:rPr>
          <w:rFonts w:asciiTheme="minorHAnsi" w:eastAsia="Calibri" w:hAnsiTheme="minorHAnsi" w:cstheme="minorHAnsi"/>
          <w:sz w:val="22"/>
          <w:szCs w:val="22"/>
          <w:lang w:eastAsia="en-US"/>
        </w:rPr>
        <w:t xml:space="preserve"> po posameznih koledarskih mesecih v posameznih državah v skladu s sukcesivnimi finančnimi načrti in realizaciji le-teh navedeni v poročilih o medijskem zakupu in ciljih, ki jih bo naročnik navedel v vsakokratnem naročilu.</w:t>
      </w:r>
    </w:p>
    <w:p w14:paraId="73554EA2" w14:textId="77777777" w:rsidR="00194EA0" w:rsidRPr="00206C14" w:rsidRDefault="00194EA0" w:rsidP="00194EA0">
      <w:pPr>
        <w:jc w:val="both"/>
        <w:rPr>
          <w:rFonts w:asciiTheme="minorHAnsi" w:hAnsiTheme="minorHAnsi" w:cstheme="minorHAnsi"/>
          <w:color w:val="000000" w:themeColor="text1"/>
          <w:sz w:val="22"/>
          <w:szCs w:val="22"/>
        </w:rPr>
      </w:pPr>
    </w:p>
    <w:p w14:paraId="57932E98" w14:textId="77777777" w:rsidR="00093BA3" w:rsidRPr="00206C14" w:rsidRDefault="00093BA3" w:rsidP="0079325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Naročnik bo izvajalcu plačal na TRR št ……….. pri banki …………………</w:t>
      </w:r>
    </w:p>
    <w:p w14:paraId="446F5A94" w14:textId="77777777" w:rsidR="00093BA3" w:rsidRPr="00206C14" w:rsidRDefault="00093BA3" w:rsidP="0079325C">
      <w:pPr>
        <w:jc w:val="both"/>
        <w:rPr>
          <w:rFonts w:asciiTheme="minorHAnsi" w:hAnsiTheme="minorHAnsi" w:cstheme="minorHAnsi"/>
          <w:color w:val="000000" w:themeColor="text1"/>
          <w:sz w:val="22"/>
          <w:szCs w:val="22"/>
        </w:rPr>
      </w:pPr>
    </w:p>
    <w:p w14:paraId="7EF2C60A" w14:textId="563D10A6" w:rsidR="00093BA3" w:rsidRPr="00206C14" w:rsidRDefault="00093BA3" w:rsidP="0079325C">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Denarna sredstva, potrebna za plačilo storitev</w:t>
      </w:r>
      <w:r w:rsidR="00EF6307" w:rsidRPr="00206C14">
        <w:rPr>
          <w:rFonts w:asciiTheme="minorHAnsi" w:hAnsiTheme="minorHAnsi" w:cstheme="minorHAnsi"/>
          <w:color w:val="000000" w:themeColor="text1"/>
          <w:sz w:val="22"/>
          <w:szCs w:val="22"/>
        </w:rPr>
        <w:t>,</w:t>
      </w:r>
      <w:r w:rsidRPr="00206C14">
        <w:rPr>
          <w:rFonts w:asciiTheme="minorHAnsi" w:hAnsiTheme="minorHAnsi" w:cstheme="minorHAnsi"/>
          <w:color w:val="000000" w:themeColor="text1"/>
          <w:sz w:val="22"/>
          <w:szCs w:val="22"/>
        </w:rPr>
        <w:t xml:space="preserve"> se črpajo iz finančne postavke STO,  SN _______ SM _____. </w:t>
      </w:r>
    </w:p>
    <w:p w14:paraId="42A46B83" w14:textId="77777777" w:rsidR="00093BA3" w:rsidRPr="00206C14" w:rsidRDefault="00093BA3" w:rsidP="0079325C">
      <w:pPr>
        <w:jc w:val="both"/>
        <w:rPr>
          <w:rFonts w:asciiTheme="minorHAnsi" w:hAnsiTheme="minorHAnsi" w:cstheme="minorHAnsi"/>
          <w:color w:val="000000" w:themeColor="text1"/>
        </w:rPr>
      </w:pPr>
    </w:p>
    <w:p w14:paraId="38BD606D" w14:textId="7FB49288" w:rsidR="00093BA3" w:rsidRPr="00206C14" w:rsidRDefault="00093BA3" w:rsidP="002B3BEE">
      <w:pPr>
        <w:pStyle w:val="Odstavekseznama"/>
        <w:numPr>
          <w:ilvl w:val="3"/>
          <w:numId w:val="18"/>
        </w:numPr>
        <w:jc w:val="center"/>
        <w:rPr>
          <w:rFonts w:asciiTheme="minorHAnsi" w:hAnsiTheme="minorHAnsi" w:cstheme="minorHAnsi"/>
          <w:b/>
          <w:color w:val="000000" w:themeColor="text1"/>
        </w:rPr>
      </w:pPr>
      <w:r w:rsidRPr="00206C14">
        <w:rPr>
          <w:rFonts w:asciiTheme="minorHAnsi" w:hAnsiTheme="minorHAnsi" w:cstheme="minorHAnsi"/>
          <w:b/>
        </w:rPr>
        <w:t>člen</w:t>
      </w:r>
    </w:p>
    <w:p w14:paraId="5428F549" w14:textId="77777777" w:rsidR="00093BA3" w:rsidRPr="00206C14" w:rsidRDefault="00093BA3" w:rsidP="0079325C">
      <w:pPr>
        <w:jc w:val="both"/>
        <w:rPr>
          <w:rFonts w:asciiTheme="minorHAnsi" w:hAnsiTheme="minorHAnsi" w:cstheme="minorHAnsi"/>
          <w:color w:val="000000" w:themeColor="text1"/>
        </w:rPr>
      </w:pPr>
    </w:p>
    <w:p w14:paraId="0752D1DF" w14:textId="7479C89A" w:rsidR="001F2675" w:rsidRPr="00206C14" w:rsidRDefault="001F2675" w:rsidP="001F2675">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Rok plačila je 30 dni od dneva prejema računa po poročilu, katerega predhodno odobri naročnik. Izbrani izvajalec mora izstaviti poročilo o izvedbi Aktivnosti ob koncu koledarskega meseca v obliki in na način kot ga je predpisal naročnik. Za vsako obdobje oglaševanja se bo na podlagi sukcesivnega finančnega načrta izdelal medijski načrt za vsako od držav, kar bo podlaga za priznavanje in obračun stroškov. Sukcesivni finančni načrt in medijski načrt se bo izdelal ob vsakem oddanem povpraševanju v 2. fazi</w:t>
      </w:r>
      <w:r w:rsidR="00C96CC0" w:rsidRPr="00206C14">
        <w:rPr>
          <w:rFonts w:asciiTheme="minorHAnsi" w:eastAsia="Calibri" w:hAnsiTheme="minorHAnsi" w:cstheme="minorHAnsi"/>
          <w:sz w:val="22"/>
          <w:szCs w:val="22"/>
          <w:lang w:eastAsia="en-US"/>
        </w:rPr>
        <w:t>.</w:t>
      </w:r>
      <w:r w:rsidRPr="00206C14">
        <w:rPr>
          <w:rFonts w:asciiTheme="minorHAnsi" w:eastAsia="Calibri" w:hAnsiTheme="minorHAnsi" w:cstheme="minorHAnsi"/>
          <w:sz w:val="22"/>
          <w:szCs w:val="22"/>
          <w:lang w:eastAsia="en-US"/>
        </w:rPr>
        <w:t xml:space="preserve"> Poročilo ob zaključku vsakega koledarskega meseca mora vsebovati podroben popis izvedenih aktivnosti v okviru Aktivnosti 2 do 7 in podroben popis izvedenih aktivnosti medijskega zakupa po posameznih oglasnih kanalih in formatih  v okviru Aktivnosti 1. Izbrani izvajalec mora izstaviti poročilo na obrazcu, ki je predložen v Prilogi št. </w:t>
      </w:r>
      <w:r w:rsidR="00995BC5" w:rsidRPr="00206C14">
        <w:rPr>
          <w:rFonts w:asciiTheme="minorHAnsi" w:eastAsia="Calibri" w:hAnsiTheme="minorHAnsi" w:cstheme="minorHAnsi"/>
          <w:sz w:val="22"/>
          <w:szCs w:val="22"/>
          <w:lang w:eastAsia="en-US"/>
        </w:rPr>
        <w:t>3</w:t>
      </w:r>
      <w:r w:rsidR="00C96CC0" w:rsidRPr="00206C14">
        <w:rPr>
          <w:rFonts w:asciiTheme="minorHAnsi" w:eastAsia="Calibri" w:hAnsiTheme="minorHAnsi" w:cstheme="minorHAnsi"/>
          <w:sz w:val="22"/>
          <w:szCs w:val="22"/>
          <w:lang w:eastAsia="en-US"/>
        </w:rPr>
        <w:t>4</w:t>
      </w:r>
      <w:r w:rsidRPr="00206C14">
        <w:rPr>
          <w:rFonts w:asciiTheme="minorHAnsi" w:eastAsia="Calibri" w:hAnsiTheme="minorHAnsi" w:cstheme="minorHAnsi"/>
          <w:sz w:val="22"/>
          <w:szCs w:val="22"/>
          <w:lang w:eastAsia="en-US"/>
        </w:rPr>
        <w:t xml:space="preserve"> Vzorec poročila o aktivnostih 2-7 tega javnega naročila</w:t>
      </w:r>
      <w:r w:rsidR="00F15B13" w:rsidRPr="00206C14">
        <w:rPr>
          <w:rFonts w:asciiTheme="minorHAnsi" w:eastAsia="Calibri" w:hAnsiTheme="minorHAnsi" w:cstheme="minorHAnsi"/>
          <w:sz w:val="22"/>
          <w:szCs w:val="22"/>
          <w:lang w:eastAsia="en-US"/>
        </w:rPr>
        <w:t xml:space="preserve">, </w:t>
      </w:r>
      <w:r w:rsidR="00B2001C" w:rsidRPr="00206C14">
        <w:rPr>
          <w:rFonts w:asciiTheme="minorHAnsi" w:eastAsia="Calibri" w:hAnsiTheme="minorHAnsi" w:cstheme="minorHAnsi"/>
          <w:sz w:val="22"/>
          <w:szCs w:val="22"/>
          <w:lang w:eastAsia="en-US"/>
        </w:rPr>
        <w:t xml:space="preserve">Pregledno performance poročilo, </w:t>
      </w:r>
      <w:r w:rsidR="00F15B13" w:rsidRPr="00206C14">
        <w:rPr>
          <w:rFonts w:asciiTheme="minorHAnsi" w:eastAsia="Calibri" w:hAnsiTheme="minorHAnsi" w:cstheme="minorHAnsi"/>
          <w:sz w:val="22"/>
          <w:szCs w:val="22"/>
          <w:lang w:eastAsia="en-US"/>
        </w:rPr>
        <w:t xml:space="preserve">Pregledno poročilo o medijskem zakupu in ciljih, Pregled posnetkov strani vseh oglasov in Pregledno predstavitev </w:t>
      </w:r>
      <w:r w:rsidR="00C308E5" w:rsidRPr="00206C14">
        <w:rPr>
          <w:rFonts w:asciiTheme="minorHAnsi" w:eastAsia="Calibri" w:hAnsiTheme="minorHAnsi" w:cstheme="minorHAnsi"/>
          <w:sz w:val="22"/>
          <w:szCs w:val="22"/>
          <w:lang w:eastAsia="en-US"/>
        </w:rPr>
        <w:t xml:space="preserve"> ob koncu vsakega koledarskega meseca oglaševanja</w:t>
      </w:r>
      <w:r w:rsidRPr="00206C14">
        <w:rPr>
          <w:rFonts w:asciiTheme="minorHAnsi" w:eastAsia="Calibri" w:hAnsiTheme="minorHAnsi" w:cstheme="minorHAnsi"/>
          <w:sz w:val="22"/>
          <w:szCs w:val="22"/>
          <w:lang w:eastAsia="en-US"/>
        </w:rPr>
        <w:t xml:space="preserve">, in poročilo po vzorcu iz Priloge </w:t>
      </w:r>
      <w:r w:rsidR="00C308E5" w:rsidRPr="00206C14">
        <w:rPr>
          <w:rFonts w:asciiTheme="minorHAnsi" w:eastAsia="Calibri" w:hAnsiTheme="minorHAnsi" w:cstheme="minorHAnsi"/>
          <w:sz w:val="22"/>
          <w:szCs w:val="22"/>
          <w:lang w:eastAsia="en-US"/>
        </w:rPr>
        <w:t>5</w:t>
      </w:r>
      <w:r w:rsidRPr="00206C14">
        <w:rPr>
          <w:rFonts w:asciiTheme="minorHAnsi" w:eastAsia="Calibri" w:hAnsiTheme="minorHAnsi" w:cstheme="minorHAnsi"/>
          <w:sz w:val="22"/>
          <w:szCs w:val="22"/>
          <w:lang w:eastAsia="en-US"/>
        </w:rPr>
        <w:t xml:space="preserve">: </w:t>
      </w:r>
      <w:r w:rsidR="00C308E5" w:rsidRPr="00206C14">
        <w:rPr>
          <w:rFonts w:asciiTheme="minorHAnsi" w:eastAsia="Calibri" w:hAnsiTheme="minorHAnsi" w:cstheme="minorHAnsi"/>
          <w:sz w:val="22"/>
          <w:szCs w:val="22"/>
          <w:lang w:eastAsia="en-US"/>
        </w:rPr>
        <w:t>Poročilo o medijskem zakupu in doseženih ciljih - vzorec po koncu</w:t>
      </w:r>
      <w:r w:rsidR="00FC51AB" w:rsidRPr="00206C14">
        <w:rPr>
          <w:rFonts w:asciiTheme="minorHAnsi" w:eastAsia="Calibri" w:hAnsiTheme="minorHAnsi" w:cstheme="minorHAnsi"/>
          <w:sz w:val="22"/>
          <w:szCs w:val="22"/>
          <w:lang w:eastAsia="en-US"/>
        </w:rPr>
        <w:t xml:space="preserve"> izvajanja </w:t>
      </w:r>
      <w:r w:rsidR="00C308E5" w:rsidRPr="00206C14">
        <w:rPr>
          <w:rFonts w:asciiTheme="minorHAnsi" w:eastAsia="Calibri" w:hAnsiTheme="minorHAnsi" w:cstheme="minorHAnsi"/>
          <w:sz w:val="22"/>
          <w:szCs w:val="22"/>
          <w:lang w:eastAsia="en-US"/>
        </w:rPr>
        <w:t xml:space="preserve"> vsakega naročila</w:t>
      </w:r>
      <w:r w:rsidRPr="00206C14">
        <w:rPr>
          <w:rFonts w:asciiTheme="minorHAnsi" w:eastAsia="Calibri" w:hAnsiTheme="minorHAnsi" w:cstheme="minorHAnsi"/>
          <w:sz w:val="22"/>
          <w:szCs w:val="22"/>
          <w:lang w:eastAsia="en-US"/>
        </w:rPr>
        <w:t>. Potrjen</w:t>
      </w:r>
      <w:r w:rsidR="00FC51AB" w:rsidRPr="00206C14">
        <w:rPr>
          <w:rFonts w:asciiTheme="minorHAnsi" w:eastAsia="Calibri" w:hAnsiTheme="minorHAnsi" w:cstheme="minorHAnsi"/>
          <w:sz w:val="22"/>
          <w:szCs w:val="22"/>
          <w:lang w:eastAsia="en-US"/>
        </w:rPr>
        <w:t>a</w:t>
      </w:r>
      <w:r w:rsidRPr="00206C14">
        <w:rPr>
          <w:rFonts w:asciiTheme="minorHAnsi" w:eastAsia="Calibri" w:hAnsiTheme="minorHAnsi" w:cstheme="minorHAnsi"/>
          <w:sz w:val="22"/>
          <w:szCs w:val="22"/>
          <w:lang w:eastAsia="en-US"/>
        </w:rPr>
        <w:t xml:space="preserve"> poročil</w:t>
      </w:r>
      <w:r w:rsidR="00FC51AB" w:rsidRPr="00206C14">
        <w:rPr>
          <w:rFonts w:asciiTheme="minorHAnsi" w:eastAsia="Calibri" w:hAnsiTheme="minorHAnsi" w:cstheme="minorHAnsi"/>
          <w:sz w:val="22"/>
          <w:szCs w:val="22"/>
          <w:lang w:eastAsia="en-US"/>
        </w:rPr>
        <w:t>a</w:t>
      </w:r>
      <w:r w:rsidRPr="00206C14">
        <w:rPr>
          <w:rFonts w:asciiTheme="minorHAnsi" w:eastAsia="Calibri" w:hAnsiTheme="minorHAnsi" w:cstheme="minorHAnsi"/>
          <w:sz w:val="22"/>
          <w:szCs w:val="22"/>
          <w:lang w:eastAsia="en-US"/>
        </w:rPr>
        <w:t xml:space="preserve"> s strani naročnika je pogoj za izstavitev računa.</w:t>
      </w:r>
    </w:p>
    <w:p w14:paraId="0F4A14EF" w14:textId="77777777" w:rsidR="001F2675" w:rsidRPr="00206C14" w:rsidRDefault="001F2675" w:rsidP="001F2675">
      <w:pPr>
        <w:jc w:val="both"/>
        <w:rPr>
          <w:rFonts w:asciiTheme="minorHAnsi" w:eastAsia="Calibri" w:hAnsiTheme="minorHAnsi" w:cstheme="minorHAnsi"/>
          <w:sz w:val="22"/>
          <w:szCs w:val="22"/>
          <w:lang w:eastAsia="en-US"/>
        </w:rPr>
      </w:pPr>
    </w:p>
    <w:p w14:paraId="2811BBCA" w14:textId="1A7170B1" w:rsidR="001F2675" w:rsidRPr="00206C14" w:rsidRDefault="001F2675" w:rsidP="001F2675">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Izbrani izvajalec mora poskrbeti za plačilo storitev in zakupa medijev za družbena omrežja in  oglaševanje na Googlu.</w:t>
      </w:r>
    </w:p>
    <w:p w14:paraId="577F6D55" w14:textId="77777777" w:rsidR="001F2675" w:rsidRPr="00206C14" w:rsidRDefault="001F2675" w:rsidP="001F2675">
      <w:pPr>
        <w:jc w:val="both"/>
        <w:rPr>
          <w:rFonts w:asciiTheme="minorHAnsi" w:hAnsiTheme="minorHAnsi" w:cstheme="minorHAnsi"/>
          <w:sz w:val="22"/>
          <w:szCs w:val="22"/>
        </w:rPr>
      </w:pPr>
    </w:p>
    <w:p w14:paraId="4E923F74" w14:textId="7D629EB0" w:rsidR="001F2675" w:rsidRPr="00206C14" w:rsidRDefault="001F2675" w:rsidP="001F2675">
      <w:pPr>
        <w:jc w:val="both"/>
        <w:rPr>
          <w:rFonts w:asciiTheme="minorHAnsi" w:hAnsiTheme="minorHAnsi" w:cstheme="minorHAnsi"/>
          <w:sz w:val="22"/>
          <w:szCs w:val="22"/>
        </w:rPr>
      </w:pPr>
      <w:r w:rsidRPr="00206C14">
        <w:rPr>
          <w:rFonts w:asciiTheme="minorHAnsi" w:hAnsiTheme="minorHAnsi" w:cstheme="minorHAnsi"/>
          <w:sz w:val="22"/>
          <w:szCs w:val="22"/>
        </w:rPr>
        <w:lastRenderedPageBreak/>
        <w:t>Provizija v odstotkih vrednosti medijskega zakupa na ostalih kanalih</w:t>
      </w:r>
      <w:r w:rsidR="0097493E" w:rsidRPr="00206C14">
        <w:rPr>
          <w:rFonts w:asciiTheme="minorHAnsi" w:hAnsiTheme="minorHAnsi" w:cstheme="minorHAnsi"/>
          <w:sz w:val="22"/>
          <w:szCs w:val="22"/>
        </w:rPr>
        <w:t xml:space="preserve"> in oglasnih formatih</w:t>
      </w:r>
      <w:r w:rsidRPr="00206C14">
        <w:rPr>
          <w:rFonts w:asciiTheme="minorHAnsi" w:hAnsiTheme="minorHAnsi" w:cstheme="minorHAnsi"/>
          <w:sz w:val="22"/>
          <w:szCs w:val="22"/>
        </w:rPr>
        <w:t xml:space="preserve"> se bo izbranemu izvajalcu obračunavala po vrednostih realiziranega medijskega zakupa </w:t>
      </w:r>
      <w:r w:rsidR="00C96CC0" w:rsidRPr="00206C14">
        <w:rPr>
          <w:rFonts w:asciiTheme="minorHAnsi" w:hAnsiTheme="minorHAnsi" w:cstheme="minorHAnsi"/>
          <w:sz w:val="22"/>
          <w:szCs w:val="22"/>
        </w:rPr>
        <w:t xml:space="preserve">z realiziranimi pogodbenimi KPI-ji </w:t>
      </w:r>
      <w:r w:rsidRPr="00206C14">
        <w:rPr>
          <w:rFonts w:asciiTheme="minorHAnsi" w:hAnsiTheme="minorHAnsi" w:cstheme="minorHAnsi"/>
          <w:sz w:val="22"/>
          <w:szCs w:val="22"/>
        </w:rPr>
        <w:t>po posameznih državah, za vsak koledarski mesec, za obdobje kot bo določeno v vsakokratnem</w:t>
      </w:r>
      <w:r w:rsidR="00D410D5" w:rsidRPr="00206C14">
        <w:rPr>
          <w:rFonts w:asciiTheme="minorHAnsi" w:hAnsiTheme="minorHAnsi" w:cstheme="minorHAnsi"/>
          <w:sz w:val="22"/>
          <w:szCs w:val="22"/>
        </w:rPr>
        <w:t xml:space="preserve"> posamičnem naročilu</w:t>
      </w:r>
      <w:r w:rsidRPr="00206C14">
        <w:rPr>
          <w:rFonts w:asciiTheme="minorHAnsi" w:hAnsiTheme="minorHAnsi" w:cstheme="minorHAnsi"/>
          <w:sz w:val="22"/>
          <w:szCs w:val="22"/>
        </w:rPr>
        <w:t>.</w:t>
      </w:r>
    </w:p>
    <w:p w14:paraId="003CE073" w14:textId="77777777" w:rsidR="001F2675" w:rsidRPr="00206C14" w:rsidRDefault="001F2675" w:rsidP="001F2675">
      <w:pPr>
        <w:jc w:val="both"/>
        <w:rPr>
          <w:rFonts w:asciiTheme="minorHAnsi" w:hAnsiTheme="minorHAnsi" w:cstheme="minorHAnsi"/>
          <w:sz w:val="22"/>
          <w:szCs w:val="22"/>
        </w:rPr>
      </w:pPr>
    </w:p>
    <w:p w14:paraId="5B991C5B" w14:textId="6C067050" w:rsidR="001F2675" w:rsidRPr="00206C14" w:rsidRDefault="001F2675" w:rsidP="002B3BEE">
      <w:pPr>
        <w:pStyle w:val="Odstavekseznama"/>
        <w:numPr>
          <w:ilvl w:val="3"/>
          <w:numId w:val="18"/>
        </w:numPr>
        <w:jc w:val="center"/>
        <w:rPr>
          <w:rFonts w:asciiTheme="minorHAnsi" w:hAnsiTheme="minorHAnsi" w:cstheme="minorHAnsi"/>
        </w:rPr>
      </w:pPr>
      <w:r w:rsidRPr="00206C14">
        <w:rPr>
          <w:rFonts w:asciiTheme="minorHAnsi" w:hAnsiTheme="minorHAnsi" w:cstheme="minorHAnsi"/>
          <w:b/>
        </w:rPr>
        <w:t>člen</w:t>
      </w:r>
    </w:p>
    <w:p w14:paraId="468308F9" w14:textId="77777777" w:rsidR="001F2675" w:rsidRPr="00206C14" w:rsidRDefault="001F2675" w:rsidP="001F2675">
      <w:pPr>
        <w:jc w:val="both"/>
        <w:rPr>
          <w:rFonts w:asciiTheme="minorHAnsi" w:eastAsia="Calibri" w:hAnsiTheme="minorHAnsi" w:cstheme="minorHAnsi"/>
          <w:sz w:val="22"/>
          <w:szCs w:val="22"/>
          <w:lang w:eastAsia="en-US"/>
        </w:rPr>
      </w:pPr>
    </w:p>
    <w:p w14:paraId="1BE1B962" w14:textId="31E0BDC1" w:rsidR="001F2675" w:rsidRPr="00206C14" w:rsidRDefault="001F2675" w:rsidP="001F2675">
      <w:pPr>
        <w:jc w:val="both"/>
        <w:rPr>
          <w:rFonts w:asciiTheme="minorHAnsi" w:hAnsiTheme="minorHAnsi" w:cstheme="minorHAnsi"/>
          <w:sz w:val="22"/>
          <w:szCs w:val="22"/>
        </w:rPr>
      </w:pPr>
      <w:r w:rsidRPr="00206C14">
        <w:rPr>
          <w:rFonts w:asciiTheme="minorHAnsi" w:eastAsia="Calibri" w:hAnsiTheme="minorHAnsi" w:cstheme="minorHAnsi"/>
          <w:sz w:val="22"/>
          <w:szCs w:val="22"/>
          <w:lang w:eastAsia="en-US"/>
        </w:rPr>
        <w:t>Izvajalec bo naročniku posredoval račun za opravljene storitve (Aktivnosti 1-7) najpozneje v roku 8 dni po potrditvi poročila s strani naročnika, po koncu vsakega koledarskega meseca oglaševanja. Izvajalec</w:t>
      </w:r>
      <w:r w:rsidRPr="00206C14">
        <w:rPr>
          <w:rFonts w:asciiTheme="minorHAnsi" w:hAnsiTheme="minorHAnsi" w:cstheme="minorHAnsi"/>
          <w:sz w:val="22"/>
          <w:szCs w:val="22"/>
        </w:rPr>
        <w:t xml:space="preserve"> je dolžan izdati </w:t>
      </w:r>
      <w:r w:rsidR="00B22280" w:rsidRPr="00206C14">
        <w:rPr>
          <w:rFonts w:asciiTheme="minorHAnsi" w:hAnsiTheme="minorHAnsi" w:cstheme="minorHAnsi"/>
          <w:sz w:val="22"/>
          <w:szCs w:val="22"/>
        </w:rPr>
        <w:t xml:space="preserve">predvidena </w:t>
      </w:r>
      <w:r w:rsidRPr="00206C14">
        <w:rPr>
          <w:rFonts w:asciiTheme="minorHAnsi" w:hAnsiTheme="minorHAnsi" w:cstheme="minorHAnsi"/>
          <w:sz w:val="22"/>
          <w:szCs w:val="22"/>
        </w:rPr>
        <w:t xml:space="preserve">poročila v roku </w:t>
      </w:r>
      <w:r w:rsidR="00B22280" w:rsidRPr="00206C14">
        <w:rPr>
          <w:rFonts w:asciiTheme="minorHAnsi" w:hAnsiTheme="minorHAnsi" w:cstheme="minorHAnsi"/>
          <w:sz w:val="22"/>
          <w:szCs w:val="22"/>
        </w:rPr>
        <w:t xml:space="preserve">3 </w:t>
      </w:r>
      <w:r w:rsidRPr="00206C14">
        <w:rPr>
          <w:rFonts w:asciiTheme="minorHAnsi" w:hAnsiTheme="minorHAnsi" w:cstheme="minorHAnsi"/>
          <w:sz w:val="22"/>
          <w:szCs w:val="22"/>
        </w:rPr>
        <w:t xml:space="preserve">delovnih dni </w:t>
      </w:r>
      <w:r w:rsidR="00B22280" w:rsidRPr="00206C14">
        <w:rPr>
          <w:rFonts w:asciiTheme="minorHAnsi" w:hAnsiTheme="minorHAnsi" w:cstheme="minorHAnsi"/>
          <w:sz w:val="22"/>
          <w:szCs w:val="22"/>
        </w:rPr>
        <w:t xml:space="preserve">po zaključku vsakega naročila in v roku 3 delovnih dni </w:t>
      </w:r>
      <w:r w:rsidRPr="00206C14">
        <w:rPr>
          <w:rFonts w:asciiTheme="minorHAnsi" w:hAnsiTheme="minorHAnsi" w:cstheme="minorHAnsi"/>
          <w:sz w:val="22"/>
          <w:szCs w:val="22"/>
        </w:rPr>
        <w:t>po zaključku vsakega koledarskega meseca</w:t>
      </w:r>
      <w:r w:rsidR="00B22280" w:rsidRPr="00206C14">
        <w:rPr>
          <w:rFonts w:asciiTheme="minorHAnsi" w:hAnsiTheme="minorHAnsi" w:cstheme="minorHAnsi"/>
          <w:sz w:val="22"/>
          <w:szCs w:val="22"/>
        </w:rPr>
        <w:t>, ostala poročila mora oddati v predpisanih rokih</w:t>
      </w:r>
      <w:r w:rsidRPr="00206C14">
        <w:rPr>
          <w:rFonts w:asciiTheme="minorHAnsi" w:hAnsiTheme="minorHAnsi" w:cstheme="minorHAnsi"/>
          <w:sz w:val="22"/>
          <w:szCs w:val="22"/>
        </w:rPr>
        <w:t xml:space="preserve"> </w:t>
      </w:r>
      <w:r w:rsidR="00B22280" w:rsidRPr="00206C14">
        <w:rPr>
          <w:rFonts w:asciiTheme="minorHAnsi" w:hAnsiTheme="minorHAnsi" w:cstheme="minorHAnsi"/>
          <w:sz w:val="22"/>
          <w:szCs w:val="22"/>
        </w:rPr>
        <w:t>ter</w:t>
      </w:r>
      <w:r w:rsidRPr="00206C14">
        <w:rPr>
          <w:rFonts w:asciiTheme="minorHAnsi" w:hAnsiTheme="minorHAnsi" w:cstheme="minorHAnsi"/>
          <w:sz w:val="22"/>
          <w:szCs w:val="22"/>
        </w:rPr>
        <w:t xml:space="preserve"> zaključno poročilo za celotno oglaševanje v letu </w:t>
      </w:r>
      <w:r w:rsidR="00CF6A70" w:rsidRPr="00206C14">
        <w:rPr>
          <w:rFonts w:asciiTheme="minorHAnsi" w:hAnsiTheme="minorHAnsi" w:cstheme="minorHAnsi"/>
          <w:sz w:val="22"/>
          <w:szCs w:val="22"/>
        </w:rPr>
        <w:t xml:space="preserve">2024 </w:t>
      </w:r>
      <w:r w:rsidR="00562F3C" w:rsidRPr="00206C14">
        <w:rPr>
          <w:rFonts w:asciiTheme="minorHAnsi" w:hAnsiTheme="minorHAnsi" w:cstheme="minorHAnsi"/>
          <w:sz w:val="22"/>
          <w:szCs w:val="22"/>
        </w:rPr>
        <w:t xml:space="preserve">in </w:t>
      </w:r>
      <w:r w:rsidR="00CF6A70" w:rsidRPr="00206C14">
        <w:rPr>
          <w:rFonts w:asciiTheme="minorHAnsi" w:hAnsiTheme="minorHAnsi" w:cstheme="minorHAnsi"/>
          <w:sz w:val="22"/>
          <w:szCs w:val="22"/>
        </w:rPr>
        <w:t xml:space="preserve">2025 </w:t>
      </w:r>
      <w:r w:rsidRPr="00206C14">
        <w:rPr>
          <w:rFonts w:asciiTheme="minorHAnsi" w:hAnsiTheme="minorHAnsi" w:cstheme="minorHAnsi"/>
          <w:sz w:val="22"/>
          <w:szCs w:val="22"/>
        </w:rPr>
        <w:t xml:space="preserve">do najkasneje </w:t>
      </w:r>
      <w:r w:rsidR="00112138" w:rsidRPr="00206C14">
        <w:rPr>
          <w:rFonts w:asciiTheme="minorHAnsi" w:hAnsiTheme="minorHAnsi" w:cstheme="minorHAnsi"/>
          <w:b/>
          <w:bCs/>
          <w:sz w:val="22"/>
          <w:szCs w:val="22"/>
        </w:rPr>
        <w:t>20</w:t>
      </w:r>
      <w:r w:rsidRPr="00206C14">
        <w:rPr>
          <w:rFonts w:asciiTheme="minorHAnsi" w:hAnsiTheme="minorHAnsi" w:cstheme="minorHAnsi"/>
          <w:b/>
          <w:bCs/>
          <w:sz w:val="22"/>
          <w:szCs w:val="22"/>
        </w:rPr>
        <w:t xml:space="preserve">. </w:t>
      </w:r>
      <w:r w:rsidR="00CF6A70" w:rsidRPr="00206C14">
        <w:rPr>
          <w:rFonts w:asciiTheme="minorHAnsi" w:hAnsiTheme="minorHAnsi" w:cstheme="minorHAnsi"/>
          <w:b/>
          <w:bCs/>
          <w:sz w:val="22"/>
          <w:szCs w:val="22"/>
        </w:rPr>
        <w:t>7</w:t>
      </w:r>
      <w:r w:rsidRPr="00206C14">
        <w:rPr>
          <w:rFonts w:asciiTheme="minorHAnsi" w:hAnsiTheme="minorHAnsi" w:cstheme="minorHAnsi"/>
          <w:b/>
          <w:bCs/>
          <w:sz w:val="22"/>
          <w:szCs w:val="22"/>
        </w:rPr>
        <w:t xml:space="preserve">. </w:t>
      </w:r>
      <w:r w:rsidR="00CF6A70" w:rsidRPr="00206C14">
        <w:rPr>
          <w:rFonts w:asciiTheme="minorHAnsi" w:hAnsiTheme="minorHAnsi" w:cstheme="minorHAnsi"/>
          <w:b/>
          <w:bCs/>
          <w:sz w:val="22"/>
          <w:szCs w:val="22"/>
        </w:rPr>
        <w:t>2025</w:t>
      </w:r>
      <w:r w:rsidRPr="00206C14">
        <w:rPr>
          <w:rFonts w:asciiTheme="minorHAnsi" w:hAnsiTheme="minorHAnsi" w:cstheme="minorHAnsi"/>
          <w:b/>
          <w:bCs/>
          <w:sz w:val="22"/>
          <w:szCs w:val="22"/>
        </w:rPr>
        <w:t>.</w:t>
      </w:r>
    </w:p>
    <w:p w14:paraId="3D91B4C6" w14:textId="77777777" w:rsidR="001F2675" w:rsidRPr="00206C14" w:rsidRDefault="001F2675" w:rsidP="001F2675">
      <w:pPr>
        <w:jc w:val="both"/>
        <w:rPr>
          <w:rFonts w:asciiTheme="minorHAnsi" w:hAnsiTheme="minorHAnsi" w:cstheme="minorHAnsi"/>
          <w:sz w:val="22"/>
          <w:szCs w:val="22"/>
        </w:rPr>
      </w:pPr>
    </w:p>
    <w:p w14:paraId="19D0F769" w14:textId="6622FB49" w:rsidR="001F2675" w:rsidRPr="00206C14" w:rsidRDefault="001F2675" w:rsidP="001F2675">
      <w:pPr>
        <w:jc w:val="both"/>
        <w:rPr>
          <w:rFonts w:asciiTheme="minorHAnsi" w:hAnsiTheme="minorHAnsi" w:cstheme="minorHAnsi"/>
          <w:sz w:val="22"/>
          <w:szCs w:val="22"/>
        </w:rPr>
      </w:pPr>
      <w:r w:rsidRPr="00206C14">
        <w:rPr>
          <w:rFonts w:asciiTheme="minorHAnsi" w:hAnsiTheme="minorHAnsi" w:cstheme="minorHAnsi"/>
          <w:sz w:val="22"/>
          <w:szCs w:val="22"/>
        </w:rPr>
        <w:t xml:space="preserve">Naročnik v roku </w:t>
      </w:r>
      <w:r w:rsidR="001503DF" w:rsidRPr="00206C14">
        <w:rPr>
          <w:rFonts w:asciiTheme="minorHAnsi" w:hAnsiTheme="minorHAnsi" w:cstheme="minorHAnsi"/>
          <w:sz w:val="22"/>
          <w:szCs w:val="22"/>
        </w:rPr>
        <w:t xml:space="preserve">4 </w:t>
      </w:r>
      <w:r w:rsidRPr="00206C14">
        <w:rPr>
          <w:rFonts w:asciiTheme="minorHAnsi" w:hAnsiTheme="minorHAnsi" w:cstheme="minorHAnsi"/>
          <w:sz w:val="22"/>
          <w:szCs w:val="22"/>
        </w:rPr>
        <w:t>delovnih dni po prejemu vsakokratnega poročila, poročilo pregleda in ga 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378C6A05" w14:textId="77777777" w:rsidR="00B22280" w:rsidRPr="00206C14" w:rsidRDefault="00B22280" w:rsidP="00B22280">
      <w:pPr>
        <w:jc w:val="both"/>
        <w:rPr>
          <w:rFonts w:asciiTheme="minorHAnsi" w:eastAsia="Calibri" w:hAnsiTheme="minorHAnsi" w:cstheme="minorHAnsi"/>
        </w:rPr>
      </w:pPr>
    </w:p>
    <w:p w14:paraId="03DC4459" w14:textId="5807D6A5" w:rsidR="00B22280" w:rsidRPr="00206C14" w:rsidRDefault="00B22280" w:rsidP="000F7303">
      <w:pPr>
        <w:jc w:val="both"/>
        <w:rPr>
          <w:rFonts w:asciiTheme="minorHAnsi" w:hAnsiTheme="minorHAnsi" w:cstheme="minorHAnsi"/>
        </w:rPr>
      </w:pPr>
      <w:r w:rsidRPr="00206C14">
        <w:rPr>
          <w:rFonts w:asciiTheme="minorHAnsi" w:hAnsiTheme="minorHAnsi" w:cstheme="minorHAnsi"/>
          <w:sz w:val="22"/>
          <w:szCs w:val="22"/>
        </w:rPr>
        <w:t>V primeru zamujanja s popravki poročil in z več kot 2 verzijami popravkov lahko naročnik izvajalcu zaračuna pogodbeno kazen</w:t>
      </w:r>
      <w:r w:rsidR="00C27598">
        <w:rPr>
          <w:rFonts w:asciiTheme="minorHAnsi" w:hAnsiTheme="minorHAnsi" w:cstheme="minorHAnsi"/>
          <w:sz w:val="22"/>
          <w:szCs w:val="22"/>
        </w:rPr>
        <w:t xml:space="preserve"> v skladu z 19. členom tega okvirnega sporazuma</w:t>
      </w:r>
      <w:r w:rsidRPr="00206C14">
        <w:rPr>
          <w:rFonts w:asciiTheme="minorHAnsi" w:hAnsiTheme="minorHAnsi" w:cstheme="minorHAnsi"/>
          <w:sz w:val="22"/>
          <w:szCs w:val="22"/>
        </w:rPr>
        <w:t xml:space="preserve">.  </w:t>
      </w:r>
    </w:p>
    <w:p w14:paraId="626CD2B5" w14:textId="77777777" w:rsidR="00B22280" w:rsidRPr="00206C14" w:rsidRDefault="00B22280" w:rsidP="001F2675">
      <w:pPr>
        <w:jc w:val="both"/>
        <w:rPr>
          <w:rFonts w:asciiTheme="minorHAnsi" w:eastAsia="Calibri" w:hAnsiTheme="minorHAnsi" w:cstheme="minorHAnsi"/>
          <w:sz w:val="22"/>
          <w:szCs w:val="22"/>
          <w:lang w:eastAsia="en-US"/>
        </w:rPr>
      </w:pPr>
    </w:p>
    <w:p w14:paraId="007CD1A8" w14:textId="3FC26D34" w:rsidR="001F2675" w:rsidRPr="00206C14" w:rsidRDefault="001F2675" w:rsidP="001F2675">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Poročila so lahko posredovana v pregled po elektronski pošti, za hitrejšo korespondenco, zaključno poročilo pa mora biti po potrditvi izstavljeno na naslov naročnika poleg elektronske tudi v papirni obliki, s podpisom odgovornega vodje projekta in zakonitega zastopnika izvajalca ter opremljena z žigom. Naročnik bo ustreznost izvedbe in poročil, ki zajema skladnost načina zakupa in serviranja oglasov </w:t>
      </w:r>
      <w:r w:rsidR="00221FA1" w:rsidRPr="00206C14">
        <w:rPr>
          <w:rFonts w:asciiTheme="minorHAnsi" w:eastAsia="Calibri" w:hAnsiTheme="minorHAnsi" w:cstheme="minorHAnsi"/>
          <w:sz w:val="22"/>
          <w:szCs w:val="22"/>
          <w:lang w:eastAsia="en-US"/>
        </w:rPr>
        <w:t xml:space="preserve">z </w:t>
      </w:r>
      <w:r w:rsidRPr="00206C14">
        <w:rPr>
          <w:rFonts w:asciiTheme="minorHAnsi" w:eastAsia="Calibri" w:hAnsiTheme="minorHAnsi" w:cstheme="minorHAnsi"/>
          <w:sz w:val="22"/>
          <w:szCs w:val="22"/>
          <w:lang w:eastAsia="en-US"/>
        </w:rPr>
        <w:t>razpisno dokumentacijo in pogodbo, spremljal v oglaševalskih kanalih, do katerih mu bo moral izbrani izvajalec omogočiti dostop. Finančno realizacijo bo v vsakem oglaševalskem kanalu</w:t>
      </w:r>
      <w:r w:rsidR="005C31FD" w:rsidRPr="00206C14">
        <w:rPr>
          <w:rFonts w:asciiTheme="minorHAnsi" w:eastAsia="Calibri" w:hAnsiTheme="minorHAnsi" w:cstheme="minorHAnsi"/>
          <w:sz w:val="22"/>
          <w:szCs w:val="22"/>
          <w:lang w:eastAsia="en-US"/>
        </w:rPr>
        <w:t>/oglasnem formatu</w:t>
      </w:r>
      <w:r w:rsidRPr="00206C14">
        <w:rPr>
          <w:rFonts w:asciiTheme="minorHAnsi" w:eastAsia="Calibri" w:hAnsiTheme="minorHAnsi" w:cstheme="minorHAnsi"/>
          <w:sz w:val="22"/>
          <w:szCs w:val="22"/>
          <w:lang w:eastAsia="en-US"/>
        </w:rPr>
        <w:t xml:space="preserve"> naročnik preverjal po državah serviranja oglasov in po kanalih</w:t>
      </w:r>
      <w:r w:rsidR="005C31FD" w:rsidRPr="00206C14">
        <w:rPr>
          <w:rFonts w:asciiTheme="minorHAnsi" w:eastAsia="Calibri" w:hAnsiTheme="minorHAnsi" w:cstheme="minorHAnsi"/>
          <w:sz w:val="22"/>
          <w:szCs w:val="22"/>
          <w:lang w:eastAsia="en-US"/>
        </w:rPr>
        <w:t>/oglasnih formatih</w:t>
      </w:r>
      <w:r w:rsidRPr="00206C14">
        <w:rPr>
          <w:rFonts w:asciiTheme="minorHAnsi" w:eastAsia="Calibri" w:hAnsiTheme="minorHAnsi" w:cstheme="minorHAnsi"/>
          <w:sz w:val="22"/>
          <w:szCs w:val="22"/>
          <w:lang w:eastAsia="en-US"/>
        </w:rPr>
        <w:t xml:space="preserve"> oglaševanja, kjer je relevantno, pa tudi po investiciji oglaševanja po vodilnih destinacijah oziroma po segmentih. Doseganje zastavljenih ciljev in realizacijo le-teh bo naročnik v vsakem oglaševalskem kanalu preverjal po državah in po oglasnih formatih. V kolikor naročnik iz kakršnega koli razloga ne bo mogel preveriti v </w:t>
      </w:r>
      <w:r w:rsidRPr="00206C14">
        <w:rPr>
          <w:rFonts w:asciiTheme="minorHAnsi" w:eastAsia="Calibri" w:hAnsiTheme="minorHAnsi" w:cstheme="minorHAnsi"/>
          <w:sz w:val="22"/>
          <w:szCs w:val="22"/>
        </w:rPr>
        <w:t xml:space="preserve">vsakokratnem koledarskem mesecu investiranega zneska v zakup po državah in oglaševalskih kanalih ali pa znesek ne bo skladen z zneskom v poročilu, bo na zahtevo naročnika izbrani izvajalec naročniku dal fotokopijo prejetega računa za ta oglaševalski kanal za storitve, izvedene za naročnika skladno s to razpisno dokumentacijo in pogodbo. Slednje velja za oglaševalske kanale </w:t>
      </w:r>
      <w:r w:rsidR="001503DF" w:rsidRPr="00206C14">
        <w:rPr>
          <w:rFonts w:asciiTheme="minorHAnsi" w:eastAsia="Calibri" w:hAnsiTheme="minorHAnsi" w:cstheme="minorHAnsi"/>
          <w:sz w:val="22"/>
          <w:szCs w:val="22"/>
        </w:rPr>
        <w:t>Google Search,</w:t>
      </w:r>
      <w:r w:rsidR="00F343FA" w:rsidRPr="00206C14">
        <w:rPr>
          <w:rFonts w:asciiTheme="minorHAnsi" w:eastAsia="Calibri" w:hAnsiTheme="minorHAnsi" w:cstheme="minorHAnsi"/>
          <w:sz w:val="22"/>
          <w:szCs w:val="22"/>
        </w:rPr>
        <w:t xml:space="preserve"> </w:t>
      </w:r>
      <w:r w:rsidR="001503DF" w:rsidRPr="00206C14">
        <w:rPr>
          <w:rFonts w:asciiTheme="minorHAnsi" w:eastAsia="Calibri" w:hAnsiTheme="minorHAnsi" w:cstheme="minorHAnsi"/>
          <w:sz w:val="22"/>
          <w:szCs w:val="22"/>
        </w:rPr>
        <w:t xml:space="preserve"> Discovery, Performance Max, YouTube, </w:t>
      </w:r>
      <w:r w:rsidRPr="00206C14">
        <w:rPr>
          <w:rFonts w:asciiTheme="minorHAnsi" w:eastAsia="Calibri" w:hAnsiTheme="minorHAnsi" w:cstheme="minorHAnsi"/>
          <w:sz w:val="22"/>
          <w:szCs w:val="22"/>
        </w:rPr>
        <w:t xml:space="preserve">Facebook, Instagram, </w:t>
      </w:r>
      <w:r w:rsidR="001503DF" w:rsidRPr="00206C14">
        <w:rPr>
          <w:rFonts w:asciiTheme="minorHAnsi" w:eastAsia="Calibri" w:hAnsiTheme="minorHAnsi" w:cstheme="minorHAnsi"/>
          <w:sz w:val="22"/>
          <w:szCs w:val="22"/>
        </w:rPr>
        <w:t xml:space="preserve"> </w:t>
      </w:r>
      <w:r w:rsidR="00B91DDA" w:rsidRPr="00206C14">
        <w:rPr>
          <w:rFonts w:asciiTheme="minorHAnsi" w:eastAsia="Calibri" w:hAnsiTheme="minorHAnsi" w:cstheme="minorHAnsi"/>
          <w:sz w:val="22"/>
          <w:szCs w:val="22"/>
        </w:rPr>
        <w:t>X</w:t>
      </w:r>
      <w:r w:rsidR="00B22280" w:rsidRPr="00206C14">
        <w:rPr>
          <w:rFonts w:asciiTheme="minorHAnsi" w:eastAsia="Calibri" w:hAnsiTheme="minorHAnsi" w:cstheme="minorHAnsi"/>
          <w:sz w:val="22"/>
          <w:szCs w:val="22"/>
        </w:rPr>
        <w:t>, LinkedIn, Pinterest</w:t>
      </w:r>
      <w:r w:rsidR="00B940D1" w:rsidRPr="00206C14">
        <w:rPr>
          <w:rFonts w:asciiTheme="minorHAnsi" w:eastAsia="Calibri" w:hAnsiTheme="minorHAnsi" w:cstheme="minorHAnsi"/>
          <w:sz w:val="22"/>
          <w:szCs w:val="22"/>
        </w:rPr>
        <w:t>,</w:t>
      </w:r>
      <w:r w:rsidR="006A68C6" w:rsidRPr="00206C14">
        <w:rPr>
          <w:rFonts w:asciiTheme="minorHAnsi" w:eastAsia="Calibri" w:hAnsiTheme="minorHAnsi" w:cstheme="minorHAnsi"/>
          <w:sz w:val="22"/>
          <w:szCs w:val="22"/>
        </w:rPr>
        <w:t>TikTok</w:t>
      </w:r>
      <w:r w:rsidR="00B940D1" w:rsidRPr="00206C14">
        <w:rPr>
          <w:rFonts w:asciiTheme="minorHAnsi" w:eastAsia="Calibri" w:hAnsiTheme="minorHAnsi" w:cstheme="minorHAnsi"/>
          <w:sz w:val="22"/>
          <w:szCs w:val="22"/>
        </w:rPr>
        <w:t>, Snapchat in Spotify</w:t>
      </w:r>
      <w:r w:rsidR="006A68C6" w:rsidRPr="00206C14">
        <w:rPr>
          <w:rFonts w:asciiTheme="minorHAnsi" w:eastAsia="Calibri" w:hAnsiTheme="minorHAnsi" w:cstheme="minorHAnsi"/>
          <w:sz w:val="22"/>
          <w:szCs w:val="22"/>
        </w:rPr>
        <w:t>.</w:t>
      </w:r>
    </w:p>
    <w:p w14:paraId="1CD89D4B" w14:textId="77777777" w:rsidR="00093BA3" w:rsidRPr="00206C14" w:rsidRDefault="00093BA3" w:rsidP="0079325C">
      <w:pPr>
        <w:jc w:val="both"/>
        <w:rPr>
          <w:rFonts w:asciiTheme="minorHAnsi" w:hAnsiTheme="minorHAnsi" w:cstheme="minorHAnsi"/>
          <w:color w:val="000000" w:themeColor="text1"/>
          <w:sz w:val="22"/>
          <w:szCs w:val="22"/>
        </w:rPr>
      </w:pPr>
    </w:p>
    <w:p w14:paraId="0EE13FAC" w14:textId="77777777" w:rsidR="00D023A9" w:rsidRPr="00206C14" w:rsidRDefault="00D023A9" w:rsidP="0079325C">
      <w:pPr>
        <w:jc w:val="center"/>
        <w:rPr>
          <w:rFonts w:asciiTheme="minorHAnsi" w:hAnsiTheme="minorHAnsi" w:cstheme="minorHAnsi"/>
          <w:b/>
          <w:sz w:val="22"/>
          <w:szCs w:val="22"/>
        </w:rPr>
      </w:pPr>
    </w:p>
    <w:p w14:paraId="5DBC603D" w14:textId="2F55EFE7" w:rsidR="00093BA3" w:rsidRPr="00206C14" w:rsidRDefault="00093BA3" w:rsidP="0079325C">
      <w:pPr>
        <w:jc w:val="center"/>
        <w:rPr>
          <w:rFonts w:asciiTheme="minorHAnsi" w:hAnsiTheme="minorHAnsi" w:cstheme="minorHAnsi"/>
          <w:b/>
          <w:sz w:val="22"/>
          <w:szCs w:val="22"/>
        </w:rPr>
      </w:pPr>
      <w:r w:rsidRPr="00206C14">
        <w:rPr>
          <w:rFonts w:asciiTheme="minorHAnsi" w:hAnsiTheme="minorHAnsi" w:cstheme="minorHAnsi"/>
          <w:b/>
          <w:sz w:val="22"/>
          <w:szCs w:val="22"/>
        </w:rPr>
        <w:t>Poslovna skrivnost</w:t>
      </w:r>
    </w:p>
    <w:p w14:paraId="1EC4DD07" w14:textId="77777777" w:rsidR="00093BA3" w:rsidRPr="00206C14" w:rsidRDefault="00093BA3" w:rsidP="0079325C">
      <w:pPr>
        <w:jc w:val="center"/>
        <w:rPr>
          <w:rFonts w:asciiTheme="minorHAnsi" w:hAnsiTheme="minorHAnsi" w:cstheme="minorHAnsi"/>
          <w:b/>
          <w:sz w:val="22"/>
          <w:szCs w:val="22"/>
        </w:rPr>
      </w:pPr>
    </w:p>
    <w:p w14:paraId="0160195B" w14:textId="1D47E51C"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5EB97A4B" w14:textId="77777777" w:rsidR="00093BA3" w:rsidRPr="00206C14" w:rsidRDefault="00093BA3" w:rsidP="0079325C">
      <w:pPr>
        <w:jc w:val="both"/>
        <w:rPr>
          <w:rFonts w:asciiTheme="minorHAnsi" w:hAnsiTheme="minorHAnsi" w:cstheme="minorHAnsi"/>
          <w:sz w:val="22"/>
          <w:szCs w:val="22"/>
        </w:rPr>
      </w:pPr>
    </w:p>
    <w:p w14:paraId="0C957EF8" w14:textId="7D79D418" w:rsidR="00093BA3" w:rsidRPr="00206C14" w:rsidRDefault="00EF6307" w:rsidP="0079325C">
      <w:pPr>
        <w:jc w:val="both"/>
        <w:rPr>
          <w:rFonts w:asciiTheme="minorHAnsi" w:hAnsiTheme="minorHAnsi" w:cstheme="minorHAnsi"/>
          <w:sz w:val="22"/>
          <w:szCs w:val="22"/>
        </w:rPr>
      </w:pPr>
      <w:r w:rsidRPr="00206C14">
        <w:rPr>
          <w:rFonts w:asciiTheme="minorHAnsi" w:hAnsiTheme="minorHAnsi" w:cstheme="minorHAnsi"/>
          <w:sz w:val="22"/>
          <w:szCs w:val="22"/>
        </w:rPr>
        <w:t>S</w:t>
      </w:r>
      <w:r w:rsidR="00093BA3" w:rsidRPr="00206C14">
        <w:rPr>
          <w:rFonts w:asciiTheme="minorHAnsi" w:hAnsiTheme="minorHAnsi" w:cstheme="minorHAnsi"/>
          <w:sz w:val="22"/>
          <w:szCs w:val="22"/>
        </w:rPr>
        <w:t>tranki sta sporazumni, da so vsi podatki, ki jih izvajalec v času izvajanja aktivnosti, ki so predmet te</w:t>
      </w:r>
      <w:r w:rsidRPr="00206C14">
        <w:rPr>
          <w:rFonts w:asciiTheme="minorHAnsi" w:hAnsiTheme="minorHAnsi" w:cstheme="minorHAnsi"/>
          <w:sz w:val="22"/>
          <w:szCs w:val="22"/>
        </w:rPr>
        <w:t>ga okvirnega sporazuma</w:t>
      </w:r>
      <w:r w:rsidR="00093BA3" w:rsidRPr="00206C14">
        <w:rPr>
          <w:rFonts w:asciiTheme="minorHAnsi" w:hAnsiTheme="minorHAnsi" w:cstheme="minorHAnsi"/>
          <w:sz w:val="22"/>
          <w:szCs w:val="22"/>
        </w:rPr>
        <w:t>, poslovna skrivnost naročnika in jih izvajalec ne sme razkriti tretjim osebami brez soglasja naročnika.</w:t>
      </w:r>
    </w:p>
    <w:p w14:paraId="252BE170" w14:textId="77777777" w:rsidR="00093BA3" w:rsidRPr="00206C14" w:rsidRDefault="00093BA3" w:rsidP="0079325C">
      <w:pPr>
        <w:jc w:val="both"/>
        <w:rPr>
          <w:rFonts w:asciiTheme="minorHAnsi" w:hAnsiTheme="minorHAnsi" w:cstheme="minorHAnsi"/>
          <w:sz w:val="22"/>
          <w:szCs w:val="22"/>
        </w:rPr>
      </w:pPr>
    </w:p>
    <w:p w14:paraId="1F743D83" w14:textId="77777777" w:rsidR="00093BA3" w:rsidRPr="00206C14" w:rsidRDefault="00093BA3" w:rsidP="0079325C">
      <w:pPr>
        <w:jc w:val="center"/>
        <w:rPr>
          <w:rFonts w:asciiTheme="minorHAnsi" w:hAnsiTheme="minorHAnsi" w:cstheme="minorHAnsi"/>
          <w:b/>
          <w:sz w:val="22"/>
          <w:szCs w:val="22"/>
        </w:rPr>
      </w:pPr>
      <w:r w:rsidRPr="00206C14">
        <w:rPr>
          <w:rFonts w:asciiTheme="minorHAnsi" w:hAnsiTheme="minorHAnsi" w:cstheme="minorHAnsi"/>
          <w:b/>
          <w:sz w:val="22"/>
          <w:szCs w:val="22"/>
        </w:rPr>
        <w:t>Avtorske pravice</w:t>
      </w:r>
    </w:p>
    <w:p w14:paraId="49688A6E" w14:textId="77777777" w:rsidR="00093BA3" w:rsidRPr="00206C14" w:rsidRDefault="00093BA3" w:rsidP="0079325C">
      <w:pPr>
        <w:jc w:val="center"/>
        <w:rPr>
          <w:rFonts w:asciiTheme="minorHAnsi" w:hAnsiTheme="minorHAnsi" w:cstheme="minorHAnsi"/>
          <w:b/>
          <w:sz w:val="22"/>
          <w:szCs w:val="22"/>
        </w:rPr>
      </w:pPr>
    </w:p>
    <w:p w14:paraId="4A936E82" w14:textId="45CAA011"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ab/>
        <w:t>člen</w:t>
      </w:r>
    </w:p>
    <w:p w14:paraId="1503552F" w14:textId="77777777" w:rsidR="00093BA3" w:rsidRPr="00206C14" w:rsidRDefault="00093BA3" w:rsidP="0079325C">
      <w:pPr>
        <w:jc w:val="both"/>
        <w:rPr>
          <w:rFonts w:asciiTheme="minorHAnsi" w:hAnsiTheme="minorHAnsi" w:cstheme="minorHAnsi"/>
          <w:sz w:val="22"/>
          <w:szCs w:val="22"/>
        </w:rPr>
      </w:pPr>
    </w:p>
    <w:p w14:paraId="3BE7AB64" w14:textId="3A619BF1"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lastRenderedPageBreak/>
        <w:t>V kolikor izvajalec pri opravljanju storitev po tej pogodbi ustvari delo, ki po predpisih o avtorski pravici predstavlja avtorsko delo, izvajalec vse materialne avtorske pravice na ustvarjenih avtorskih delih prenaša na naročnika.</w:t>
      </w:r>
    </w:p>
    <w:p w14:paraId="4DA843EB" w14:textId="77777777" w:rsidR="00FF65EC" w:rsidRPr="00206C14" w:rsidRDefault="00FF65EC" w:rsidP="0079325C">
      <w:pPr>
        <w:jc w:val="both"/>
        <w:rPr>
          <w:rFonts w:asciiTheme="minorHAnsi" w:hAnsiTheme="minorHAnsi" w:cstheme="minorHAnsi"/>
          <w:sz w:val="22"/>
          <w:szCs w:val="22"/>
        </w:rPr>
      </w:pPr>
    </w:p>
    <w:p w14:paraId="41A6E176"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Izvajalec na naročnika prenaša naslednje avtorske pravice na delih, opredeljenih v tem členu:</w:t>
      </w:r>
    </w:p>
    <w:p w14:paraId="3A24464E" w14:textId="77777777" w:rsidR="00093BA3" w:rsidRPr="00206C14" w:rsidRDefault="00093BA3" w:rsidP="002B3BEE">
      <w:pPr>
        <w:numPr>
          <w:ilvl w:val="0"/>
          <w:numId w:val="12"/>
        </w:numPr>
        <w:contextualSpacing/>
        <w:jc w:val="both"/>
        <w:rPr>
          <w:rFonts w:asciiTheme="minorHAnsi" w:hAnsiTheme="minorHAnsi" w:cstheme="minorHAnsi"/>
          <w:sz w:val="22"/>
          <w:szCs w:val="22"/>
        </w:rPr>
      </w:pPr>
      <w:r w:rsidRPr="00206C14">
        <w:rPr>
          <w:rFonts w:asciiTheme="minorHAnsi" w:hAnsiTheme="minorHAnsi" w:cstheme="minorHAnsi"/>
          <w:sz w:val="22"/>
          <w:szCs w:val="22"/>
        </w:rPr>
        <w:t>pravico reproduciranja v neomejeni količini, in sicer v vseh možnih poznanih oblikah reproduciranja, ki obsega tudi pravico shranitve v elektronski obliki;</w:t>
      </w:r>
    </w:p>
    <w:p w14:paraId="1CAA0165" w14:textId="77777777" w:rsidR="00093BA3" w:rsidRPr="00206C14" w:rsidRDefault="00093BA3" w:rsidP="002B3BEE">
      <w:pPr>
        <w:numPr>
          <w:ilvl w:val="0"/>
          <w:numId w:val="12"/>
        </w:numPr>
        <w:contextualSpacing/>
        <w:jc w:val="both"/>
        <w:rPr>
          <w:rFonts w:asciiTheme="minorHAnsi" w:hAnsiTheme="minorHAnsi" w:cstheme="minorHAnsi"/>
          <w:sz w:val="22"/>
          <w:szCs w:val="22"/>
        </w:rPr>
      </w:pPr>
      <w:r w:rsidRPr="00206C14">
        <w:rPr>
          <w:rFonts w:asciiTheme="minorHAnsi" w:hAnsiTheme="minorHAnsi" w:cstheme="minorHAnsi"/>
          <w:sz w:val="22"/>
          <w:szCs w:val="22"/>
        </w:rPr>
        <w:t>pravico distribuiranja v najširšem smislu, ki obsega pravico, da se dajo v promet odplačno ali neodplačno primerki dela v vseh oblikah, v neomejeni količini, in sicer v vseh možnih oblikah distribuiranja;</w:t>
      </w:r>
    </w:p>
    <w:p w14:paraId="4104381D" w14:textId="77777777" w:rsidR="00093BA3" w:rsidRPr="00206C14" w:rsidRDefault="00093BA3" w:rsidP="002B3BEE">
      <w:pPr>
        <w:numPr>
          <w:ilvl w:val="0"/>
          <w:numId w:val="12"/>
        </w:numPr>
        <w:contextualSpacing/>
        <w:jc w:val="both"/>
        <w:rPr>
          <w:rFonts w:asciiTheme="minorHAnsi" w:hAnsiTheme="minorHAnsi" w:cstheme="minorHAnsi"/>
          <w:sz w:val="22"/>
          <w:szCs w:val="22"/>
        </w:rPr>
      </w:pPr>
      <w:r w:rsidRPr="00206C14">
        <w:rPr>
          <w:rFonts w:asciiTheme="minorHAnsi" w:hAnsiTheme="minorHAnsi" w:cstheme="minorHAnsi"/>
          <w:sz w:val="22"/>
          <w:szCs w:val="22"/>
        </w:rPr>
        <w:t>pravico javnega prikazovanja, ki omogoča naročniku, da z vsemi poznanimi  tehničnimi sredstvi priobči javnosti avtorsko delo po tej pogodbi;  število javnih prikazovanj je neomejeno;</w:t>
      </w:r>
    </w:p>
    <w:p w14:paraId="59E981C2" w14:textId="77777777" w:rsidR="00093BA3" w:rsidRPr="00206C14" w:rsidRDefault="00093BA3" w:rsidP="002B3BEE">
      <w:pPr>
        <w:numPr>
          <w:ilvl w:val="0"/>
          <w:numId w:val="12"/>
        </w:numPr>
        <w:contextualSpacing/>
        <w:jc w:val="both"/>
        <w:rPr>
          <w:rFonts w:asciiTheme="minorHAnsi" w:hAnsiTheme="minorHAnsi" w:cstheme="minorHAnsi"/>
          <w:sz w:val="22"/>
          <w:szCs w:val="22"/>
        </w:rPr>
      </w:pPr>
      <w:r w:rsidRPr="00206C14">
        <w:rPr>
          <w:rFonts w:asciiTheme="minorHAnsi" w:hAnsiTheme="minorHAnsi" w:cstheme="minorHAnsi"/>
          <w:sz w:val="22"/>
          <w:szCs w:val="22"/>
        </w:rPr>
        <w:t>pravico dajanja na voljo javnosti v celotnem in najširšem možnem obsegu;</w:t>
      </w:r>
    </w:p>
    <w:p w14:paraId="6E23C56B" w14:textId="77777777" w:rsidR="00093BA3" w:rsidRPr="00206C14" w:rsidRDefault="00093BA3" w:rsidP="002B3BEE">
      <w:pPr>
        <w:numPr>
          <w:ilvl w:val="0"/>
          <w:numId w:val="12"/>
        </w:numPr>
        <w:contextualSpacing/>
        <w:jc w:val="both"/>
        <w:rPr>
          <w:rFonts w:asciiTheme="minorHAnsi" w:hAnsiTheme="minorHAnsi" w:cstheme="minorHAnsi"/>
          <w:sz w:val="22"/>
          <w:szCs w:val="22"/>
        </w:rPr>
      </w:pPr>
      <w:r w:rsidRPr="00206C14">
        <w:rPr>
          <w:rFonts w:asciiTheme="minorHAnsi" w:hAnsiTheme="minorHAnsi" w:cstheme="minorHAnsi"/>
          <w:sz w:val="22"/>
          <w:szCs w:val="22"/>
        </w:rPr>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14:paraId="6D5980D2" w14:textId="77777777" w:rsidR="00093BA3" w:rsidRPr="00206C14" w:rsidRDefault="00093BA3" w:rsidP="0079325C">
      <w:pPr>
        <w:jc w:val="both"/>
        <w:rPr>
          <w:rFonts w:asciiTheme="minorHAnsi" w:hAnsiTheme="minorHAnsi" w:cstheme="minorHAnsi"/>
          <w:sz w:val="22"/>
          <w:szCs w:val="22"/>
        </w:rPr>
      </w:pPr>
    </w:p>
    <w:p w14:paraId="6866DEC5" w14:textId="67604253" w:rsidR="00147655" w:rsidRPr="00206C14" w:rsidRDefault="00147655" w:rsidP="00147655">
      <w:pPr>
        <w:jc w:val="both"/>
        <w:rPr>
          <w:rFonts w:asciiTheme="minorHAnsi" w:hAnsiTheme="minorHAnsi" w:cstheme="minorHAnsi"/>
          <w:sz w:val="22"/>
          <w:szCs w:val="22"/>
        </w:rPr>
      </w:pPr>
      <w:r w:rsidRPr="00206C14">
        <w:rPr>
          <w:rFonts w:asciiTheme="minorHAnsi" w:hAnsiTheme="minorHAnsi" w:cstheme="minorHAnsi"/>
          <w:sz w:val="22"/>
          <w:szCs w:val="22"/>
        </w:rPr>
        <w:t>Izvajalec se strinja, da za predelavo avtorskega dela v skladu s to pogodbo ni potrebno nikakršno dodatno soglasje izvajalca. Izvajalec se izrecno odpoveduje kakršnikoli pravici na predelanih delih.</w:t>
      </w:r>
    </w:p>
    <w:p w14:paraId="53FCE1A2" w14:textId="77777777" w:rsidR="00147655" w:rsidRPr="00206C14" w:rsidRDefault="00147655" w:rsidP="0079325C">
      <w:pPr>
        <w:jc w:val="both"/>
        <w:rPr>
          <w:rFonts w:asciiTheme="minorHAnsi" w:hAnsiTheme="minorHAnsi" w:cstheme="minorHAnsi"/>
          <w:sz w:val="22"/>
          <w:szCs w:val="22"/>
        </w:rPr>
      </w:pPr>
    </w:p>
    <w:p w14:paraId="1DAFE84F" w14:textId="5B4048E2"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Prenos vseh posamičnih avtorskih pravic po tej pogodbi je izključen, tako da izvajalec ne more prenašati nikakršnih avtorskih pravic na druge osebe. Prenos avtorskih pravic na podlagi te pogodbe velja za območje celotnega sveta. Avtorske pravice po tej pogodbi se prenašajo za ves čas, v katerem se po pravu Republike Slovenije varujejo avtorska dela. </w:t>
      </w:r>
    </w:p>
    <w:p w14:paraId="006FE775" w14:textId="77777777" w:rsidR="00093BA3" w:rsidRPr="00206C14" w:rsidRDefault="00093BA3" w:rsidP="0079325C">
      <w:pPr>
        <w:jc w:val="both"/>
        <w:rPr>
          <w:rFonts w:asciiTheme="minorHAnsi" w:hAnsiTheme="minorHAnsi" w:cstheme="minorHAnsi"/>
          <w:sz w:val="22"/>
          <w:szCs w:val="22"/>
        </w:rPr>
      </w:pPr>
    </w:p>
    <w:p w14:paraId="600F354A"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427C4428" w14:textId="77777777" w:rsidR="00093BA3" w:rsidRPr="00206C14" w:rsidRDefault="00093BA3" w:rsidP="0079325C">
      <w:pPr>
        <w:jc w:val="both"/>
        <w:rPr>
          <w:rFonts w:asciiTheme="minorHAnsi" w:hAnsiTheme="minorHAnsi" w:cstheme="minorHAnsi"/>
          <w:sz w:val="22"/>
          <w:szCs w:val="22"/>
          <w:highlight w:val="magenta"/>
        </w:rPr>
      </w:pPr>
    </w:p>
    <w:p w14:paraId="344F8388" w14:textId="38616334"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Nadomestilo za prenos avtorskih pravic na podlagi te pogodbe je vključeno v plačila, do katerih je izvajalec upravičen na podlagi te</w:t>
      </w:r>
      <w:r w:rsidR="00D410D5" w:rsidRPr="00206C14">
        <w:rPr>
          <w:rFonts w:asciiTheme="minorHAnsi" w:hAnsiTheme="minorHAnsi" w:cstheme="minorHAnsi"/>
          <w:sz w:val="22"/>
          <w:szCs w:val="22"/>
        </w:rPr>
        <w:t>ga okvirnega sporazuma</w:t>
      </w:r>
      <w:r w:rsidRPr="00206C14">
        <w:rPr>
          <w:rFonts w:asciiTheme="minorHAnsi" w:hAnsiTheme="minorHAnsi" w:cstheme="minorHAnsi"/>
          <w:sz w:val="22"/>
          <w:szCs w:val="22"/>
        </w:rPr>
        <w:t>, izvajalec pa iz naslova prenosa avtorskih pravic od naročnika ne more zahtevati dodatnih plačil.</w:t>
      </w:r>
    </w:p>
    <w:p w14:paraId="6975B971" w14:textId="77777777" w:rsidR="00093BA3" w:rsidRPr="00206C14" w:rsidRDefault="00093BA3" w:rsidP="0079325C">
      <w:pPr>
        <w:jc w:val="both"/>
        <w:rPr>
          <w:rFonts w:asciiTheme="minorHAnsi" w:hAnsiTheme="minorHAnsi" w:cstheme="minorHAnsi"/>
          <w:sz w:val="22"/>
          <w:szCs w:val="22"/>
        </w:rPr>
      </w:pPr>
    </w:p>
    <w:p w14:paraId="6458175D"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Izvajalec izrecno jamči, da si bo zagotovil imetništvo avtorskih pravic na delih iz prvega odstavka tega člena vsaj v takšnem obsegu, da jih bo lahko skladno z določbami te pogodbe prenesel na naročnika.</w:t>
      </w:r>
    </w:p>
    <w:p w14:paraId="22853988" w14:textId="7D384B4C"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Izvajalec se zavezuje, da bo v primeru, če bo naročnik to zahteval, z naročnikom sklenil poseben dogovor, s katero bo na naročnika prenesel avtorske pravice na avtorskih delih, opredeljenih v tem členu, v obsegu in na način, opredeljen v tem členu. </w:t>
      </w:r>
    </w:p>
    <w:p w14:paraId="73AD9F23" w14:textId="77777777" w:rsidR="00D023A9" w:rsidRPr="00206C14" w:rsidRDefault="00D023A9" w:rsidP="0079325C">
      <w:pPr>
        <w:jc w:val="both"/>
        <w:rPr>
          <w:rFonts w:asciiTheme="minorHAnsi" w:hAnsiTheme="minorHAnsi" w:cstheme="minorHAnsi"/>
          <w:sz w:val="22"/>
          <w:szCs w:val="22"/>
        </w:rPr>
      </w:pPr>
    </w:p>
    <w:p w14:paraId="5E85D5FE" w14:textId="096B960E" w:rsidR="00093BA3" w:rsidRPr="00206C14" w:rsidRDefault="00093BA3" w:rsidP="002B3BEE">
      <w:pPr>
        <w:pStyle w:val="Odstavekseznama"/>
        <w:numPr>
          <w:ilvl w:val="3"/>
          <w:numId w:val="18"/>
        </w:numPr>
        <w:jc w:val="center"/>
        <w:rPr>
          <w:rFonts w:asciiTheme="minorHAnsi" w:hAnsiTheme="minorHAnsi" w:cstheme="minorHAnsi"/>
          <w:b/>
          <w:bCs/>
        </w:rPr>
      </w:pPr>
      <w:r w:rsidRPr="00206C14">
        <w:rPr>
          <w:rFonts w:asciiTheme="minorHAnsi" w:hAnsiTheme="minorHAnsi" w:cstheme="minorHAnsi"/>
          <w:b/>
        </w:rPr>
        <w:t>člen</w:t>
      </w:r>
    </w:p>
    <w:p w14:paraId="4F6F5B4C" w14:textId="77777777" w:rsidR="00093BA3" w:rsidRPr="00206C14" w:rsidRDefault="00093BA3" w:rsidP="0079325C">
      <w:pPr>
        <w:rPr>
          <w:rFonts w:asciiTheme="minorHAnsi" w:hAnsiTheme="minorHAnsi" w:cstheme="minorHAnsi"/>
          <w:sz w:val="22"/>
          <w:szCs w:val="22"/>
        </w:rPr>
      </w:pPr>
    </w:p>
    <w:p w14:paraId="7E0E4D45" w14:textId="20E447FF" w:rsidR="00093BA3" w:rsidRPr="00206C14" w:rsidRDefault="00093BA3" w:rsidP="005F53F2">
      <w:pPr>
        <w:jc w:val="both"/>
        <w:rPr>
          <w:rFonts w:asciiTheme="minorHAnsi" w:hAnsiTheme="minorHAnsi" w:cstheme="minorHAnsi"/>
          <w:sz w:val="22"/>
          <w:szCs w:val="22"/>
        </w:rPr>
      </w:pPr>
      <w:r w:rsidRPr="00206C14">
        <w:rPr>
          <w:rFonts w:asciiTheme="minorHAnsi" w:hAnsiTheme="minorHAnsi" w:cstheme="minorHAnsi"/>
          <w:sz w:val="22"/>
          <w:szCs w:val="22"/>
        </w:rPr>
        <w:t xml:space="preserve">V kolikor izvajalec pri opravljanju storitev po tej pogodbi za naročnika uporabi avtorsko delo drugih avtorjev, je dolžan pridobiti vse materialne avtorske pravice na teh delih, ki se skladno z določili </w:t>
      </w:r>
      <w:r w:rsidR="001F2675" w:rsidRPr="00206C14">
        <w:rPr>
          <w:rFonts w:asciiTheme="minorHAnsi" w:hAnsiTheme="minorHAnsi" w:cstheme="minorHAnsi"/>
          <w:sz w:val="22"/>
          <w:szCs w:val="22"/>
        </w:rPr>
        <w:t>1</w:t>
      </w:r>
      <w:r w:rsidR="006D2B41">
        <w:rPr>
          <w:rFonts w:asciiTheme="minorHAnsi" w:hAnsiTheme="minorHAnsi" w:cstheme="minorHAnsi"/>
          <w:sz w:val="22"/>
          <w:szCs w:val="22"/>
        </w:rPr>
        <w:t>4</w:t>
      </w:r>
      <w:r w:rsidRPr="00206C14">
        <w:rPr>
          <w:rFonts w:asciiTheme="minorHAnsi" w:hAnsiTheme="minorHAnsi" w:cstheme="minorHAnsi"/>
          <w:sz w:val="22"/>
          <w:szCs w:val="22"/>
        </w:rPr>
        <w:t>. člena te pogodbe prenesejo na naročnika.</w:t>
      </w:r>
    </w:p>
    <w:p w14:paraId="05B74808" w14:textId="77777777" w:rsidR="00093BA3" w:rsidRPr="00206C14" w:rsidRDefault="00093BA3" w:rsidP="0079325C">
      <w:pPr>
        <w:rPr>
          <w:rFonts w:asciiTheme="minorHAnsi" w:hAnsiTheme="minorHAnsi" w:cstheme="minorHAnsi"/>
          <w:sz w:val="22"/>
          <w:szCs w:val="22"/>
        </w:rPr>
      </w:pPr>
    </w:p>
    <w:p w14:paraId="6353070A" w14:textId="62BF7ABE" w:rsidR="00093BA3" w:rsidRPr="00206C14" w:rsidRDefault="00093BA3" w:rsidP="005F53F2">
      <w:pPr>
        <w:jc w:val="both"/>
        <w:rPr>
          <w:rFonts w:asciiTheme="minorHAnsi" w:hAnsiTheme="minorHAnsi" w:cstheme="minorHAnsi"/>
          <w:sz w:val="22"/>
          <w:szCs w:val="22"/>
        </w:rPr>
      </w:pPr>
      <w:r w:rsidRPr="00206C14">
        <w:rPr>
          <w:rFonts w:asciiTheme="minorHAnsi" w:hAnsiTheme="minorHAnsi" w:cstheme="minorHAnsi"/>
          <w:sz w:val="22"/>
          <w:szCs w:val="22"/>
        </w:rPr>
        <w:t>Vse izdelke (formate oglasov), ki jih izvajalec skladno s predmetom te pogodbe pripravi in uporabi</w:t>
      </w:r>
      <w:r w:rsidR="00147655" w:rsidRPr="00206C14">
        <w:rPr>
          <w:rFonts w:asciiTheme="minorHAnsi" w:hAnsiTheme="minorHAnsi" w:cstheme="minorHAnsi"/>
          <w:sz w:val="22"/>
          <w:szCs w:val="22"/>
        </w:rPr>
        <w:t>,</w:t>
      </w:r>
      <w:r w:rsidRPr="00206C14">
        <w:rPr>
          <w:rFonts w:asciiTheme="minorHAnsi" w:hAnsiTheme="minorHAnsi" w:cstheme="minorHAnsi"/>
          <w:sz w:val="22"/>
          <w:szCs w:val="22"/>
        </w:rPr>
        <w:t xml:space="preserve"> mora izvajalec, kadarkoli v času trajanja te pogodbe, na poziv naročnika, predložiti v elektronski obliki v končni različici in v obliki, ki omogoča naročniku nadaljnjo obdelavo, dodelavo, spreminjanje, shranjevanje in izpisovanje. </w:t>
      </w:r>
    </w:p>
    <w:p w14:paraId="459A1F8C" w14:textId="412B78FA" w:rsidR="00093BA3" w:rsidRPr="00206C14" w:rsidRDefault="00D410D5" w:rsidP="0079325C">
      <w:pPr>
        <w:jc w:val="center"/>
        <w:rPr>
          <w:rFonts w:asciiTheme="minorHAnsi" w:hAnsiTheme="minorHAnsi" w:cstheme="minorHAnsi"/>
          <w:b/>
          <w:sz w:val="22"/>
          <w:szCs w:val="22"/>
        </w:rPr>
      </w:pPr>
      <w:r w:rsidRPr="00206C14">
        <w:rPr>
          <w:rFonts w:asciiTheme="minorHAnsi" w:hAnsiTheme="minorHAnsi" w:cstheme="minorHAnsi"/>
          <w:b/>
          <w:sz w:val="22"/>
          <w:szCs w:val="22"/>
        </w:rPr>
        <w:lastRenderedPageBreak/>
        <w:t>Zavarovanje</w:t>
      </w:r>
    </w:p>
    <w:p w14:paraId="44B91932" w14:textId="77777777" w:rsidR="00093BA3" w:rsidRPr="00206C14" w:rsidRDefault="00093BA3" w:rsidP="0079325C">
      <w:pPr>
        <w:jc w:val="center"/>
        <w:rPr>
          <w:rFonts w:asciiTheme="minorHAnsi" w:hAnsiTheme="minorHAnsi" w:cstheme="minorHAnsi"/>
          <w:b/>
          <w:sz w:val="22"/>
          <w:szCs w:val="22"/>
        </w:rPr>
      </w:pPr>
    </w:p>
    <w:p w14:paraId="0C087D1E" w14:textId="5D0A3E9D"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ab/>
        <w:t>člen</w:t>
      </w:r>
    </w:p>
    <w:p w14:paraId="76CDCE26" w14:textId="7879F2A8"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V roku 10 dni po podpisu </w:t>
      </w:r>
      <w:r w:rsidR="00EF6307" w:rsidRPr="00206C14">
        <w:rPr>
          <w:rFonts w:asciiTheme="minorHAnsi" w:hAnsiTheme="minorHAnsi" w:cstheme="minorHAnsi"/>
          <w:sz w:val="22"/>
          <w:szCs w:val="22"/>
        </w:rPr>
        <w:t xml:space="preserve">okvirnega sporazuma </w:t>
      </w:r>
      <w:r w:rsidRPr="00206C14">
        <w:rPr>
          <w:rFonts w:asciiTheme="minorHAnsi" w:hAnsiTheme="minorHAnsi" w:cstheme="minorHAnsi"/>
          <w:sz w:val="22"/>
          <w:szCs w:val="22"/>
        </w:rPr>
        <w:t xml:space="preserve">bo izvajalec naročniku dostavil bančno garancijo za dobro izvedbo </w:t>
      </w:r>
      <w:r w:rsidR="009A6BF8" w:rsidRPr="00206C14">
        <w:rPr>
          <w:rFonts w:asciiTheme="minorHAnsi" w:hAnsiTheme="minorHAnsi" w:cstheme="minorHAnsi"/>
          <w:sz w:val="22"/>
          <w:szCs w:val="22"/>
        </w:rPr>
        <w:t xml:space="preserve">pogodbenih obveznosti </w:t>
      </w:r>
      <w:r w:rsidRPr="00206C14">
        <w:rPr>
          <w:rFonts w:asciiTheme="minorHAnsi" w:hAnsiTheme="minorHAnsi" w:cstheme="minorHAnsi"/>
          <w:sz w:val="22"/>
          <w:szCs w:val="22"/>
        </w:rPr>
        <w:t xml:space="preserve">ali kavcijsko zavarovanje zavarovalnice za dobro izvedbo </w:t>
      </w:r>
      <w:r w:rsidR="009A6BF8" w:rsidRPr="00206C14">
        <w:rPr>
          <w:rFonts w:asciiTheme="minorHAnsi" w:hAnsiTheme="minorHAnsi" w:cstheme="minorHAnsi"/>
          <w:sz w:val="22"/>
          <w:szCs w:val="22"/>
        </w:rPr>
        <w:t xml:space="preserve">pogodbenih obveznosti </w:t>
      </w:r>
      <w:r w:rsidRPr="00206C14">
        <w:rPr>
          <w:rFonts w:asciiTheme="minorHAnsi" w:hAnsiTheme="minorHAnsi" w:cstheme="minorHAnsi"/>
          <w:sz w:val="22"/>
          <w:szCs w:val="22"/>
        </w:rPr>
        <w:t xml:space="preserve">v skladu z Obrazcem št. 10 razpisne dokumentacije v višini </w:t>
      </w:r>
      <w:r w:rsidR="0096144C" w:rsidRPr="00206C14">
        <w:rPr>
          <w:rFonts w:asciiTheme="minorHAnsi" w:hAnsiTheme="minorHAnsi" w:cstheme="minorHAnsi"/>
          <w:sz w:val="22"/>
          <w:szCs w:val="22"/>
        </w:rPr>
        <w:t>7</w:t>
      </w:r>
      <w:r w:rsidR="001F2675" w:rsidRPr="00206C14">
        <w:rPr>
          <w:rFonts w:asciiTheme="minorHAnsi" w:hAnsiTheme="minorHAnsi" w:cstheme="minorHAnsi"/>
          <w:sz w:val="22"/>
          <w:szCs w:val="22"/>
        </w:rPr>
        <w:t>0</w:t>
      </w:r>
      <w:r w:rsidRPr="00206C14">
        <w:rPr>
          <w:rFonts w:asciiTheme="minorHAnsi" w:hAnsiTheme="minorHAnsi" w:cstheme="minorHAnsi"/>
          <w:sz w:val="22"/>
          <w:szCs w:val="22"/>
        </w:rPr>
        <w:t xml:space="preserve">.000,00 evrov brez ddv. </w:t>
      </w:r>
    </w:p>
    <w:p w14:paraId="506A8037" w14:textId="77777777" w:rsidR="00093BA3" w:rsidRPr="00206C14" w:rsidRDefault="00093BA3" w:rsidP="0079325C">
      <w:pPr>
        <w:jc w:val="both"/>
        <w:rPr>
          <w:rFonts w:asciiTheme="minorHAnsi" w:hAnsiTheme="minorHAnsi" w:cstheme="minorHAnsi"/>
          <w:sz w:val="22"/>
          <w:szCs w:val="22"/>
        </w:rPr>
      </w:pPr>
    </w:p>
    <w:p w14:paraId="235D5FB4" w14:textId="3DBE26A2" w:rsidR="00FD0FA4" w:rsidRPr="00206C14" w:rsidRDefault="00093BA3" w:rsidP="00FD0FA4">
      <w:pPr>
        <w:jc w:val="both"/>
        <w:rPr>
          <w:rFonts w:asciiTheme="minorHAnsi" w:hAnsiTheme="minorHAnsi" w:cstheme="minorHAnsi"/>
          <w:sz w:val="22"/>
          <w:szCs w:val="22"/>
        </w:rPr>
      </w:pPr>
      <w:r w:rsidRPr="00206C14">
        <w:rPr>
          <w:rFonts w:asciiTheme="minorHAnsi" w:hAnsiTheme="minorHAnsi" w:cstheme="minorHAnsi"/>
          <w:sz w:val="22"/>
          <w:szCs w:val="22"/>
        </w:rPr>
        <w:t>Predložitev v prejšnjem odstavku navedene garancije</w:t>
      </w:r>
      <w:r w:rsidR="009A6BF8">
        <w:rPr>
          <w:rFonts w:asciiTheme="minorHAnsi" w:hAnsiTheme="minorHAnsi" w:cstheme="minorHAnsi"/>
          <w:sz w:val="22"/>
          <w:szCs w:val="22"/>
        </w:rPr>
        <w:t xml:space="preserve"> ali kavcijskega zavarovanja</w:t>
      </w:r>
      <w:r w:rsidRPr="00206C14">
        <w:rPr>
          <w:rFonts w:asciiTheme="minorHAnsi" w:hAnsiTheme="minorHAnsi" w:cstheme="minorHAnsi"/>
          <w:sz w:val="22"/>
          <w:szCs w:val="22"/>
        </w:rPr>
        <w:t xml:space="preserve"> je pogoj za veljavnost </w:t>
      </w:r>
      <w:r w:rsidR="00EF6307" w:rsidRPr="00206C14">
        <w:rPr>
          <w:rFonts w:asciiTheme="minorHAnsi" w:hAnsiTheme="minorHAnsi" w:cstheme="minorHAnsi"/>
          <w:sz w:val="22"/>
          <w:szCs w:val="22"/>
        </w:rPr>
        <w:t>okvirnega sporazuma</w:t>
      </w:r>
      <w:r w:rsidRPr="00206C14">
        <w:rPr>
          <w:rFonts w:asciiTheme="minorHAnsi" w:hAnsiTheme="minorHAnsi" w:cstheme="minorHAnsi"/>
          <w:sz w:val="22"/>
          <w:szCs w:val="22"/>
        </w:rPr>
        <w:t xml:space="preserve">. </w:t>
      </w:r>
      <w:r w:rsidR="00FD0FA4" w:rsidRPr="00206C14">
        <w:rPr>
          <w:rFonts w:asciiTheme="minorHAnsi" w:hAnsiTheme="minorHAnsi" w:cstheme="minorHAnsi"/>
          <w:sz w:val="22"/>
          <w:szCs w:val="22"/>
        </w:rPr>
        <w:t xml:space="preserve">Če ponudnik ne predloži zahtevane </w:t>
      </w:r>
      <w:r w:rsidR="00BA192C" w:rsidRPr="00206C14">
        <w:rPr>
          <w:rFonts w:asciiTheme="minorHAnsi" w:hAnsiTheme="minorHAnsi" w:cstheme="minorHAnsi"/>
          <w:sz w:val="22"/>
          <w:szCs w:val="22"/>
        </w:rPr>
        <w:t>garancije</w:t>
      </w:r>
      <w:r w:rsidR="00BA192C">
        <w:rPr>
          <w:rFonts w:asciiTheme="minorHAnsi" w:hAnsiTheme="minorHAnsi" w:cstheme="minorHAnsi"/>
          <w:sz w:val="22"/>
          <w:szCs w:val="22"/>
        </w:rPr>
        <w:t xml:space="preserve"> ali kavcijskega zavarovanja</w:t>
      </w:r>
      <w:r w:rsidR="00FD0FA4" w:rsidRPr="00206C14">
        <w:rPr>
          <w:rFonts w:asciiTheme="minorHAnsi" w:hAnsiTheme="minorHAnsi" w:cstheme="minorHAnsi"/>
          <w:sz w:val="22"/>
          <w:szCs w:val="22"/>
        </w:rPr>
        <w:t xml:space="preserve"> ali če </w:t>
      </w:r>
      <w:r w:rsidR="00BA192C">
        <w:rPr>
          <w:rFonts w:asciiTheme="minorHAnsi" w:hAnsiTheme="minorHAnsi" w:cstheme="minorHAnsi"/>
          <w:sz w:val="22"/>
          <w:szCs w:val="22"/>
        </w:rPr>
        <w:t xml:space="preserve">je </w:t>
      </w:r>
      <w:r w:rsidR="00FD0FA4" w:rsidRPr="00206C14">
        <w:rPr>
          <w:rFonts w:asciiTheme="minorHAnsi" w:hAnsiTheme="minorHAnsi" w:cstheme="minorHAnsi"/>
          <w:sz w:val="22"/>
          <w:szCs w:val="22"/>
        </w:rPr>
        <w:t xml:space="preserve">ne predloži pravočasno ali če predloži drugo vrsto finančnega zavarovanja, kot je zahtevano v </w:t>
      </w:r>
      <w:r w:rsidR="00BA192C">
        <w:rPr>
          <w:rFonts w:asciiTheme="minorHAnsi" w:hAnsiTheme="minorHAnsi" w:cstheme="minorHAnsi"/>
          <w:sz w:val="22"/>
          <w:szCs w:val="22"/>
        </w:rPr>
        <w:t xml:space="preserve">razpisni </w:t>
      </w:r>
      <w:r w:rsidR="00FD0FA4" w:rsidRPr="00206C14">
        <w:rPr>
          <w:rFonts w:asciiTheme="minorHAnsi" w:hAnsiTheme="minorHAnsi" w:cstheme="minorHAnsi"/>
          <w:sz w:val="22"/>
          <w:szCs w:val="22"/>
        </w:rPr>
        <w:t xml:space="preserve">dokumentaciji, </w:t>
      </w:r>
      <w:r w:rsidR="00BA192C">
        <w:rPr>
          <w:rFonts w:asciiTheme="minorHAnsi" w:hAnsiTheme="minorHAnsi" w:cstheme="minorHAnsi"/>
          <w:sz w:val="22"/>
          <w:szCs w:val="22"/>
        </w:rPr>
        <w:t>da okvirni sporazum ni pričel veljati</w:t>
      </w:r>
      <w:r w:rsidR="00FD0FA4" w:rsidRPr="00206C14">
        <w:rPr>
          <w:rFonts w:asciiTheme="minorHAnsi" w:hAnsiTheme="minorHAnsi" w:cstheme="minorHAnsi"/>
          <w:sz w:val="22"/>
          <w:szCs w:val="22"/>
        </w:rPr>
        <w:t>.</w:t>
      </w:r>
    </w:p>
    <w:p w14:paraId="56C8ABAF" w14:textId="77777777" w:rsidR="00093BA3" w:rsidRPr="00206C14" w:rsidRDefault="00093BA3" w:rsidP="0079325C">
      <w:pPr>
        <w:jc w:val="both"/>
        <w:rPr>
          <w:rFonts w:asciiTheme="minorHAnsi" w:hAnsiTheme="minorHAnsi" w:cstheme="minorHAnsi"/>
          <w:sz w:val="22"/>
          <w:szCs w:val="22"/>
        </w:rPr>
      </w:pPr>
    </w:p>
    <w:p w14:paraId="1DBE2349" w14:textId="77777777" w:rsidR="00093BA3" w:rsidRPr="00206C14" w:rsidRDefault="00093BA3" w:rsidP="0079325C">
      <w:pPr>
        <w:jc w:val="center"/>
        <w:rPr>
          <w:rFonts w:asciiTheme="minorHAnsi" w:hAnsiTheme="minorHAnsi" w:cstheme="minorHAnsi"/>
          <w:b/>
          <w:sz w:val="22"/>
          <w:szCs w:val="22"/>
        </w:rPr>
      </w:pPr>
      <w:r w:rsidRPr="00206C14">
        <w:rPr>
          <w:rFonts w:asciiTheme="minorHAnsi" w:hAnsiTheme="minorHAnsi" w:cstheme="minorHAnsi"/>
          <w:b/>
          <w:sz w:val="22"/>
          <w:szCs w:val="22"/>
        </w:rPr>
        <w:t>Podizvajalci</w:t>
      </w:r>
    </w:p>
    <w:p w14:paraId="4FD04FA1" w14:textId="591BA887"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ab/>
        <w:t>člen</w:t>
      </w:r>
    </w:p>
    <w:p w14:paraId="058BC203" w14:textId="77777777" w:rsidR="00093BA3" w:rsidRPr="00206C14" w:rsidRDefault="00093BA3" w:rsidP="0079325C">
      <w:pPr>
        <w:jc w:val="both"/>
        <w:rPr>
          <w:rFonts w:asciiTheme="minorHAnsi" w:hAnsiTheme="minorHAnsi" w:cstheme="minorHAnsi"/>
          <w:sz w:val="22"/>
          <w:szCs w:val="22"/>
        </w:rPr>
      </w:pPr>
    </w:p>
    <w:p w14:paraId="5D9E9D7E" w14:textId="77777777" w:rsidR="00093BA3" w:rsidRPr="00206C14" w:rsidRDefault="00093BA3" w:rsidP="0079325C">
      <w:pPr>
        <w:jc w:val="both"/>
        <w:rPr>
          <w:rFonts w:asciiTheme="minorHAnsi" w:hAnsiTheme="minorHAnsi" w:cstheme="minorHAnsi"/>
          <w:i/>
          <w:sz w:val="22"/>
          <w:szCs w:val="22"/>
        </w:rPr>
      </w:pPr>
      <w:r w:rsidRPr="00206C14">
        <w:rPr>
          <w:rFonts w:asciiTheme="minorHAnsi" w:hAnsiTheme="minorHAnsi" w:cstheme="minorHAnsi"/>
          <w:i/>
          <w:sz w:val="22"/>
          <w:szCs w:val="22"/>
        </w:rPr>
        <w:t>Ta člen se uporabi samo v primeru, da izvajalec nastopa s podizvajalcem, v nasprotnem se prečrta</w:t>
      </w:r>
    </w:p>
    <w:p w14:paraId="290CD1A7" w14:textId="77777777" w:rsidR="00093BA3" w:rsidRPr="00206C14" w:rsidRDefault="00093BA3" w:rsidP="0079325C">
      <w:pPr>
        <w:jc w:val="both"/>
        <w:rPr>
          <w:rFonts w:asciiTheme="minorHAnsi" w:hAnsiTheme="minorHAnsi" w:cstheme="minorHAnsi"/>
          <w:sz w:val="22"/>
          <w:szCs w:val="22"/>
        </w:rPr>
      </w:pPr>
    </w:p>
    <w:p w14:paraId="6BD3B634"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Seznam podizvajalcev: </w:t>
      </w:r>
    </w:p>
    <w:tbl>
      <w:tblPr>
        <w:tblStyle w:val="Tabelamrea"/>
        <w:tblW w:w="0" w:type="auto"/>
        <w:tblInd w:w="0" w:type="dxa"/>
        <w:tblLook w:val="04A0" w:firstRow="1" w:lastRow="0" w:firstColumn="1" w:lastColumn="0" w:noHBand="0" w:noVBand="1"/>
      </w:tblPr>
      <w:tblGrid>
        <w:gridCol w:w="1980"/>
        <w:gridCol w:w="2152"/>
        <w:gridCol w:w="2268"/>
        <w:gridCol w:w="2355"/>
      </w:tblGrid>
      <w:tr w:rsidR="00093BA3" w:rsidRPr="00206C14" w14:paraId="7AC9B6A7" w14:textId="77777777" w:rsidTr="00093BA3">
        <w:tc>
          <w:tcPr>
            <w:tcW w:w="1980" w:type="dxa"/>
            <w:tcBorders>
              <w:top w:val="single" w:sz="4" w:space="0" w:color="auto"/>
              <w:left w:val="single" w:sz="4" w:space="0" w:color="auto"/>
              <w:bottom w:val="single" w:sz="4" w:space="0" w:color="auto"/>
              <w:right w:val="single" w:sz="4" w:space="0" w:color="auto"/>
            </w:tcBorders>
          </w:tcPr>
          <w:p w14:paraId="3401CE1F" w14:textId="77777777" w:rsidR="00093BA3" w:rsidRPr="00206C14" w:rsidRDefault="00093BA3" w:rsidP="0079325C">
            <w:pPr>
              <w:jc w:val="both"/>
              <w:rPr>
                <w:rFonts w:asciiTheme="minorHAnsi" w:hAnsiTheme="minorHAnsi" w:cstheme="minorHAnsi"/>
                <w:sz w:val="22"/>
                <w:szCs w:val="22"/>
              </w:rPr>
            </w:pPr>
          </w:p>
        </w:tc>
        <w:tc>
          <w:tcPr>
            <w:tcW w:w="2152" w:type="dxa"/>
            <w:tcBorders>
              <w:top w:val="single" w:sz="4" w:space="0" w:color="auto"/>
              <w:left w:val="single" w:sz="4" w:space="0" w:color="auto"/>
              <w:bottom w:val="single" w:sz="4" w:space="0" w:color="auto"/>
              <w:right w:val="single" w:sz="4" w:space="0" w:color="auto"/>
            </w:tcBorders>
            <w:hideMark/>
          </w:tcPr>
          <w:p w14:paraId="444D3E06"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Podizvajalec 1</w:t>
            </w:r>
          </w:p>
        </w:tc>
        <w:tc>
          <w:tcPr>
            <w:tcW w:w="2268" w:type="dxa"/>
            <w:tcBorders>
              <w:top w:val="single" w:sz="4" w:space="0" w:color="auto"/>
              <w:left w:val="single" w:sz="4" w:space="0" w:color="auto"/>
              <w:bottom w:val="single" w:sz="4" w:space="0" w:color="auto"/>
              <w:right w:val="single" w:sz="4" w:space="0" w:color="auto"/>
            </w:tcBorders>
            <w:hideMark/>
          </w:tcPr>
          <w:p w14:paraId="62513FF3"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Podizvajalec 2</w:t>
            </w:r>
          </w:p>
        </w:tc>
        <w:tc>
          <w:tcPr>
            <w:tcW w:w="2355" w:type="dxa"/>
            <w:tcBorders>
              <w:top w:val="single" w:sz="4" w:space="0" w:color="auto"/>
              <w:left w:val="single" w:sz="4" w:space="0" w:color="auto"/>
              <w:bottom w:val="single" w:sz="4" w:space="0" w:color="auto"/>
              <w:right w:val="single" w:sz="4" w:space="0" w:color="auto"/>
            </w:tcBorders>
            <w:hideMark/>
          </w:tcPr>
          <w:p w14:paraId="620F29F6"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Podizvajalec 3</w:t>
            </w:r>
          </w:p>
        </w:tc>
      </w:tr>
      <w:tr w:rsidR="00093BA3" w:rsidRPr="00206C14" w14:paraId="120D1040"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27712147"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Naziv podizvajalca</w:t>
            </w:r>
          </w:p>
        </w:tc>
        <w:tc>
          <w:tcPr>
            <w:tcW w:w="2152" w:type="dxa"/>
            <w:tcBorders>
              <w:top w:val="single" w:sz="4" w:space="0" w:color="auto"/>
              <w:left w:val="single" w:sz="4" w:space="0" w:color="auto"/>
              <w:bottom w:val="single" w:sz="4" w:space="0" w:color="auto"/>
              <w:right w:val="single" w:sz="4" w:space="0" w:color="auto"/>
            </w:tcBorders>
          </w:tcPr>
          <w:p w14:paraId="3A1656F8"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6132816"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7F58C1E" w14:textId="77777777" w:rsidR="00093BA3" w:rsidRPr="00206C14" w:rsidRDefault="00093BA3" w:rsidP="0079325C">
            <w:pPr>
              <w:jc w:val="both"/>
              <w:rPr>
                <w:rFonts w:asciiTheme="minorHAnsi" w:hAnsiTheme="minorHAnsi" w:cstheme="minorHAnsi"/>
                <w:sz w:val="22"/>
                <w:szCs w:val="22"/>
              </w:rPr>
            </w:pPr>
          </w:p>
        </w:tc>
      </w:tr>
      <w:tr w:rsidR="00093BA3" w:rsidRPr="00206C14" w14:paraId="613D4C8A"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1A352751"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Naslov</w:t>
            </w:r>
          </w:p>
        </w:tc>
        <w:tc>
          <w:tcPr>
            <w:tcW w:w="2152" w:type="dxa"/>
            <w:tcBorders>
              <w:top w:val="single" w:sz="4" w:space="0" w:color="auto"/>
              <w:left w:val="single" w:sz="4" w:space="0" w:color="auto"/>
              <w:bottom w:val="single" w:sz="4" w:space="0" w:color="auto"/>
              <w:right w:val="single" w:sz="4" w:space="0" w:color="auto"/>
            </w:tcBorders>
          </w:tcPr>
          <w:p w14:paraId="04320D85"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F3D588C"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3F7AB34C" w14:textId="77777777" w:rsidR="00093BA3" w:rsidRPr="00206C14" w:rsidRDefault="00093BA3" w:rsidP="0079325C">
            <w:pPr>
              <w:jc w:val="both"/>
              <w:rPr>
                <w:rFonts w:asciiTheme="minorHAnsi" w:hAnsiTheme="minorHAnsi" w:cstheme="minorHAnsi"/>
                <w:sz w:val="22"/>
                <w:szCs w:val="22"/>
              </w:rPr>
            </w:pPr>
          </w:p>
        </w:tc>
      </w:tr>
      <w:tr w:rsidR="00093BA3" w:rsidRPr="00206C14" w14:paraId="25A7015E"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07AE337C"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40F9DE5C"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CD43FBF"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59E5171" w14:textId="77777777" w:rsidR="00093BA3" w:rsidRPr="00206C14" w:rsidRDefault="00093BA3" w:rsidP="0079325C">
            <w:pPr>
              <w:jc w:val="both"/>
              <w:rPr>
                <w:rFonts w:asciiTheme="minorHAnsi" w:hAnsiTheme="minorHAnsi" w:cstheme="minorHAnsi"/>
                <w:sz w:val="22"/>
                <w:szCs w:val="22"/>
              </w:rPr>
            </w:pPr>
          </w:p>
        </w:tc>
      </w:tr>
      <w:tr w:rsidR="00093BA3" w:rsidRPr="00206C14" w14:paraId="49AF13AB"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12EC3829"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Matična številka</w:t>
            </w:r>
          </w:p>
        </w:tc>
        <w:tc>
          <w:tcPr>
            <w:tcW w:w="2152" w:type="dxa"/>
            <w:tcBorders>
              <w:top w:val="single" w:sz="4" w:space="0" w:color="auto"/>
              <w:left w:val="single" w:sz="4" w:space="0" w:color="auto"/>
              <w:bottom w:val="single" w:sz="4" w:space="0" w:color="auto"/>
              <w:right w:val="single" w:sz="4" w:space="0" w:color="auto"/>
            </w:tcBorders>
          </w:tcPr>
          <w:p w14:paraId="0B333B8A"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77FCAEA"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C984C2D" w14:textId="77777777" w:rsidR="00093BA3" w:rsidRPr="00206C14" w:rsidRDefault="00093BA3" w:rsidP="0079325C">
            <w:pPr>
              <w:jc w:val="both"/>
              <w:rPr>
                <w:rFonts w:asciiTheme="minorHAnsi" w:hAnsiTheme="minorHAnsi" w:cstheme="minorHAnsi"/>
                <w:sz w:val="22"/>
                <w:szCs w:val="22"/>
              </w:rPr>
            </w:pPr>
          </w:p>
        </w:tc>
      </w:tr>
      <w:tr w:rsidR="00093BA3" w:rsidRPr="00206C14" w14:paraId="2A2AD7CA"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5C925F3C"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Številka TRR</w:t>
            </w:r>
          </w:p>
        </w:tc>
        <w:tc>
          <w:tcPr>
            <w:tcW w:w="2152" w:type="dxa"/>
            <w:tcBorders>
              <w:top w:val="single" w:sz="4" w:space="0" w:color="auto"/>
              <w:left w:val="single" w:sz="4" w:space="0" w:color="auto"/>
              <w:bottom w:val="single" w:sz="4" w:space="0" w:color="auto"/>
              <w:right w:val="single" w:sz="4" w:space="0" w:color="auto"/>
            </w:tcBorders>
          </w:tcPr>
          <w:p w14:paraId="765C7203"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38EC889"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7B01BE5" w14:textId="77777777" w:rsidR="00093BA3" w:rsidRPr="00206C14" w:rsidRDefault="00093BA3" w:rsidP="0079325C">
            <w:pPr>
              <w:jc w:val="both"/>
              <w:rPr>
                <w:rFonts w:asciiTheme="minorHAnsi" w:hAnsiTheme="minorHAnsi" w:cstheme="minorHAnsi"/>
                <w:sz w:val="22"/>
                <w:szCs w:val="22"/>
              </w:rPr>
            </w:pPr>
          </w:p>
        </w:tc>
      </w:tr>
      <w:tr w:rsidR="00093BA3" w:rsidRPr="00206C14" w14:paraId="31A5DE2B"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48A531AE"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Zakoniti zastopnik</w:t>
            </w:r>
          </w:p>
        </w:tc>
        <w:tc>
          <w:tcPr>
            <w:tcW w:w="2152" w:type="dxa"/>
            <w:tcBorders>
              <w:top w:val="single" w:sz="4" w:space="0" w:color="auto"/>
              <w:left w:val="single" w:sz="4" w:space="0" w:color="auto"/>
              <w:bottom w:val="single" w:sz="4" w:space="0" w:color="auto"/>
              <w:right w:val="single" w:sz="4" w:space="0" w:color="auto"/>
            </w:tcBorders>
          </w:tcPr>
          <w:p w14:paraId="046FBD20"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DB73117"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7E32F9A" w14:textId="77777777" w:rsidR="00093BA3" w:rsidRPr="00206C14" w:rsidRDefault="00093BA3" w:rsidP="0079325C">
            <w:pPr>
              <w:jc w:val="both"/>
              <w:rPr>
                <w:rFonts w:asciiTheme="minorHAnsi" w:hAnsiTheme="minorHAnsi" w:cstheme="minorHAnsi"/>
                <w:sz w:val="22"/>
                <w:szCs w:val="22"/>
              </w:rPr>
            </w:pPr>
          </w:p>
        </w:tc>
      </w:tr>
      <w:tr w:rsidR="00093BA3" w:rsidRPr="00206C14" w14:paraId="3425C771"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5AA6A484"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Vrsta del, ki jih bo izvedel podizvajalec</w:t>
            </w:r>
          </w:p>
        </w:tc>
        <w:tc>
          <w:tcPr>
            <w:tcW w:w="2152" w:type="dxa"/>
            <w:tcBorders>
              <w:top w:val="single" w:sz="4" w:space="0" w:color="auto"/>
              <w:left w:val="single" w:sz="4" w:space="0" w:color="auto"/>
              <w:bottom w:val="single" w:sz="4" w:space="0" w:color="auto"/>
              <w:right w:val="single" w:sz="4" w:space="0" w:color="auto"/>
            </w:tcBorders>
          </w:tcPr>
          <w:p w14:paraId="4602326C"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D55243C"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65C0B2F" w14:textId="77777777" w:rsidR="00093BA3" w:rsidRPr="00206C14" w:rsidRDefault="00093BA3" w:rsidP="0079325C">
            <w:pPr>
              <w:jc w:val="both"/>
              <w:rPr>
                <w:rFonts w:asciiTheme="minorHAnsi" w:hAnsiTheme="minorHAnsi" w:cstheme="minorHAnsi"/>
                <w:sz w:val="22"/>
                <w:szCs w:val="22"/>
              </w:rPr>
            </w:pPr>
          </w:p>
        </w:tc>
      </w:tr>
      <w:tr w:rsidR="00093BA3" w:rsidRPr="00206C14" w14:paraId="3A792F8E"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28610AD3"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 xml:space="preserve">Zahteva za neposredno plačilo </w:t>
            </w:r>
          </w:p>
          <w:p w14:paraId="2DE91326"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(DA/NE)</w:t>
            </w:r>
          </w:p>
        </w:tc>
        <w:tc>
          <w:tcPr>
            <w:tcW w:w="2152" w:type="dxa"/>
            <w:tcBorders>
              <w:top w:val="single" w:sz="4" w:space="0" w:color="auto"/>
              <w:left w:val="single" w:sz="4" w:space="0" w:color="auto"/>
              <w:bottom w:val="single" w:sz="4" w:space="0" w:color="auto"/>
              <w:right w:val="single" w:sz="4" w:space="0" w:color="auto"/>
            </w:tcBorders>
          </w:tcPr>
          <w:p w14:paraId="6190721E"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7D76D684"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53107C30" w14:textId="77777777" w:rsidR="00093BA3" w:rsidRPr="00206C14" w:rsidRDefault="00093BA3" w:rsidP="0079325C">
            <w:pPr>
              <w:jc w:val="both"/>
              <w:rPr>
                <w:rFonts w:asciiTheme="minorHAnsi" w:hAnsiTheme="minorHAnsi" w:cstheme="minorHAnsi"/>
                <w:sz w:val="22"/>
                <w:szCs w:val="22"/>
              </w:rPr>
            </w:pPr>
          </w:p>
        </w:tc>
      </w:tr>
    </w:tbl>
    <w:p w14:paraId="56222690"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ab/>
      </w:r>
      <w:r w:rsidRPr="00206C14">
        <w:rPr>
          <w:rFonts w:asciiTheme="minorHAnsi" w:hAnsiTheme="minorHAnsi" w:cstheme="minorHAnsi"/>
          <w:sz w:val="22"/>
          <w:szCs w:val="22"/>
        </w:rPr>
        <w:tab/>
      </w:r>
    </w:p>
    <w:p w14:paraId="772E4331" w14:textId="77777777" w:rsidR="00093BA3" w:rsidRPr="00206C14" w:rsidRDefault="00093BA3" w:rsidP="0079325C">
      <w:pPr>
        <w:jc w:val="both"/>
        <w:rPr>
          <w:rFonts w:asciiTheme="minorHAnsi" w:hAnsiTheme="minorHAnsi" w:cstheme="minorHAnsi"/>
          <w:sz w:val="22"/>
          <w:szCs w:val="22"/>
        </w:rPr>
      </w:pPr>
    </w:p>
    <w:p w14:paraId="44D4A9AF"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w:t>
      </w:r>
    </w:p>
    <w:p w14:paraId="2D7E7438"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w:t>
      </w:r>
      <w:r w:rsidRPr="00206C14">
        <w:rPr>
          <w:rFonts w:asciiTheme="minorHAnsi" w:hAnsiTheme="minorHAnsi" w:cstheme="minorHAnsi"/>
          <w:sz w:val="22"/>
          <w:szCs w:val="22"/>
        </w:rPr>
        <w:tab/>
        <w:t>nazive podizvajalcev ter vsak del javnega naročila, ki ga namerava oddati v podizvajanje,</w:t>
      </w:r>
    </w:p>
    <w:p w14:paraId="673D536B"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w:t>
      </w:r>
      <w:r w:rsidRPr="00206C14">
        <w:rPr>
          <w:rFonts w:asciiTheme="minorHAnsi" w:hAnsiTheme="minorHAnsi" w:cstheme="minorHAnsi"/>
          <w:sz w:val="22"/>
          <w:szCs w:val="22"/>
        </w:rPr>
        <w:tab/>
        <w:t>kontaktne podatke in zakonite zastopnike predlaganih podizvajalcev,</w:t>
      </w:r>
    </w:p>
    <w:p w14:paraId="36B63039"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w:t>
      </w:r>
      <w:r w:rsidRPr="00206C14">
        <w:rPr>
          <w:rFonts w:asciiTheme="minorHAnsi" w:hAnsiTheme="minorHAnsi" w:cstheme="minorHAnsi"/>
          <w:sz w:val="22"/>
          <w:szCs w:val="22"/>
        </w:rPr>
        <w:tab/>
        <w:t>izpolnjene ESPD teh podizvajalcev v skladu z 79. členom ZJN-3 ter</w:t>
      </w:r>
    </w:p>
    <w:p w14:paraId="0664DA52"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w:t>
      </w:r>
      <w:r w:rsidRPr="00206C14">
        <w:rPr>
          <w:rFonts w:asciiTheme="minorHAnsi" w:hAnsiTheme="minorHAnsi" w:cstheme="minorHAnsi"/>
          <w:sz w:val="22"/>
          <w:szCs w:val="22"/>
        </w:rPr>
        <w:tab/>
        <w:t>priložiti zahtevo podizvajalca za neposredno plačilo, če podizvajalec to zahteva.</w:t>
      </w:r>
    </w:p>
    <w:p w14:paraId="66182692" w14:textId="77777777" w:rsidR="00093BA3" w:rsidRPr="00206C14" w:rsidRDefault="00093BA3" w:rsidP="0079325C">
      <w:pPr>
        <w:jc w:val="both"/>
        <w:rPr>
          <w:rFonts w:asciiTheme="minorHAnsi" w:hAnsiTheme="minorHAnsi" w:cstheme="minorHAnsi"/>
          <w:sz w:val="22"/>
          <w:szCs w:val="22"/>
        </w:rPr>
      </w:pPr>
    </w:p>
    <w:p w14:paraId="478CA460"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98AE1F2" w14:textId="77777777" w:rsidR="00093BA3" w:rsidRPr="00206C14" w:rsidRDefault="00093BA3" w:rsidP="0079325C">
      <w:pPr>
        <w:jc w:val="both"/>
        <w:rPr>
          <w:rFonts w:asciiTheme="minorHAnsi" w:hAnsiTheme="minorHAnsi" w:cstheme="minorHAnsi"/>
          <w:sz w:val="22"/>
          <w:szCs w:val="22"/>
        </w:rPr>
      </w:pPr>
    </w:p>
    <w:p w14:paraId="600AF068" w14:textId="12C1BEDB"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lastRenderedPageBreak/>
        <w:t>S podpisom te</w:t>
      </w:r>
      <w:r w:rsidR="00EF6307" w:rsidRPr="00206C14">
        <w:rPr>
          <w:rFonts w:asciiTheme="minorHAnsi" w:hAnsiTheme="minorHAnsi" w:cstheme="minorHAnsi"/>
          <w:sz w:val="22"/>
          <w:szCs w:val="22"/>
        </w:rPr>
        <w:t xml:space="preserve">ga okvirnega sporazuma </w:t>
      </w:r>
      <w:r w:rsidRPr="00206C14">
        <w:rPr>
          <w:rFonts w:asciiTheme="minorHAnsi" w:hAnsiTheme="minorHAnsi" w:cstheme="minorHAnsi"/>
          <w:sz w:val="22"/>
          <w:szCs w:val="22"/>
        </w:rPr>
        <w:t>izvajalec pooblasti naročnika, da na podlagi potrjenih računov s strani izvajalca in izdanih s strani podizvajalca za predmet te</w:t>
      </w:r>
      <w:r w:rsidR="00EF6307" w:rsidRPr="00206C14">
        <w:rPr>
          <w:rFonts w:asciiTheme="minorHAnsi" w:hAnsiTheme="minorHAnsi" w:cstheme="minorHAnsi"/>
          <w:sz w:val="22"/>
          <w:szCs w:val="22"/>
        </w:rPr>
        <w:t>ga okvirnega sporazuma</w:t>
      </w:r>
      <w:r w:rsidRPr="00206C14">
        <w:rPr>
          <w:rFonts w:asciiTheme="minorHAnsi" w:hAnsiTheme="minorHAnsi" w:cstheme="minorHAnsi"/>
          <w:sz w:val="22"/>
          <w:szCs w:val="22"/>
        </w:rPr>
        <w:t xml:space="preserve"> naročnik izvede plačilo obveznosti za dobavljeno opremo podizvajalcu, ki zahteva neposredno plačilo. Podizvajalec, ki zahteva neposredno plačilo to potrdi s podpisom obrazca soglasja za neposredna plačila, ki je priloga te</w:t>
      </w:r>
      <w:r w:rsidR="00EF6307" w:rsidRPr="00206C14">
        <w:rPr>
          <w:rFonts w:asciiTheme="minorHAnsi" w:hAnsiTheme="minorHAnsi" w:cstheme="minorHAnsi"/>
          <w:sz w:val="22"/>
          <w:szCs w:val="22"/>
        </w:rPr>
        <w:t>ga okvirnega sporazuma</w:t>
      </w:r>
      <w:r w:rsidRPr="00206C14">
        <w:rPr>
          <w:rFonts w:asciiTheme="minorHAnsi" w:hAnsiTheme="minorHAnsi" w:cstheme="minorHAnsi"/>
          <w:sz w:val="22"/>
          <w:szCs w:val="22"/>
        </w:rPr>
        <w:t>. Izvajalec mora izdanim računom naročniku priložiti račune svojih podizvajalcev, ki jih je pred tem potrdil izvajalec.</w:t>
      </w:r>
    </w:p>
    <w:p w14:paraId="1EB5AA6A" w14:textId="77777777" w:rsidR="00093BA3" w:rsidRPr="00206C14" w:rsidRDefault="00093BA3" w:rsidP="0079325C">
      <w:pPr>
        <w:jc w:val="both"/>
        <w:rPr>
          <w:rFonts w:asciiTheme="minorHAnsi" w:hAnsiTheme="minorHAnsi" w:cstheme="minorHAnsi"/>
          <w:sz w:val="22"/>
          <w:szCs w:val="22"/>
        </w:rPr>
      </w:pPr>
    </w:p>
    <w:p w14:paraId="3A5755D0"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383D3F8" w14:textId="75C1E79F"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p>
    <w:p w14:paraId="2BADBDA5" w14:textId="657C033B" w:rsidR="00093BA3" w:rsidRPr="00206C14" w:rsidRDefault="0050140C" w:rsidP="0079325C">
      <w:pPr>
        <w:jc w:val="center"/>
        <w:rPr>
          <w:rFonts w:asciiTheme="minorHAnsi" w:hAnsiTheme="minorHAnsi" w:cstheme="minorHAnsi"/>
          <w:b/>
          <w:sz w:val="22"/>
          <w:szCs w:val="22"/>
        </w:rPr>
      </w:pPr>
      <w:r w:rsidRPr="00206C14">
        <w:rPr>
          <w:rFonts w:asciiTheme="minorHAnsi" w:hAnsiTheme="minorHAnsi" w:cstheme="minorHAnsi"/>
          <w:b/>
          <w:sz w:val="22"/>
          <w:szCs w:val="22"/>
        </w:rPr>
        <w:t>Partnerji v skupni ponudbi</w:t>
      </w:r>
    </w:p>
    <w:p w14:paraId="435121BB" w14:textId="77777777" w:rsidR="00093BA3" w:rsidRPr="00206C14" w:rsidRDefault="00093BA3" w:rsidP="0079325C">
      <w:pPr>
        <w:jc w:val="center"/>
        <w:rPr>
          <w:rFonts w:asciiTheme="minorHAnsi" w:hAnsiTheme="minorHAnsi" w:cstheme="minorHAnsi"/>
          <w:b/>
          <w:sz w:val="22"/>
          <w:szCs w:val="22"/>
        </w:rPr>
      </w:pPr>
    </w:p>
    <w:p w14:paraId="1A87E504" w14:textId="2DC3985F"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6A699B60" w14:textId="77777777" w:rsidR="00093BA3" w:rsidRPr="00206C14" w:rsidRDefault="00093BA3" w:rsidP="0079325C">
      <w:pPr>
        <w:jc w:val="both"/>
        <w:rPr>
          <w:rFonts w:asciiTheme="minorHAnsi" w:hAnsiTheme="minorHAnsi" w:cstheme="minorHAnsi"/>
          <w:sz w:val="22"/>
          <w:szCs w:val="22"/>
        </w:rPr>
      </w:pPr>
    </w:p>
    <w:p w14:paraId="707A924E" w14:textId="43B952EC" w:rsidR="00093BA3" w:rsidRPr="00206C14" w:rsidRDefault="00093BA3" w:rsidP="0079325C">
      <w:pPr>
        <w:jc w:val="both"/>
        <w:rPr>
          <w:rFonts w:asciiTheme="minorHAnsi" w:hAnsiTheme="minorHAnsi" w:cstheme="minorHAnsi"/>
          <w:i/>
          <w:sz w:val="22"/>
          <w:szCs w:val="22"/>
        </w:rPr>
      </w:pPr>
      <w:r w:rsidRPr="00206C14">
        <w:rPr>
          <w:rFonts w:asciiTheme="minorHAnsi" w:hAnsiTheme="minorHAnsi" w:cstheme="minorHAnsi"/>
          <w:i/>
          <w:sz w:val="22"/>
          <w:szCs w:val="22"/>
        </w:rPr>
        <w:t>Ta člen se uporabi samo v primeru, če kot izvajalec nastopa konzorcij, v nasprotnem se prečrta</w:t>
      </w:r>
    </w:p>
    <w:p w14:paraId="294BB1C6" w14:textId="77777777" w:rsidR="00093BA3" w:rsidRPr="00206C14" w:rsidRDefault="00093BA3" w:rsidP="0079325C">
      <w:pPr>
        <w:jc w:val="both"/>
        <w:rPr>
          <w:rFonts w:asciiTheme="minorHAnsi" w:hAnsiTheme="minorHAnsi" w:cstheme="minorHAnsi"/>
          <w:sz w:val="22"/>
          <w:szCs w:val="22"/>
        </w:rPr>
      </w:pPr>
    </w:p>
    <w:p w14:paraId="57EFC116" w14:textId="37AEFC7B"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Sestavni del te</w:t>
      </w:r>
      <w:r w:rsidR="00EF6307" w:rsidRPr="00206C14">
        <w:rPr>
          <w:rFonts w:asciiTheme="minorHAnsi" w:hAnsiTheme="minorHAnsi" w:cstheme="minorHAnsi"/>
          <w:sz w:val="22"/>
          <w:szCs w:val="22"/>
        </w:rPr>
        <w:t xml:space="preserve">ga okvirnega sporazuma </w:t>
      </w:r>
      <w:r w:rsidRPr="00206C14">
        <w:rPr>
          <w:rFonts w:asciiTheme="minorHAnsi" w:hAnsiTheme="minorHAnsi" w:cstheme="minorHAnsi"/>
          <w:sz w:val="22"/>
          <w:szCs w:val="22"/>
        </w:rPr>
        <w:t>je tudi Pravni akt o skupni izvedbi naročila, sklenjen med člani konzorcija dne ………, ki opredeljuje naloge in odgovornost posameznih izvajalcev za izvedbo naročila.</w:t>
      </w:r>
    </w:p>
    <w:p w14:paraId="23CF3FC3" w14:textId="77777777" w:rsidR="00093BA3" w:rsidRPr="00206C14" w:rsidRDefault="00093BA3" w:rsidP="0079325C">
      <w:pPr>
        <w:jc w:val="both"/>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1812"/>
        <w:gridCol w:w="2152"/>
        <w:gridCol w:w="2268"/>
        <w:gridCol w:w="2355"/>
      </w:tblGrid>
      <w:tr w:rsidR="00093BA3" w:rsidRPr="00206C14" w14:paraId="22B6892F" w14:textId="77777777" w:rsidTr="00093BA3">
        <w:tc>
          <w:tcPr>
            <w:tcW w:w="1812" w:type="dxa"/>
            <w:tcBorders>
              <w:top w:val="single" w:sz="4" w:space="0" w:color="auto"/>
              <w:left w:val="single" w:sz="4" w:space="0" w:color="auto"/>
              <w:bottom w:val="single" w:sz="4" w:space="0" w:color="auto"/>
              <w:right w:val="single" w:sz="4" w:space="0" w:color="auto"/>
            </w:tcBorders>
          </w:tcPr>
          <w:p w14:paraId="60CDDC5A" w14:textId="77777777" w:rsidR="00093BA3" w:rsidRPr="00206C14" w:rsidRDefault="00093BA3" w:rsidP="0079325C">
            <w:pPr>
              <w:jc w:val="both"/>
              <w:rPr>
                <w:rFonts w:asciiTheme="minorHAnsi" w:hAnsiTheme="minorHAnsi" w:cstheme="minorHAnsi"/>
                <w:sz w:val="22"/>
                <w:szCs w:val="22"/>
              </w:rPr>
            </w:pPr>
          </w:p>
        </w:tc>
        <w:tc>
          <w:tcPr>
            <w:tcW w:w="2152" w:type="dxa"/>
            <w:tcBorders>
              <w:top w:val="single" w:sz="4" w:space="0" w:color="auto"/>
              <w:left w:val="single" w:sz="4" w:space="0" w:color="auto"/>
              <w:bottom w:val="single" w:sz="4" w:space="0" w:color="auto"/>
              <w:right w:val="single" w:sz="4" w:space="0" w:color="auto"/>
            </w:tcBorders>
            <w:hideMark/>
          </w:tcPr>
          <w:p w14:paraId="548B5198"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Partner 1</w:t>
            </w:r>
          </w:p>
        </w:tc>
        <w:tc>
          <w:tcPr>
            <w:tcW w:w="2268" w:type="dxa"/>
            <w:tcBorders>
              <w:top w:val="single" w:sz="4" w:space="0" w:color="auto"/>
              <w:left w:val="single" w:sz="4" w:space="0" w:color="auto"/>
              <w:bottom w:val="single" w:sz="4" w:space="0" w:color="auto"/>
              <w:right w:val="single" w:sz="4" w:space="0" w:color="auto"/>
            </w:tcBorders>
            <w:hideMark/>
          </w:tcPr>
          <w:p w14:paraId="7FC61971"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Partner 2</w:t>
            </w:r>
          </w:p>
        </w:tc>
        <w:tc>
          <w:tcPr>
            <w:tcW w:w="2355" w:type="dxa"/>
            <w:tcBorders>
              <w:top w:val="single" w:sz="4" w:space="0" w:color="auto"/>
              <w:left w:val="single" w:sz="4" w:space="0" w:color="auto"/>
              <w:bottom w:val="single" w:sz="4" w:space="0" w:color="auto"/>
              <w:right w:val="single" w:sz="4" w:space="0" w:color="auto"/>
            </w:tcBorders>
            <w:hideMark/>
          </w:tcPr>
          <w:p w14:paraId="6DCB1376"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Partner 3</w:t>
            </w:r>
          </w:p>
        </w:tc>
      </w:tr>
      <w:tr w:rsidR="00093BA3" w:rsidRPr="00206C14" w14:paraId="0AC1FF22"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4FB99887"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Naziv partnerja</w:t>
            </w:r>
          </w:p>
        </w:tc>
        <w:tc>
          <w:tcPr>
            <w:tcW w:w="2152" w:type="dxa"/>
            <w:tcBorders>
              <w:top w:val="single" w:sz="4" w:space="0" w:color="auto"/>
              <w:left w:val="single" w:sz="4" w:space="0" w:color="auto"/>
              <w:bottom w:val="single" w:sz="4" w:space="0" w:color="auto"/>
              <w:right w:val="single" w:sz="4" w:space="0" w:color="auto"/>
            </w:tcBorders>
          </w:tcPr>
          <w:p w14:paraId="1E1D65B0"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8D2C0F7"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7841AE20" w14:textId="77777777" w:rsidR="00093BA3" w:rsidRPr="00206C14" w:rsidRDefault="00093BA3" w:rsidP="0079325C">
            <w:pPr>
              <w:jc w:val="both"/>
              <w:rPr>
                <w:rFonts w:asciiTheme="minorHAnsi" w:hAnsiTheme="minorHAnsi" w:cstheme="minorHAnsi"/>
                <w:sz w:val="22"/>
                <w:szCs w:val="22"/>
              </w:rPr>
            </w:pPr>
          </w:p>
        </w:tc>
      </w:tr>
      <w:tr w:rsidR="00093BA3" w:rsidRPr="00206C14" w14:paraId="36A6DC00"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4F65786B"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Naslov</w:t>
            </w:r>
          </w:p>
        </w:tc>
        <w:tc>
          <w:tcPr>
            <w:tcW w:w="2152" w:type="dxa"/>
            <w:tcBorders>
              <w:top w:val="single" w:sz="4" w:space="0" w:color="auto"/>
              <w:left w:val="single" w:sz="4" w:space="0" w:color="auto"/>
              <w:bottom w:val="single" w:sz="4" w:space="0" w:color="auto"/>
              <w:right w:val="single" w:sz="4" w:space="0" w:color="auto"/>
            </w:tcBorders>
          </w:tcPr>
          <w:p w14:paraId="02C97C23"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6AC0756"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10A21FB3" w14:textId="77777777" w:rsidR="00093BA3" w:rsidRPr="00206C14" w:rsidRDefault="00093BA3" w:rsidP="0079325C">
            <w:pPr>
              <w:jc w:val="both"/>
              <w:rPr>
                <w:rFonts w:asciiTheme="minorHAnsi" w:hAnsiTheme="minorHAnsi" w:cstheme="minorHAnsi"/>
                <w:sz w:val="22"/>
                <w:szCs w:val="22"/>
              </w:rPr>
            </w:pPr>
          </w:p>
        </w:tc>
      </w:tr>
      <w:tr w:rsidR="00093BA3" w:rsidRPr="00206C14" w14:paraId="7938F5C6"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3A52CF9E"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15F3B9DE"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22E287B"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7FD3BE50" w14:textId="77777777" w:rsidR="00093BA3" w:rsidRPr="00206C14" w:rsidRDefault="00093BA3" w:rsidP="0079325C">
            <w:pPr>
              <w:jc w:val="both"/>
              <w:rPr>
                <w:rFonts w:asciiTheme="minorHAnsi" w:hAnsiTheme="minorHAnsi" w:cstheme="minorHAnsi"/>
                <w:sz w:val="22"/>
                <w:szCs w:val="22"/>
              </w:rPr>
            </w:pPr>
          </w:p>
        </w:tc>
      </w:tr>
      <w:tr w:rsidR="00093BA3" w:rsidRPr="00206C14" w14:paraId="13C80760"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1939B0BB"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Matična številka</w:t>
            </w:r>
          </w:p>
        </w:tc>
        <w:tc>
          <w:tcPr>
            <w:tcW w:w="2152" w:type="dxa"/>
            <w:tcBorders>
              <w:top w:val="single" w:sz="4" w:space="0" w:color="auto"/>
              <w:left w:val="single" w:sz="4" w:space="0" w:color="auto"/>
              <w:bottom w:val="single" w:sz="4" w:space="0" w:color="auto"/>
              <w:right w:val="single" w:sz="4" w:space="0" w:color="auto"/>
            </w:tcBorders>
          </w:tcPr>
          <w:p w14:paraId="553DBCE4"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3C845131"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3B2BA0E3" w14:textId="77777777" w:rsidR="00093BA3" w:rsidRPr="00206C14" w:rsidRDefault="00093BA3" w:rsidP="0079325C">
            <w:pPr>
              <w:jc w:val="both"/>
              <w:rPr>
                <w:rFonts w:asciiTheme="minorHAnsi" w:hAnsiTheme="minorHAnsi" w:cstheme="minorHAnsi"/>
                <w:sz w:val="22"/>
                <w:szCs w:val="22"/>
              </w:rPr>
            </w:pPr>
          </w:p>
        </w:tc>
      </w:tr>
      <w:tr w:rsidR="00093BA3" w:rsidRPr="00206C14" w14:paraId="482A1EAD"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7BCF985B"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Številka TRR</w:t>
            </w:r>
          </w:p>
        </w:tc>
        <w:tc>
          <w:tcPr>
            <w:tcW w:w="2152" w:type="dxa"/>
            <w:tcBorders>
              <w:top w:val="single" w:sz="4" w:space="0" w:color="auto"/>
              <w:left w:val="single" w:sz="4" w:space="0" w:color="auto"/>
              <w:bottom w:val="single" w:sz="4" w:space="0" w:color="auto"/>
              <w:right w:val="single" w:sz="4" w:space="0" w:color="auto"/>
            </w:tcBorders>
          </w:tcPr>
          <w:p w14:paraId="6614DAE2"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91E0BCF"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0B7D9C5" w14:textId="77777777" w:rsidR="00093BA3" w:rsidRPr="00206C14" w:rsidRDefault="00093BA3" w:rsidP="0079325C">
            <w:pPr>
              <w:jc w:val="both"/>
              <w:rPr>
                <w:rFonts w:asciiTheme="minorHAnsi" w:hAnsiTheme="minorHAnsi" w:cstheme="minorHAnsi"/>
                <w:sz w:val="22"/>
                <w:szCs w:val="22"/>
              </w:rPr>
            </w:pPr>
          </w:p>
        </w:tc>
      </w:tr>
      <w:tr w:rsidR="00093BA3" w:rsidRPr="00206C14" w14:paraId="2DC30E6B"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12E7B0F6"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Zakoniti zastopnik</w:t>
            </w:r>
          </w:p>
        </w:tc>
        <w:tc>
          <w:tcPr>
            <w:tcW w:w="2152" w:type="dxa"/>
            <w:tcBorders>
              <w:top w:val="single" w:sz="4" w:space="0" w:color="auto"/>
              <w:left w:val="single" w:sz="4" w:space="0" w:color="auto"/>
              <w:bottom w:val="single" w:sz="4" w:space="0" w:color="auto"/>
              <w:right w:val="single" w:sz="4" w:space="0" w:color="auto"/>
            </w:tcBorders>
          </w:tcPr>
          <w:p w14:paraId="5D7C863C"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D36A6D5"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4AAF699" w14:textId="77777777" w:rsidR="00093BA3" w:rsidRPr="00206C14" w:rsidRDefault="00093BA3" w:rsidP="0079325C">
            <w:pPr>
              <w:jc w:val="both"/>
              <w:rPr>
                <w:rFonts w:asciiTheme="minorHAnsi" w:hAnsiTheme="minorHAnsi" w:cstheme="minorHAnsi"/>
                <w:sz w:val="22"/>
                <w:szCs w:val="22"/>
              </w:rPr>
            </w:pPr>
          </w:p>
        </w:tc>
      </w:tr>
      <w:tr w:rsidR="00093BA3" w:rsidRPr="00206C14" w14:paraId="1346ADB7"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2F0CF99C"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Del javnega naročila, ki ga namerava izvesti</w:t>
            </w:r>
          </w:p>
        </w:tc>
        <w:tc>
          <w:tcPr>
            <w:tcW w:w="2152" w:type="dxa"/>
            <w:tcBorders>
              <w:top w:val="single" w:sz="4" w:space="0" w:color="auto"/>
              <w:left w:val="single" w:sz="4" w:space="0" w:color="auto"/>
              <w:bottom w:val="single" w:sz="4" w:space="0" w:color="auto"/>
              <w:right w:val="single" w:sz="4" w:space="0" w:color="auto"/>
            </w:tcBorders>
          </w:tcPr>
          <w:p w14:paraId="1FD0AE3D" w14:textId="77777777" w:rsidR="00093BA3" w:rsidRPr="00206C14"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3B92876" w14:textId="77777777" w:rsidR="00093BA3" w:rsidRPr="00206C14"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11520997" w14:textId="77777777" w:rsidR="00093BA3" w:rsidRPr="00206C14" w:rsidRDefault="00093BA3" w:rsidP="0079325C">
            <w:pPr>
              <w:jc w:val="both"/>
              <w:rPr>
                <w:rFonts w:asciiTheme="minorHAnsi" w:hAnsiTheme="minorHAnsi" w:cstheme="minorHAnsi"/>
                <w:sz w:val="22"/>
                <w:szCs w:val="22"/>
              </w:rPr>
            </w:pPr>
          </w:p>
        </w:tc>
      </w:tr>
    </w:tbl>
    <w:p w14:paraId="19830060"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ab/>
      </w:r>
      <w:r w:rsidRPr="00206C14">
        <w:rPr>
          <w:rFonts w:asciiTheme="minorHAnsi" w:hAnsiTheme="minorHAnsi" w:cstheme="minorHAnsi"/>
          <w:sz w:val="22"/>
          <w:szCs w:val="22"/>
        </w:rPr>
        <w:tab/>
      </w:r>
    </w:p>
    <w:p w14:paraId="4797FDD9" w14:textId="77777777" w:rsidR="00AC73CD" w:rsidRPr="00206C14" w:rsidRDefault="00AC73CD" w:rsidP="0079325C">
      <w:pPr>
        <w:jc w:val="center"/>
        <w:rPr>
          <w:rFonts w:asciiTheme="minorHAnsi" w:hAnsiTheme="minorHAnsi" w:cstheme="minorHAnsi"/>
          <w:b/>
          <w:sz w:val="22"/>
          <w:szCs w:val="22"/>
        </w:rPr>
      </w:pPr>
    </w:p>
    <w:p w14:paraId="3C2A6F5F" w14:textId="1F83D62E" w:rsidR="00093BA3" w:rsidRPr="00206C14" w:rsidRDefault="00D410D5" w:rsidP="00AC73CD">
      <w:pPr>
        <w:jc w:val="center"/>
        <w:rPr>
          <w:rFonts w:asciiTheme="minorHAnsi" w:hAnsiTheme="minorHAnsi" w:cstheme="minorHAnsi"/>
          <w:sz w:val="22"/>
          <w:szCs w:val="22"/>
        </w:rPr>
      </w:pPr>
      <w:bookmarkStart w:id="146" w:name="_Hlk66358932"/>
      <w:r w:rsidRPr="00206C14">
        <w:rPr>
          <w:rFonts w:asciiTheme="minorHAnsi" w:hAnsiTheme="minorHAnsi" w:cstheme="minorHAnsi"/>
          <w:b/>
          <w:sz w:val="22"/>
          <w:szCs w:val="22"/>
        </w:rPr>
        <w:t>Pogodbena kazen</w:t>
      </w:r>
    </w:p>
    <w:p w14:paraId="2CC2DCB2" w14:textId="77777777" w:rsidR="0006779E" w:rsidRPr="00206C14" w:rsidRDefault="0006779E" w:rsidP="0079325C">
      <w:pPr>
        <w:jc w:val="both"/>
        <w:rPr>
          <w:rFonts w:asciiTheme="minorHAnsi" w:hAnsiTheme="minorHAnsi" w:cstheme="minorHAnsi"/>
          <w:sz w:val="22"/>
          <w:szCs w:val="22"/>
        </w:rPr>
      </w:pPr>
    </w:p>
    <w:p w14:paraId="42FF61EF" w14:textId="2D452C5A"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5A5CE02B" w14:textId="77777777" w:rsidR="00093BA3" w:rsidRPr="00206C14" w:rsidRDefault="00093BA3" w:rsidP="0079325C">
      <w:pPr>
        <w:jc w:val="center"/>
        <w:rPr>
          <w:rFonts w:asciiTheme="minorHAnsi" w:hAnsiTheme="minorHAnsi" w:cstheme="minorHAnsi"/>
          <w:sz w:val="22"/>
          <w:szCs w:val="22"/>
        </w:rPr>
      </w:pPr>
    </w:p>
    <w:p w14:paraId="033E8C02" w14:textId="4A721604" w:rsidR="00723BBA" w:rsidRPr="00206C14" w:rsidRDefault="00723BBA" w:rsidP="00723BBA">
      <w:pPr>
        <w:jc w:val="both"/>
        <w:rPr>
          <w:rFonts w:asciiTheme="minorHAnsi" w:hAnsiTheme="minorHAnsi" w:cstheme="minorHAnsi"/>
          <w:sz w:val="22"/>
          <w:szCs w:val="22"/>
        </w:rPr>
      </w:pPr>
      <w:bookmarkStart w:id="147" w:name="_Hlk66358924"/>
      <w:bookmarkStart w:id="148" w:name="_Hlk100559098"/>
      <w:r w:rsidRPr="00206C14">
        <w:rPr>
          <w:rFonts w:asciiTheme="minorHAnsi" w:hAnsiTheme="minorHAnsi" w:cstheme="minorHAnsi"/>
          <w:sz w:val="22"/>
          <w:szCs w:val="22"/>
        </w:rPr>
        <w:t xml:space="preserve">V primeru da </w:t>
      </w:r>
      <w:r w:rsidR="00D410D5" w:rsidRPr="00206C14">
        <w:rPr>
          <w:rFonts w:asciiTheme="minorHAnsi" w:hAnsiTheme="minorHAnsi" w:cstheme="minorHAnsi"/>
          <w:sz w:val="22"/>
          <w:szCs w:val="22"/>
        </w:rPr>
        <w:t>izvajalec</w:t>
      </w:r>
      <w:r w:rsidRPr="00206C14">
        <w:rPr>
          <w:rFonts w:asciiTheme="minorHAnsi" w:hAnsiTheme="minorHAnsi" w:cstheme="minorHAnsi"/>
          <w:sz w:val="22"/>
          <w:szCs w:val="22"/>
        </w:rPr>
        <w:t xml:space="preserve"> odstopi od izvedbe posamičnega predmetnega naročila, pod pogojem, da razlogi za odstop niso v sferi naročnika, lahko naročnik od ponudnika zahteva plačilo pogodbene kazni v višini </w:t>
      </w:r>
      <w:r w:rsidR="007645E2" w:rsidRPr="00206C14">
        <w:rPr>
          <w:rFonts w:asciiTheme="minorHAnsi" w:hAnsiTheme="minorHAnsi" w:cstheme="minorHAnsi"/>
          <w:sz w:val="22"/>
          <w:szCs w:val="22"/>
        </w:rPr>
        <w:t>10.000 €</w:t>
      </w:r>
      <w:r w:rsidRPr="00206C14">
        <w:rPr>
          <w:rFonts w:asciiTheme="minorHAnsi" w:hAnsiTheme="minorHAnsi" w:cstheme="minorHAnsi"/>
          <w:sz w:val="22"/>
          <w:szCs w:val="22"/>
        </w:rPr>
        <w:t>. V kolikor je škoda, ki je naročniku nastala zaradi odpovedi posameznega naročila, večja, lahko naročnik terja od ponudnika tudi povračilo zneska do celotne nastale škode.</w:t>
      </w:r>
    </w:p>
    <w:p w14:paraId="118DDD08" w14:textId="77777777" w:rsidR="00723BBA" w:rsidRPr="00206C14" w:rsidRDefault="00723BBA" w:rsidP="00723BBA">
      <w:pPr>
        <w:jc w:val="both"/>
        <w:rPr>
          <w:rFonts w:asciiTheme="minorHAnsi" w:hAnsiTheme="minorHAnsi" w:cstheme="minorHAnsi"/>
          <w:sz w:val="22"/>
          <w:szCs w:val="22"/>
        </w:rPr>
      </w:pPr>
    </w:p>
    <w:p w14:paraId="0606A7EA" w14:textId="008E5D97" w:rsidR="00723BBA" w:rsidRPr="00206C14" w:rsidRDefault="00723BBA" w:rsidP="00723BBA">
      <w:pPr>
        <w:jc w:val="both"/>
        <w:rPr>
          <w:rFonts w:asciiTheme="minorHAnsi" w:hAnsiTheme="minorHAnsi" w:cstheme="minorHAnsi"/>
          <w:sz w:val="22"/>
          <w:szCs w:val="22"/>
        </w:rPr>
      </w:pPr>
      <w:r w:rsidRPr="00206C14">
        <w:rPr>
          <w:rFonts w:asciiTheme="minorHAnsi" w:hAnsiTheme="minorHAnsi" w:cstheme="minorHAnsi"/>
          <w:sz w:val="22"/>
          <w:szCs w:val="22"/>
        </w:rPr>
        <w:t xml:space="preserve">V primeru, da </w:t>
      </w:r>
      <w:r w:rsidR="00D410D5" w:rsidRPr="00206C14">
        <w:rPr>
          <w:rFonts w:asciiTheme="minorHAnsi" w:hAnsiTheme="minorHAnsi" w:cstheme="minorHAnsi"/>
          <w:sz w:val="22"/>
          <w:szCs w:val="22"/>
        </w:rPr>
        <w:t xml:space="preserve">izvajalec posamezno naročilo </w:t>
      </w:r>
      <w:r w:rsidRPr="00206C14">
        <w:rPr>
          <w:rFonts w:asciiTheme="minorHAnsi" w:hAnsiTheme="minorHAnsi" w:cstheme="minorHAnsi"/>
          <w:sz w:val="22"/>
          <w:szCs w:val="22"/>
        </w:rPr>
        <w:t xml:space="preserve">opravi nekvalitetno, neskladno z določili tehnične specifikacije tega okvirnega sporazuma, lahko naročnik od </w:t>
      </w:r>
      <w:r w:rsidR="00D410D5" w:rsidRPr="00206C14">
        <w:rPr>
          <w:rFonts w:asciiTheme="minorHAnsi" w:hAnsiTheme="minorHAnsi" w:cstheme="minorHAnsi"/>
          <w:sz w:val="22"/>
          <w:szCs w:val="22"/>
        </w:rPr>
        <w:t xml:space="preserve">izvajalca </w:t>
      </w:r>
      <w:r w:rsidRPr="00206C14">
        <w:rPr>
          <w:rFonts w:asciiTheme="minorHAnsi" w:hAnsiTheme="minorHAnsi" w:cstheme="minorHAnsi"/>
          <w:sz w:val="22"/>
          <w:szCs w:val="22"/>
        </w:rPr>
        <w:t xml:space="preserve">zahteva plačilo pogodbene kazni v višini </w:t>
      </w:r>
      <w:r w:rsidR="0088726A" w:rsidRPr="00206C14">
        <w:rPr>
          <w:rFonts w:asciiTheme="minorHAnsi" w:hAnsiTheme="minorHAnsi" w:cstheme="minorHAnsi"/>
          <w:sz w:val="22"/>
          <w:szCs w:val="22"/>
        </w:rPr>
        <w:t>3</w:t>
      </w:r>
      <w:r w:rsidR="007645E2" w:rsidRPr="00206C14">
        <w:rPr>
          <w:rFonts w:asciiTheme="minorHAnsi" w:hAnsiTheme="minorHAnsi" w:cstheme="minorHAnsi"/>
          <w:sz w:val="22"/>
          <w:szCs w:val="22"/>
        </w:rPr>
        <w:t>00 €.</w:t>
      </w:r>
      <w:r w:rsidR="00CF3200" w:rsidRPr="00206C14">
        <w:rPr>
          <w:rFonts w:asciiTheme="minorHAnsi" w:hAnsiTheme="minorHAnsi" w:cstheme="minorHAnsi"/>
          <w:sz w:val="22"/>
          <w:szCs w:val="22"/>
        </w:rPr>
        <w:t xml:space="preserve"> </w:t>
      </w:r>
      <w:r w:rsidRPr="00206C14">
        <w:rPr>
          <w:rFonts w:asciiTheme="minorHAnsi" w:hAnsiTheme="minorHAnsi" w:cstheme="minorHAnsi"/>
          <w:sz w:val="22"/>
          <w:szCs w:val="22"/>
        </w:rPr>
        <w:t xml:space="preserve">V kolikor je škoda, ki je naročniku nastala zaradi odpovedi posameznega naročila, večja, lahko naročnik terja od </w:t>
      </w:r>
      <w:r w:rsidR="00D410D5" w:rsidRPr="00206C14">
        <w:rPr>
          <w:rFonts w:asciiTheme="minorHAnsi" w:hAnsiTheme="minorHAnsi" w:cstheme="minorHAnsi"/>
          <w:sz w:val="22"/>
          <w:szCs w:val="22"/>
        </w:rPr>
        <w:t xml:space="preserve">izvajalca </w:t>
      </w:r>
      <w:r w:rsidRPr="00206C14">
        <w:rPr>
          <w:rFonts w:asciiTheme="minorHAnsi" w:hAnsiTheme="minorHAnsi" w:cstheme="minorHAnsi"/>
          <w:sz w:val="22"/>
          <w:szCs w:val="22"/>
        </w:rPr>
        <w:t>tudi povračilo zneska do celotne nastale škode.</w:t>
      </w:r>
    </w:p>
    <w:bookmarkEnd w:id="147"/>
    <w:p w14:paraId="3810C35D" w14:textId="03AE327B" w:rsidR="00093BA3" w:rsidRPr="00206C14" w:rsidRDefault="00093BA3" w:rsidP="00723BBA">
      <w:pPr>
        <w:jc w:val="both"/>
        <w:rPr>
          <w:rFonts w:asciiTheme="minorHAnsi" w:hAnsiTheme="minorHAnsi" w:cstheme="minorHAnsi"/>
          <w:sz w:val="22"/>
          <w:szCs w:val="22"/>
        </w:rPr>
      </w:pPr>
    </w:p>
    <w:bookmarkEnd w:id="146"/>
    <w:p w14:paraId="65F27B00" w14:textId="721250AF" w:rsidR="005D2973" w:rsidRPr="00206C14" w:rsidRDefault="00D410D5" w:rsidP="00D410D5">
      <w:pPr>
        <w:jc w:val="both"/>
        <w:rPr>
          <w:rFonts w:asciiTheme="minorHAnsi" w:hAnsiTheme="minorHAnsi" w:cstheme="minorHAnsi"/>
          <w:sz w:val="22"/>
          <w:szCs w:val="22"/>
        </w:rPr>
      </w:pPr>
      <w:r w:rsidRPr="00206C14">
        <w:rPr>
          <w:rFonts w:asciiTheme="minorHAnsi" w:hAnsiTheme="minorHAnsi" w:cstheme="minorHAnsi"/>
          <w:sz w:val="22"/>
          <w:szCs w:val="22"/>
        </w:rPr>
        <w:t xml:space="preserve">Izvajalec je dolžan izdati popolna in vsa predvidena poročila v roku 3 delovnih dni po zaključku vsakega </w:t>
      </w:r>
      <w:r w:rsidR="005D2973" w:rsidRPr="00206C14">
        <w:rPr>
          <w:rFonts w:asciiTheme="minorHAnsi" w:hAnsiTheme="minorHAnsi" w:cstheme="minorHAnsi"/>
          <w:sz w:val="22"/>
          <w:szCs w:val="22"/>
        </w:rPr>
        <w:t xml:space="preserve">posameznega </w:t>
      </w:r>
      <w:r w:rsidRPr="00206C14">
        <w:rPr>
          <w:rFonts w:asciiTheme="minorHAnsi" w:hAnsiTheme="minorHAnsi" w:cstheme="minorHAnsi"/>
          <w:sz w:val="22"/>
          <w:szCs w:val="22"/>
        </w:rPr>
        <w:t xml:space="preserve">naročila in v roku 3 delovnih dni po koncu koledarskega meseca za mesečna poročila. V </w:t>
      </w:r>
      <w:r w:rsidRPr="00206C14">
        <w:rPr>
          <w:rFonts w:asciiTheme="minorHAnsi" w:hAnsiTheme="minorHAnsi" w:cstheme="minorHAnsi"/>
          <w:sz w:val="22"/>
          <w:szCs w:val="22"/>
        </w:rPr>
        <w:lastRenderedPageBreak/>
        <w:t xml:space="preserve">primeru, da izvajalec zamudi rok, naročnik izvajalca enkrat pisno opozori in mu po lastni presoji lahko podaljša rok za oddajo. Po enem opozorilu in neupoštevanju le-tega ima naročnik pravico zaračunati pogodbeno kazen v višini </w:t>
      </w:r>
      <w:r w:rsidR="00FF18D6" w:rsidRPr="00206C14">
        <w:rPr>
          <w:rFonts w:asciiTheme="minorHAnsi" w:hAnsiTheme="minorHAnsi" w:cstheme="minorHAnsi"/>
          <w:sz w:val="22"/>
          <w:szCs w:val="22"/>
        </w:rPr>
        <w:t>15</w:t>
      </w:r>
      <w:r w:rsidRPr="00206C14">
        <w:rPr>
          <w:rFonts w:asciiTheme="minorHAnsi" w:hAnsiTheme="minorHAnsi" w:cstheme="minorHAnsi"/>
          <w:sz w:val="22"/>
          <w:szCs w:val="22"/>
        </w:rPr>
        <w:t>0 € za vsako zamujeno poročilo</w:t>
      </w:r>
      <w:r w:rsidR="005D2973" w:rsidRPr="00206C14">
        <w:rPr>
          <w:rFonts w:asciiTheme="minorHAnsi" w:hAnsiTheme="minorHAnsi" w:cstheme="minorHAnsi"/>
          <w:sz w:val="22"/>
          <w:szCs w:val="22"/>
        </w:rPr>
        <w:t xml:space="preserve"> iz tega odstavka</w:t>
      </w:r>
      <w:r w:rsidRPr="00206C14">
        <w:rPr>
          <w:rFonts w:asciiTheme="minorHAnsi" w:hAnsiTheme="minorHAnsi" w:cstheme="minorHAnsi"/>
          <w:sz w:val="22"/>
          <w:szCs w:val="22"/>
        </w:rPr>
        <w:t>.</w:t>
      </w:r>
    </w:p>
    <w:p w14:paraId="2D64A496" w14:textId="77777777" w:rsidR="005D2973" w:rsidRPr="00206C14" w:rsidRDefault="005D2973" w:rsidP="00D410D5">
      <w:pPr>
        <w:jc w:val="both"/>
        <w:rPr>
          <w:rFonts w:asciiTheme="minorHAnsi" w:hAnsiTheme="minorHAnsi" w:cstheme="minorHAnsi"/>
          <w:sz w:val="22"/>
          <w:szCs w:val="22"/>
        </w:rPr>
      </w:pPr>
    </w:p>
    <w:p w14:paraId="3DE5CF8A" w14:textId="071706E5" w:rsidR="00D410D5" w:rsidRPr="00206C14" w:rsidRDefault="005D2973" w:rsidP="00D410D5">
      <w:pPr>
        <w:jc w:val="both"/>
        <w:rPr>
          <w:rFonts w:asciiTheme="minorHAnsi" w:hAnsiTheme="minorHAnsi" w:cstheme="minorHAnsi"/>
          <w:sz w:val="22"/>
          <w:szCs w:val="22"/>
        </w:rPr>
      </w:pPr>
      <w:r w:rsidRPr="00206C14">
        <w:rPr>
          <w:rFonts w:asciiTheme="minorHAnsi" w:hAnsiTheme="minorHAnsi" w:cstheme="minorHAnsi"/>
          <w:sz w:val="22"/>
          <w:szCs w:val="22"/>
        </w:rPr>
        <w:t>Izvajalec mora z</w:t>
      </w:r>
      <w:r w:rsidR="00D410D5" w:rsidRPr="00206C14">
        <w:rPr>
          <w:rFonts w:asciiTheme="minorHAnsi" w:hAnsiTheme="minorHAnsi" w:cstheme="minorHAnsi"/>
          <w:sz w:val="22"/>
          <w:szCs w:val="22"/>
        </w:rPr>
        <w:t xml:space="preserve">aključno poročilo za celotno oglaševanje v letu </w:t>
      </w:r>
      <w:r w:rsidR="00F425F5" w:rsidRPr="00206C14">
        <w:rPr>
          <w:rFonts w:asciiTheme="minorHAnsi" w:hAnsiTheme="minorHAnsi" w:cstheme="minorHAnsi"/>
          <w:sz w:val="22"/>
          <w:szCs w:val="22"/>
        </w:rPr>
        <w:t>2024</w:t>
      </w:r>
      <w:r w:rsidR="00562F3C" w:rsidRPr="00206C14">
        <w:rPr>
          <w:rFonts w:asciiTheme="minorHAnsi" w:hAnsiTheme="minorHAnsi" w:cstheme="minorHAnsi"/>
          <w:sz w:val="22"/>
          <w:szCs w:val="22"/>
        </w:rPr>
        <w:t xml:space="preserve">in letu </w:t>
      </w:r>
      <w:r w:rsidR="00F425F5" w:rsidRPr="00206C14">
        <w:rPr>
          <w:rFonts w:asciiTheme="minorHAnsi" w:hAnsiTheme="minorHAnsi" w:cstheme="minorHAnsi"/>
          <w:sz w:val="22"/>
          <w:szCs w:val="22"/>
        </w:rPr>
        <w:t xml:space="preserve">2025 </w:t>
      </w:r>
      <w:r w:rsidR="00D410D5" w:rsidRPr="00206C14">
        <w:rPr>
          <w:rFonts w:asciiTheme="minorHAnsi" w:hAnsiTheme="minorHAnsi" w:cstheme="minorHAnsi"/>
          <w:sz w:val="22"/>
          <w:szCs w:val="22"/>
        </w:rPr>
        <w:t xml:space="preserve">oddati najkasneje do </w:t>
      </w:r>
      <w:r w:rsidR="008644B9" w:rsidRPr="00206C14">
        <w:rPr>
          <w:rFonts w:asciiTheme="minorHAnsi" w:hAnsiTheme="minorHAnsi" w:cstheme="minorHAnsi"/>
          <w:sz w:val="22"/>
          <w:szCs w:val="22"/>
        </w:rPr>
        <w:t>20</w:t>
      </w:r>
      <w:r w:rsidR="00D410D5" w:rsidRPr="00206C14">
        <w:rPr>
          <w:rFonts w:asciiTheme="minorHAnsi" w:hAnsiTheme="minorHAnsi" w:cstheme="minorHAnsi"/>
          <w:sz w:val="22"/>
          <w:szCs w:val="22"/>
        </w:rPr>
        <w:t>.</w:t>
      </w:r>
      <w:r w:rsidR="00F425F5" w:rsidRPr="00206C14">
        <w:rPr>
          <w:rFonts w:asciiTheme="minorHAnsi" w:hAnsiTheme="minorHAnsi" w:cstheme="minorHAnsi"/>
          <w:sz w:val="22"/>
          <w:szCs w:val="22"/>
        </w:rPr>
        <w:t>7</w:t>
      </w:r>
      <w:r w:rsidR="00D410D5" w:rsidRPr="00206C14">
        <w:rPr>
          <w:rFonts w:asciiTheme="minorHAnsi" w:hAnsiTheme="minorHAnsi" w:cstheme="minorHAnsi"/>
          <w:sz w:val="22"/>
          <w:szCs w:val="22"/>
        </w:rPr>
        <w:t>.</w:t>
      </w:r>
      <w:r w:rsidR="00F425F5" w:rsidRPr="00206C14">
        <w:rPr>
          <w:rFonts w:asciiTheme="minorHAnsi" w:hAnsiTheme="minorHAnsi" w:cstheme="minorHAnsi"/>
          <w:sz w:val="22"/>
          <w:szCs w:val="22"/>
        </w:rPr>
        <w:t>2025</w:t>
      </w:r>
      <w:r w:rsidR="00245BC2" w:rsidRPr="00206C14">
        <w:rPr>
          <w:rFonts w:asciiTheme="minorHAnsi" w:hAnsiTheme="minorHAnsi" w:cstheme="minorHAnsi"/>
          <w:sz w:val="22"/>
          <w:szCs w:val="22"/>
        </w:rPr>
        <w:t>.</w:t>
      </w:r>
      <w:r w:rsidR="00D410D5" w:rsidRPr="00206C14">
        <w:rPr>
          <w:rFonts w:asciiTheme="minorHAnsi" w:hAnsiTheme="minorHAnsi" w:cstheme="minorHAnsi"/>
          <w:sz w:val="22"/>
          <w:szCs w:val="22"/>
        </w:rPr>
        <w:t xml:space="preserve"> V primeru, da izvajalec zamudi rok, naročnik izvajalca enkrat pisno opozori in mu po lastni presoji lahko podaljša rok za oddajo. Po enem opozorilu in neupoštevanju le-tega </w:t>
      </w:r>
      <w:r w:rsidR="009870A7" w:rsidRPr="00206C14">
        <w:rPr>
          <w:rFonts w:asciiTheme="minorHAnsi" w:hAnsiTheme="minorHAnsi" w:cstheme="minorHAnsi"/>
          <w:sz w:val="22"/>
          <w:szCs w:val="22"/>
        </w:rPr>
        <w:t>lahko naročnik zaračuna</w:t>
      </w:r>
      <w:r w:rsidR="00D410D5" w:rsidRPr="00206C14">
        <w:rPr>
          <w:rFonts w:asciiTheme="minorHAnsi" w:hAnsiTheme="minorHAnsi" w:cstheme="minorHAnsi"/>
          <w:sz w:val="22"/>
          <w:szCs w:val="22"/>
        </w:rPr>
        <w:t xml:space="preserve"> pogodbeno kazen v višini </w:t>
      </w:r>
      <w:r w:rsidR="006D4EF2" w:rsidRPr="00206C14">
        <w:rPr>
          <w:rFonts w:asciiTheme="minorHAnsi" w:hAnsiTheme="minorHAnsi" w:cstheme="minorHAnsi"/>
          <w:sz w:val="22"/>
          <w:szCs w:val="22"/>
        </w:rPr>
        <w:t>1</w:t>
      </w:r>
      <w:r w:rsidR="00D410D5" w:rsidRPr="00206C14">
        <w:rPr>
          <w:rFonts w:asciiTheme="minorHAnsi" w:hAnsiTheme="minorHAnsi" w:cstheme="minorHAnsi"/>
          <w:sz w:val="22"/>
          <w:szCs w:val="22"/>
        </w:rPr>
        <w:t xml:space="preserve">.000 € za vsako </w:t>
      </w:r>
      <w:r w:rsidRPr="00206C14">
        <w:rPr>
          <w:rFonts w:asciiTheme="minorHAnsi" w:hAnsiTheme="minorHAnsi" w:cstheme="minorHAnsi"/>
          <w:sz w:val="22"/>
          <w:szCs w:val="22"/>
        </w:rPr>
        <w:t xml:space="preserve">zamujeno </w:t>
      </w:r>
      <w:r w:rsidR="00D410D5" w:rsidRPr="00206C14">
        <w:rPr>
          <w:rFonts w:asciiTheme="minorHAnsi" w:hAnsiTheme="minorHAnsi" w:cstheme="minorHAnsi"/>
          <w:sz w:val="22"/>
          <w:szCs w:val="22"/>
        </w:rPr>
        <w:t>poročilo</w:t>
      </w:r>
      <w:r w:rsidRPr="00206C14">
        <w:rPr>
          <w:rFonts w:asciiTheme="minorHAnsi" w:hAnsiTheme="minorHAnsi" w:cstheme="minorHAnsi"/>
          <w:sz w:val="22"/>
          <w:szCs w:val="22"/>
        </w:rPr>
        <w:t xml:space="preserve"> iz tega odstavka</w:t>
      </w:r>
      <w:r w:rsidR="00D410D5" w:rsidRPr="00206C14">
        <w:rPr>
          <w:rFonts w:asciiTheme="minorHAnsi" w:hAnsiTheme="minorHAnsi" w:cstheme="minorHAnsi"/>
          <w:sz w:val="22"/>
          <w:szCs w:val="22"/>
        </w:rPr>
        <w:t>.</w:t>
      </w:r>
    </w:p>
    <w:p w14:paraId="599F708C" w14:textId="77777777" w:rsidR="00D410D5" w:rsidRPr="00206C14" w:rsidRDefault="00D410D5" w:rsidP="00D410D5">
      <w:pPr>
        <w:jc w:val="both"/>
        <w:rPr>
          <w:rFonts w:asciiTheme="minorHAnsi" w:hAnsiTheme="minorHAnsi" w:cstheme="minorHAnsi"/>
          <w:b/>
          <w:bCs/>
          <w:sz w:val="22"/>
          <w:szCs w:val="22"/>
        </w:rPr>
      </w:pPr>
    </w:p>
    <w:p w14:paraId="3457A698" w14:textId="4B576F9B" w:rsidR="00D410D5" w:rsidRPr="00206C14" w:rsidRDefault="00D410D5" w:rsidP="00D410D5">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 xml:space="preserve">V primeru zamujanja s popravki poročil in z več kot 2 verzijami popravkov bo naročnik izvajalcu </w:t>
      </w:r>
      <w:r w:rsidR="009870A7" w:rsidRPr="00206C14">
        <w:rPr>
          <w:rFonts w:asciiTheme="minorHAnsi" w:eastAsia="Calibri" w:hAnsiTheme="minorHAnsi" w:cstheme="minorHAnsi"/>
          <w:sz w:val="22"/>
          <w:szCs w:val="22"/>
          <w:lang w:eastAsia="en-US"/>
        </w:rPr>
        <w:t xml:space="preserve">lahko </w:t>
      </w:r>
      <w:r w:rsidRPr="00206C14">
        <w:rPr>
          <w:rFonts w:asciiTheme="minorHAnsi" w:eastAsia="Calibri" w:hAnsiTheme="minorHAnsi" w:cstheme="minorHAnsi"/>
          <w:sz w:val="22"/>
          <w:szCs w:val="22"/>
          <w:lang w:eastAsia="en-US"/>
        </w:rPr>
        <w:t xml:space="preserve">zaračunal pogodbeno kazen </w:t>
      </w:r>
      <w:r w:rsidR="00C01EA8" w:rsidRPr="00206C14">
        <w:rPr>
          <w:rFonts w:asciiTheme="minorHAnsi" w:eastAsia="Calibri" w:hAnsiTheme="minorHAnsi" w:cstheme="minorHAnsi"/>
          <w:sz w:val="22"/>
          <w:szCs w:val="22"/>
          <w:lang w:eastAsia="en-US"/>
        </w:rPr>
        <w:t>5</w:t>
      </w:r>
      <w:r w:rsidRPr="00206C14">
        <w:rPr>
          <w:rFonts w:asciiTheme="minorHAnsi" w:eastAsia="Calibri" w:hAnsiTheme="minorHAnsi" w:cstheme="minorHAnsi"/>
          <w:sz w:val="22"/>
          <w:szCs w:val="22"/>
          <w:lang w:eastAsia="en-US"/>
        </w:rPr>
        <w:t xml:space="preserve">0 € na dodaten ali zamujeni dan. O kršitvah bo naročnik obveščal izvajalca v pisni obliki. Kot kršitev se šteje zlasti nepravočasna izvedba storitev glede na predhodno določene vmesne in končne projektne roke, neupoštevanje naročnikovih izhodišč, nezadostna kakovost ter primeri, ko izvajalec ne zagotovi procesa dela, ki omogoča redno dnevno komunikacijo vodje projekta </w:t>
      </w:r>
      <w:r w:rsidR="005D2973" w:rsidRPr="00206C14">
        <w:rPr>
          <w:rFonts w:asciiTheme="minorHAnsi" w:eastAsia="Calibri" w:hAnsiTheme="minorHAnsi" w:cstheme="minorHAnsi"/>
          <w:sz w:val="22"/>
          <w:szCs w:val="22"/>
          <w:lang w:eastAsia="en-US"/>
        </w:rPr>
        <w:t>naročnika</w:t>
      </w:r>
      <w:r w:rsidRPr="00206C14">
        <w:rPr>
          <w:rFonts w:asciiTheme="minorHAnsi" w:eastAsia="Calibri" w:hAnsiTheme="minorHAnsi" w:cstheme="minorHAnsi"/>
          <w:sz w:val="22"/>
          <w:szCs w:val="22"/>
          <w:lang w:eastAsia="en-US"/>
        </w:rPr>
        <w:t xml:space="preserve"> in izvajalca, do zaključka izvedbe aktivnosti.  </w:t>
      </w:r>
    </w:p>
    <w:p w14:paraId="5A8D1964" w14:textId="77777777" w:rsidR="00D410D5" w:rsidRPr="00206C14" w:rsidRDefault="00D410D5" w:rsidP="00723BBA">
      <w:pPr>
        <w:jc w:val="both"/>
        <w:rPr>
          <w:rFonts w:asciiTheme="minorHAnsi" w:hAnsiTheme="minorHAnsi" w:cstheme="minorHAnsi"/>
          <w:sz w:val="22"/>
          <w:szCs w:val="22"/>
        </w:rPr>
      </w:pPr>
    </w:p>
    <w:p w14:paraId="0857C122" w14:textId="3527A0CD" w:rsidR="00D410D5" w:rsidRPr="00206C14" w:rsidRDefault="00D410D5" w:rsidP="00D410D5">
      <w:pPr>
        <w:pStyle w:val="Telobesedila"/>
        <w:rPr>
          <w:rFonts w:asciiTheme="minorHAnsi" w:hAnsiTheme="minorHAnsi" w:cstheme="minorHAnsi"/>
          <w:sz w:val="22"/>
          <w:szCs w:val="22"/>
        </w:rPr>
      </w:pPr>
      <w:r w:rsidRPr="00206C14">
        <w:rPr>
          <w:rFonts w:asciiTheme="minorHAnsi" w:hAnsiTheme="minorHAnsi" w:cstheme="minorHAnsi"/>
          <w:sz w:val="22"/>
          <w:szCs w:val="22"/>
        </w:rPr>
        <w:t xml:space="preserve">Izvajalec mora začeti z oglaševanjem v roku 4 delovnih dni po prejemu posameznega naročila, pri lansiranju nove sezone kreativ pa v roku 6 delovnih dni. </w:t>
      </w:r>
      <w:r w:rsidR="005D2973" w:rsidRPr="00206C14">
        <w:rPr>
          <w:rFonts w:asciiTheme="minorHAnsi" w:hAnsiTheme="minorHAnsi" w:cstheme="minorHAnsi"/>
          <w:sz w:val="22"/>
          <w:szCs w:val="22"/>
        </w:rPr>
        <w:t>V primeru zamude lahko naročnik izvajalcu zaračuna</w:t>
      </w:r>
      <w:r w:rsidRPr="00206C14">
        <w:rPr>
          <w:rFonts w:asciiTheme="minorHAnsi" w:hAnsiTheme="minorHAnsi" w:cstheme="minorHAnsi"/>
          <w:sz w:val="22"/>
          <w:szCs w:val="22"/>
        </w:rPr>
        <w:t xml:space="preserve"> pogodben</w:t>
      </w:r>
      <w:r w:rsidR="005D2973" w:rsidRPr="00206C14">
        <w:rPr>
          <w:rFonts w:asciiTheme="minorHAnsi" w:hAnsiTheme="minorHAnsi" w:cstheme="minorHAnsi"/>
          <w:sz w:val="22"/>
          <w:szCs w:val="22"/>
        </w:rPr>
        <w:t>o</w:t>
      </w:r>
      <w:r w:rsidRPr="00206C14">
        <w:rPr>
          <w:rFonts w:asciiTheme="minorHAnsi" w:hAnsiTheme="minorHAnsi" w:cstheme="minorHAnsi"/>
          <w:sz w:val="22"/>
          <w:szCs w:val="22"/>
        </w:rPr>
        <w:t xml:space="preserve"> kazen </w:t>
      </w:r>
      <w:r w:rsidR="00FF18D6" w:rsidRPr="00206C14">
        <w:rPr>
          <w:rFonts w:asciiTheme="minorHAnsi" w:hAnsiTheme="minorHAnsi" w:cstheme="minorHAnsi"/>
          <w:sz w:val="22"/>
          <w:szCs w:val="22"/>
        </w:rPr>
        <w:t>5</w:t>
      </w:r>
      <w:r w:rsidRPr="00206C14">
        <w:rPr>
          <w:rFonts w:asciiTheme="minorHAnsi" w:hAnsiTheme="minorHAnsi" w:cstheme="minorHAnsi"/>
          <w:sz w:val="22"/>
          <w:szCs w:val="22"/>
        </w:rPr>
        <w:t xml:space="preserve">0 € na zamujeni dan. </w:t>
      </w:r>
    </w:p>
    <w:p w14:paraId="79A3C6AB" w14:textId="77777777" w:rsidR="00BA349A" w:rsidRPr="00206C14" w:rsidRDefault="00BA349A" w:rsidP="00D410D5">
      <w:pPr>
        <w:pStyle w:val="Telobesedila"/>
        <w:rPr>
          <w:rFonts w:asciiTheme="minorHAnsi" w:hAnsiTheme="minorHAnsi" w:cstheme="minorHAnsi"/>
          <w:sz w:val="22"/>
          <w:szCs w:val="22"/>
        </w:rPr>
      </w:pPr>
    </w:p>
    <w:p w14:paraId="3DE795F3" w14:textId="4E113A76" w:rsidR="00BA349A" w:rsidRPr="00206C14" w:rsidRDefault="00BA349A" w:rsidP="00D410D5">
      <w:pPr>
        <w:pStyle w:val="Telobesedila"/>
        <w:rPr>
          <w:rFonts w:asciiTheme="minorHAnsi" w:hAnsiTheme="minorHAnsi" w:cstheme="minorHAnsi"/>
          <w:sz w:val="22"/>
          <w:szCs w:val="22"/>
        </w:rPr>
      </w:pPr>
      <w:r w:rsidRPr="00206C14">
        <w:rPr>
          <w:rFonts w:asciiTheme="minorHAnsi" w:hAnsiTheme="minorHAnsi" w:cstheme="minorHAnsi"/>
          <w:sz w:val="22"/>
          <w:szCs w:val="22"/>
        </w:rPr>
        <w:t>V primeru, da naročnik ugotovi izvajalčevo namerno zavajanje z v ponudbi navedenimi KPI-ji, mu lahko zaračuna pogodbeno kazen v višini 10.000</w:t>
      </w:r>
      <w:r w:rsidR="00A0048C">
        <w:rPr>
          <w:rFonts w:asciiTheme="minorHAnsi" w:hAnsiTheme="minorHAnsi" w:cstheme="minorHAnsi"/>
          <w:sz w:val="22"/>
          <w:szCs w:val="22"/>
        </w:rPr>
        <w:t xml:space="preserve"> </w:t>
      </w:r>
      <w:r w:rsidRPr="00206C14">
        <w:rPr>
          <w:rFonts w:asciiTheme="minorHAnsi" w:hAnsiTheme="minorHAnsi" w:cstheme="minorHAnsi"/>
          <w:sz w:val="22"/>
          <w:szCs w:val="22"/>
        </w:rPr>
        <w:t>€. Namerno zavajanje se smatra v primeru, ko pride do ponovitve nedoseganja v ponudbi navedenih KPI-jev v vsaj 3 naročilih v obdobju 6 mesecev in sicer v vsakem na vsaj treh različnih kanalih in treh različnih trgih.</w:t>
      </w:r>
    </w:p>
    <w:p w14:paraId="295D6D7B" w14:textId="77777777" w:rsidR="0088072F" w:rsidRPr="00206C14" w:rsidRDefault="0088072F" w:rsidP="00D410D5">
      <w:pPr>
        <w:pStyle w:val="Telobesedila"/>
        <w:rPr>
          <w:rFonts w:asciiTheme="minorHAnsi" w:hAnsiTheme="minorHAnsi" w:cstheme="minorHAnsi"/>
          <w:sz w:val="22"/>
          <w:szCs w:val="22"/>
        </w:rPr>
      </w:pPr>
    </w:p>
    <w:p w14:paraId="0265532E" w14:textId="3FAC94C7" w:rsidR="0088072F" w:rsidRPr="00206C14" w:rsidRDefault="0088072F" w:rsidP="0088072F">
      <w:pPr>
        <w:jc w:val="both"/>
        <w:rPr>
          <w:rFonts w:asciiTheme="minorHAnsi" w:eastAsia="Calibri" w:hAnsiTheme="minorHAnsi" w:cstheme="minorHAnsi"/>
          <w:sz w:val="22"/>
          <w:szCs w:val="22"/>
          <w:lang w:eastAsia="en-US"/>
        </w:rPr>
      </w:pPr>
      <w:r w:rsidRPr="00206C14">
        <w:rPr>
          <w:rFonts w:asciiTheme="minorHAnsi" w:eastAsia="Calibri" w:hAnsiTheme="minorHAnsi" w:cstheme="minorHAnsi"/>
          <w:sz w:val="22"/>
          <w:szCs w:val="22"/>
          <w:lang w:eastAsia="en-US"/>
        </w:rPr>
        <w:t>V primeru, da se med trajanjem okvirnega sporazuma ugotovi, da na projektu ne sodeluje predvidena in prijavljena strokovna ekipa, bo ponudnik na to kršitev sporazuma opozorjen. V kolikor ne bo nemudoma v izvajanje vključil predstavnikov prijavljene strokovne ekipe, je predvidena kazen v višini 5.000</w:t>
      </w:r>
      <w:r w:rsidR="00A0048C">
        <w:rPr>
          <w:rFonts w:asciiTheme="minorHAnsi" w:eastAsia="Calibri" w:hAnsiTheme="minorHAnsi" w:cstheme="minorHAnsi"/>
          <w:sz w:val="22"/>
          <w:szCs w:val="22"/>
          <w:lang w:eastAsia="en-US"/>
        </w:rPr>
        <w:t xml:space="preserve"> </w:t>
      </w:r>
      <w:r w:rsidRPr="00206C14">
        <w:rPr>
          <w:rFonts w:asciiTheme="minorHAnsi" w:eastAsia="Calibri" w:hAnsiTheme="minorHAnsi" w:cstheme="minorHAnsi"/>
          <w:sz w:val="22"/>
          <w:szCs w:val="22"/>
          <w:lang w:eastAsia="en-US"/>
        </w:rPr>
        <w:t>€</w:t>
      </w:r>
      <w:r w:rsidR="002D4213" w:rsidRPr="00206C14">
        <w:rPr>
          <w:rFonts w:asciiTheme="minorHAnsi" w:eastAsia="Calibri" w:hAnsiTheme="minorHAnsi" w:cstheme="minorHAnsi"/>
          <w:sz w:val="22"/>
          <w:szCs w:val="22"/>
          <w:lang w:eastAsia="en-US"/>
        </w:rPr>
        <w:t xml:space="preserve"> (brez DDV)</w:t>
      </w:r>
      <w:r w:rsidRPr="00206C14">
        <w:rPr>
          <w:rFonts w:asciiTheme="minorHAnsi" w:eastAsia="Calibri" w:hAnsiTheme="minorHAnsi" w:cstheme="minorHAnsi"/>
          <w:sz w:val="22"/>
          <w:szCs w:val="22"/>
          <w:lang w:eastAsia="en-US"/>
        </w:rPr>
        <w:t>.</w:t>
      </w:r>
    </w:p>
    <w:p w14:paraId="7BDBF6D7" w14:textId="77777777" w:rsidR="0088072F" w:rsidRPr="00206C14" w:rsidRDefault="0088072F" w:rsidP="00D410D5">
      <w:pPr>
        <w:pStyle w:val="Telobesedila"/>
        <w:rPr>
          <w:rFonts w:asciiTheme="minorHAnsi" w:hAnsiTheme="minorHAnsi" w:cstheme="minorHAnsi"/>
          <w:sz w:val="22"/>
          <w:szCs w:val="22"/>
        </w:rPr>
      </w:pPr>
    </w:p>
    <w:p w14:paraId="3D075677" w14:textId="77777777" w:rsidR="00D410D5" w:rsidRPr="00206C14" w:rsidRDefault="00D410D5" w:rsidP="00723BBA">
      <w:pPr>
        <w:jc w:val="both"/>
        <w:rPr>
          <w:rFonts w:asciiTheme="minorHAnsi" w:hAnsiTheme="minorHAnsi" w:cstheme="minorHAnsi"/>
          <w:sz w:val="22"/>
          <w:szCs w:val="22"/>
        </w:rPr>
      </w:pPr>
    </w:p>
    <w:p w14:paraId="2ACE94C1" w14:textId="28351F21" w:rsidR="00723BBA" w:rsidRPr="00206C14" w:rsidRDefault="00723BBA" w:rsidP="00723BBA">
      <w:pPr>
        <w:jc w:val="both"/>
        <w:rPr>
          <w:rFonts w:asciiTheme="minorHAnsi" w:hAnsiTheme="minorHAnsi" w:cstheme="minorHAnsi"/>
          <w:sz w:val="22"/>
          <w:szCs w:val="22"/>
        </w:rPr>
      </w:pPr>
      <w:r w:rsidRPr="00206C14">
        <w:rPr>
          <w:rFonts w:asciiTheme="minorHAnsi" w:hAnsiTheme="minorHAnsi" w:cstheme="minorHAnsi"/>
          <w:sz w:val="22"/>
          <w:szCs w:val="22"/>
        </w:rPr>
        <w:t>Uveljavitev pogodbene kazni ne vpliva na pravico naročnika, da prekine naročilo, in na dolžnost ponudnika, da odpravi pomanjkljivosti ali nepravilnosti.</w:t>
      </w:r>
    </w:p>
    <w:p w14:paraId="522D8874" w14:textId="77777777" w:rsidR="00723BBA" w:rsidRPr="00206C14" w:rsidRDefault="00723BBA" w:rsidP="00723BBA">
      <w:pPr>
        <w:jc w:val="both"/>
        <w:rPr>
          <w:rFonts w:asciiTheme="minorHAnsi" w:hAnsiTheme="minorHAnsi" w:cstheme="minorHAnsi"/>
          <w:sz w:val="22"/>
          <w:szCs w:val="22"/>
        </w:rPr>
      </w:pPr>
    </w:p>
    <w:p w14:paraId="3202A707" w14:textId="459C252A" w:rsidR="00723BBA" w:rsidRPr="00206C14" w:rsidRDefault="00723BBA" w:rsidP="00723BBA">
      <w:pPr>
        <w:jc w:val="both"/>
        <w:rPr>
          <w:rFonts w:asciiTheme="minorHAnsi" w:hAnsiTheme="minorHAnsi" w:cstheme="minorHAnsi"/>
          <w:sz w:val="22"/>
          <w:szCs w:val="22"/>
        </w:rPr>
      </w:pPr>
      <w:r w:rsidRPr="00206C14">
        <w:rPr>
          <w:rFonts w:asciiTheme="minorHAnsi" w:hAnsiTheme="minorHAnsi" w:cstheme="minorHAnsi"/>
          <w:sz w:val="22"/>
          <w:szCs w:val="22"/>
        </w:rPr>
        <w:t>Znesek kazni se odvede od izplačil, ki so namenjena izvajalcu.</w:t>
      </w:r>
    </w:p>
    <w:bookmarkEnd w:id="148"/>
    <w:p w14:paraId="136CD7FF" w14:textId="51A71CA4" w:rsidR="00723BBA" w:rsidRPr="00206C14" w:rsidRDefault="00723BBA" w:rsidP="00723BBA">
      <w:pPr>
        <w:jc w:val="both"/>
        <w:rPr>
          <w:rFonts w:asciiTheme="minorHAnsi" w:hAnsiTheme="minorHAnsi" w:cstheme="minorHAnsi"/>
          <w:sz w:val="22"/>
          <w:szCs w:val="22"/>
        </w:rPr>
      </w:pPr>
    </w:p>
    <w:p w14:paraId="314E76FC" w14:textId="77777777" w:rsidR="00D410D5" w:rsidRPr="00206C14" w:rsidRDefault="00D410D5" w:rsidP="00D410D5">
      <w:pPr>
        <w:jc w:val="center"/>
        <w:rPr>
          <w:rFonts w:asciiTheme="minorHAnsi" w:hAnsiTheme="minorHAnsi" w:cstheme="minorHAnsi"/>
          <w:b/>
          <w:sz w:val="22"/>
          <w:szCs w:val="22"/>
        </w:rPr>
      </w:pPr>
      <w:r w:rsidRPr="00206C14">
        <w:rPr>
          <w:rFonts w:asciiTheme="minorHAnsi" w:hAnsiTheme="minorHAnsi" w:cstheme="minorHAnsi"/>
          <w:b/>
          <w:sz w:val="22"/>
          <w:szCs w:val="22"/>
        </w:rPr>
        <w:t>Končne določbe</w:t>
      </w:r>
    </w:p>
    <w:p w14:paraId="2A377CD0" w14:textId="77777777" w:rsidR="00D410D5" w:rsidRPr="00206C14" w:rsidRDefault="00D410D5" w:rsidP="00D410D5">
      <w:pPr>
        <w:jc w:val="both"/>
        <w:rPr>
          <w:rFonts w:asciiTheme="minorHAnsi" w:hAnsiTheme="minorHAnsi" w:cstheme="minorHAnsi"/>
          <w:sz w:val="22"/>
          <w:szCs w:val="22"/>
        </w:rPr>
      </w:pPr>
    </w:p>
    <w:p w14:paraId="2DBBF42E" w14:textId="77777777" w:rsidR="00D410D5" w:rsidRPr="00206C14" w:rsidRDefault="00D410D5" w:rsidP="002B3BEE">
      <w:pPr>
        <w:pStyle w:val="Odstavekseznama"/>
        <w:numPr>
          <w:ilvl w:val="3"/>
          <w:numId w:val="18"/>
        </w:numPr>
        <w:jc w:val="center"/>
        <w:rPr>
          <w:rFonts w:asciiTheme="minorHAnsi" w:hAnsiTheme="minorHAnsi" w:cstheme="minorHAnsi"/>
        </w:rPr>
      </w:pPr>
      <w:r w:rsidRPr="00206C14">
        <w:rPr>
          <w:rFonts w:asciiTheme="minorHAnsi" w:hAnsiTheme="minorHAnsi" w:cstheme="minorHAnsi"/>
          <w:b/>
        </w:rPr>
        <w:t>člen</w:t>
      </w:r>
    </w:p>
    <w:p w14:paraId="1E936087" w14:textId="77777777" w:rsidR="00D410D5" w:rsidRPr="00206C14" w:rsidRDefault="00D410D5" w:rsidP="00D410D5">
      <w:pPr>
        <w:jc w:val="both"/>
        <w:rPr>
          <w:rFonts w:asciiTheme="minorHAnsi" w:hAnsiTheme="minorHAnsi" w:cstheme="minorHAnsi"/>
          <w:sz w:val="22"/>
          <w:szCs w:val="22"/>
        </w:rPr>
      </w:pPr>
    </w:p>
    <w:p w14:paraId="16EAF064" w14:textId="77777777" w:rsidR="00D410D5" w:rsidRPr="00206C14" w:rsidRDefault="00D410D5" w:rsidP="00D410D5">
      <w:pPr>
        <w:jc w:val="both"/>
        <w:rPr>
          <w:rFonts w:asciiTheme="minorHAnsi" w:hAnsiTheme="minorHAnsi" w:cstheme="minorHAnsi"/>
          <w:sz w:val="22"/>
          <w:szCs w:val="22"/>
        </w:rPr>
      </w:pPr>
      <w:r w:rsidRPr="00206C14">
        <w:rPr>
          <w:rFonts w:asciiTheme="minorHAnsi" w:hAnsiTheme="minorHAnsi" w:cstheme="minorHAnsi"/>
          <w:sz w:val="22"/>
          <w:szCs w:val="22"/>
        </w:rPr>
        <w:t>Če katera od strank ne izpolnjuje obveznosti iz tega okvirnega sporazuma, lahko druga brez posledic zanjo odstopi od okvirnega sporazuma pred iztekom njegove veljavnosti brez odpovednega roka.</w:t>
      </w:r>
    </w:p>
    <w:p w14:paraId="4E14DB88" w14:textId="77777777" w:rsidR="00D410D5" w:rsidRPr="00206C14" w:rsidRDefault="00D410D5" w:rsidP="00D410D5">
      <w:pPr>
        <w:jc w:val="both"/>
        <w:rPr>
          <w:rFonts w:asciiTheme="minorHAnsi" w:hAnsiTheme="minorHAnsi" w:cstheme="minorHAnsi"/>
          <w:sz w:val="22"/>
          <w:szCs w:val="22"/>
        </w:rPr>
      </w:pPr>
    </w:p>
    <w:p w14:paraId="1136DAE2" w14:textId="77777777" w:rsidR="00D410D5" w:rsidRPr="00206C14" w:rsidRDefault="00D410D5" w:rsidP="00D410D5">
      <w:pPr>
        <w:jc w:val="both"/>
        <w:rPr>
          <w:rFonts w:asciiTheme="minorHAnsi" w:hAnsiTheme="minorHAnsi" w:cstheme="minorHAnsi"/>
          <w:sz w:val="22"/>
          <w:szCs w:val="22"/>
        </w:rPr>
      </w:pPr>
      <w:r w:rsidRPr="00206C14">
        <w:rPr>
          <w:rFonts w:asciiTheme="minorHAnsi" w:hAnsiTheme="minorHAnsi" w:cstheme="minorHAnsi"/>
          <w:sz w:val="22"/>
          <w:szCs w:val="22"/>
        </w:rPr>
        <w:t>V kolikor naročnik odpove okvirni sporazum iz krivdnih razlogov na strani izvajalca, sme od izvajalca zahtevati, da storitve po tem okvirnem sporazumu opravlja pod pogoji iz tega okvirnega sporazuma, dokler naročnik ne izbere novega izvajalca storitev. V kolikor naročnik odpove okvirni sporazum iz krivdnih razlogov na strani izvajalca, bo unovčil zavarovanje za dobro izvedbo pogodbenih obveznosti iz 19. člena tega okvirnega sporazuma. Če je škoda, ki je nastala naročniku večja ov višine zavarovanja, ima naročnik pravico zahtevati razliko do polne odškodnine.</w:t>
      </w:r>
    </w:p>
    <w:p w14:paraId="1302929A" w14:textId="77777777" w:rsidR="00723BBA" w:rsidRPr="00206C14" w:rsidRDefault="00723BBA" w:rsidP="00723BBA">
      <w:pPr>
        <w:jc w:val="both"/>
        <w:rPr>
          <w:rFonts w:asciiTheme="minorHAnsi" w:hAnsiTheme="minorHAnsi" w:cstheme="minorHAnsi"/>
          <w:sz w:val="22"/>
          <w:szCs w:val="22"/>
        </w:rPr>
      </w:pPr>
    </w:p>
    <w:p w14:paraId="171922BF" w14:textId="4CD34963"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2BF2D7C9" w14:textId="32409F53"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lastRenderedPageBreak/>
        <w:t>V kolikor naročnik ne pridobi sredstev za poravnavanje obveznosti iz te</w:t>
      </w:r>
      <w:r w:rsidR="00EF6307" w:rsidRPr="00206C14">
        <w:rPr>
          <w:rFonts w:asciiTheme="minorHAnsi" w:hAnsiTheme="minorHAnsi" w:cstheme="minorHAnsi"/>
          <w:sz w:val="22"/>
          <w:szCs w:val="22"/>
        </w:rPr>
        <w:t>ga okvirnega sporazuma</w:t>
      </w:r>
      <w:r w:rsidRPr="00206C14">
        <w:rPr>
          <w:rFonts w:asciiTheme="minorHAnsi" w:hAnsiTheme="minorHAnsi" w:cstheme="minorHAnsi"/>
          <w:sz w:val="22"/>
          <w:szCs w:val="22"/>
        </w:rPr>
        <w:t xml:space="preserve"> oz. ne pridobi zadostne količine sredstev, si naročnik pridržuje pravico odpovedati </w:t>
      </w:r>
      <w:r w:rsidR="00EF6307" w:rsidRPr="00206C14">
        <w:rPr>
          <w:rFonts w:asciiTheme="minorHAnsi" w:hAnsiTheme="minorHAnsi" w:cstheme="minorHAnsi"/>
          <w:sz w:val="22"/>
          <w:szCs w:val="22"/>
        </w:rPr>
        <w:t>ta okvirni sporazum</w:t>
      </w:r>
      <w:r w:rsidRPr="00206C14">
        <w:rPr>
          <w:rFonts w:asciiTheme="minorHAnsi" w:hAnsiTheme="minorHAnsi" w:cstheme="minorHAnsi"/>
          <w:sz w:val="22"/>
          <w:szCs w:val="22"/>
        </w:rPr>
        <w:t xml:space="preserve"> oz. zmanjšati obseg storitev, izvajalec pa se izrecno odpoveduje kakršnimkoli odškodninskim zahtevkom iz tega naslova. V primeru nastanka v prejšnjem stavku omenjenih okoliščin bo naročnik izvajalca o tem obvestil nemudoma in na primeren način.</w:t>
      </w:r>
    </w:p>
    <w:p w14:paraId="0993238D" w14:textId="58DADA84" w:rsidR="00093BA3" w:rsidRPr="00206C14" w:rsidRDefault="00093BA3" w:rsidP="0079325C">
      <w:pPr>
        <w:jc w:val="center"/>
        <w:rPr>
          <w:rFonts w:asciiTheme="minorHAnsi" w:hAnsiTheme="minorHAnsi" w:cstheme="minorHAnsi"/>
          <w:b/>
          <w:sz w:val="22"/>
          <w:szCs w:val="22"/>
        </w:rPr>
      </w:pPr>
    </w:p>
    <w:p w14:paraId="6CC797AF" w14:textId="522C3CD1" w:rsidR="00093BA3" w:rsidRPr="00206C14" w:rsidRDefault="00FF65EC" w:rsidP="002B3BEE">
      <w:pPr>
        <w:pStyle w:val="Odstavekseznama"/>
        <w:numPr>
          <w:ilvl w:val="3"/>
          <w:numId w:val="18"/>
        </w:numPr>
        <w:jc w:val="center"/>
        <w:rPr>
          <w:rFonts w:asciiTheme="minorHAnsi" w:hAnsiTheme="minorHAnsi" w:cstheme="minorHAnsi"/>
        </w:rPr>
      </w:pPr>
      <w:r w:rsidRPr="00206C14">
        <w:rPr>
          <w:rFonts w:asciiTheme="minorHAnsi" w:hAnsiTheme="minorHAnsi" w:cstheme="minorHAnsi"/>
          <w:b/>
        </w:rPr>
        <w:t>člen</w:t>
      </w:r>
    </w:p>
    <w:p w14:paraId="40130F02"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36339213" w14:textId="77777777" w:rsidR="00093BA3" w:rsidRPr="00206C14" w:rsidRDefault="00093BA3" w:rsidP="002B3BEE">
      <w:pPr>
        <w:pStyle w:val="Odstavekseznama"/>
        <w:numPr>
          <w:ilvl w:val="0"/>
          <w:numId w:val="13"/>
        </w:numPr>
        <w:spacing w:after="0" w:line="240" w:lineRule="auto"/>
        <w:jc w:val="both"/>
        <w:rPr>
          <w:rFonts w:asciiTheme="minorHAnsi" w:hAnsiTheme="minorHAnsi" w:cstheme="minorHAnsi"/>
        </w:rPr>
      </w:pPr>
      <w:r w:rsidRPr="00206C14">
        <w:rPr>
          <w:rFonts w:asciiTheme="minorHAnsi" w:hAnsiTheme="minorHAnsi" w:cstheme="minorHAnsi"/>
        </w:rPr>
        <w:t xml:space="preserve">pridobitev posla ali </w:t>
      </w:r>
    </w:p>
    <w:p w14:paraId="7377AE47" w14:textId="77777777" w:rsidR="00093BA3" w:rsidRPr="00206C14" w:rsidRDefault="00093BA3" w:rsidP="002B3BEE">
      <w:pPr>
        <w:pStyle w:val="Odstavekseznama"/>
        <w:numPr>
          <w:ilvl w:val="0"/>
          <w:numId w:val="13"/>
        </w:numPr>
        <w:spacing w:after="0" w:line="240" w:lineRule="auto"/>
        <w:jc w:val="both"/>
        <w:rPr>
          <w:rFonts w:asciiTheme="minorHAnsi" w:hAnsiTheme="minorHAnsi" w:cstheme="minorHAnsi"/>
        </w:rPr>
      </w:pPr>
      <w:r w:rsidRPr="00206C14">
        <w:rPr>
          <w:rFonts w:asciiTheme="minorHAnsi" w:hAnsiTheme="minorHAnsi" w:cstheme="minorHAnsi"/>
        </w:rPr>
        <w:t xml:space="preserve">za sklenitev posla pod ugodnejšimi pogoji ali </w:t>
      </w:r>
    </w:p>
    <w:p w14:paraId="5165CFA8" w14:textId="77777777" w:rsidR="00093BA3" w:rsidRPr="00206C14" w:rsidRDefault="00093BA3" w:rsidP="002B3BEE">
      <w:pPr>
        <w:pStyle w:val="Odstavekseznama"/>
        <w:numPr>
          <w:ilvl w:val="0"/>
          <w:numId w:val="13"/>
        </w:numPr>
        <w:spacing w:after="0" w:line="240" w:lineRule="auto"/>
        <w:jc w:val="both"/>
        <w:rPr>
          <w:rFonts w:asciiTheme="minorHAnsi" w:hAnsiTheme="minorHAnsi" w:cstheme="minorHAnsi"/>
        </w:rPr>
      </w:pPr>
      <w:r w:rsidRPr="00206C14">
        <w:rPr>
          <w:rFonts w:asciiTheme="minorHAnsi" w:hAnsiTheme="minorHAnsi" w:cstheme="minorHAnsi"/>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9DC2F3B" w14:textId="77777777" w:rsidR="00093BA3" w:rsidRPr="00206C14" w:rsidRDefault="00093BA3" w:rsidP="0079325C">
      <w:pPr>
        <w:jc w:val="both"/>
        <w:rPr>
          <w:rFonts w:asciiTheme="minorHAnsi" w:hAnsiTheme="minorHAnsi" w:cstheme="minorHAnsi"/>
          <w:sz w:val="22"/>
          <w:szCs w:val="22"/>
        </w:rPr>
      </w:pPr>
    </w:p>
    <w:p w14:paraId="1F0CC40D" w14:textId="5EFDE76C"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47C9E37D" w14:textId="77777777" w:rsidR="00093BA3" w:rsidRPr="00206C14" w:rsidRDefault="00093BA3" w:rsidP="0079325C">
      <w:pPr>
        <w:jc w:val="both"/>
        <w:rPr>
          <w:rFonts w:asciiTheme="minorHAnsi" w:hAnsiTheme="minorHAnsi" w:cstheme="minorHAnsi"/>
          <w:sz w:val="22"/>
          <w:szCs w:val="22"/>
        </w:rPr>
      </w:pPr>
    </w:p>
    <w:p w14:paraId="53D0F37B" w14:textId="77777777" w:rsidR="00C501E0" w:rsidRPr="00AA7808"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Ta pogodba je sklenjena pod razveznim pogojem, ki se uresniči v primeru izpolnitve ene od naslednjih okoliščin:</w:t>
      </w:r>
    </w:p>
    <w:p w14:paraId="1219A3C2" w14:textId="77777777" w:rsidR="00C501E0" w:rsidRPr="00AA7808"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w:t>
      </w:r>
      <w:r w:rsidRPr="00AA7808">
        <w:rPr>
          <w:rFonts w:asciiTheme="minorHAnsi" w:eastAsia="Calibri" w:hAnsiTheme="minorHAnsi" w:cstheme="minorHAnsi"/>
          <w:sz w:val="22"/>
          <w:szCs w:val="22"/>
          <w:lang w:eastAsia="en-US"/>
        </w:rPr>
        <w:tab/>
        <w:t xml:space="preserve">če je naročnik seznanjen, da je sodišče s pravnomočno odločitvijo ugotovilo kršitev obveznosti iz drugega odstavka 3. člena ZJN-3 s strani izvajalca pogodbe o izvedbi javnega naročila ali njegovega podizvajalca ali </w:t>
      </w:r>
    </w:p>
    <w:p w14:paraId="7CABF66E" w14:textId="77777777" w:rsidR="00C501E0" w:rsidRPr="00AA7808"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w:t>
      </w:r>
      <w:r w:rsidRPr="00AA7808">
        <w:rPr>
          <w:rFonts w:asciiTheme="minorHAnsi" w:eastAsia="Calibri" w:hAnsiTheme="minorHAnsi" w:cstheme="minorHAnsi"/>
          <w:sz w:val="22"/>
          <w:szCs w:val="22"/>
          <w:lang w:eastAsia="en-US"/>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6C19D990" w14:textId="77777777" w:rsidR="00C501E0" w:rsidRPr="00AA7808"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w:t>
      </w:r>
      <w:r w:rsidRPr="00AA7808">
        <w:rPr>
          <w:rFonts w:asciiTheme="minorHAnsi" w:eastAsia="Calibri" w:hAnsiTheme="minorHAnsi" w:cstheme="minorHAnsi"/>
          <w:sz w:val="22"/>
          <w:szCs w:val="22"/>
          <w:lang w:eastAsia="en-US"/>
        </w:rPr>
        <w:tab/>
        <w:t xml:space="preserve">v zvezi z zaposlovanjem na črno in za kateri mu je bila s pravnomočno odločitvijo ali več pravnomočnimi odločitvami izrečena globa za prekršek. </w:t>
      </w:r>
    </w:p>
    <w:p w14:paraId="36BC500A" w14:textId="77777777" w:rsidR="00C501E0" w:rsidRPr="00AA7808"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p>
    <w:p w14:paraId="71576AAB" w14:textId="77777777" w:rsidR="00C501E0" w:rsidRPr="00AA7808"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r w:rsidRPr="00AA7808">
        <w:rPr>
          <w:rFonts w:asciiTheme="minorHAnsi" w:eastAsia="Calibri" w:hAnsiTheme="minorHAnsi" w:cstheme="minorHAnsi"/>
          <w:sz w:val="22"/>
          <w:szCs w:val="22"/>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1A4168F" w14:textId="77777777" w:rsidR="00C501E0" w:rsidRPr="00AA7808"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p>
    <w:p w14:paraId="4F025047" w14:textId="77777777" w:rsidR="00C501E0" w:rsidRPr="00AA7808" w:rsidRDefault="00C501E0" w:rsidP="00C501E0">
      <w:pPr>
        <w:jc w:val="both"/>
        <w:rPr>
          <w:rFonts w:asciiTheme="minorHAnsi" w:hAnsiTheme="minorHAnsi" w:cstheme="minorHAnsi"/>
          <w:sz w:val="22"/>
          <w:szCs w:val="22"/>
        </w:rPr>
      </w:pPr>
      <w:r w:rsidRPr="00AA7808">
        <w:rPr>
          <w:rFonts w:asciiTheme="minorHAnsi" w:eastAsia="Calibri" w:hAnsiTheme="minorHAnsi" w:cstheme="minorHAnsi"/>
          <w:sz w:val="22"/>
          <w:szCs w:val="22"/>
          <w:lang w:eastAsia="en-US"/>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6CE95F3" w14:textId="77777777" w:rsidR="00C501E0" w:rsidRPr="00AA7808" w:rsidRDefault="00C501E0" w:rsidP="00C501E0">
      <w:pPr>
        <w:rPr>
          <w:rFonts w:asciiTheme="minorHAnsi" w:eastAsia="Arial Unicode MS" w:hAnsiTheme="minorHAnsi" w:cstheme="minorHAnsi"/>
          <w:b/>
          <w:sz w:val="22"/>
          <w:szCs w:val="22"/>
          <w:lang w:eastAsia="en-US"/>
        </w:rPr>
      </w:pPr>
    </w:p>
    <w:p w14:paraId="68B34F84" w14:textId="4DA40289"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člen</w:t>
      </w:r>
    </w:p>
    <w:p w14:paraId="41FE5910" w14:textId="77777777" w:rsidR="00093BA3" w:rsidRPr="00206C14" w:rsidRDefault="00093BA3" w:rsidP="0079325C">
      <w:pPr>
        <w:jc w:val="both"/>
        <w:rPr>
          <w:rFonts w:asciiTheme="minorHAnsi" w:hAnsiTheme="minorHAnsi" w:cstheme="minorHAnsi"/>
          <w:sz w:val="22"/>
          <w:szCs w:val="22"/>
        </w:rPr>
      </w:pPr>
    </w:p>
    <w:p w14:paraId="55AB9A0C" w14:textId="2802159E"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Naročnik za skrbnika te</w:t>
      </w:r>
      <w:r w:rsidR="00EF6307" w:rsidRPr="00206C14">
        <w:rPr>
          <w:rFonts w:asciiTheme="minorHAnsi" w:hAnsiTheme="minorHAnsi" w:cstheme="minorHAnsi"/>
          <w:sz w:val="22"/>
          <w:szCs w:val="22"/>
        </w:rPr>
        <w:t xml:space="preserve">ga okvirnega sporazuma </w:t>
      </w:r>
      <w:r w:rsidRPr="00206C14">
        <w:rPr>
          <w:rFonts w:asciiTheme="minorHAnsi" w:hAnsiTheme="minorHAnsi" w:cstheme="minorHAnsi"/>
          <w:sz w:val="22"/>
          <w:szCs w:val="22"/>
        </w:rPr>
        <w:t>imenuje …………………………..(ime in priimek); ……..@......................... (e-pošta); ………………………………. (telefon)</w:t>
      </w:r>
    </w:p>
    <w:p w14:paraId="33419308" w14:textId="77777777" w:rsidR="00093BA3" w:rsidRPr="00206C14" w:rsidRDefault="00093BA3" w:rsidP="0079325C">
      <w:pPr>
        <w:jc w:val="both"/>
        <w:rPr>
          <w:rFonts w:asciiTheme="minorHAnsi" w:hAnsiTheme="minorHAnsi" w:cstheme="minorHAnsi"/>
          <w:sz w:val="22"/>
          <w:szCs w:val="22"/>
        </w:rPr>
      </w:pPr>
    </w:p>
    <w:p w14:paraId="75B2571F" w14:textId="73040BB0"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Izvajalec za skrbnika te</w:t>
      </w:r>
      <w:r w:rsidR="00EF6307" w:rsidRPr="00206C14">
        <w:rPr>
          <w:rFonts w:asciiTheme="minorHAnsi" w:hAnsiTheme="minorHAnsi" w:cstheme="minorHAnsi"/>
          <w:sz w:val="22"/>
          <w:szCs w:val="22"/>
        </w:rPr>
        <w:t xml:space="preserve">ga okvirnega sporazuma </w:t>
      </w:r>
      <w:r w:rsidRPr="00206C14">
        <w:rPr>
          <w:rFonts w:asciiTheme="minorHAnsi" w:hAnsiTheme="minorHAnsi" w:cstheme="minorHAnsi"/>
          <w:sz w:val="22"/>
          <w:szCs w:val="22"/>
        </w:rPr>
        <w:t>imenuje …………………………..(ime in priimek); ……..@......................... (e-pošta); ………………………………. (telefon)</w:t>
      </w:r>
    </w:p>
    <w:p w14:paraId="55C52976" w14:textId="77777777" w:rsidR="00093BA3" w:rsidRPr="00206C14" w:rsidRDefault="00093BA3" w:rsidP="0079325C">
      <w:pPr>
        <w:jc w:val="both"/>
        <w:rPr>
          <w:rFonts w:asciiTheme="minorHAnsi" w:hAnsiTheme="minorHAnsi" w:cstheme="minorHAnsi"/>
          <w:sz w:val="22"/>
          <w:szCs w:val="22"/>
        </w:rPr>
      </w:pPr>
    </w:p>
    <w:p w14:paraId="7BA408DF" w14:textId="77777777" w:rsidR="00093BA3" w:rsidRPr="00206C14" w:rsidRDefault="00093BA3" w:rsidP="0079325C">
      <w:pPr>
        <w:jc w:val="both"/>
        <w:rPr>
          <w:rFonts w:asciiTheme="minorHAnsi" w:hAnsiTheme="minorHAnsi" w:cstheme="minorHAnsi"/>
          <w:sz w:val="22"/>
          <w:szCs w:val="22"/>
        </w:rPr>
      </w:pPr>
    </w:p>
    <w:p w14:paraId="5EF547AC" w14:textId="79DB578D"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ab/>
        <w:t>člen</w:t>
      </w:r>
    </w:p>
    <w:p w14:paraId="02CB8AA6" w14:textId="77777777" w:rsidR="00093BA3" w:rsidRPr="00206C14" w:rsidRDefault="00093BA3" w:rsidP="0079325C">
      <w:pPr>
        <w:jc w:val="both"/>
        <w:rPr>
          <w:rFonts w:asciiTheme="minorHAnsi" w:hAnsiTheme="minorHAnsi" w:cstheme="minorHAnsi"/>
          <w:sz w:val="22"/>
          <w:szCs w:val="22"/>
        </w:rPr>
      </w:pPr>
    </w:p>
    <w:p w14:paraId="5592AAC4" w14:textId="0DE50C23" w:rsidR="00093BA3" w:rsidRPr="00206C14" w:rsidRDefault="00EF6307" w:rsidP="0079325C">
      <w:pPr>
        <w:jc w:val="both"/>
        <w:rPr>
          <w:rFonts w:asciiTheme="minorHAnsi" w:hAnsiTheme="minorHAnsi" w:cstheme="minorHAnsi"/>
          <w:sz w:val="22"/>
          <w:szCs w:val="22"/>
        </w:rPr>
      </w:pPr>
      <w:r w:rsidRPr="00206C14">
        <w:rPr>
          <w:rFonts w:asciiTheme="minorHAnsi" w:hAnsiTheme="minorHAnsi" w:cstheme="minorHAnsi"/>
          <w:sz w:val="22"/>
          <w:szCs w:val="22"/>
        </w:rPr>
        <w:t>S</w:t>
      </w:r>
      <w:r w:rsidR="00093BA3" w:rsidRPr="00206C14">
        <w:rPr>
          <w:rFonts w:asciiTheme="minorHAnsi" w:hAnsiTheme="minorHAnsi" w:cstheme="minorHAnsi"/>
          <w:sz w:val="22"/>
          <w:szCs w:val="22"/>
        </w:rPr>
        <w:t>tranki bosta vsa morebitna nesoglasja v povezavi s t</w:t>
      </w:r>
      <w:r w:rsidRPr="00206C14">
        <w:rPr>
          <w:rFonts w:asciiTheme="minorHAnsi" w:hAnsiTheme="minorHAnsi" w:cstheme="minorHAnsi"/>
          <w:sz w:val="22"/>
          <w:szCs w:val="22"/>
        </w:rPr>
        <w:t>em okvirnim sporazumom</w:t>
      </w:r>
      <w:r w:rsidR="00093BA3" w:rsidRPr="00206C14">
        <w:rPr>
          <w:rFonts w:asciiTheme="minorHAnsi" w:hAnsiTheme="minorHAnsi" w:cstheme="minorHAnsi"/>
          <w:sz w:val="22"/>
          <w:szCs w:val="22"/>
        </w:rPr>
        <w:t xml:space="preserve"> poskušal</w:t>
      </w:r>
      <w:r w:rsidRPr="00206C14">
        <w:rPr>
          <w:rFonts w:asciiTheme="minorHAnsi" w:hAnsiTheme="minorHAnsi" w:cstheme="minorHAnsi"/>
          <w:sz w:val="22"/>
          <w:szCs w:val="22"/>
        </w:rPr>
        <w:t>i</w:t>
      </w:r>
      <w:r w:rsidR="00093BA3" w:rsidRPr="00206C14">
        <w:rPr>
          <w:rFonts w:asciiTheme="minorHAnsi" w:hAnsiTheme="minorHAnsi" w:cstheme="minorHAnsi"/>
          <w:sz w:val="22"/>
          <w:szCs w:val="22"/>
        </w:rPr>
        <w:t xml:space="preserve"> reševati sporazumno, na miren način, brez intervencije sodišča. V kolikor na tak način nesoglasji ni mogoče rešiti, bo o sporu odločilo stvarno pristojno sodišče v Ljubljani po pravu Republike Slovenije.</w:t>
      </w:r>
    </w:p>
    <w:p w14:paraId="76ADFE57" w14:textId="77777777" w:rsidR="00093BA3" w:rsidRPr="00206C14" w:rsidRDefault="00093BA3" w:rsidP="0079325C">
      <w:pPr>
        <w:jc w:val="both"/>
        <w:rPr>
          <w:rFonts w:asciiTheme="minorHAnsi" w:hAnsiTheme="minorHAnsi" w:cstheme="minorHAnsi"/>
          <w:sz w:val="22"/>
          <w:szCs w:val="22"/>
        </w:rPr>
      </w:pPr>
    </w:p>
    <w:p w14:paraId="5156600A" w14:textId="270F4C9E" w:rsidR="00093BA3" w:rsidRPr="00206C14" w:rsidRDefault="00093BA3" w:rsidP="002B3BEE">
      <w:pPr>
        <w:pStyle w:val="Odstavekseznama"/>
        <w:numPr>
          <w:ilvl w:val="3"/>
          <w:numId w:val="18"/>
        </w:numPr>
        <w:jc w:val="center"/>
        <w:rPr>
          <w:rFonts w:asciiTheme="minorHAnsi" w:hAnsiTheme="minorHAnsi" w:cstheme="minorHAnsi"/>
          <w:b/>
        </w:rPr>
      </w:pPr>
      <w:r w:rsidRPr="00206C14">
        <w:rPr>
          <w:rFonts w:asciiTheme="minorHAnsi" w:hAnsiTheme="minorHAnsi" w:cstheme="minorHAnsi"/>
          <w:b/>
        </w:rPr>
        <w:tab/>
        <w:t>člen</w:t>
      </w:r>
    </w:p>
    <w:p w14:paraId="79AF4C0D" w14:textId="77777777" w:rsidR="00093BA3" w:rsidRPr="00206C14" w:rsidRDefault="00093BA3" w:rsidP="0079325C">
      <w:pPr>
        <w:jc w:val="both"/>
        <w:rPr>
          <w:rFonts w:asciiTheme="minorHAnsi" w:hAnsiTheme="minorHAnsi" w:cstheme="minorHAnsi"/>
          <w:sz w:val="22"/>
          <w:szCs w:val="22"/>
        </w:rPr>
      </w:pPr>
    </w:p>
    <w:p w14:paraId="66763FD6" w14:textId="187146F6" w:rsidR="001503DF" w:rsidRPr="00206C14" w:rsidRDefault="001503DF" w:rsidP="001503DF">
      <w:pPr>
        <w:jc w:val="both"/>
        <w:rPr>
          <w:rFonts w:asciiTheme="minorHAnsi" w:hAnsiTheme="minorHAnsi" w:cstheme="minorHAnsi"/>
          <w:sz w:val="22"/>
          <w:szCs w:val="22"/>
        </w:rPr>
      </w:pPr>
      <w:r w:rsidRPr="00206C14">
        <w:rPr>
          <w:rFonts w:asciiTheme="minorHAnsi" w:hAnsiTheme="minorHAnsi" w:cstheme="minorHAnsi"/>
          <w:sz w:val="22"/>
          <w:szCs w:val="22"/>
        </w:rPr>
        <w:t xml:space="preserve">Okvirni sporazum je sklenjen z dnem podpisa zadnje od obeh strank </w:t>
      </w:r>
      <w:r w:rsidR="00267BDA">
        <w:rPr>
          <w:rFonts w:asciiTheme="minorHAnsi" w:hAnsiTheme="minorHAnsi" w:cstheme="minorHAnsi"/>
          <w:sz w:val="22"/>
          <w:szCs w:val="22"/>
        </w:rPr>
        <w:t xml:space="preserve">in </w:t>
      </w:r>
      <w:r w:rsidR="00C2602F">
        <w:rPr>
          <w:rFonts w:asciiTheme="minorHAnsi" w:hAnsiTheme="minorHAnsi" w:cstheme="minorHAnsi"/>
          <w:sz w:val="22"/>
          <w:szCs w:val="22"/>
        </w:rPr>
        <w:t xml:space="preserve">prične veljati </w:t>
      </w:r>
      <w:r w:rsidRPr="00206C14">
        <w:rPr>
          <w:rFonts w:asciiTheme="minorHAnsi" w:hAnsiTheme="minorHAnsi" w:cstheme="minorHAnsi"/>
          <w:sz w:val="22"/>
          <w:szCs w:val="22"/>
        </w:rPr>
        <w:t>pod odložim pogojem iz 1</w:t>
      </w:r>
      <w:r w:rsidR="006045F4">
        <w:rPr>
          <w:rFonts w:asciiTheme="minorHAnsi" w:hAnsiTheme="minorHAnsi" w:cstheme="minorHAnsi"/>
          <w:sz w:val="22"/>
          <w:szCs w:val="22"/>
        </w:rPr>
        <w:t>6</w:t>
      </w:r>
      <w:r w:rsidRPr="00206C14">
        <w:rPr>
          <w:rFonts w:asciiTheme="minorHAnsi" w:hAnsiTheme="minorHAnsi" w:cstheme="minorHAnsi"/>
          <w:sz w:val="22"/>
          <w:szCs w:val="22"/>
        </w:rPr>
        <w:t>. člena tega okvirnega sporazuma</w:t>
      </w:r>
      <w:r w:rsidR="00871C68" w:rsidRPr="00206C14">
        <w:rPr>
          <w:rFonts w:asciiTheme="minorHAnsi" w:hAnsiTheme="minorHAnsi" w:cstheme="minorHAnsi"/>
          <w:sz w:val="22"/>
          <w:szCs w:val="22"/>
        </w:rPr>
        <w:t>.</w:t>
      </w:r>
    </w:p>
    <w:p w14:paraId="617BE55C" w14:textId="77777777" w:rsidR="001503DF" w:rsidRPr="00206C14" w:rsidRDefault="001503DF" w:rsidP="001503DF">
      <w:pPr>
        <w:jc w:val="both"/>
        <w:rPr>
          <w:rFonts w:asciiTheme="minorHAnsi" w:hAnsiTheme="minorHAnsi" w:cstheme="minorHAnsi"/>
          <w:sz w:val="22"/>
          <w:szCs w:val="22"/>
        </w:rPr>
      </w:pPr>
    </w:p>
    <w:p w14:paraId="226AEA27" w14:textId="530C41A9" w:rsidR="001503DF" w:rsidRPr="00206C14" w:rsidRDefault="001503DF" w:rsidP="001503DF">
      <w:pPr>
        <w:jc w:val="both"/>
        <w:rPr>
          <w:rFonts w:asciiTheme="minorHAnsi" w:hAnsiTheme="minorHAnsi" w:cstheme="minorHAnsi"/>
          <w:sz w:val="22"/>
          <w:szCs w:val="22"/>
        </w:rPr>
      </w:pPr>
      <w:r w:rsidRPr="00206C14">
        <w:rPr>
          <w:rFonts w:asciiTheme="minorHAnsi" w:hAnsiTheme="minorHAnsi" w:cstheme="minorHAnsi"/>
          <w:sz w:val="22"/>
          <w:szCs w:val="22"/>
        </w:rPr>
        <w:t xml:space="preserve">Okvirni sporazum velja do </w:t>
      </w:r>
      <w:r w:rsidRPr="00206C14">
        <w:rPr>
          <w:rFonts w:asciiTheme="minorHAnsi" w:hAnsiTheme="minorHAnsi" w:cstheme="minorHAnsi"/>
          <w:b/>
          <w:bCs/>
          <w:sz w:val="22"/>
          <w:szCs w:val="22"/>
        </w:rPr>
        <w:t>3</w:t>
      </w:r>
      <w:r w:rsidR="00DD1F19" w:rsidRPr="00206C14">
        <w:rPr>
          <w:rFonts w:asciiTheme="minorHAnsi" w:hAnsiTheme="minorHAnsi" w:cstheme="minorHAnsi"/>
          <w:b/>
          <w:bCs/>
          <w:sz w:val="22"/>
          <w:szCs w:val="22"/>
        </w:rPr>
        <w:t>1</w:t>
      </w:r>
      <w:r w:rsidRPr="00206C14">
        <w:rPr>
          <w:rFonts w:asciiTheme="minorHAnsi" w:hAnsiTheme="minorHAnsi" w:cstheme="minorHAnsi"/>
          <w:b/>
          <w:bCs/>
          <w:sz w:val="22"/>
          <w:szCs w:val="22"/>
        </w:rPr>
        <w:t>.</w:t>
      </w:r>
      <w:r w:rsidR="00CF6A70" w:rsidRPr="00206C14">
        <w:rPr>
          <w:rFonts w:asciiTheme="minorHAnsi" w:hAnsiTheme="minorHAnsi" w:cstheme="minorHAnsi"/>
          <w:b/>
          <w:bCs/>
          <w:sz w:val="22"/>
          <w:szCs w:val="22"/>
        </w:rPr>
        <w:t>7</w:t>
      </w:r>
      <w:r w:rsidRPr="00206C14">
        <w:rPr>
          <w:rFonts w:asciiTheme="minorHAnsi" w:hAnsiTheme="minorHAnsi" w:cstheme="minorHAnsi"/>
          <w:b/>
          <w:bCs/>
          <w:sz w:val="22"/>
          <w:szCs w:val="22"/>
        </w:rPr>
        <w:t>.</w:t>
      </w:r>
      <w:r w:rsidR="00CF6A70" w:rsidRPr="00206C14">
        <w:rPr>
          <w:rFonts w:asciiTheme="minorHAnsi" w:hAnsiTheme="minorHAnsi" w:cstheme="minorHAnsi"/>
          <w:b/>
          <w:bCs/>
          <w:sz w:val="22"/>
          <w:szCs w:val="22"/>
        </w:rPr>
        <w:t>2025</w:t>
      </w:r>
      <w:r w:rsidRPr="00206C14">
        <w:rPr>
          <w:rFonts w:asciiTheme="minorHAnsi" w:hAnsiTheme="minorHAnsi" w:cstheme="minorHAnsi"/>
          <w:b/>
          <w:bCs/>
          <w:sz w:val="22"/>
          <w:szCs w:val="22"/>
        </w:rPr>
        <w:t>.</w:t>
      </w:r>
    </w:p>
    <w:p w14:paraId="505496E9"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 </w:t>
      </w:r>
    </w:p>
    <w:p w14:paraId="582E54FD" w14:textId="7E9AB7C9" w:rsidR="00093BA3" w:rsidRPr="00206C14" w:rsidRDefault="00EF6307"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Okvirni sporazum </w:t>
      </w:r>
      <w:r w:rsidR="00093BA3" w:rsidRPr="00206C14">
        <w:rPr>
          <w:rFonts w:asciiTheme="minorHAnsi" w:hAnsiTheme="minorHAnsi" w:cstheme="minorHAnsi"/>
          <w:sz w:val="22"/>
          <w:szCs w:val="22"/>
        </w:rPr>
        <w:t>je sestavljena v treh (3) enakovrednih izvodih, od katerih prejme naročnik dva (2), izvajalec pa en (1) izvod.</w:t>
      </w:r>
    </w:p>
    <w:p w14:paraId="25B0773B" w14:textId="77777777" w:rsidR="00093BA3" w:rsidRPr="00206C14" w:rsidRDefault="00093BA3" w:rsidP="0079325C">
      <w:pPr>
        <w:jc w:val="both"/>
        <w:rPr>
          <w:rFonts w:asciiTheme="minorHAnsi" w:hAnsiTheme="minorHAnsi" w:cstheme="minorHAnsi"/>
          <w:sz w:val="22"/>
          <w:szCs w:val="22"/>
        </w:rPr>
      </w:pPr>
    </w:p>
    <w:p w14:paraId="7DDACA1A"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 xml:space="preserve">Kraj in datum: ………………… </w:t>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t xml:space="preserve">                           Kraj in datum: …………………</w:t>
      </w:r>
    </w:p>
    <w:p w14:paraId="7FF51FD7" w14:textId="77777777" w:rsidR="00093BA3" w:rsidRPr="00206C14" w:rsidRDefault="00093BA3" w:rsidP="0079325C">
      <w:pPr>
        <w:jc w:val="both"/>
        <w:rPr>
          <w:rFonts w:asciiTheme="minorHAnsi" w:hAnsiTheme="minorHAnsi" w:cstheme="minorHAnsi"/>
          <w:sz w:val="22"/>
          <w:szCs w:val="22"/>
        </w:rPr>
      </w:pPr>
    </w:p>
    <w:p w14:paraId="79D36C3E" w14:textId="77777777" w:rsidR="00093BA3" w:rsidRPr="00206C14" w:rsidRDefault="00093BA3" w:rsidP="0079325C">
      <w:pPr>
        <w:jc w:val="both"/>
        <w:rPr>
          <w:rFonts w:asciiTheme="minorHAnsi" w:hAnsiTheme="minorHAnsi" w:cstheme="minorHAnsi"/>
          <w:sz w:val="22"/>
          <w:szCs w:val="22"/>
        </w:rPr>
      </w:pPr>
    </w:p>
    <w:p w14:paraId="3EEC9184" w14:textId="77777777" w:rsidR="00093BA3" w:rsidRPr="00206C14" w:rsidRDefault="00093BA3" w:rsidP="0079325C">
      <w:pPr>
        <w:jc w:val="both"/>
        <w:rPr>
          <w:rFonts w:asciiTheme="minorHAnsi" w:hAnsiTheme="minorHAnsi" w:cstheme="minorHAnsi"/>
          <w:sz w:val="22"/>
          <w:szCs w:val="22"/>
        </w:rPr>
      </w:pPr>
      <w:r w:rsidRPr="00206C14">
        <w:rPr>
          <w:rFonts w:asciiTheme="minorHAnsi" w:hAnsiTheme="minorHAnsi" w:cstheme="minorHAnsi"/>
          <w:sz w:val="22"/>
          <w:szCs w:val="22"/>
        </w:rPr>
        <w:t>Naročnik:</w:t>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t xml:space="preserve">                                                                         Izvajalec:</w:t>
      </w:r>
    </w:p>
    <w:p w14:paraId="14974CB2" w14:textId="77777777" w:rsidR="00093BA3" w:rsidRPr="00206C14" w:rsidRDefault="00093BA3" w:rsidP="0079325C">
      <w:pPr>
        <w:jc w:val="both"/>
        <w:rPr>
          <w:rFonts w:asciiTheme="minorHAnsi" w:hAnsiTheme="minorHAnsi" w:cstheme="minorHAnsi"/>
          <w:sz w:val="22"/>
          <w:szCs w:val="22"/>
        </w:rPr>
      </w:pPr>
    </w:p>
    <w:p w14:paraId="0B66170B" w14:textId="77777777" w:rsidR="00093BA3" w:rsidRPr="00206C14" w:rsidRDefault="00093BA3" w:rsidP="0079325C">
      <w:pPr>
        <w:jc w:val="both"/>
        <w:rPr>
          <w:rFonts w:asciiTheme="minorHAnsi" w:hAnsiTheme="minorHAnsi" w:cstheme="minorHAnsi"/>
          <w:b/>
          <w:sz w:val="22"/>
          <w:szCs w:val="22"/>
        </w:rPr>
      </w:pPr>
      <w:r w:rsidRPr="00206C14">
        <w:rPr>
          <w:rFonts w:asciiTheme="minorHAnsi" w:hAnsiTheme="minorHAnsi" w:cstheme="minorHAnsi"/>
          <w:b/>
          <w:sz w:val="22"/>
          <w:szCs w:val="22"/>
        </w:rPr>
        <w:t>Slovenska turistična organizacija</w:t>
      </w:r>
    </w:p>
    <w:p w14:paraId="668EB452" w14:textId="77777777" w:rsidR="00093BA3" w:rsidRPr="00206C14" w:rsidRDefault="00093BA3" w:rsidP="0079325C">
      <w:pPr>
        <w:jc w:val="both"/>
        <w:rPr>
          <w:rFonts w:asciiTheme="minorHAnsi" w:hAnsiTheme="minorHAnsi" w:cstheme="minorHAnsi"/>
          <w:b/>
          <w:sz w:val="22"/>
          <w:szCs w:val="22"/>
        </w:rPr>
      </w:pPr>
    </w:p>
    <w:p w14:paraId="0BA897E4" w14:textId="77777777" w:rsidR="00093BA3" w:rsidRPr="00206C14" w:rsidRDefault="00093BA3" w:rsidP="0079325C">
      <w:pPr>
        <w:jc w:val="both"/>
        <w:rPr>
          <w:rFonts w:asciiTheme="minorHAnsi" w:hAnsiTheme="minorHAnsi" w:cstheme="minorHAnsi"/>
          <w:b/>
          <w:sz w:val="22"/>
          <w:szCs w:val="22"/>
        </w:rPr>
      </w:pPr>
      <w:r w:rsidRPr="00206C14">
        <w:rPr>
          <w:rFonts w:asciiTheme="minorHAnsi" w:hAnsiTheme="minorHAnsi" w:cstheme="minorHAnsi"/>
          <w:b/>
          <w:sz w:val="22"/>
          <w:szCs w:val="22"/>
        </w:rPr>
        <w:t>direktorica</w:t>
      </w:r>
    </w:p>
    <w:p w14:paraId="0C4E9CB6" w14:textId="26CA5C1A" w:rsidR="004203BC" w:rsidRPr="00206C14" w:rsidRDefault="007A6E02" w:rsidP="003E28E6">
      <w:pPr>
        <w:jc w:val="both"/>
        <w:rPr>
          <w:rFonts w:asciiTheme="minorHAnsi" w:hAnsiTheme="minorHAnsi" w:cstheme="minorHAnsi"/>
          <w:b/>
          <w:sz w:val="22"/>
          <w:szCs w:val="22"/>
        </w:rPr>
      </w:pPr>
      <w:r w:rsidRPr="00206C14">
        <w:rPr>
          <w:rFonts w:asciiTheme="minorHAnsi" w:hAnsiTheme="minorHAnsi" w:cstheme="minorHAnsi"/>
          <w:b/>
          <w:sz w:val="22"/>
          <w:szCs w:val="22"/>
        </w:rPr>
        <w:t>Maja Pak</w:t>
      </w:r>
      <w:r w:rsidR="00F60384" w:rsidRPr="00206C14">
        <w:rPr>
          <w:rFonts w:asciiTheme="minorHAnsi" w:hAnsiTheme="minorHAnsi" w:cstheme="minorHAnsi"/>
          <w:b/>
          <w:sz w:val="22"/>
          <w:szCs w:val="22"/>
        </w:rPr>
        <w:t>, mag.</w:t>
      </w:r>
    </w:p>
    <w:p w14:paraId="48186D5C" w14:textId="6C284360" w:rsidR="00D023A9" w:rsidRPr="00206C14" w:rsidRDefault="00D023A9" w:rsidP="003E28E6">
      <w:pPr>
        <w:jc w:val="both"/>
        <w:rPr>
          <w:rFonts w:asciiTheme="minorHAnsi" w:hAnsiTheme="minorHAnsi" w:cstheme="minorHAnsi"/>
          <w:b/>
          <w:sz w:val="22"/>
          <w:szCs w:val="22"/>
        </w:rPr>
      </w:pPr>
    </w:p>
    <w:p w14:paraId="5FADBBB9" w14:textId="550BF416" w:rsidR="000363D0" w:rsidRPr="00206C14" w:rsidRDefault="000363D0">
      <w:pPr>
        <w:rPr>
          <w:rFonts w:asciiTheme="minorHAnsi" w:hAnsiTheme="minorHAnsi" w:cstheme="minorHAnsi"/>
          <w:b/>
          <w:sz w:val="22"/>
          <w:szCs w:val="22"/>
        </w:rPr>
      </w:pPr>
      <w:r w:rsidRPr="00206C14">
        <w:rPr>
          <w:rFonts w:asciiTheme="minorHAnsi" w:hAnsiTheme="minorHAnsi" w:cstheme="minorHAnsi"/>
          <w:b/>
          <w:sz w:val="22"/>
          <w:szCs w:val="22"/>
        </w:rPr>
        <w:br w:type="page"/>
      </w:r>
    </w:p>
    <w:p w14:paraId="30761CB3" w14:textId="183FD8B3" w:rsidR="00093BA3" w:rsidRPr="00206C14" w:rsidRDefault="00093BA3" w:rsidP="0079325C">
      <w:pPr>
        <w:pStyle w:val="Naslov2"/>
        <w:spacing w:before="0" w:after="0"/>
        <w:rPr>
          <w:rFonts w:asciiTheme="minorHAnsi" w:hAnsiTheme="minorHAnsi" w:cstheme="minorHAnsi"/>
          <w:i w:val="0"/>
          <w:iCs w:val="0"/>
          <w:color w:val="073763" w:themeColor="accent1" w:themeShade="80"/>
          <w:sz w:val="32"/>
          <w:szCs w:val="32"/>
        </w:rPr>
      </w:pPr>
      <w:bookmarkStart w:id="149" w:name="_Toc532986245"/>
      <w:bookmarkStart w:id="150" w:name="_Toc499642562"/>
      <w:bookmarkStart w:id="151" w:name="_Toc64988370"/>
      <w:bookmarkStart w:id="152" w:name="_Hlk528165437"/>
      <w:bookmarkStart w:id="153" w:name="_Toc499642564"/>
      <w:r w:rsidRPr="00206C14">
        <w:rPr>
          <w:rFonts w:asciiTheme="minorHAnsi" w:hAnsiTheme="minorHAnsi" w:cstheme="minorHAnsi"/>
          <w:i w:val="0"/>
          <w:iCs w:val="0"/>
          <w:color w:val="073763" w:themeColor="accent1" w:themeShade="80"/>
          <w:sz w:val="32"/>
          <w:szCs w:val="32"/>
        </w:rPr>
        <w:lastRenderedPageBreak/>
        <w:t>Obrazec št. 1</w:t>
      </w:r>
      <w:r w:rsidR="00DD6B78">
        <w:rPr>
          <w:rFonts w:asciiTheme="minorHAnsi" w:hAnsiTheme="minorHAnsi" w:cstheme="minorHAnsi"/>
          <w:i w:val="0"/>
          <w:iCs w:val="0"/>
          <w:color w:val="073763" w:themeColor="accent1" w:themeShade="80"/>
          <w:sz w:val="32"/>
          <w:szCs w:val="32"/>
        </w:rPr>
        <w:t>4</w:t>
      </w:r>
      <w:r w:rsidRPr="00206C14">
        <w:rPr>
          <w:rFonts w:asciiTheme="minorHAnsi" w:hAnsiTheme="minorHAnsi" w:cstheme="minorHAnsi"/>
          <w:i w:val="0"/>
          <w:iCs w:val="0"/>
          <w:color w:val="073763" w:themeColor="accent1" w:themeShade="80"/>
          <w:sz w:val="32"/>
          <w:szCs w:val="32"/>
        </w:rPr>
        <w:t>: IZJAVA O NATIVNIH GOVORCIH - PREVAJALCIH</w:t>
      </w:r>
      <w:bookmarkEnd w:id="149"/>
      <w:bookmarkEnd w:id="150"/>
      <w:bookmarkEnd w:id="151"/>
      <w:r w:rsidRPr="00206C14">
        <w:rPr>
          <w:rFonts w:asciiTheme="minorHAnsi" w:hAnsiTheme="minorHAnsi" w:cstheme="minorHAnsi"/>
          <w:i w:val="0"/>
          <w:iCs w:val="0"/>
          <w:color w:val="073763" w:themeColor="accent1" w:themeShade="80"/>
          <w:sz w:val="32"/>
          <w:szCs w:val="32"/>
        </w:rPr>
        <w:t xml:space="preserve"> </w:t>
      </w:r>
      <w:bookmarkEnd w:id="152"/>
      <w:r w:rsidRPr="00206C14">
        <w:rPr>
          <w:rFonts w:asciiTheme="minorHAnsi" w:hAnsiTheme="minorHAnsi" w:cstheme="minorHAnsi"/>
          <w:i w:val="0"/>
          <w:iCs w:val="0"/>
          <w:color w:val="073763" w:themeColor="accent1" w:themeShade="80"/>
          <w:sz w:val="32"/>
          <w:szCs w:val="32"/>
        </w:rPr>
        <w:fldChar w:fldCharType="begin"/>
      </w:r>
      <w:r w:rsidRPr="00206C14">
        <w:rPr>
          <w:rFonts w:asciiTheme="minorHAnsi" w:hAnsiTheme="minorHAnsi" w:cstheme="minorHAnsi"/>
          <w:i w:val="0"/>
          <w:iCs w:val="0"/>
          <w:color w:val="073763" w:themeColor="accent1" w:themeShade="80"/>
          <w:sz w:val="32"/>
          <w:szCs w:val="32"/>
        </w:rPr>
        <w:instrText xml:space="preserve"> XE "Obrazec št. 14\: IZJAVA O ŠTEVILU ZAPOSLENIH" </w:instrText>
      </w:r>
      <w:r w:rsidRPr="00206C14">
        <w:rPr>
          <w:rFonts w:asciiTheme="minorHAnsi" w:hAnsiTheme="minorHAnsi" w:cstheme="minorHAnsi"/>
          <w:i w:val="0"/>
          <w:iCs w:val="0"/>
          <w:color w:val="073763" w:themeColor="accent1" w:themeShade="80"/>
          <w:sz w:val="32"/>
          <w:szCs w:val="32"/>
        </w:rPr>
        <w:fldChar w:fldCharType="end"/>
      </w:r>
    </w:p>
    <w:p w14:paraId="3E37C9A8" w14:textId="77777777" w:rsidR="00093BA3" w:rsidRPr="00206C14" w:rsidRDefault="00093BA3" w:rsidP="0079325C">
      <w:pPr>
        <w:jc w:val="both"/>
        <w:rPr>
          <w:rFonts w:asciiTheme="minorHAnsi" w:hAnsiTheme="minorHAnsi" w:cstheme="minorHAnsi"/>
        </w:rPr>
      </w:pPr>
    </w:p>
    <w:tbl>
      <w:tblPr>
        <w:tblStyle w:val="Tabelamrea"/>
        <w:tblW w:w="9209" w:type="dxa"/>
        <w:tblInd w:w="0" w:type="dxa"/>
        <w:tblLook w:val="04A0" w:firstRow="1" w:lastRow="0" w:firstColumn="1" w:lastColumn="0" w:noHBand="0" w:noVBand="1"/>
      </w:tblPr>
      <w:tblGrid>
        <w:gridCol w:w="2830"/>
        <w:gridCol w:w="6379"/>
      </w:tblGrid>
      <w:tr w:rsidR="00093BA3" w:rsidRPr="00206C14" w14:paraId="38284EED"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7D400892"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NAROČNIK:</w:t>
            </w:r>
          </w:p>
        </w:tc>
        <w:tc>
          <w:tcPr>
            <w:tcW w:w="6379" w:type="dxa"/>
            <w:tcBorders>
              <w:top w:val="single" w:sz="4" w:space="0" w:color="auto"/>
              <w:left w:val="single" w:sz="4" w:space="0" w:color="auto"/>
              <w:bottom w:val="single" w:sz="4" w:space="0" w:color="auto"/>
              <w:right w:val="single" w:sz="4" w:space="0" w:color="auto"/>
            </w:tcBorders>
            <w:hideMark/>
          </w:tcPr>
          <w:p w14:paraId="1C95C160" w14:textId="77777777"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Slovenska turistična organizacija, Dimičeva ulica 13, 1000 Ljubljana</w:t>
            </w:r>
          </w:p>
        </w:tc>
      </w:tr>
      <w:tr w:rsidR="00093BA3" w:rsidRPr="00206C14" w14:paraId="1FF5D70E"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7D68A5C6"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NAZIV JAVNEGA NAROČILA:</w:t>
            </w:r>
          </w:p>
        </w:tc>
        <w:tc>
          <w:tcPr>
            <w:tcW w:w="6379" w:type="dxa"/>
            <w:tcBorders>
              <w:top w:val="single" w:sz="4" w:space="0" w:color="auto"/>
              <w:left w:val="single" w:sz="4" w:space="0" w:color="auto"/>
              <w:bottom w:val="single" w:sz="4" w:space="0" w:color="auto"/>
              <w:right w:val="single" w:sz="4" w:space="0" w:color="auto"/>
            </w:tcBorders>
            <w:hideMark/>
          </w:tcPr>
          <w:p w14:paraId="32AC884E" w14:textId="216785E8" w:rsidR="00093BA3" w:rsidRPr="00206C14" w:rsidRDefault="00093BA3" w:rsidP="0079325C">
            <w:pPr>
              <w:jc w:val="both"/>
              <w:rPr>
                <w:rFonts w:asciiTheme="minorHAnsi" w:hAnsiTheme="minorHAnsi" w:cstheme="minorHAnsi"/>
                <w:b/>
              </w:rPr>
            </w:pPr>
            <w:r w:rsidRPr="00206C14">
              <w:rPr>
                <w:rFonts w:asciiTheme="minorHAnsi" w:hAnsiTheme="minorHAnsi" w:cstheme="minorHAnsi"/>
                <w:b/>
              </w:rPr>
              <w:t>Javno naročilo »</w:t>
            </w:r>
            <w:r w:rsidR="006520E6" w:rsidRPr="00206C14">
              <w:rPr>
                <w:rFonts w:asciiTheme="minorHAnsi" w:eastAsia="Calibri" w:hAnsiTheme="minorHAnsi" w:cstheme="minorHAnsi"/>
                <w:sz w:val="22"/>
                <w:szCs w:val="22"/>
                <w:lang w:eastAsia="en-US"/>
              </w:rPr>
              <w:t xml:space="preserve">Globalna digitalna kampanja </w:t>
            </w:r>
            <w:r w:rsidR="00CF6A70" w:rsidRPr="00206C14">
              <w:rPr>
                <w:rFonts w:asciiTheme="minorHAnsi" w:eastAsia="Calibri" w:hAnsiTheme="minorHAnsi" w:cstheme="minorHAnsi"/>
                <w:sz w:val="22"/>
                <w:szCs w:val="22"/>
                <w:lang w:eastAsia="en-US"/>
              </w:rPr>
              <w:t>2024</w:t>
            </w:r>
            <w:r w:rsidR="00562F3C" w:rsidRPr="00206C14">
              <w:rPr>
                <w:rFonts w:asciiTheme="minorHAnsi" w:eastAsia="Calibri" w:hAnsiTheme="minorHAnsi" w:cstheme="minorHAnsi"/>
                <w:sz w:val="22"/>
                <w:szCs w:val="22"/>
                <w:lang w:eastAsia="en-US"/>
              </w:rPr>
              <w:t>/2</w:t>
            </w:r>
            <w:r w:rsidR="00CF6A70" w:rsidRPr="00206C14">
              <w:rPr>
                <w:rFonts w:asciiTheme="minorHAnsi" w:eastAsia="Calibri" w:hAnsiTheme="minorHAnsi" w:cstheme="minorHAnsi"/>
                <w:sz w:val="22"/>
                <w:szCs w:val="22"/>
                <w:lang w:eastAsia="en-US"/>
              </w:rPr>
              <w:t>5</w:t>
            </w:r>
            <w:r w:rsidRPr="00206C14">
              <w:rPr>
                <w:rFonts w:asciiTheme="minorHAnsi" w:hAnsiTheme="minorHAnsi" w:cstheme="minorHAnsi"/>
                <w:b/>
              </w:rPr>
              <w:t>« po odprtem postopku</w:t>
            </w:r>
          </w:p>
        </w:tc>
      </w:tr>
      <w:tr w:rsidR="00093BA3" w:rsidRPr="00206C14" w14:paraId="285BB514"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3547E8D6"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ŠT. JAVNEGA NAROČILA:</w:t>
            </w:r>
          </w:p>
        </w:tc>
        <w:tc>
          <w:tcPr>
            <w:tcW w:w="6379" w:type="dxa"/>
            <w:tcBorders>
              <w:top w:val="single" w:sz="4" w:space="0" w:color="auto"/>
              <w:left w:val="single" w:sz="4" w:space="0" w:color="auto"/>
              <w:bottom w:val="single" w:sz="4" w:space="0" w:color="auto"/>
              <w:right w:val="single" w:sz="4" w:space="0" w:color="auto"/>
            </w:tcBorders>
            <w:hideMark/>
          </w:tcPr>
          <w:p w14:paraId="22BC2ECA" w14:textId="042DAF83" w:rsidR="00093BA3" w:rsidRPr="00206C14" w:rsidRDefault="00A31204" w:rsidP="0079325C">
            <w:pPr>
              <w:jc w:val="both"/>
              <w:rPr>
                <w:rFonts w:asciiTheme="minorHAnsi" w:hAnsiTheme="minorHAnsi" w:cstheme="minorHAnsi"/>
                <w:b/>
                <w:sz w:val="22"/>
                <w:szCs w:val="22"/>
              </w:rPr>
            </w:pPr>
            <w:r w:rsidRPr="00206C14">
              <w:rPr>
                <w:rFonts w:asciiTheme="minorHAnsi" w:hAnsiTheme="minorHAnsi" w:cstheme="minorHAnsi"/>
              </w:rPr>
              <w:t>JNV-0013/2024-S-POG-STO</w:t>
            </w:r>
          </w:p>
        </w:tc>
      </w:tr>
    </w:tbl>
    <w:p w14:paraId="613E94DC" w14:textId="77777777" w:rsidR="00093BA3" w:rsidRPr="00206C14" w:rsidRDefault="00093BA3" w:rsidP="0079325C">
      <w:pPr>
        <w:jc w:val="both"/>
        <w:rPr>
          <w:rFonts w:asciiTheme="minorHAnsi" w:hAnsiTheme="minorHAnsi" w:cstheme="minorHAnsi"/>
        </w:rPr>
      </w:pPr>
    </w:p>
    <w:tbl>
      <w:tblPr>
        <w:tblStyle w:val="Tabelamrea"/>
        <w:tblW w:w="9209" w:type="dxa"/>
        <w:tblInd w:w="0" w:type="dxa"/>
        <w:tblLook w:val="04A0" w:firstRow="1" w:lastRow="0" w:firstColumn="1" w:lastColumn="0" w:noHBand="0" w:noVBand="1"/>
      </w:tblPr>
      <w:tblGrid>
        <w:gridCol w:w="2830"/>
        <w:gridCol w:w="6379"/>
      </w:tblGrid>
      <w:tr w:rsidR="00093BA3" w:rsidRPr="00206C14" w14:paraId="062E67F0"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38E19889"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NAZIV IN SEDEŽ PONUDNIKA:</w:t>
            </w:r>
          </w:p>
        </w:tc>
        <w:tc>
          <w:tcPr>
            <w:tcW w:w="6379" w:type="dxa"/>
            <w:tcBorders>
              <w:top w:val="single" w:sz="4" w:space="0" w:color="auto"/>
              <w:left w:val="single" w:sz="4" w:space="0" w:color="auto"/>
              <w:bottom w:val="single" w:sz="4" w:space="0" w:color="auto"/>
              <w:right w:val="single" w:sz="4" w:space="0" w:color="auto"/>
            </w:tcBorders>
          </w:tcPr>
          <w:p w14:paraId="41A586BA" w14:textId="77777777" w:rsidR="00093BA3" w:rsidRPr="00206C14" w:rsidRDefault="00093BA3" w:rsidP="0079325C">
            <w:pPr>
              <w:jc w:val="both"/>
              <w:rPr>
                <w:rFonts w:asciiTheme="minorHAnsi" w:hAnsiTheme="minorHAnsi" w:cstheme="minorHAnsi"/>
              </w:rPr>
            </w:pPr>
          </w:p>
        </w:tc>
      </w:tr>
    </w:tbl>
    <w:p w14:paraId="3D5617E9" w14:textId="77777777" w:rsidR="00093BA3" w:rsidRPr="00206C14" w:rsidRDefault="00093BA3" w:rsidP="0079325C">
      <w:pPr>
        <w:jc w:val="both"/>
        <w:rPr>
          <w:rFonts w:asciiTheme="minorHAnsi" w:hAnsiTheme="minorHAnsi" w:cstheme="minorHAnsi"/>
        </w:rPr>
      </w:pPr>
    </w:p>
    <w:p w14:paraId="2AE0288D" w14:textId="77777777" w:rsidR="00093BA3" w:rsidRPr="00206C14" w:rsidRDefault="00093BA3" w:rsidP="0079325C">
      <w:pPr>
        <w:jc w:val="both"/>
        <w:rPr>
          <w:rFonts w:asciiTheme="minorHAnsi" w:hAnsiTheme="minorHAnsi" w:cstheme="minorHAnsi"/>
        </w:rPr>
      </w:pPr>
    </w:p>
    <w:p w14:paraId="74807A11" w14:textId="77777777" w:rsidR="00093BA3" w:rsidRPr="00206C14" w:rsidRDefault="00093BA3" w:rsidP="0079325C">
      <w:pPr>
        <w:jc w:val="both"/>
        <w:rPr>
          <w:rFonts w:asciiTheme="minorHAnsi" w:hAnsiTheme="minorHAnsi" w:cstheme="minorHAnsi"/>
        </w:rPr>
      </w:pPr>
    </w:p>
    <w:p w14:paraId="7FD7DE00"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 xml:space="preserve">Izjavljamo, da bodo vse prevode opravili nativni govorci – prevajalci.  </w:t>
      </w:r>
    </w:p>
    <w:p w14:paraId="176CA1B6" w14:textId="77777777" w:rsidR="00093BA3" w:rsidRPr="00206C14" w:rsidRDefault="00093BA3" w:rsidP="0079325C">
      <w:pPr>
        <w:jc w:val="both"/>
        <w:rPr>
          <w:rFonts w:asciiTheme="minorHAnsi" w:hAnsiTheme="minorHAnsi" w:cstheme="minorHAnsi"/>
        </w:rPr>
      </w:pPr>
    </w:p>
    <w:p w14:paraId="3D847266" w14:textId="77777777" w:rsidR="00093BA3" w:rsidRPr="00206C14" w:rsidRDefault="00093BA3" w:rsidP="0079325C">
      <w:pPr>
        <w:jc w:val="both"/>
        <w:rPr>
          <w:rFonts w:asciiTheme="minorHAnsi" w:hAnsiTheme="minorHAnsi" w:cstheme="minorHAnsi"/>
        </w:rPr>
      </w:pPr>
    </w:p>
    <w:p w14:paraId="1D257E23" w14:textId="77777777" w:rsidR="00093BA3" w:rsidRPr="00206C14" w:rsidRDefault="00093BA3" w:rsidP="0079325C">
      <w:pPr>
        <w:jc w:val="both"/>
        <w:rPr>
          <w:rFonts w:asciiTheme="minorHAnsi" w:hAnsiTheme="minorHAnsi" w:cstheme="minorHAnsi"/>
        </w:rPr>
      </w:pPr>
    </w:p>
    <w:p w14:paraId="4264B857" w14:textId="77777777" w:rsidR="00093BA3" w:rsidRPr="00206C14" w:rsidRDefault="00093BA3" w:rsidP="0079325C">
      <w:pPr>
        <w:jc w:val="both"/>
        <w:rPr>
          <w:rFonts w:asciiTheme="minorHAnsi" w:hAnsiTheme="minorHAnsi" w:cstheme="minorHAnsi"/>
        </w:rPr>
      </w:pPr>
    </w:p>
    <w:p w14:paraId="2D00C137"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 xml:space="preserve">Kraj in datum: ___________________________ </w:t>
      </w:r>
      <w:r w:rsidRPr="00206C14">
        <w:rPr>
          <w:rFonts w:asciiTheme="minorHAnsi" w:hAnsiTheme="minorHAnsi" w:cstheme="minorHAnsi"/>
        </w:rPr>
        <w:tab/>
        <w:t>Ponudnik: ____________________________</w:t>
      </w:r>
    </w:p>
    <w:p w14:paraId="11012C22"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ab/>
      </w:r>
      <w:r w:rsidRPr="00206C14">
        <w:rPr>
          <w:rFonts w:asciiTheme="minorHAnsi" w:hAnsiTheme="minorHAnsi" w:cstheme="minorHAnsi"/>
        </w:rPr>
        <w:tab/>
      </w:r>
    </w:p>
    <w:p w14:paraId="7506BCF6" w14:textId="77777777" w:rsidR="00093BA3" w:rsidRPr="00206C14" w:rsidRDefault="00093BA3" w:rsidP="0079325C">
      <w:pPr>
        <w:ind w:left="4956" w:firstLine="708"/>
        <w:jc w:val="center"/>
        <w:rPr>
          <w:rFonts w:asciiTheme="minorHAnsi" w:hAnsiTheme="minorHAnsi" w:cstheme="minorHAnsi"/>
        </w:rPr>
      </w:pPr>
      <w:r w:rsidRPr="00206C14">
        <w:rPr>
          <w:rFonts w:asciiTheme="minorHAnsi" w:hAnsiTheme="minorHAnsi" w:cstheme="minorHAnsi"/>
        </w:rPr>
        <w:t>Žig:</w:t>
      </w:r>
    </w:p>
    <w:p w14:paraId="1E8C1471" w14:textId="77777777" w:rsidR="00093BA3" w:rsidRPr="00206C14" w:rsidRDefault="00093BA3" w:rsidP="0079325C">
      <w:pPr>
        <w:jc w:val="right"/>
        <w:rPr>
          <w:rFonts w:asciiTheme="minorHAnsi" w:hAnsiTheme="minorHAnsi" w:cstheme="minorHAnsi"/>
        </w:rPr>
      </w:pPr>
    </w:p>
    <w:p w14:paraId="7EF8FC41" w14:textId="77777777" w:rsidR="00093BA3" w:rsidRPr="00206C14" w:rsidRDefault="00093BA3" w:rsidP="0079325C">
      <w:pPr>
        <w:jc w:val="right"/>
        <w:rPr>
          <w:rFonts w:asciiTheme="minorHAnsi" w:hAnsiTheme="minorHAnsi" w:cstheme="minorHAnsi"/>
        </w:rPr>
      </w:pPr>
    </w:p>
    <w:p w14:paraId="30F23536" w14:textId="77777777" w:rsidR="00093BA3" w:rsidRPr="00206C14" w:rsidRDefault="00093BA3" w:rsidP="0079325C">
      <w:pPr>
        <w:ind w:left="4956" w:firstLine="708"/>
        <w:jc w:val="center"/>
        <w:rPr>
          <w:rFonts w:asciiTheme="minorHAnsi" w:hAnsiTheme="minorHAnsi" w:cstheme="minorHAnsi"/>
        </w:rPr>
      </w:pPr>
      <w:r w:rsidRPr="00206C14">
        <w:rPr>
          <w:rFonts w:asciiTheme="minorHAnsi" w:hAnsiTheme="minorHAnsi" w:cstheme="minorHAnsi"/>
        </w:rPr>
        <w:t>Podpis:</w:t>
      </w:r>
    </w:p>
    <w:p w14:paraId="56F02C29" w14:textId="77777777" w:rsidR="00093BA3" w:rsidRPr="00206C14" w:rsidRDefault="00093BA3" w:rsidP="0079325C">
      <w:pPr>
        <w:ind w:left="4956" w:firstLine="708"/>
        <w:jc w:val="center"/>
        <w:rPr>
          <w:rFonts w:asciiTheme="minorHAnsi" w:hAnsiTheme="minorHAnsi" w:cstheme="minorHAnsi"/>
        </w:rPr>
      </w:pPr>
    </w:p>
    <w:p w14:paraId="56DB0F0A" w14:textId="77777777" w:rsidR="00093BA3" w:rsidRPr="00206C14" w:rsidRDefault="00093BA3" w:rsidP="0079325C">
      <w:pPr>
        <w:jc w:val="right"/>
        <w:rPr>
          <w:rFonts w:asciiTheme="minorHAnsi" w:hAnsiTheme="minorHAnsi" w:cstheme="minorHAnsi"/>
        </w:rPr>
      </w:pPr>
      <w:r w:rsidRPr="00206C14">
        <w:rPr>
          <w:rFonts w:asciiTheme="minorHAnsi" w:hAnsiTheme="minorHAnsi" w:cstheme="minorHAnsi"/>
        </w:rPr>
        <w:t>____________________________________</w:t>
      </w:r>
    </w:p>
    <w:p w14:paraId="2CDCCCEC" w14:textId="77777777" w:rsidR="00093BA3" w:rsidRPr="00206C14" w:rsidRDefault="00093BA3" w:rsidP="0079325C">
      <w:pPr>
        <w:jc w:val="both"/>
        <w:rPr>
          <w:rFonts w:asciiTheme="minorHAnsi" w:hAnsiTheme="minorHAnsi" w:cstheme="minorHAnsi"/>
        </w:rPr>
      </w:pPr>
    </w:p>
    <w:p w14:paraId="2DAE4EDB" w14:textId="77777777" w:rsidR="00093BA3" w:rsidRPr="00206C14" w:rsidRDefault="00093BA3" w:rsidP="0079325C">
      <w:pPr>
        <w:jc w:val="both"/>
        <w:rPr>
          <w:rFonts w:asciiTheme="minorHAnsi" w:hAnsiTheme="minorHAnsi" w:cstheme="minorHAnsi"/>
        </w:rPr>
      </w:pPr>
      <w:r w:rsidRPr="00206C14">
        <w:rPr>
          <w:rFonts w:asciiTheme="minorHAnsi" w:hAnsiTheme="minorHAnsi" w:cstheme="minorHAnsi"/>
        </w:rPr>
        <w:t> </w:t>
      </w:r>
    </w:p>
    <w:p w14:paraId="1313E83A" w14:textId="77777777" w:rsidR="00093BA3" w:rsidRPr="00206C14" w:rsidRDefault="00093BA3" w:rsidP="0079325C">
      <w:pPr>
        <w:rPr>
          <w:rFonts w:asciiTheme="minorHAnsi" w:eastAsiaTheme="majorEastAsia" w:hAnsiTheme="minorHAnsi" w:cstheme="minorHAnsi"/>
        </w:rPr>
      </w:pPr>
    </w:p>
    <w:p w14:paraId="7DC0A32D" w14:textId="77777777" w:rsidR="00093BA3" w:rsidRPr="00206C14" w:rsidRDefault="00093BA3" w:rsidP="0079325C">
      <w:pPr>
        <w:rPr>
          <w:rFonts w:asciiTheme="minorHAnsi" w:eastAsiaTheme="majorEastAsia" w:hAnsiTheme="minorHAnsi" w:cstheme="minorHAnsi"/>
        </w:rPr>
      </w:pPr>
    </w:p>
    <w:p w14:paraId="6240F8B2" w14:textId="77777777" w:rsidR="00093BA3" w:rsidRPr="00206C14" w:rsidRDefault="00093BA3" w:rsidP="0079325C">
      <w:pPr>
        <w:rPr>
          <w:rFonts w:asciiTheme="minorHAnsi" w:eastAsiaTheme="majorEastAsia" w:hAnsiTheme="minorHAnsi" w:cstheme="minorHAnsi"/>
        </w:rPr>
      </w:pPr>
    </w:p>
    <w:p w14:paraId="7191AE89" w14:textId="77777777" w:rsidR="00093BA3" w:rsidRPr="00206C14" w:rsidRDefault="00093BA3" w:rsidP="0079325C">
      <w:pPr>
        <w:rPr>
          <w:rFonts w:asciiTheme="minorHAnsi" w:eastAsiaTheme="majorEastAsia" w:hAnsiTheme="minorHAnsi" w:cstheme="minorHAnsi"/>
        </w:rPr>
      </w:pPr>
    </w:p>
    <w:p w14:paraId="7CE1B0DB" w14:textId="77777777" w:rsidR="00093BA3" w:rsidRPr="00206C14" w:rsidRDefault="00093BA3" w:rsidP="0079325C">
      <w:pPr>
        <w:rPr>
          <w:rFonts w:asciiTheme="minorHAnsi" w:eastAsiaTheme="majorEastAsia" w:hAnsiTheme="minorHAnsi" w:cstheme="minorHAnsi"/>
        </w:rPr>
      </w:pPr>
    </w:p>
    <w:p w14:paraId="794AC1C2" w14:textId="77777777" w:rsidR="00093BA3" w:rsidRPr="00206C14" w:rsidRDefault="00093BA3" w:rsidP="0079325C">
      <w:pPr>
        <w:rPr>
          <w:rFonts w:asciiTheme="minorHAnsi" w:eastAsiaTheme="majorEastAsia" w:hAnsiTheme="minorHAnsi" w:cstheme="minorHAnsi"/>
        </w:rPr>
      </w:pPr>
    </w:p>
    <w:p w14:paraId="43F82796" w14:textId="77777777" w:rsidR="00093BA3" w:rsidRPr="00206C14" w:rsidRDefault="00093BA3" w:rsidP="0079325C">
      <w:pPr>
        <w:rPr>
          <w:rFonts w:asciiTheme="minorHAnsi" w:eastAsiaTheme="majorEastAsia" w:hAnsiTheme="minorHAnsi" w:cstheme="minorHAnsi"/>
        </w:rPr>
      </w:pPr>
    </w:p>
    <w:p w14:paraId="221385ED" w14:textId="77777777" w:rsidR="00093BA3" w:rsidRPr="00206C14" w:rsidRDefault="00093BA3" w:rsidP="0079325C">
      <w:pPr>
        <w:rPr>
          <w:rFonts w:asciiTheme="minorHAnsi" w:eastAsiaTheme="majorEastAsia" w:hAnsiTheme="minorHAnsi" w:cstheme="minorHAnsi"/>
        </w:rPr>
      </w:pPr>
    </w:p>
    <w:p w14:paraId="6205A62B" w14:textId="77777777" w:rsidR="00093BA3" w:rsidRPr="00206C14" w:rsidRDefault="00093BA3" w:rsidP="0079325C">
      <w:pPr>
        <w:rPr>
          <w:rFonts w:asciiTheme="minorHAnsi" w:eastAsiaTheme="majorEastAsia" w:hAnsiTheme="minorHAnsi" w:cstheme="minorHAnsi"/>
        </w:rPr>
      </w:pPr>
    </w:p>
    <w:p w14:paraId="0DC4ADFE" w14:textId="26485A77" w:rsidR="00093BA3" w:rsidRPr="00206C14" w:rsidRDefault="00093BA3" w:rsidP="0079325C">
      <w:pPr>
        <w:rPr>
          <w:rFonts w:asciiTheme="minorHAnsi" w:eastAsiaTheme="majorEastAsia" w:hAnsiTheme="minorHAnsi" w:cstheme="minorHAnsi"/>
        </w:rPr>
      </w:pPr>
    </w:p>
    <w:p w14:paraId="40C36005" w14:textId="697DCE1C" w:rsidR="00097401" w:rsidRPr="00206C14" w:rsidRDefault="00097401" w:rsidP="0079325C">
      <w:pPr>
        <w:rPr>
          <w:rFonts w:asciiTheme="minorHAnsi" w:eastAsiaTheme="majorEastAsia" w:hAnsiTheme="minorHAnsi" w:cstheme="minorHAnsi"/>
        </w:rPr>
      </w:pPr>
    </w:p>
    <w:p w14:paraId="1A59053B" w14:textId="642A61FA" w:rsidR="00097401" w:rsidRPr="00206C14" w:rsidRDefault="00097401" w:rsidP="0079325C">
      <w:pPr>
        <w:rPr>
          <w:rFonts w:asciiTheme="minorHAnsi" w:eastAsiaTheme="majorEastAsia" w:hAnsiTheme="minorHAnsi" w:cstheme="minorHAnsi"/>
        </w:rPr>
      </w:pPr>
    </w:p>
    <w:p w14:paraId="2DAC8760" w14:textId="57354CAF" w:rsidR="00097401" w:rsidRPr="00206C14" w:rsidRDefault="00097401" w:rsidP="00A44AA0">
      <w:pPr>
        <w:rPr>
          <w:rFonts w:asciiTheme="minorHAnsi" w:hAnsiTheme="minorHAnsi" w:cstheme="minorHAnsi"/>
          <w:b/>
          <w:bCs/>
        </w:rPr>
      </w:pPr>
      <w:bookmarkStart w:id="154" w:name="_Toc532986247"/>
      <w:bookmarkStart w:id="155" w:name="_Hlk528165468"/>
      <w:bookmarkEnd w:id="153"/>
    </w:p>
    <w:bookmarkEnd w:id="154"/>
    <w:bookmarkEnd w:id="155"/>
    <w:p w14:paraId="4A2288DD" w14:textId="77777777" w:rsidR="00093BA3" w:rsidRPr="00206C14" w:rsidRDefault="00093BA3" w:rsidP="0079325C">
      <w:pPr>
        <w:jc w:val="both"/>
        <w:rPr>
          <w:rFonts w:asciiTheme="minorHAnsi" w:hAnsiTheme="minorHAnsi" w:cstheme="minorHAnsi"/>
        </w:rPr>
      </w:pPr>
    </w:p>
    <w:p w14:paraId="297F5223" w14:textId="253DFDAA" w:rsidR="00092734" w:rsidRPr="00206C14" w:rsidRDefault="00CF1AFB" w:rsidP="00077345">
      <w:pPr>
        <w:rPr>
          <w:rFonts w:asciiTheme="minorHAnsi" w:eastAsiaTheme="majorEastAsia" w:hAnsiTheme="minorHAnsi" w:cstheme="minorHAnsi"/>
          <w:i/>
          <w:iCs/>
          <w:color w:val="0B5294" w:themeColor="accent1" w:themeShade="BF"/>
          <w:sz w:val="32"/>
          <w:szCs w:val="32"/>
        </w:rPr>
      </w:pPr>
      <w:r w:rsidRPr="00206C14">
        <w:rPr>
          <w:rFonts w:asciiTheme="minorHAnsi" w:hAnsiTheme="minorHAnsi" w:cstheme="minorHAnsi"/>
        </w:rPr>
        <w:br w:type="page"/>
      </w:r>
      <w:bookmarkStart w:id="156" w:name="_Toc532986248"/>
      <w:bookmarkStart w:id="157" w:name="_Toc499642566"/>
      <w:bookmarkStart w:id="158" w:name="_Hlk528165475"/>
    </w:p>
    <w:p w14:paraId="448D898D" w14:textId="5639261E" w:rsidR="00093BA3" w:rsidRPr="00206C14" w:rsidRDefault="00093BA3" w:rsidP="0079325C">
      <w:pPr>
        <w:pStyle w:val="Naslov2"/>
        <w:spacing w:before="0" w:after="0"/>
        <w:ind w:left="703"/>
        <w:rPr>
          <w:rFonts w:asciiTheme="minorHAnsi" w:eastAsiaTheme="majorEastAsia" w:hAnsiTheme="minorHAnsi" w:cstheme="minorHAnsi"/>
          <w:i w:val="0"/>
          <w:iCs w:val="0"/>
          <w:color w:val="0B5294" w:themeColor="accent1" w:themeShade="BF"/>
          <w:sz w:val="32"/>
          <w:szCs w:val="32"/>
        </w:rPr>
      </w:pPr>
      <w:bookmarkStart w:id="159" w:name="_Toc499642567"/>
      <w:bookmarkStart w:id="160" w:name="_Toc532986249"/>
      <w:bookmarkStart w:id="161" w:name="_Toc64988372"/>
      <w:bookmarkStart w:id="162" w:name="_Hlk66355867"/>
      <w:bookmarkEnd w:id="156"/>
      <w:bookmarkEnd w:id="157"/>
      <w:bookmarkEnd w:id="158"/>
      <w:r w:rsidRPr="00206C14">
        <w:rPr>
          <w:rFonts w:asciiTheme="minorHAnsi" w:eastAsiaTheme="majorEastAsia" w:hAnsiTheme="minorHAnsi" w:cstheme="minorHAnsi"/>
          <w:i w:val="0"/>
          <w:iCs w:val="0"/>
          <w:color w:val="0B5294" w:themeColor="accent1" w:themeShade="BF"/>
          <w:sz w:val="32"/>
          <w:szCs w:val="32"/>
        </w:rPr>
        <w:lastRenderedPageBreak/>
        <w:t xml:space="preserve">Priloga </w:t>
      </w:r>
      <w:r w:rsidR="00A05F61" w:rsidRPr="00206C14">
        <w:rPr>
          <w:rFonts w:asciiTheme="minorHAnsi" w:eastAsiaTheme="majorEastAsia" w:hAnsiTheme="minorHAnsi" w:cstheme="minorHAnsi"/>
          <w:i w:val="0"/>
          <w:iCs w:val="0"/>
          <w:color w:val="0B5294" w:themeColor="accent1" w:themeShade="BF"/>
          <w:sz w:val="32"/>
          <w:szCs w:val="32"/>
        </w:rPr>
        <w:t>1</w:t>
      </w:r>
      <w:r w:rsidRPr="00206C14">
        <w:rPr>
          <w:rFonts w:asciiTheme="minorHAnsi" w:eastAsiaTheme="majorEastAsia" w:hAnsiTheme="minorHAnsi" w:cstheme="minorHAnsi"/>
          <w:i w:val="0"/>
          <w:iCs w:val="0"/>
          <w:color w:val="0B5294" w:themeColor="accent1" w:themeShade="BF"/>
          <w:sz w:val="32"/>
          <w:szCs w:val="32"/>
        </w:rPr>
        <w:t xml:space="preserve">: Vzorec poročila o </w:t>
      </w:r>
      <w:bookmarkEnd w:id="159"/>
      <w:r w:rsidRPr="00206C14">
        <w:rPr>
          <w:rFonts w:asciiTheme="minorHAnsi" w:eastAsiaTheme="majorEastAsia" w:hAnsiTheme="minorHAnsi" w:cstheme="minorHAnsi"/>
          <w:i w:val="0"/>
          <w:iCs w:val="0"/>
          <w:color w:val="0B5294" w:themeColor="accent1" w:themeShade="BF"/>
          <w:sz w:val="32"/>
          <w:szCs w:val="32"/>
        </w:rPr>
        <w:t>aktivnostih 2-7</w:t>
      </w:r>
      <w:bookmarkEnd w:id="160"/>
      <w:bookmarkEnd w:id="161"/>
      <w:bookmarkEnd w:id="162"/>
    </w:p>
    <w:p w14:paraId="04E2BE58" w14:textId="77777777" w:rsidR="00093BA3" w:rsidRPr="00206C14" w:rsidRDefault="00093BA3" w:rsidP="0079325C">
      <w:pPr>
        <w:tabs>
          <w:tab w:val="left" w:pos="2552"/>
        </w:tabs>
        <w:rPr>
          <w:rFonts w:asciiTheme="minorHAnsi" w:hAnsiTheme="minorHAnsi" w:cstheme="minorHAnsi"/>
          <w:b/>
        </w:rPr>
      </w:pPr>
    </w:p>
    <w:p w14:paraId="4745A5F3" w14:textId="3D56E8B8" w:rsidR="00093BA3" w:rsidRPr="00206C14" w:rsidRDefault="00093BA3" w:rsidP="0079325C">
      <w:pPr>
        <w:rPr>
          <w:rFonts w:asciiTheme="minorHAnsi" w:hAnsiTheme="minorHAnsi" w:cstheme="minorHAnsi"/>
          <w:b/>
          <w:sz w:val="22"/>
          <w:szCs w:val="22"/>
        </w:rPr>
      </w:pPr>
      <w:r w:rsidRPr="00206C14">
        <w:rPr>
          <w:rFonts w:asciiTheme="minorHAnsi" w:hAnsiTheme="minorHAnsi" w:cstheme="minorHAnsi"/>
          <w:b/>
          <w:sz w:val="22"/>
          <w:szCs w:val="22"/>
        </w:rPr>
        <w:t xml:space="preserve">POROČILO O OPRAVLJENEM DELU za </w:t>
      </w:r>
      <w:r w:rsidR="005D3347" w:rsidRPr="00206C14">
        <w:rPr>
          <w:rFonts w:asciiTheme="minorHAnsi" w:hAnsiTheme="minorHAnsi" w:cstheme="minorHAnsi"/>
          <w:b/>
          <w:sz w:val="22"/>
          <w:szCs w:val="22"/>
        </w:rPr>
        <w:t xml:space="preserve">(koledarski) mesec______ </w:t>
      </w:r>
      <w:r w:rsidRPr="00206C14">
        <w:rPr>
          <w:rFonts w:asciiTheme="minorHAnsi" w:hAnsiTheme="minorHAnsi" w:cstheme="minorHAnsi"/>
          <w:b/>
          <w:sz w:val="22"/>
          <w:szCs w:val="22"/>
        </w:rPr>
        <w:t xml:space="preserve">oglaševanja </w:t>
      </w:r>
      <w:r w:rsidR="00CF6A70" w:rsidRPr="00206C14">
        <w:rPr>
          <w:rFonts w:asciiTheme="minorHAnsi" w:hAnsiTheme="minorHAnsi" w:cstheme="minorHAnsi"/>
          <w:b/>
          <w:sz w:val="22"/>
          <w:szCs w:val="22"/>
        </w:rPr>
        <w:t>2024</w:t>
      </w:r>
      <w:r w:rsidR="00562F3C" w:rsidRPr="00206C14">
        <w:rPr>
          <w:rFonts w:asciiTheme="minorHAnsi" w:hAnsiTheme="minorHAnsi" w:cstheme="minorHAnsi"/>
          <w:b/>
          <w:sz w:val="22"/>
          <w:szCs w:val="22"/>
        </w:rPr>
        <w:t>/</w:t>
      </w:r>
      <w:r w:rsidR="00CF6A70" w:rsidRPr="00206C14">
        <w:rPr>
          <w:rFonts w:asciiTheme="minorHAnsi" w:hAnsiTheme="minorHAnsi" w:cstheme="minorHAnsi"/>
          <w:b/>
          <w:sz w:val="22"/>
          <w:szCs w:val="22"/>
        </w:rPr>
        <w:t>25</w:t>
      </w:r>
    </w:p>
    <w:p w14:paraId="55FC473F" w14:textId="77777777" w:rsidR="00093BA3" w:rsidRPr="00206C14" w:rsidRDefault="00093BA3" w:rsidP="0079325C">
      <w:pPr>
        <w:rPr>
          <w:rFonts w:asciiTheme="minorHAnsi" w:hAnsiTheme="minorHAnsi" w:cstheme="minorHAnsi"/>
          <w:sz w:val="22"/>
          <w:szCs w:val="22"/>
        </w:rPr>
      </w:pPr>
    </w:p>
    <w:p w14:paraId="4A463246" w14:textId="6559789D" w:rsidR="00093BA3" w:rsidRPr="00206C14" w:rsidRDefault="00093BA3" w:rsidP="0079325C">
      <w:pPr>
        <w:ind w:left="2832" w:hanging="2832"/>
        <w:rPr>
          <w:rFonts w:asciiTheme="minorHAnsi" w:hAnsiTheme="minorHAnsi" w:cstheme="minorHAnsi"/>
          <w:sz w:val="22"/>
          <w:szCs w:val="22"/>
        </w:rPr>
      </w:pPr>
      <w:r w:rsidRPr="00206C14">
        <w:rPr>
          <w:rFonts w:asciiTheme="minorHAnsi" w:hAnsiTheme="minorHAnsi" w:cstheme="minorHAnsi"/>
          <w:sz w:val="22"/>
          <w:szCs w:val="22"/>
        </w:rPr>
        <w:t>Naziv javnega naročila: Javno naročilo za izvedbo »</w:t>
      </w:r>
      <w:r w:rsidR="006520E6" w:rsidRPr="00206C14">
        <w:rPr>
          <w:rFonts w:asciiTheme="minorHAnsi" w:eastAsia="Calibri" w:hAnsiTheme="minorHAnsi" w:cstheme="minorHAnsi"/>
          <w:sz w:val="22"/>
          <w:szCs w:val="22"/>
          <w:lang w:eastAsia="en-US"/>
        </w:rPr>
        <w:t xml:space="preserve">Globalna digitalna kampanja </w:t>
      </w:r>
      <w:r w:rsidR="00CF6A70" w:rsidRPr="00206C14">
        <w:rPr>
          <w:rFonts w:asciiTheme="minorHAnsi" w:eastAsia="Calibri" w:hAnsiTheme="minorHAnsi" w:cstheme="minorHAnsi"/>
          <w:sz w:val="22"/>
          <w:szCs w:val="22"/>
          <w:lang w:eastAsia="en-US"/>
        </w:rPr>
        <w:t>2024</w:t>
      </w:r>
      <w:r w:rsidR="00562F3C" w:rsidRPr="00206C14">
        <w:rPr>
          <w:rFonts w:asciiTheme="minorHAnsi" w:eastAsia="Calibri" w:hAnsiTheme="minorHAnsi" w:cstheme="minorHAnsi"/>
          <w:sz w:val="22"/>
          <w:szCs w:val="22"/>
          <w:lang w:eastAsia="en-US"/>
        </w:rPr>
        <w:t>/</w:t>
      </w:r>
      <w:r w:rsidR="00CF6A70" w:rsidRPr="00206C14">
        <w:rPr>
          <w:rFonts w:asciiTheme="minorHAnsi" w:eastAsia="Calibri" w:hAnsiTheme="minorHAnsi" w:cstheme="minorHAnsi"/>
          <w:sz w:val="22"/>
          <w:szCs w:val="22"/>
          <w:lang w:eastAsia="en-US"/>
        </w:rPr>
        <w:t>25</w:t>
      </w:r>
      <w:r w:rsidRPr="00206C14">
        <w:rPr>
          <w:rFonts w:asciiTheme="minorHAnsi" w:hAnsiTheme="minorHAnsi" w:cstheme="minorHAnsi"/>
          <w:sz w:val="22"/>
          <w:szCs w:val="22"/>
        </w:rPr>
        <w:t xml:space="preserve">« </w:t>
      </w:r>
    </w:p>
    <w:p w14:paraId="020380F9" w14:textId="4B6A364E"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 xml:space="preserve">Številka javnega naročila: </w:t>
      </w:r>
      <w:r w:rsidRPr="00206C14">
        <w:rPr>
          <w:rFonts w:asciiTheme="minorHAnsi" w:hAnsiTheme="minorHAnsi" w:cstheme="minorHAnsi"/>
          <w:sz w:val="22"/>
          <w:szCs w:val="22"/>
        </w:rPr>
        <w:tab/>
      </w:r>
      <w:r w:rsidR="00A31204" w:rsidRPr="00206C14">
        <w:rPr>
          <w:rFonts w:asciiTheme="minorHAnsi" w:hAnsiTheme="minorHAnsi" w:cstheme="minorHAnsi"/>
        </w:rPr>
        <w:t>JNV-0013/2024-S-POG-STO</w:t>
      </w:r>
      <w:r w:rsidR="00A31204" w:rsidRPr="00206C14" w:rsidDel="007F144D">
        <w:rPr>
          <w:rFonts w:asciiTheme="minorHAnsi" w:hAnsiTheme="minorHAnsi" w:cstheme="minorHAnsi"/>
        </w:rPr>
        <w:t xml:space="preserve"> </w:t>
      </w:r>
      <w:r w:rsidR="00555C7B" w:rsidRPr="00206C14" w:rsidDel="00555C7B">
        <w:rPr>
          <w:rFonts w:asciiTheme="minorHAnsi" w:hAnsiTheme="minorHAnsi" w:cstheme="minorHAnsi"/>
          <w:sz w:val="22"/>
          <w:szCs w:val="22"/>
        </w:rPr>
        <w:t xml:space="preserve"> </w:t>
      </w:r>
    </w:p>
    <w:p w14:paraId="5B778641"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Izvajalec:</w:t>
      </w:r>
      <w:r w:rsidRPr="00206C14">
        <w:rPr>
          <w:rFonts w:asciiTheme="minorHAnsi" w:hAnsiTheme="minorHAnsi" w:cstheme="minorHAnsi"/>
          <w:sz w:val="22"/>
          <w:szCs w:val="22"/>
        </w:rPr>
        <w:tab/>
      </w:r>
      <w:r w:rsidRPr="00206C14">
        <w:rPr>
          <w:rFonts w:asciiTheme="minorHAnsi" w:hAnsiTheme="minorHAnsi" w:cstheme="minorHAnsi"/>
          <w:sz w:val="22"/>
          <w:szCs w:val="22"/>
        </w:rPr>
        <w:tab/>
        <w:t xml:space="preserve"> </w:t>
      </w:r>
      <w:r w:rsidRPr="00206C14">
        <w:rPr>
          <w:rFonts w:asciiTheme="minorHAnsi" w:hAnsiTheme="minorHAnsi" w:cstheme="minorHAnsi"/>
          <w:sz w:val="22"/>
          <w:szCs w:val="22"/>
        </w:rPr>
        <w:tab/>
      </w:r>
    </w:p>
    <w:p w14:paraId="1366557E" w14:textId="0EE9542C"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 xml:space="preserve">Datum izdelave poročila: </w:t>
      </w:r>
      <w:r w:rsidRPr="00206C14">
        <w:rPr>
          <w:rFonts w:asciiTheme="minorHAnsi" w:hAnsiTheme="minorHAnsi" w:cstheme="minorHAnsi"/>
          <w:sz w:val="22"/>
          <w:szCs w:val="22"/>
        </w:rPr>
        <w:tab/>
        <w:t>___________</w:t>
      </w:r>
      <w:r w:rsidR="00F425F5" w:rsidRPr="00206C14">
        <w:rPr>
          <w:rFonts w:asciiTheme="minorHAnsi" w:hAnsiTheme="minorHAnsi" w:cstheme="minorHAnsi"/>
          <w:sz w:val="22"/>
          <w:szCs w:val="22"/>
        </w:rPr>
        <w:t>2024</w:t>
      </w:r>
      <w:r w:rsidR="00562F3C" w:rsidRPr="00206C14">
        <w:rPr>
          <w:rFonts w:asciiTheme="minorHAnsi" w:hAnsiTheme="minorHAnsi" w:cstheme="minorHAnsi"/>
          <w:sz w:val="22"/>
          <w:szCs w:val="22"/>
        </w:rPr>
        <w:t>/</w:t>
      </w:r>
      <w:r w:rsidR="00F425F5" w:rsidRPr="00206C14">
        <w:rPr>
          <w:rFonts w:asciiTheme="minorHAnsi" w:hAnsiTheme="minorHAnsi" w:cstheme="minorHAnsi"/>
          <w:sz w:val="22"/>
          <w:szCs w:val="22"/>
        </w:rPr>
        <w:t>25</w:t>
      </w:r>
    </w:p>
    <w:p w14:paraId="57EA8023"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 xml:space="preserve">Status dokumenta: </w:t>
      </w:r>
      <w:r w:rsidRPr="00206C14">
        <w:rPr>
          <w:rFonts w:asciiTheme="minorHAnsi" w:hAnsiTheme="minorHAnsi" w:cstheme="minorHAnsi"/>
          <w:sz w:val="22"/>
          <w:szCs w:val="22"/>
        </w:rPr>
        <w:tab/>
      </w:r>
      <w:r w:rsidRPr="00206C14">
        <w:rPr>
          <w:rFonts w:asciiTheme="minorHAnsi" w:hAnsiTheme="minorHAnsi" w:cstheme="minorHAnsi"/>
          <w:sz w:val="22"/>
          <w:szCs w:val="22"/>
        </w:rPr>
        <w:tab/>
        <w:t xml:space="preserve">POPOLNO </w:t>
      </w:r>
      <w:r w:rsidRPr="00206C14">
        <w:rPr>
          <w:rFonts w:asciiTheme="minorHAnsi" w:hAnsiTheme="minorHAnsi" w:cstheme="minorHAnsi"/>
          <w:sz w:val="22"/>
          <w:szCs w:val="22"/>
        </w:rPr>
        <w:tab/>
        <w:t xml:space="preserve">DELNO POPOLNO </w:t>
      </w:r>
      <w:r w:rsidRPr="00206C14">
        <w:rPr>
          <w:rFonts w:asciiTheme="minorHAnsi" w:hAnsiTheme="minorHAnsi" w:cstheme="minorHAnsi"/>
          <w:sz w:val="22"/>
          <w:szCs w:val="22"/>
        </w:rPr>
        <w:tab/>
        <w:t xml:space="preserve">NEPOPOLNO </w:t>
      </w:r>
    </w:p>
    <w:p w14:paraId="5A42B5D9"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 xml:space="preserve">Poročilo pripravil: </w:t>
      </w:r>
      <w:r w:rsidRPr="00206C14">
        <w:rPr>
          <w:rFonts w:asciiTheme="minorHAnsi" w:hAnsiTheme="minorHAnsi" w:cstheme="minorHAnsi"/>
          <w:sz w:val="22"/>
          <w:szCs w:val="22"/>
        </w:rPr>
        <w:tab/>
      </w:r>
      <w:r w:rsidRPr="00206C14">
        <w:rPr>
          <w:rFonts w:asciiTheme="minorHAnsi" w:hAnsiTheme="minorHAnsi" w:cstheme="minorHAnsi"/>
          <w:sz w:val="22"/>
          <w:szCs w:val="22"/>
        </w:rPr>
        <w:tab/>
      </w:r>
    </w:p>
    <w:p w14:paraId="4C473EB1"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 xml:space="preserve">Poročilo odobril: </w:t>
      </w:r>
      <w:r w:rsidRPr="00206C14">
        <w:rPr>
          <w:rFonts w:asciiTheme="minorHAnsi" w:hAnsiTheme="minorHAnsi" w:cstheme="minorHAnsi"/>
          <w:sz w:val="22"/>
          <w:szCs w:val="22"/>
        </w:rPr>
        <w:tab/>
      </w:r>
      <w:r w:rsidRPr="00206C14">
        <w:rPr>
          <w:rFonts w:asciiTheme="minorHAnsi" w:hAnsiTheme="minorHAnsi" w:cstheme="minorHAnsi"/>
          <w:sz w:val="22"/>
          <w:szCs w:val="22"/>
        </w:rPr>
        <w:tab/>
        <w:t xml:space="preserve">______________________________ </w:t>
      </w:r>
    </w:p>
    <w:p w14:paraId="643CE59D"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 xml:space="preserve">Obdobje poročanja: </w:t>
      </w:r>
      <w:r w:rsidRPr="00206C14">
        <w:rPr>
          <w:rFonts w:asciiTheme="minorHAnsi" w:hAnsiTheme="minorHAnsi" w:cstheme="minorHAnsi"/>
          <w:sz w:val="22"/>
          <w:szCs w:val="22"/>
        </w:rPr>
        <w:tab/>
      </w:r>
      <w:r w:rsidRPr="00206C14">
        <w:rPr>
          <w:rFonts w:asciiTheme="minorHAnsi" w:hAnsiTheme="minorHAnsi" w:cstheme="minorHAnsi"/>
          <w:sz w:val="22"/>
          <w:szCs w:val="22"/>
        </w:rPr>
        <w:tab/>
        <w:t xml:space="preserve"> </w:t>
      </w:r>
    </w:p>
    <w:p w14:paraId="0F41A5A9" w14:textId="77777777" w:rsidR="00093BA3" w:rsidRPr="00206C14" w:rsidRDefault="00093BA3" w:rsidP="0079325C">
      <w:pPr>
        <w:rPr>
          <w:rFonts w:asciiTheme="minorHAnsi" w:hAnsiTheme="minorHAnsi" w:cstheme="minorHAnsi"/>
          <w:sz w:val="22"/>
          <w:szCs w:val="22"/>
        </w:rPr>
      </w:pPr>
    </w:p>
    <w:p w14:paraId="647CEDE7" w14:textId="77777777" w:rsidR="00093BA3" w:rsidRPr="00206C14" w:rsidRDefault="00093BA3" w:rsidP="0079325C">
      <w:pPr>
        <w:rPr>
          <w:rFonts w:asciiTheme="minorHAnsi" w:hAnsiTheme="minorHAnsi" w:cstheme="minorHAnsi"/>
          <w:b/>
          <w:sz w:val="22"/>
          <w:szCs w:val="22"/>
        </w:rPr>
      </w:pPr>
      <w:r w:rsidRPr="00206C14">
        <w:rPr>
          <w:rFonts w:asciiTheme="minorHAnsi" w:hAnsiTheme="minorHAnsi" w:cstheme="minorHAnsi"/>
          <w:b/>
          <w:sz w:val="22"/>
          <w:szCs w:val="22"/>
        </w:rPr>
        <w:t xml:space="preserve">1. POTEK PROJEKTA </w:t>
      </w:r>
    </w:p>
    <w:p w14:paraId="27BFA8E3" w14:textId="77777777" w:rsidR="00093BA3" w:rsidRPr="00206C14" w:rsidRDefault="00093BA3" w:rsidP="0079325C">
      <w:pPr>
        <w:rPr>
          <w:rFonts w:asciiTheme="minorHAnsi" w:hAnsiTheme="minorHAnsi" w:cstheme="minorHAnsi"/>
          <w:sz w:val="22"/>
          <w:szCs w:val="22"/>
        </w:rPr>
      </w:pPr>
    </w:p>
    <w:p w14:paraId="7EBECA81" w14:textId="77777777" w:rsidR="00093BA3" w:rsidRPr="00206C14" w:rsidRDefault="00093BA3" w:rsidP="0079325C">
      <w:pPr>
        <w:rPr>
          <w:rFonts w:asciiTheme="minorHAnsi" w:hAnsiTheme="minorHAnsi" w:cstheme="minorHAnsi"/>
          <w:b/>
          <w:sz w:val="22"/>
          <w:szCs w:val="22"/>
        </w:rPr>
      </w:pPr>
      <w:r w:rsidRPr="00206C14">
        <w:rPr>
          <w:rFonts w:asciiTheme="minorHAnsi" w:hAnsiTheme="minorHAnsi" w:cstheme="minorHAnsi"/>
          <w:b/>
          <w:sz w:val="22"/>
          <w:szCs w:val="22"/>
        </w:rPr>
        <w:t xml:space="preserve">1.1 Izvedene aktivnosti v obdobju poročanja </w:t>
      </w:r>
    </w:p>
    <w:p w14:paraId="786B9FFC" w14:textId="77777777" w:rsidR="00093BA3" w:rsidRPr="00206C14" w:rsidRDefault="00093BA3" w:rsidP="0079325C">
      <w:pPr>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2405"/>
        <w:gridCol w:w="4820"/>
        <w:gridCol w:w="1763"/>
      </w:tblGrid>
      <w:tr w:rsidR="00093BA3" w:rsidRPr="00206C14" w14:paraId="419C3705"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53E580C1" w14:textId="77777777" w:rsidR="00093BA3" w:rsidRPr="00206C14" w:rsidRDefault="00093BA3" w:rsidP="0079325C">
            <w:pPr>
              <w:rPr>
                <w:rFonts w:asciiTheme="minorHAnsi" w:hAnsiTheme="minorHAnsi" w:cstheme="minorHAnsi"/>
                <w:b/>
                <w:bCs/>
                <w:sz w:val="22"/>
                <w:szCs w:val="22"/>
              </w:rPr>
            </w:pPr>
            <w:r w:rsidRPr="00206C14">
              <w:rPr>
                <w:rFonts w:asciiTheme="minorHAnsi" w:hAnsiTheme="minorHAnsi" w:cstheme="minorHAnsi"/>
                <w:b/>
                <w:sz w:val="22"/>
                <w:szCs w:val="22"/>
              </w:rPr>
              <w:t>Aktivnosti 2-7 predmeta javnega naročila:</w:t>
            </w:r>
          </w:p>
        </w:tc>
        <w:tc>
          <w:tcPr>
            <w:tcW w:w="4820" w:type="dxa"/>
            <w:tcBorders>
              <w:top w:val="single" w:sz="4" w:space="0" w:color="auto"/>
              <w:left w:val="single" w:sz="4" w:space="0" w:color="auto"/>
              <w:bottom w:val="single" w:sz="4" w:space="0" w:color="auto"/>
              <w:right w:val="single" w:sz="4" w:space="0" w:color="auto"/>
            </w:tcBorders>
            <w:noWrap/>
            <w:hideMark/>
          </w:tcPr>
          <w:p w14:paraId="26894FD8" w14:textId="77777777" w:rsidR="00093BA3" w:rsidRPr="00206C14" w:rsidRDefault="00093BA3" w:rsidP="0079325C">
            <w:pPr>
              <w:rPr>
                <w:rFonts w:asciiTheme="minorHAnsi" w:hAnsiTheme="minorHAnsi" w:cstheme="minorHAnsi"/>
                <w:b/>
                <w:bCs/>
                <w:sz w:val="22"/>
                <w:szCs w:val="22"/>
              </w:rPr>
            </w:pPr>
            <w:r w:rsidRPr="00206C14">
              <w:rPr>
                <w:rFonts w:asciiTheme="minorHAnsi" w:hAnsiTheme="minorHAnsi" w:cstheme="minorHAnsi"/>
                <w:b/>
                <w:sz w:val="22"/>
                <w:szCs w:val="22"/>
              </w:rPr>
              <w:t>Opravljene aktivnosti:</w:t>
            </w:r>
          </w:p>
        </w:tc>
        <w:tc>
          <w:tcPr>
            <w:tcW w:w="1763" w:type="dxa"/>
            <w:tcBorders>
              <w:top w:val="single" w:sz="4" w:space="0" w:color="auto"/>
              <w:left w:val="single" w:sz="4" w:space="0" w:color="auto"/>
              <w:bottom w:val="single" w:sz="4" w:space="0" w:color="auto"/>
              <w:right w:val="single" w:sz="4" w:space="0" w:color="auto"/>
            </w:tcBorders>
            <w:noWrap/>
            <w:hideMark/>
          </w:tcPr>
          <w:p w14:paraId="7CC8E23D" w14:textId="77777777" w:rsidR="00093BA3" w:rsidRPr="00206C14" w:rsidRDefault="00093BA3" w:rsidP="0079325C">
            <w:pPr>
              <w:rPr>
                <w:rFonts w:asciiTheme="minorHAnsi" w:hAnsiTheme="minorHAnsi" w:cstheme="minorHAnsi"/>
                <w:b/>
                <w:bCs/>
                <w:sz w:val="22"/>
                <w:szCs w:val="22"/>
              </w:rPr>
            </w:pPr>
            <w:r w:rsidRPr="00206C14">
              <w:rPr>
                <w:rFonts w:asciiTheme="minorHAnsi" w:hAnsiTheme="minorHAnsi" w:cstheme="minorHAnsi"/>
                <w:b/>
                <w:sz w:val="22"/>
                <w:szCs w:val="22"/>
              </w:rPr>
              <w:t>Porabljen obseg dela (ure/delež):</w:t>
            </w:r>
          </w:p>
        </w:tc>
      </w:tr>
      <w:tr w:rsidR="00093BA3" w:rsidRPr="00206C14" w14:paraId="03679F4C"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20F79435"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Izvedbeno oblikovanje –priprava oglasov / za optimizacijo /priprava pristajalnih strani</w:t>
            </w:r>
          </w:p>
        </w:tc>
        <w:tc>
          <w:tcPr>
            <w:tcW w:w="4820" w:type="dxa"/>
            <w:tcBorders>
              <w:top w:val="single" w:sz="4" w:space="0" w:color="auto"/>
              <w:left w:val="single" w:sz="4" w:space="0" w:color="auto"/>
              <w:bottom w:val="single" w:sz="4" w:space="0" w:color="auto"/>
              <w:right w:val="single" w:sz="4" w:space="0" w:color="auto"/>
            </w:tcBorders>
            <w:noWrap/>
          </w:tcPr>
          <w:p w14:paraId="54FD837A" w14:textId="77777777" w:rsidR="00093BA3" w:rsidRPr="00206C14" w:rsidRDefault="00093BA3" w:rsidP="0079325C">
            <w:pPr>
              <w:pStyle w:val="Odstavekseznama"/>
              <w:spacing w:after="0" w:line="240" w:lineRule="auto"/>
              <w:ind w:left="360"/>
              <w:rPr>
                <w:rFonts w:asciiTheme="minorHAnsi" w:hAnsiTheme="minorHAnsi" w:cstheme="minorHAnsi"/>
              </w:rPr>
            </w:pPr>
          </w:p>
          <w:p w14:paraId="1CA9D170" w14:textId="77777777" w:rsidR="00093BA3" w:rsidRPr="00206C14" w:rsidRDefault="00093BA3" w:rsidP="0079325C">
            <w:pPr>
              <w:pStyle w:val="Odstavekseznama"/>
              <w:spacing w:after="0" w:line="240" w:lineRule="auto"/>
              <w:ind w:left="360"/>
              <w:rPr>
                <w:rFonts w:asciiTheme="minorHAnsi" w:hAnsiTheme="minorHAnsi" w:cstheme="minorHAnsi"/>
              </w:rPr>
            </w:pPr>
          </w:p>
          <w:p w14:paraId="39D481AA" w14:textId="77777777" w:rsidR="00093BA3" w:rsidRPr="00206C14" w:rsidRDefault="00093BA3" w:rsidP="0079325C">
            <w:pPr>
              <w:pStyle w:val="Odstavekseznama"/>
              <w:spacing w:after="0" w:line="240" w:lineRule="auto"/>
              <w:ind w:left="360"/>
              <w:rPr>
                <w:rFonts w:asciiTheme="minorHAnsi" w:hAnsiTheme="minorHAnsi" w:cstheme="minorHAnsi"/>
              </w:rPr>
            </w:pPr>
          </w:p>
          <w:p w14:paraId="287F37A4" w14:textId="77777777" w:rsidR="00093BA3" w:rsidRPr="00206C14" w:rsidRDefault="00093BA3" w:rsidP="0079325C">
            <w:pPr>
              <w:pStyle w:val="Odstavekseznama"/>
              <w:spacing w:after="0" w:line="240" w:lineRule="auto"/>
              <w:ind w:left="360"/>
              <w:rPr>
                <w:rFonts w:asciiTheme="minorHAnsi" w:hAnsiTheme="minorHAnsi" w:cstheme="minorHAnsi"/>
              </w:rPr>
            </w:pPr>
          </w:p>
          <w:p w14:paraId="33866319" w14:textId="77777777" w:rsidR="00093BA3" w:rsidRPr="00206C14" w:rsidRDefault="00093BA3" w:rsidP="0079325C">
            <w:pPr>
              <w:pStyle w:val="Odstavekseznama"/>
              <w:spacing w:after="0" w:line="240" w:lineRule="auto"/>
              <w:ind w:left="360"/>
              <w:rPr>
                <w:rFonts w:asciiTheme="minorHAnsi" w:hAnsiTheme="minorHAnsi" w:cstheme="minorHAnsi"/>
              </w:rPr>
            </w:pPr>
          </w:p>
          <w:p w14:paraId="45948BBA" w14:textId="77777777" w:rsidR="00093BA3" w:rsidRPr="00206C14"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6EC129A5" w14:textId="77777777" w:rsidR="00093BA3" w:rsidRPr="00206C14" w:rsidRDefault="00093BA3" w:rsidP="0079325C">
            <w:pPr>
              <w:rPr>
                <w:rFonts w:asciiTheme="minorHAnsi" w:hAnsiTheme="minorHAnsi" w:cstheme="minorHAnsi"/>
                <w:sz w:val="22"/>
                <w:szCs w:val="22"/>
              </w:rPr>
            </w:pPr>
          </w:p>
        </w:tc>
      </w:tr>
      <w:tr w:rsidR="00093BA3" w:rsidRPr="00206C14" w14:paraId="7AFABE56" w14:textId="77777777" w:rsidTr="00E9490E">
        <w:trPr>
          <w:trHeight w:val="1194"/>
        </w:trPr>
        <w:tc>
          <w:tcPr>
            <w:tcW w:w="2405" w:type="dxa"/>
            <w:tcBorders>
              <w:top w:val="single" w:sz="4" w:space="0" w:color="auto"/>
              <w:left w:val="single" w:sz="4" w:space="0" w:color="auto"/>
              <w:bottom w:val="single" w:sz="4" w:space="0" w:color="auto"/>
              <w:right w:val="single" w:sz="4" w:space="0" w:color="auto"/>
            </w:tcBorders>
            <w:noWrap/>
            <w:hideMark/>
          </w:tcPr>
          <w:p w14:paraId="3956DFEE"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Spremljanje in odgovarjanje na komentarje</w:t>
            </w:r>
          </w:p>
        </w:tc>
        <w:tc>
          <w:tcPr>
            <w:tcW w:w="4820" w:type="dxa"/>
            <w:tcBorders>
              <w:top w:val="single" w:sz="4" w:space="0" w:color="auto"/>
              <w:left w:val="single" w:sz="4" w:space="0" w:color="auto"/>
              <w:bottom w:val="single" w:sz="4" w:space="0" w:color="auto"/>
              <w:right w:val="single" w:sz="4" w:space="0" w:color="auto"/>
            </w:tcBorders>
            <w:noWrap/>
          </w:tcPr>
          <w:p w14:paraId="54D98593" w14:textId="77777777" w:rsidR="00093BA3" w:rsidRPr="00206C14" w:rsidRDefault="00093BA3" w:rsidP="0079325C">
            <w:pPr>
              <w:pStyle w:val="Odstavekseznama"/>
              <w:spacing w:after="0" w:line="240" w:lineRule="auto"/>
              <w:ind w:left="1080"/>
              <w:rPr>
                <w:rFonts w:asciiTheme="minorHAnsi" w:hAnsiTheme="minorHAnsi" w:cstheme="minorHAnsi"/>
              </w:rPr>
            </w:pPr>
          </w:p>
          <w:p w14:paraId="37E6499F" w14:textId="77777777" w:rsidR="00093BA3" w:rsidRPr="00206C14" w:rsidRDefault="00093BA3" w:rsidP="0079325C">
            <w:pPr>
              <w:pStyle w:val="Odstavekseznama"/>
              <w:spacing w:after="0" w:line="240" w:lineRule="auto"/>
              <w:ind w:left="1080"/>
              <w:rPr>
                <w:rFonts w:asciiTheme="minorHAnsi" w:hAnsiTheme="minorHAnsi" w:cstheme="minorHAnsi"/>
              </w:rPr>
            </w:pPr>
          </w:p>
          <w:p w14:paraId="18A31DD9" w14:textId="77777777" w:rsidR="00093BA3" w:rsidRPr="00206C14" w:rsidRDefault="00093BA3" w:rsidP="0079325C">
            <w:pPr>
              <w:pStyle w:val="Odstavekseznama"/>
              <w:spacing w:after="0" w:line="240" w:lineRule="auto"/>
              <w:ind w:left="1080"/>
              <w:rPr>
                <w:rFonts w:asciiTheme="minorHAnsi" w:hAnsiTheme="minorHAnsi" w:cstheme="minorHAnsi"/>
              </w:rPr>
            </w:pPr>
          </w:p>
          <w:p w14:paraId="44BCD371" w14:textId="77777777" w:rsidR="00093BA3" w:rsidRPr="00206C14" w:rsidRDefault="00093BA3" w:rsidP="0079325C">
            <w:pPr>
              <w:pStyle w:val="Odstavekseznama"/>
              <w:spacing w:after="0" w:line="240" w:lineRule="auto"/>
              <w:ind w:left="1080"/>
              <w:rPr>
                <w:rFonts w:asciiTheme="minorHAnsi" w:hAnsiTheme="minorHAnsi" w:cstheme="minorHAnsi"/>
              </w:rPr>
            </w:pPr>
          </w:p>
          <w:p w14:paraId="1B086614" w14:textId="77777777" w:rsidR="00093BA3" w:rsidRPr="00206C14" w:rsidRDefault="00093BA3" w:rsidP="0079325C">
            <w:pPr>
              <w:pStyle w:val="Odstavekseznama"/>
              <w:spacing w:after="0" w:line="240" w:lineRule="auto"/>
              <w:ind w:left="1080"/>
              <w:rPr>
                <w:rFonts w:asciiTheme="minorHAnsi" w:hAnsiTheme="minorHAnsi" w:cstheme="minorHAnsi"/>
              </w:rPr>
            </w:pPr>
          </w:p>
          <w:p w14:paraId="2C40C071" w14:textId="77777777" w:rsidR="00093BA3" w:rsidRPr="00206C14" w:rsidRDefault="00093BA3" w:rsidP="0079325C">
            <w:pPr>
              <w:pStyle w:val="Odstavekseznama"/>
              <w:spacing w:after="0" w:line="240" w:lineRule="auto"/>
              <w:ind w:left="1080"/>
              <w:rPr>
                <w:rFonts w:asciiTheme="minorHAnsi" w:hAnsiTheme="minorHAnsi" w:cstheme="minorHAnsi"/>
              </w:rPr>
            </w:pPr>
          </w:p>
          <w:p w14:paraId="4B238B36" w14:textId="77777777" w:rsidR="00093BA3" w:rsidRPr="00206C14" w:rsidRDefault="00093BA3" w:rsidP="0079325C">
            <w:pPr>
              <w:pStyle w:val="Odstavekseznama"/>
              <w:spacing w:after="0" w:line="240" w:lineRule="auto"/>
              <w:ind w:left="1080"/>
              <w:rPr>
                <w:rFonts w:asciiTheme="minorHAnsi" w:hAnsiTheme="minorHAnsi" w:cstheme="minorHAnsi"/>
              </w:rPr>
            </w:pPr>
          </w:p>
          <w:p w14:paraId="2DA0807E" w14:textId="77777777" w:rsidR="00093BA3" w:rsidRPr="00206C14" w:rsidRDefault="00093BA3" w:rsidP="0079325C">
            <w:pPr>
              <w:pStyle w:val="Odstavekseznama"/>
              <w:spacing w:after="0" w:line="240" w:lineRule="auto"/>
              <w:ind w:left="108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016E2E81" w14:textId="77777777" w:rsidR="00093BA3" w:rsidRPr="00206C14" w:rsidRDefault="00093BA3" w:rsidP="0079325C">
            <w:pPr>
              <w:rPr>
                <w:rFonts w:asciiTheme="minorHAnsi" w:hAnsiTheme="minorHAnsi" w:cstheme="minorHAnsi"/>
                <w:sz w:val="22"/>
                <w:szCs w:val="22"/>
              </w:rPr>
            </w:pPr>
          </w:p>
        </w:tc>
      </w:tr>
      <w:tr w:rsidR="00093BA3" w:rsidRPr="00206C14" w14:paraId="0EB1FFC7" w14:textId="77777777" w:rsidTr="00E9490E">
        <w:trPr>
          <w:trHeight w:val="303"/>
        </w:trPr>
        <w:tc>
          <w:tcPr>
            <w:tcW w:w="2405" w:type="dxa"/>
            <w:tcBorders>
              <w:top w:val="single" w:sz="4" w:space="0" w:color="auto"/>
              <w:left w:val="single" w:sz="4" w:space="0" w:color="auto"/>
              <w:bottom w:val="single" w:sz="4" w:space="0" w:color="auto"/>
              <w:right w:val="single" w:sz="4" w:space="0" w:color="auto"/>
            </w:tcBorders>
            <w:noWrap/>
            <w:hideMark/>
          </w:tcPr>
          <w:p w14:paraId="0064E148"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Prevodi tekstov</w:t>
            </w:r>
          </w:p>
        </w:tc>
        <w:tc>
          <w:tcPr>
            <w:tcW w:w="4820" w:type="dxa"/>
            <w:tcBorders>
              <w:top w:val="single" w:sz="4" w:space="0" w:color="auto"/>
              <w:left w:val="single" w:sz="4" w:space="0" w:color="auto"/>
              <w:bottom w:val="single" w:sz="4" w:space="0" w:color="auto"/>
              <w:right w:val="single" w:sz="4" w:space="0" w:color="auto"/>
            </w:tcBorders>
            <w:noWrap/>
          </w:tcPr>
          <w:p w14:paraId="392345B9" w14:textId="77777777" w:rsidR="00093BA3" w:rsidRPr="00206C14" w:rsidRDefault="00093BA3" w:rsidP="0079325C">
            <w:pPr>
              <w:pStyle w:val="Odstavekseznama"/>
              <w:spacing w:after="0" w:line="240" w:lineRule="auto"/>
              <w:ind w:left="360"/>
              <w:rPr>
                <w:rFonts w:asciiTheme="minorHAnsi" w:hAnsiTheme="minorHAnsi" w:cstheme="minorHAnsi"/>
              </w:rPr>
            </w:pPr>
          </w:p>
          <w:p w14:paraId="19369763" w14:textId="77777777" w:rsidR="00093BA3" w:rsidRPr="00206C14" w:rsidRDefault="00093BA3" w:rsidP="0079325C">
            <w:pPr>
              <w:pStyle w:val="Odstavekseznama"/>
              <w:spacing w:after="0" w:line="240" w:lineRule="auto"/>
              <w:ind w:left="360"/>
              <w:rPr>
                <w:rFonts w:asciiTheme="minorHAnsi" w:hAnsiTheme="minorHAnsi" w:cstheme="minorHAnsi"/>
              </w:rPr>
            </w:pPr>
          </w:p>
          <w:p w14:paraId="5E5A7646" w14:textId="77777777" w:rsidR="00093BA3" w:rsidRPr="00206C14" w:rsidRDefault="00093BA3" w:rsidP="0079325C">
            <w:pPr>
              <w:pStyle w:val="Odstavekseznama"/>
              <w:spacing w:after="0" w:line="240" w:lineRule="auto"/>
              <w:ind w:left="360"/>
              <w:rPr>
                <w:rFonts w:asciiTheme="minorHAnsi" w:hAnsiTheme="minorHAnsi" w:cstheme="minorHAnsi"/>
              </w:rPr>
            </w:pPr>
          </w:p>
          <w:p w14:paraId="4F7835F1" w14:textId="77777777" w:rsidR="00093BA3" w:rsidRPr="00206C14" w:rsidRDefault="00093BA3" w:rsidP="0079325C">
            <w:pPr>
              <w:pStyle w:val="Odstavekseznama"/>
              <w:spacing w:after="0" w:line="240" w:lineRule="auto"/>
              <w:ind w:left="360"/>
              <w:rPr>
                <w:rFonts w:asciiTheme="minorHAnsi" w:hAnsiTheme="minorHAnsi" w:cstheme="minorHAnsi"/>
              </w:rPr>
            </w:pPr>
          </w:p>
          <w:p w14:paraId="51BA4893" w14:textId="77777777" w:rsidR="00093BA3" w:rsidRPr="00206C14"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727F0A10" w14:textId="77777777" w:rsidR="00093BA3" w:rsidRPr="00206C14" w:rsidRDefault="00093BA3" w:rsidP="0079325C">
            <w:pPr>
              <w:rPr>
                <w:rFonts w:asciiTheme="minorHAnsi" w:hAnsiTheme="minorHAnsi" w:cstheme="minorHAnsi"/>
                <w:sz w:val="22"/>
                <w:szCs w:val="22"/>
              </w:rPr>
            </w:pPr>
          </w:p>
        </w:tc>
      </w:tr>
      <w:tr w:rsidR="00E9490E" w:rsidRPr="00206C14" w14:paraId="3C0B2820"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tcPr>
          <w:p w14:paraId="1F9FD88A" w14:textId="615E76E1" w:rsidR="00E9490E" w:rsidRPr="00206C14" w:rsidRDefault="00E9490E" w:rsidP="0079325C">
            <w:pPr>
              <w:rPr>
                <w:rFonts w:asciiTheme="minorHAnsi" w:hAnsiTheme="minorHAnsi" w:cstheme="minorHAnsi"/>
                <w:sz w:val="22"/>
                <w:szCs w:val="22"/>
              </w:rPr>
            </w:pPr>
            <w:r w:rsidRPr="00206C14">
              <w:rPr>
                <w:rFonts w:asciiTheme="minorHAnsi" w:hAnsiTheme="minorHAnsi" w:cstheme="minorHAnsi"/>
                <w:sz w:val="22"/>
                <w:szCs w:val="22"/>
              </w:rPr>
              <w:t>Postavitev in optimizacija kampanj</w:t>
            </w:r>
          </w:p>
        </w:tc>
        <w:tc>
          <w:tcPr>
            <w:tcW w:w="4820" w:type="dxa"/>
            <w:tcBorders>
              <w:top w:val="single" w:sz="4" w:space="0" w:color="auto"/>
              <w:left w:val="single" w:sz="4" w:space="0" w:color="auto"/>
              <w:bottom w:val="single" w:sz="4" w:space="0" w:color="auto"/>
              <w:right w:val="single" w:sz="4" w:space="0" w:color="auto"/>
            </w:tcBorders>
            <w:noWrap/>
          </w:tcPr>
          <w:p w14:paraId="5242DDE1" w14:textId="77777777" w:rsidR="00E9490E" w:rsidRPr="00206C14" w:rsidRDefault="00E9490E"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6A46DFF8" w14:textId="77777777" w:rsidR="00E9490E" w:rsidRPr="00206C14" w:rsidRDefault="00E9490E" w:rsidP="0079325C">
            <w:pPr>
              <w:rPr>
                <w:rFonts w:asciiTheme="minorHAnsi" w:hAnsiTheme="minorHAnsi" w:cstheme="minorHAnsi"/>
                <w:sz w:val="22"/>
                <w:szCs w:val="22"/>
              </w:rPr>
            </w:pPr>
          </w:p>
        </w:tc>
      </w:tr>
      <w:tr w:rsidR="00093BA3" w:rsidRPr="00206C14" w14:paraId="38E0CB1B"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tcPr>
          <w:p w14:paraId="4684AE6F"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Priprava poročil</w:t>
            </w:r>
          </w:p>
          <w:p w14:paraId="6B24B3F6" w14:textId="77777777" w:rsidR="00093BA3" w:rsidRPr="00206C14" w:rsidRDefault="00093BA3" w:rsidP="0079325C">
            <w:pPr>
              <w:rPr>
                <w:rFonts w:asciiTheme="minorHAnsi" w:hAnsiTheme="minorHAnsi" w:cstheme="minorHAnsi"/>
                <w:sz w:val="22"/>
                <w:szCs w:val="22"/>
              </w:rPr>
            </w:pPr>
          </w:p>
        </w:tc>
        <w:tc>
          <w:tcPr>
            <w:tcW w:w="4820" w:type="dxa"/>
            <w:tcBorders>
              <w:top w:val="single" w:sz="4" w:space="0" w:color="auto"/>
              <w:left w:val="single" w:sz="4" w:space="0" w:color="auto"/>
              <w:bottom w:val="single" w:sz="4" w:space="0" w:color="auto"/>
              <w:right w:val="single" w:sz="4" w:space="0" w:color="auto"/>
            </w:tcBorders>
            <w:noWrap/>
          </w:tcPr>
          <w:p w14:paraId="7A18C3D3" w14:textId="77777777" w:rsidR="00093BA3" w:rsidRPr="00206C14"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231D5F61" w14:textId="77777777" w:rsidR="00093BA3" w:rsidRPr="00206C14" w:rsidRDefault="00093BA3" w:rsidP="0079325C">
            <w:pPr>
              <w:rPr>
                <w:rFonts w:asciiTheme="minorHAnsi" w:hAnsiTheme="minorHAnsi" w:cstheme="minorHAnsi"/>
                <w:sz w:val="22"/>
                <w:szCs w:val="22"/>
              </w:rPr>
            </w:pPr>
          </w:p>
        </w:tc>
      </w:tr>
      <w:tr w:rsidR="00093BA3" w:rsidRPr="00206C14" w14:paraId="66D35430"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22DC8D7F"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Priprava analiz</w:t>
            </w:r>
          </w:p>
        </w:tc>
        <w:tc>
          <w:tcPr>
            <w:tcW w:w="4820" w:type="dxa"/>
            <w:tcBorders>
              <w:top w:val="single" w:sz="4" w:space="0" w:color="auto"/>
              <w:left w:val="single" w:sz="4" w:space="0" w:color="auto"/>
              <w:bottom w:val="single" w:sz="4" w:space="0" w:color="auto"/>
              <w:right w:val="single" w:sz="4" w:space="0" w:color="auto"/>
            </w:tcBorders>
            <w:noWrap/>
          </w:tcPr>
          <w:p w14:paraId="022D0DF1" w14:textId="77777777" w:rsidR="00093BA3" w:rsidRPr="00206C14"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157C90FF" w14:textId="77777777" w:rsidR="00093BA3" w:rsidRPr="00206C14" w:rsidRDefault="00093BA3" w:rsidP="0079325C">
            <w:pPr>
              <w:rPr>
                <w:rFonts w:asciiTheme="minorHAnsi" w:hAnsiTheme="minorHAnsi" w:cstheme="minorHAnsi"/>
                <w:sz w:val="22"/>
                <w:szCs w:val="22"/>
              </w:rPr>
            </w:pPr>
          </w:p>
        </w:tc>
      </w:tr>
      <w:tr w:rsidR="00093BA3" w:rsidRPr="00206C14" w14:paraId="68314793"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tcPr>
          <w:p w14:paraId="5451A634"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Ostalo v okviru aktivnosti</w:t>
            </w:r>
          </w:p>
          <w:p w14:paraId="5B6200E4" w14:textId="77777777" w:rsidR="00093BA3" w:rsidRPr="00206C14" w:rsidRDefault="00093BA3" w:rsidP="0079325C">
            <w:pPr>
              <w:rPr>
                <w:rFonts w:asciiTheme="minorHAnsi" w:hAnsiTheme="minorHAnsi" w:cstheme="minorHAnsi"/>
                <w:sz w:val="22"/>
                <w:szCs w:val="22"/>
              </w:rPr>
            </w:pPr>
          </w:p>
        </w:tc>
        <w:tc>
          <w:tcPr>
            <w:tcW w:w="4820" w:type="dxa"/>
            <w:tcBorders>
              <w:top w:val="single" w:sz="4" w:space="0" w:color="auto"/>
              <w:left w:val="single" w:sz="4" w:space="0" w:color="auto"/>
              <w:bottom w:val="single" w:sz="4" w:space="0" w:color="auto"/>
              <w:right w:val="single" w:sz="4" w:space="0" w:color="auto"/>
            </w:tcBorders>
            <w:noWrap/>
          </w:tcPr>
          <w:p w14:paraId="59C90929" w14:textId="77777777" w:rsidR="00093BA3" w:rsidRPr="00206C14"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10715E09" w14:textId="77777777" w:rsidR="00093BA3" w:rsidRPr="00206C14" w:rsidRDefault="00093BA3" w:rsidP="0079325C">
            <w:pPr>
              <w:rPr>
                <w:rFonts w:asciiTheme="minorHAnsi" w:hAnsiTheme="minorHAnsi" w:cstheme="minorHAnsi"/>
                <w:sz w:val="22"/>
                <w:szCs w:val="22"/>
              </w:rPr>
            </w:pPr>
          </w:p>
        </w:tc>
      </w:tr>
      <w:tr w:rsidR="00093BA3" w:rsidRPr="00206C14" w14:paraId="4DF37636"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4593B71B" w14:textId="77777777" w:rsidR="00093BA3" w:rsidRPr="00206C14" w:rsidRDefault="00093BA3" w:rsidP="0079325C">
            <w:pPr>
              <w:rPr>
                <w:rFonts w:asciiTheme="minorHAnsi" w:hAnsiTheme="minorHAnsi" w:cstheme="minorHAnsi"/>
                <w:b/>
                <w:sz w:val="22"/>
                <w:szCs w:val="22"/>
              </w:rPr>
            </w:pPr>
            <w:r w:rsidRPr="00206C14">
              <w:rPr>
                <w:rFonts w:asciiTheme="minorHAnsi" w:hAnsiTheme="minorHAnsi" w:cstheme="minorHAnsi"/>
                <w:b/>
                <w:sz w:val="22"/>
                <w:szCs w:val="22"/>
              </w:rPr>
              <w:t>SKUPAJ</w:t>
            </w:r>
          </w:p>
        </w:tc>
        <w:tc>
          <w:tcPr>
            <w:tcW w:w="4820" w:type="dxa"/>
            <w:tcBorders>
              <w:top w:val="single" w:sz="4" w:space="0" w:color="auto"/>
              <w:left w:val="single" w:sz="4" w:space="0" w:color="auto"/>
              <w:bottom w:val="single" w:sz="4" w:space="0" w:color="auto"/>
              <w:right w:val="single" w:sz="4" w:space="0" w:color="auto"/>
            </w:tcBorders>
            <w:noWrap/>
          </w:tcPr>
          <w:p w14:paraId="4EE46571" w14:textId="77777777" w:rsidR="00093BA3" w:rsidRPr="00206C14" w:rsidRDefault="00093BA3" w:rsidP="0079325C">
            <w:pPr>
              <w:rPr>
                <w:rFonts w:asciiTheme="minorHAnsi" w:hAnsiTheme="minorHAnsi" w:cstheme="minorHAnsi"/>
                <w:b/>
                <w:sz w:val="22"/>
                <w:szCs w:val="22"/>
              </w:rPr>
            </w:pPr>
          </w:p>
        </w:tc>
        <w:tc>
          <w:tcPr>
            <w:tcW w:w="1763" w:type="dxa"/>
            <w:tcBorders>
              <w:top w:val="single" w:sz="4" w:space="0" w:color="auto"/>
              <w:left w:val="single" w:sz="4" w:space="0" w:color="auto"/>
              <w:bottom w:val="single" w:sz="4" w:space="0" w:color="auto"/>
              <w:right w:val="single" w:sz="4" w:space="0" w:color="auto"/>
            </w:tcBorders>
            <w:noWrap/>
          </w:tcPr>
          <w:p w14:paraId="2B1489B4" w14:textId="77777777" w:rsidR="00093BA3" w:rsidRPr="00206C14" w:rsidRDefault="00093BA3" w:rsidP="0079325C">
            <w:pPr>
              <w:rPr>
                <w:rFonts w:asciiTheme="minorHAnsi" w:hAnsiTheme="minorHAnsi" w:cstheme="minorHAnsi"/>
                <w:b/>
                <w:sz w:val="22"/>
                <w:szCs w:val="22"/>
              </w:rPr>
            </w:pPr>
          </w:p>
        </w:tc>
      </w:tr>
    </w:tbl>
    <w:p w14:paraId="100ADBD3" w14:textId="2DD71C59" w:rsidR="00093BA3" w:rsidRPr="00206C14" w:rsidRDefault="00093BA3" w:rsidP="0079325C">
      <w:pPr>
        <w:rPr>
          <w:rFonts w:asciiTheme="minorHAnsi" w:hAnsiTheme="minorHAnsi" w:cstheme="minorHAnsi"/>
          <w:b/>
          <w:sz w:val="22"/>
          <w:szCs w:val="22"/>
        </w:rPr>
      </w:pPr>
    </w:p>
    <w:p w14:paraId="17A963D4" w14:textId="77777777" w:rsidR="001A2B2D" w:rsidRPr="00206C14" w:rsidRDefault="001A2B2D" w:rsidP="0079325C">
      <w:pPr>
        <w:rPr>
          <w:rFonts w:asciiTheme="minorHAnsi" w:hAnsiTheme="minorHAnsi" w:cstheme="minorHAnsi"/>
          <w:b/>
          <w:sz w:val="22"/>
          <w:szCs w:val="22"/>
        </w:rPr>
      </w:pPr>
    </w:p>
    <w:p w14:paraId="6D809B79" w14:textId="77777777" w:rsidR="001A2B2D" w:rsidRPr="00206C14" w:rsidRDefault="001A2B2D" w:rsidP="0079325C">
      <w:pPr>
        <w:rPr>
          <w:rFonts w:asciiTheme="minorHAnsi" w:hAnsiTheme="minorHAnsi" w:cstheme="minorHAnsi"/>
          <w:b/>
          <w:sz w:val="22"/>
          <w:szCs w:val="22"/>
        </w:rPr>
      </w:pPr>
    </w:p>
    <w:p w14:paraId="4465945D" w14:textId="77777777" w:rsidR="001A2B2D" w:rsidRPr="00206C14" w:rsidRDefault="001A2B2D" w:rsidP="0079325C">
      <w:pPr>
        <w:rPr>
          <w:rFonts w:asciiTheme="minorHAnsi" w:hAnsiTheme="minorHAnsi" w:cstheme="minorHAnsi"/>
          <w:b/>
          <w:sz w:val="22"/>
          <w:szCs w:val="22"/>
        </w:rPr>
      </w:pPr>
    </w:p>
    <w:p w14:paraId="11ABCADF" w14:textId="77777777" w:rsidR="001A2B2D" w:rsidRPr="00206C14" w:rsidRDefault="001A2B2D" w:rsidP="0079325C">
      <w:pPr>
        <w:rPr>
          <w:rFonts w:asciiTheme="minorHAnsi" w:hAnsiTheme="minorHAnsi" w:cstheme="minorHAnsi"/>
          <w:b/>
          <w:sz w:val="22"/>
          <w:szCs w:val="22"/>
        </w:rPr>
      </w:pPr>
    </w:p>
    <w:p w14:paraId="0B9FD7D7" w14:textId="77777777" w:rsidR="00093BA3" w:rsidRPr="00206C14" w:rsidRDefault="00093BA3" w:rsidP="0079325C">
      <w:pPr>
        <w:rPr>
          <w:rFonts w:asciiTheme="minorHAnsi" w:hAnsiTheme="minorHAnsi" w:cstheme="minorHAnsi"/>
          <w:b/>
          <w:sz w:val="22"/>
          <w:szCs w:val="22"/>
        </w:rPr>
      </w:pPr>
      <w:r w:rsidRPr="00206C14">
        <w:rPr>
          <w:rFonts w:asciiTheme="minorHAnsi" w:hAnsiTheme="minorHAnsi" w:cstheme="minorHAnsi"/>
          <w:b/>
          <w:sz w:val="22"/>
          <w:szCs w:val="22"/>
        </w:rPr>
        <w:t xml:space="preserve">1.2 Finančna vrednost izvedenih aktivnosti v obdobju poročanja </w:t>
      </w:r>
    </w:p>
    <w:p w14:paraId="0E2810B3" w14:textId="77777777" w:rsidR="00093BA3" w:rsidRPr="00206C14" w:rsidRDefault="00093BA3" w:rsidP="0079325C">
      <w:pPr>
        <w:rPr>
          <w:rFonts w:asciiTheme="minorHAnsi" w:hAnsiTheme="minorHAnsi" w:cstheme="minorHAnsi"/>
          <w:sz w:val="22"/>
          <w:szCs w:val="22"/>
        </w:rPr>
      </w:pPr>
    </w:p>
    <w:p w14:paraId="32156258"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 xml:space="preserve">Izvedene aktivnosti so v tekočem obdobju poročanja zahtevale napor v vsoti ____% delovnih ur oz. v vrednosti </w:t>
      </w:r>
      <w:r w:rsidRPr="00206C14">
        <w:rPr>
          <w:rFonts w:asciiTheme="minorHAnsi" w:hAnsiTheme="minorHAnsi" w:cstheme="minorHAnsi"/>
          <w:b/>
          <w:sz w:val="22"/>
          <w:szCs w:val="22"/>
        </w:rPr>
        <w:t>__________  brez DDV</w:t>
      </w:r>
      <w:r w:rsidRPr="00206C14">
        <w:rPr>
          <w:rFonts w:asciiTheme="minorHAnsi" w:hAnsiTheme="minorHAnsi" w:cstheme="minorHAnsi"/>
          <w:sz w:val="22"/>
          <w:szCs w:val="22"/>
        </w:rPr>
        <w:t xml:space="preserve">. Realizacija aktivnosti do obdobja poročanja je __________% predvidene celotne porabe sredstev. </w:t>
      </w:r>
    </w:p>
    <w:p w14:paraId="796A9019" w14:textId="77777777" w:rsidR="00093BA3" w:rsidRPr="00206C14" w:rsidRDefault="00093BA3" w:rsidP="0079325C">
      <w:pPr>
        <w:rPr>
          <w:rFonts w:asciiTheme="minorHAnsi" w:hAnsiTheme="minorHAnsi" w:cstheme="minorHAnsi"/>
          <w:sz w:val="22"/>
          <w:szCs w:val="22"/>
        </w:rPr>
      </w:pPr>
    </w:p>
    <w:p w14:paraId="08270FE3" w14:textId="77777777" w:rsidR="00093BA3" w:rsidRPr="00206C14" w:rsidRDefault="00093BA3" w:rsidP="0079325C">
      <w:pPr>
        <w:rPr>
          <w:rFonts w:asciiTheme="minorHAnsi" w:hAnsiTheme="minorHAnsi" w:cstheme="minorHAnsi"/>
          <w:b/>
          <w:sz w:val="22"/>
          <w:szCs w:val="22"/>
        </w:rPr>
      </w:pPr>
      <w:r w:rsidRPr="00206C14">
        <w:rPr>
          <w:rFonts w:asciiTheme="minorHAnsi" w:hAnsiTheme="minorHAnsi" w:cstheme="minorHAnsi"/>
          <w:b/>
          <w:sz w:val="22"/>
          <w:szCs w:val="22"/>
        </w:rPr>
        <w:t xml:space="preserve">2. PREGLED ODPRTIH PROBLEMOV </w:t>
      </w:r>
    </w:p>
    <w:p w14:paraId="5D99343B" w14:textId="77777777" w:rsidR="00093BA3" w:rsidRPr="00206C14" w:rsidRDefault="00093BA3" w:rsidP="0079325C">
      <w:pPr>
        <w:rPr>
          <w:rFonts w:asciiTheme="minorHAnsi" w:hAnsiTheme="minorHAnsi" w:cstheme="minorHAnsi"/>
          <w:sz w:val="22"/>
          <w:szCs w:val="22"/>
        </w:rPr>
      </w:pPr>
    </w:p>
    <w:p w14:paraId="5975A12F" w14:textId="77777777" w:rsidR="00093BA3" w:rsidRPr="00206C14" w:rsidRDefault="00093BA3" w:rsidP="0079325C">
      <w:pPr>
        <w:rPr>
          <w:rFonts w:asciiTheme="minorHAnsi" w:hAnsiTheme="minorHAnsi" w:cstheme="minorHAnsi"/>
          <w:b/>
          <w:sz w:val="22"/>
          <w:szCs w:val="22"/>
        </w:rPr>
      </w:pPr>
      <w:r w:rsidRPr="00206C14">
        <w:rPr>
          <w:rFonts w:asciiTheme="minorHAnsi" w:hAnsiTheme="minorHAnsi" w:cstheme="minorHAnsi"/>
          <w:b/>
          <w:sz w:val="22"/>
          <w:szCs w:val="22"/>
        </w:rPr>
        <w:t xml:space="preserve">2.1 Problemi, ki so se na projektu pojavili v obdobju poročanja: </w:t>
      </w:r>
    </w:p>
    <w:p w14:paraId="10B57B8B" w14:textId="77777777" w:rsidR="00093BA3" w:rsidRPr="00206C14" w:rsidRDefault="00093BA3" w:rsidP="0079325C">
      <w:pPr>
        <w:rPr>
          <w:rFonts w:asciiTheme="minorHAnsi" w:hAnsiTheme="minorHAnsi" w:cstheme="minorHAnsi"/>
          <w:sz w:val="22"/>
          <w:szCs w:val="22"/>
        </w:rPr>
      </w:pPr>
    </w:p>
    <w:p w14:paraId="1D513374" w14:textId="77777777" w:rsidR="00093BA3" w:rsidRPr="00206C14" w:rsidRDefault="00093BA3" w:rsidP="0079325C">
      <w:pPr>
        <w:rPr>
          <w:rFonts w:asciiTheme="minorHAnsi" w:hAnsiTheme="minorHAnsi" w:cstheme="minorHAnsi"/>
          <w:sz w:val="22"/>
          <w:szCs w:val="22"/>
        </w:rPr>
      </w:pPr>
    </w:p>
    <w:p w14:paraId="4F2FA635" w14:textId="77777777" w:rsidR="00093BA3" w:rsidRPr="00206C14" w:rsidRDefault="00093BA3" w:rsidP="0079325C">
      <w:pPr>
        <w:rPr>
          <w:rFonts w:asciiTheme="minorHAnsi" w:hAnsiTheme="minorHAnsi" w:cstheme="minorHAnsi"/>
          <w:b/>
          <w:sz w:val="22"/>
          <w:szCs w:val="22"/>
        </w:rPr>
      </w:pPr>
      <w:r w:rsidRPr="00206C14">
        <w:rPr>
          <w:rFonts w:asciiTheme="minorHAnsi" w:hAnsiTheme="minorHAnsi" w:cstheme="minorHAnsi"/>
          <w:b/>
          <w:sz w:val="22"/>
          <w:szCs w:val="22"/>
        </w:rPr>
        <w:t xml:space="preserve">2.2 Problemi, ki izhajajo iz prejšnjih obdobij in še niso rešeni ter njihovo stanje: </w:t>
      </w:r>
    </w:p>
    <w:p w14:paraId="72081A84" w14:textId="77777777" w:rsidR="00093BA3" w:rsidRPr="00206C14" w:rsidRDefault="00093BA3" w:rsidP="0079325C">
      <w:pPr>
        <w:rPr>
          <w:rFonts w:asciiTheme="minorHAnsi" w:hAnsiTheme="minorHAnsi" w:cstheme="minorHAnsi"/>
          <w:sz w:val="22"/>
          <w:szCs w:val="22"/>
        </w:rPr>
      </w:pPr>
    </w:p>
    <w:p w14:paraId="3BEE1CEF" w14:textId="77777777" w:rsidR="00093BA3" w:rsidRPr="00206C14" w:rsidRDefault="00093BA3" w:rsidP="0079325C">
      <w:pPr>
        <w:rPr>
          <w:rFonts w:asciiTheme="minorHAnsi" w:hAnsiTheme="minorHAnsi" w:cstheme="minorHAnsi"/>
          <w:sz w:val="22"/>
          <w:szCs w:val="22"/>
        </w:rPr>
      </w:pPr>
    </w:p>
    <w:p w14:paraId="38D8D4B7" w14:textId="77777777" w:rsidR="00093BA3" w:rsidRPr="00206C14" w:rsidRDefault="00093BA3" w:rsidP="0079325C">
      <w:pPr>
        <w:rPr>
          <w:rFonts w:asciiTheme="minorHAnsi" w:hAnsiTheme="minorHAnsi" w:cstheme="minorHAnsi"/>
          <w:b/>
          <w:sz w:val="22"/>
          <w:szCs w:val="22"/>
        </w:rPr>
      </w:pPr>
      <w:r w:rsidRPr="00206C14">
        <w:rPr>
          <w:rFonts w:asciiTheme="minorHAnsi" w:hAnsiTheme="minorHAnsi" w:cstheme="minorHAnsi"/>
          <w:b/>
          <w:sz w:val="22"/>
          <w:szCs w:val="22"/>
        </w:rPr>
        <w:t xml:space="preserve">2.3 Tveganja na projektu v bližnji prihodnosti: </w:t>
      </w:r>
    </w:p>
    <w:p w14:paraId="71654CCA" w14:textId="77777777" w:rsidR="00093BA3" w:rsidRPr="00206C14" w:rsidRDefault="00093BA3" w:rsidP="0079325C">
      <w:pPr>
        <w:rPr>
          <w:rFonts w:asciiTheme="minorHAnsi" w:hAnsiTheme="minorHAnsi" w:cstheme="minorHAnsi"/>
          <w:sz w:val="22"/>
          <w:szCs w:val="22"/>
        </w:rPr>
      </w:pPr>
    </w:p>
    <w:p w14:paraId="563FD931" w14:textId="77777777" w:rsidR="00093BA3" w:rsidRPr="00206C14" w:rsidRDefault="00093BA3" w:rsidP="0079325C">
      <w:pPr>
        <w:rPr>
          <w:rFonts w:asciiTheme="minorHAnsi" w:hAnsiTheme="minorHAnsi" w:cstheme="minorHAnsi"/>
          <w:sz w:val="22"/>
          <w:szCs w:val="22"/>
        </w:rPr>
      </w:pPr>
    </w:p>
    <w:p w14:paraId="6A7C17B9" w14:textId="77777777" w:rsidR="00093BA3" w:rsidRPr="00206C14" w:rsidRDefault="00093BA3" w:rsidP="0079325C">
      <w:pPr>
        <w:rPr>
          <w:rFonts w:asciiTheme="minorHAnsi" w:hAnsiTheme="minorHAnsi" w:cstheme="minorHAnsi"/>
          <w:b/>
          <w:sz w:val="22"/>
          <w:szCs w:val="22"/>
        </w:rPr>
      </w:pPr>
      <w:r w:rsidRPr="00206C14">
        <w:rPr>
          <w:rFonts w:asciiTheme="minorHAnsi" w:hAnsiTheme="minorHAnsi" w:cstheme="minorHAnsi"/>
          <w:b/>
          <w:sz w:val="22"/>
          <w:szCs w:val="22"/>
        </w:rPr>
        <w:t xml:space="preserve">3. PREGLED PREDLAGANIH SPREMEMB/IZBOLJŠAV: </w:t>
      </w:r>
    </w:p>
    <w:p w14:paraId="35A6F5C4" w14:textId="77777777" w:rsidR="00093BA3" w:rsidRPr="00206C14" w:rsidRDefault="00093BA3" w:rsidP="0079325C">
      <w:pPr>
        <w:rPr>
          <w:rFonts w:asciiTheme="minorHAnsi" w:hAnsiTheme="minorHAnsi" w:cstheme="minorHAnsi"/>
          <w:sz w:val="22"/>
          <w:szCs w:val="22"/>
        </w:rPr>
      </w:pPr>
    </w:p>
    <w:p w14:paraId="612F26B5" w14:textId="77777777" w:rsidR="00093BA3" w:rsidRPr="00206C14" w:rsidRDefault="00093BA3" w:rsidP="0079325C">
      <w:pPr>
        <w:rPr>
          <w:rFonts w:asciiTheme="minorHAnsi" w:hAnsiTheme="minorHAnsi" w:cstheme="minorHAnsi"/>
          <w:sz w:val="22"/>
          <w:szCs w:val="22"/>
        </w:rPr>
      </w:pPr>
    </w:p>
    <w:p w14:paraId="68ECEB08" w14:textId="77777777" w:rsidR="00093BA3" w:rsidRPr="00206C14" w:rsidRDefault="00093BA3" w:rsidP="0079325C">
      <w:pPr>
        <w:rPr>
          <w:rFonts w:asciiTheme="minorHAnsi" w:hAnsiTheme="minorHAnsi" w:cstheme="minorHAnsi"/>
          <w:b/>
          <w:sz w:val="22"/>
          <w:szCs w:val="22"/>
        </w:rPr>
      </w:pPr>
      <w:r w:rsidRPr="00206C14">
        <w:rPr>
          <w:rFonts w:asciiTheme="minorHAnsi" w:hAnsiTheme="minorHAnsi" w:cstheme="minorHAnsi"/>
          <w:b/>
          <w:sz w:val="22"/>
          <w:szCs w:val="22"/>
        </w:rPr>
        <w:t xml:space="preserve">4. NAPOVED ZA NADALJEVANJE: </w:t>
      </w:r>
    </w:p>
    <w:p w14:paraId="640186B8" w14:textId="77777777" w:rsidR="00093BA3" w:rsidRPr="00206C14" w:rsidRDefault="00093BA3" w:rsidP="0079325C">
      <w:pPr>
        <w:rPr>
          <w:rFonts w:asciiTheme="minorHAnsi" w:hAnsiTheme="minorHAnsi" w:cstheme="minorHAnsi"/>
          <w:sz w:val="22"/>
          <w:szCs w:val="22"/>
        </w:rPr>
      </w:pPr>
    </w:p>
    <w:p w14:paraId="299A2181" w14:textId="77777777" w:rsidR="00093BA3" w:rsidRPr="00206C14" w:rsidRDefault="00093BA3" w:rsidP="0079325C">
      <w:pPr>
        <w:rPr>
          <w:rFonts w:asciiTheme="minorHAnsi" w:hAnsiTheme="minorHAnsi" w:cstheme="minorHAnsi"/>
          <w:sz w:val="22"/>
          <w:szCs w:val="22"/>
        </w:rPr>
      </w:pPr>
    </w:p>
    <w:p w14:paraId="1904117B" w14:textId="77777777" w:rsidR="00093BA3" w:rsidRPr="00206C14" w:rsidRDefault="00093BA3" w:rsidP="0079325C">
      <w:pPr>
        <w:rPr>
          <w:rFonts w:asciiTheme="minorHAnsi" w:hAnsiTheme="minorHAnsi" w:cstheme="minorHAnsi"/>
          <w:sz w:val="22"/>
          <w:szCs w:val="22"/>
        </w:rPr>
      </w:pPr>
    </w:p>
    <w:p w14:paraId="4C1F5753" w14:textId="77777777" w:rsidR="00093BA3" w:rsidRPr="00206C14" w:rsidRDefault="00093BA3" w:rsidP="0079325C">
      <w:pPr>
        <w:rPr>
          <w:rFonts w:asciiTheme="minorHAnsi" w:hAnsiTheme="minorHAnsi" w:cstheme="minorHAnsi"/>
          <w:sz w:val="22"/>
          <w:szCs w:val="22"/>
        </w:rPr>
      </w:pPr>
    </w:p>
    <w:p w14:paraId="6965FB78"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 xml:space="preserve">Kraj in datum: </w:t>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t xml:space="preserve">Izvajalec: </w:t>
      </w:r>
    </w:p>
    <w:p w14:paraId="086D0F27" w14:textId="77777777" w:rsidR="00093BA3" w:rsidRPr="00206C14" w:rsidRDefault="00093BA3" w:rsidP="0079325C">
      <w:pPr>
        <w:rPr>
          <w:rFonts w:asciiTheme="minorHAnsi" w:hAnsiTheme="minorHAnsi" w:cstheme="minorHAnsi"/>
          <w:sz w:val="22"/>
          <w:szCs w:val="22"/>
        </w:rPr>
      </w:pP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p>
    <w:p w14:paraId="5AEAF580" w14:textId="77777777" w:rsidR="00093BA3" w:rsidRPr="00206C14" w:rsidRDefault="00093BA3" w:rsidP="0079325C">
      <w:pPr>
        <w:ind w:left="4956"/>
        <w:rPr>
          <w:rFonts w:asciiTheme="minorHAnsi" w:hAnsiTheme="minorHAnsi" w:cstheme="minorHAnsi"/>
          <w:sz w:val="22"/>
          <w:szCs w:val="22"/>
        </w:rPr>
      </w:pPr>
    </w:p>
    <w:p w14:paraId="02D92165" w14:textId="77777777" w:rsidR="00093BA3" w:rsidRPr="00206C14" w:rsidRDefault="00093BA3" w:rsidP="0079325C">
      <w:pPr>
        <w:ind w:left="4956"/>
        <w:rPr>
          <w:rFonts w:asciiTheme="minorHAnsi" w:hAnsiTheme="minorHAnsi" w:cstheme="minorHAnsi"/>
          <w:sz w:val="22"/>
          <w:szCs w:val="22"/>
        </w:rPr>
      </w:pPr>
    </w:p>
    <w:p w14:paraId="5EE2D6C3" w14:textId="77777777" w:rsidR="00093BA3" w:rsidRPr="00206C14" w:rsidRDefault="00093BA3" w:rsidP="0079325C">
      <w:pPr>
        <w:ind w:left="4956"/>
        <w:rPr>
          <w:rFonts w:asciiTheme="minorHAnsi" w:hAnsiTheme="minorHAnsi" w:cstheme="minorHAnsi"/>
          <w:sz w:val="22"/>
          <w:szCs w:val="22"/>
        </w:rPr>
      </w:pPr>
    </w:p>
    <w:p w14:paraId="3F55E417" w14:textId="77777777" w:rsidR="00093BA3" w:rsidRPr="00206C14" w:rsidRDefault="00093BA3" w:rsidP="0079325C">
      <w:pPr>
        <w:ind w:left="2124"/>
        <w:rPr>
          <w:rFonts w:asciiTheme="minorHAnsi" w:hAnsiTheme="minorHAnsi" w:cstheme="minorHAnsi"/>
          <w:sz w:val="22"/>
          <w:szCs w:val="22"/>
        </w:rPr>
      </w:pPr>
      <w:r w:rsidRPr="00206C14">
        <w:rPr>
          <w:rFonts w:asciiTheme="minorHAnsi" w:hAnsiTheme="minorHAnsi" w:cstheme="minorHAnsi"/>
          <w:sz w:val="22"/>
          <w:szCs w:val="22"/>
        </w:rPr>
        <w:t xml:space="preserve">Žig: </w:t>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r>
      <w:r w:rsidRPr="00206C14">
        <w:rPr>
          <w:rFonts w:asciiTheme="minorHAnsi" w:hAnsiTheme="minorHAnsi" w:cstheme="minorHAnsi"/>
          <w:sz w:val="22"/>
          <w:szCs w:val="22"/>
        </w:rPr>
        <w:tab/>
        <w:t>Podpis:</w:t>
      </w:r>
    </w:p>
    <w:p w14:paraId="5D1C0A64" w14:textId="77777777" w:rsidR="00093BA3" w:rsidRPr="00206C14" w:rsidRDefault="00093BA3" w:rsidP="0079325C">
      <w:pPr>
        <w:ind w:left="-709"/>
        <w:jc w:val="both"/>
        <w:rPr>
          <w:rFonts w:asciiTheme="minorHAnsi" w:hAnsiTheme="minorHAnsi" w:cstheme="minorHAnsi"/>
          <w:sz w:val="22"/>
          <w:szCs w:val="22"/>
        </w:rPr>
      </w:pPr>
    </w:p>
    <w:p w14:paraId="17C77579" w14:textId="77777777" w:rsidR="00093BA3" w:rsidRPr="00206C14" w:rsidRDefault="00093BA3" w:rsidP="0079325C">
      <w:pPr>
        <w:ind w:left="-709"/>
        <w:jc w:val="both"/>
        <w:rPr>
          <w:rFonts w:asciiTheme="minorHAnsi" w:hAnsiTheme="minorHAnsi" w:cstheme="minorHAnsi"/>
          <w:sz w:val="22"/>
          <w:szCs w:val="22"/>
        </w:rPr>
      </w:pPr>
    </w:p>
    <w:p w14:paraId="59F25FF3" w14:textId="77777777" w:rsidR="00093BA3" w:rsidRPr="00206C14" w:rsidRDefault="00093BA3" w:rsidP="0079325C">
      <w:pPr>
        <w:ind w:left="-709"/>
        <w:jc w:val="both"/>
        <w:rPr>
          <w:rFonts w:asciiTheme="minorHAnsi" w:hAnsiTheme="minorHAnsi" w:cstheme="minorHAnsi"/>
        </w:rPr>
      </w:pPr>
    </w:p>
    <w:p w14:paraId="4257C192" w14:textId="77777777" w:rsidR="00093BA3" w:rsidRPr="00206C14" w:rsidRDefault="00093BA3" w:rsidP="0079325C">
      <w:pPr>
        <w:ind w:left="-709"/>
        <w:jc w:val="both"/>
        <w:rPr>
          <w:rFonts w:asciiTheme="minorHAnsi" w:hAnsiTheme="minorHAnsi" w:cstheme="minorHAnsi"/>
        </w:rPr>
      </w:pPr>
    </w:p>
    <w:p w14:paraId="3BA9E524" w14:textId="06C9E4B6" w:rsidR="00093BA3" w:rsidRPr="00206C14" w:rsidRDefault="00093BA3" w:rsidP="0079325C">
      <w:pPr>
        <w:ind w:left="-709"/>
        <w:jc w:val="both"/>
        <w:rPr>
          <w:rFonts w:asciiTheme="minorHAnsi" w:hAnsiTheme="minorHAnsi" w:cstheme="minorHAnsi"/>
        </w:rPr>
      </w:pPr>
      <w:r w:rsidRPr="00206C14">
        <w:rPr>
          <w:rFonts w:asciiTheme="minorHAnsi" w:hAnsiTheme="minorHAnsi" w:cstheme="minorHAnsi"/>
        </w:rPr>
        <w:br/>
      </w:r>
    </w:p>
    <w:p w14:paraId="0A57C3EE" w14:textId="725C3537" w:rsidR="00093BA3" w:rsidRPr="00206C14" w:rsidRDefault="00093BA3" w:rsidP="0079325C">
      <w:pPr>
        <w:ind w:left="-709"/>
        <w:jc w:val="both"/>
        <w:rPr>
          <w:rFonts w:asciiTheme="minorHAnsi" w:hAnsiTheme="minorHAnsi" w:cstheme="minorHAnsi"/>
        </w:rPr>
      </w:pPr>
    </w:p>
    <w:p w14:paraId="56726BB3" w14:textId="34D586E5" w:rsidR="00093BA3" w:rsidRPr="00206C14" w:rsidRDefault="00093BA3" w:rsidP="0079325C">
      <w:pPr>
        <w:ind w:left="-709"/>
        <w:jc w:val="both"/>
        <w:rPr>
          <w:rFonts w:asciiTheme="minorHAnsi" w:hAnsiTheme="minorHAnsi" w:cstheme="minorHAnsi"/>
        </w:rPr>
      </w:pPr>
    </w:p>
    <w:p w14:paraId="7EA4BCB4" w14:textId="3B000CC3" w:rsidR="00093BA3" w:rsidRPr="00206C14" w:rsidRDefault="00093BA3" w:rsidP="0079325C">
      <w:pPr>
        <w:ind w:left="-709"/>
        <w:jc w:val="both"/>
        <w:rPr>
          <w:rFonts w:asciiTheme="minorHAnsi" w:hAnsiTheme="minorHAnsi" w:cstheme="minorHAnsi"/>
        </w:rPr>
      </w:pPr>
    </w:p>
    <w:p w14:paraId="0BF66D7C" w14:textId="77777777" w:rsidR="00093BA3" w:rsidRPr="00206C14" w:rsidRDefault="00093BA3" w:rsidP="0079325C">
      <w:pPr>
        <w:ind w:left="-709"/>
        <w:jc w:val="both"/>
        <w:rPr>
          <w:rFonts w:asciiTheme="minorHAnsi" w:hAnsiTheme="minorHAnsi" w:cstheme="minorHAnsi"/>
        </w:rPr>
      </w:pPr>
    </w:p>
    <w:p w14:paraId="7FC86D84" w14:textId="77777777" w:rsidR="00093BA3" w:rsidRPr="00206C14" w:rsidRDefault="00093BA3" w:rsidP="0079325C">
      <w:pPr>
        <w:ind w:left="-709"/>
        <w:jc w:val="both"/>
        <w:rPr>
          <w:rFonts w:asciiTheme="minorHAnsi" w:hAnsiTheme="minorHAnsi" w:cstheme="minorHAnsi"/>
        </w:rPr>
      </w:pPr>
    </w:p>
    <w:p w14:paraId="471E602E" w14:textId="77777777" w:rsidR="00093BA3" w:rsidRPr="00206C14" w:rsidRDefault="00093BA3" w:rsidP="0079325C">
      <w:pPr>
        <w:ind w:left="-709"/>
        <w:jc w:val="both"/>
        <w:rPr>
          <w:rFonts w:asciiTheme="minorHAnsi" w:hAnsiTheme="minorHAnsi" w:cstheme="minorHAnsi"/>
        </w:rPr>
      </w:pPr>
    </w:p>
    <w:p w14:paraId="735CAF08" w14:textId="2F0AF8E0" w:rsidR="00093BA3" w:rsidRPr="00206C14" w:rsidRDefault="00093BA3" w:rsidP="0079325C">
      <w:pPr>
        <w:ind w:left="-709"/>
        <w:jc w:val="both"/>
        <w:rPr>
          <w:rFonts w:asciiTheme="minorHAnsi" w:hAnsiTheme="minorHAnsi" w:cstheme="minorHAnsi"/>
        </w:rPr>
      </w:pPr>
    </w:p>
    <w:p w14:paraId="52FA82EA" w14:textId="7CF4B462" w:rsidR="00AC7B21" w:rsidRPr="00206C14" w:rsidRDefault="00AC7B21" w:rsidP="0079325C">
      <w:pPr>
        <w:ind w:left="-709"/>
        <w:jc w:val="both"/>
        <w:rPr>
          <w:rFonts w:asciiTheme="minorHAnsi" w:hAnsiTheme="minorHAnsi" w:cstheme="minorHAnsi"/>
        </w:rPr>
      </w:pPr>
    </w:p>
    <w:p w14:paraId="5CA4D8E2" w14:textId="62D4D592" w:rsidR="004F53FF" w:rsidRPr="00206C14" w:rsidRDefault="00F5120D" w:rsidP="004F53FF">
      <w:pPr>
        <w:pStyle w:val="Naslov2"/>
        <w:spacing w:before="0" w:after="0"/>
        <w:rPr>
          <w:rFonts w:asciiTheme="minorHAnsi" w:hAnsiTheme="minorHAnsi" w:cstheme="minorHAnsi"/>
          <w:i w:val="0"/>
          <w:iCs w:val="0"/>
          <w:color w:val="2F5496"/>
          <w:sz w:val="32"/>
          <w:szCs w:val="32"/>
        </w:rPr>
      </w:pPr>
      <w:r w:rsidRPr="00206C14">
        <w:rPr>
          <w:rFonts w:asciiTheme="minorHAnsi" w:hAnsiTheme="minorHAnsi" w:cstheme="minorHAnsi"/>
        </w:rPr>
        <w:br w:type="page"/>
      </w:r>
      <w:bookmarkStart w:id="163" w:name="_Toc64988373"/>
      <w:r w:rsidR="004F53FF" w:rsidRPr="00206C14">
        <w:rPr>
          <w:rFonts w:asciiTheme="minorHAnsi" w:hAnsiTheme="minorHAnsi" w:cstheme="minorHAnsi"/>
          <w:i w:val="0"/>
          <w:iCs w:val="0"/>
          <w:color w:val="2F5496"/>
          <w:sz w:val="32"/>
          <w:szCs w:val="32"/>
        </w:rPr>
        <w:lastRenderedPageBreak/>
        <w:t xml:space="preserve">Priloga </w:t>
      </w:r>
      <w:r w:rsidR="00CE2B6F" w:rsidRPr="00206C14">
        <w:rPr>
          <w:rFonts w:asciiTheme="minorHAnsi" w:hAnsiTheme="minorHAnsi" w:cstheme="minorHAnsi"/>
          <w:i w:val="0"/>
          <w:iCs w:val="0"/>
          <w:color w:val="2F5496"/>
          <w:sz w:val="32"/>
          <w:szCs w:val="32"/>
        </w:rPr>
        <w:t>2</w:t>
      </w:r>
      <w:r w:rsidR="004F53FF" w:rsidRPr="00206C14">
        <w:rPr>
          <w:rFonts w:asciiTheme="minorHAnsi" w:hAnsiTheme="minorHAnsi" w:cstheme="minorHAnsi"/>
          <w:i w:val="0"/>
          <w:iCs w:val="0"/>
          <w:color w:val="2F5496"/>
          <w:sz w:val="32"/>
          <w:szCs w:val="32"/>
        </w:rPr>
        <w:t xml:space="preserve">: </w:t>
      </w:r>
      <w:bookmarkStart w:id="164" w:name="_Hlk64532671"/>
      <w:r w:rsidR="004F53FF" w:rsidRPr="00206C14">
        <w:rPr>
          <w:rFonts w:asciiTheme="minorHAnsi" w:hAnsiTheme="minorHAnsi" w:cstheme="minorHAnsi"/>
          <w:i w:val="0"/>
          <w:iCs w:val="0"/>
          <w:color w:val="2F5496"/>
          <w:sz w:val="32"/>
          <w:szCs w:val="32"/>
        </w:rPr>
        <w:t xml:space="preserve">Poročilo o </w:t>
      </w:r>
      <w:r w:rsidR="00434829" w:rsidRPr="00206C14">
        <w:rPr>
          <w:rFonts w:asciiTheme="minorHAnsi" w:hAnsiTheme="minorHAnsi" w:cstheme="minorHAnsi"/>
          <w:i w:val="0"/>
          <w:iCs w:val="0"/>
          <w:color w:val="2F5496"/>
          <w:sz w:val="32"/>
          <w:szCs w:val="32"/>
        </w:rPr>
        <w:t xml:space="preserve">medijskem zakupu in </w:t>
      </w:r>
      <w:r w:rsidR="004F53FF" w:rsidRPr="00206C14">
        <w:rPr>
          <w:rFonts w:asciiTheme="minorHAnsi" w:hAnsiTheme="minorHAnsi" w:cstheme="minorHAnsi"/>
          <w:i w:val="0"/>
          <w:iCs w:val="0"/>
          <w:color w:val="2F5496"/>
          <w:sz w:val="32"/>
          <w:szCs w:val="32"/>
        </w:rPr>
        <w:t xml:space="preserve">doseženih ciljih </w:t>
      </w:r>
      <w:r w:rsidR="00763F26" w:rsidRPr="00206C14">
        <w:rPr>
          <w:rFonts w:asciiTheme="minorHAnsi" w:hAnsiTheme="minorHAnsi" w:cstheme="minorHAnsi"/>
          <w:i w:val="0"/>
          <w:iCs w:val="0"/>
          <w:color w:val="2F5496"/>
          <w:sz w:val="32"/>
          <w:szCs w:val="32"/>
        </w:rPr>
        <w:t>–</w:t>
      </w:r>
      <w:r w:rsidR="004F53FF" w:rsidRPr="00206C14">
        <w:rPr>
          <w:rFonts w:asciiTheme="minorHAnsi" w:hAnsiTheme="minorHAnsi" w:cstheme="minorHAnsi"/>
          <w:i w:val="0"/>
          <w:iCs w:val="0"/>
          <w:color w:val="2F5496"/>
          <w:sz w:val="32"/>
          <w:szCs w:val="32"/>
        </w:rPr>
        <w:t xml:space="preserve"> vzorec</w:t>
      </w:r>
      <w:bookmarkEnd w:id="163"/>
      <w:bookmarkEnd w:id="164"/>
    </w:p>
    <w:p w14:paraId="5A4D13D3" w14:textId="77777777" w:rsidR="00763F26" w:rsidRPr="00206C14" w:rsidRDefault="00763F26" w:rsidP="00763F26"/>
    <w:p w14:paraId="3B2149DE" w14:textId="0707BF8C" w:rsidR="004F53FF" w:rsidRPr="00206C14" w:rsidRDefault="004F53FF" w:rsidP="004F53FF">
      <w:r w:rsidRPr="00206C14">
        <w:rPr>
          <w:noProof/>
        </w:rPr>
        <w:drawing>
          <wp:inline distT="0" distB="0" distL="0" distR="0" wp14:anchorId="01C1154B" wp14:editId="675AA174">
            <wp:extent cx="5759450" cy="1610360"/>
            <wp:effectExtent l="0" t="0" r="0" b="889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8"/>
                    <a:stretch>
                      <a:fillRect/>
                    </a:stretch>
                  </pic:blipFill>
                  <pic:spPr>
                    <a:xfrm>
                      <a:off x="0" y="0"/>
                      <a:ext cx="5759450" cy="1610360"/>
                    </a:xfrm>
                    <a:prstGeom prst="rect">
                      <a:avLst/>
                    </a:prstGeom>
                  </pic:spPr>
                </pic:pic>
              </a:graphicData>
            </a:graphic>
          </wp:inline>
        </w:drawing>
      </w:r>
    </w:p>
    <w:p w14:paraId="4F4C1827" w14:textId="4E3744BB" w:rsidR="00434829" w:rsidRPr="00206C14" w:rsidRDefault="00434829" w:rsidP="004F53FF"/>
    <w:p w14:paraId="39549E7D" w14:textId="7E50F21B" w:rsidR="00434829" w:rsidRPr="00206C14" w:rsidRDefault="00434829" w:rsidP="004F53FF"/>
    <w:p w14:paraId="0264E7B4" w14:textId="77777777" w:rsidR="00434829" w:rsidRPr="00206C14" w:rsidRDefault="00434829" w:rsidP="004F53FF"/>
    <w:p w14:paraId="071B957B" w14:textId="3C4D9D0F" w:rsidR="004F53FF" w:rsidRPr="00206C14" w:rsidRDefault="00434829" w:rsidP="005C27BF">
      <w:pPr>
        <w:pStyle w:val="Naslov2"/>
        <w:spacing w:before="0" w:after="0"/>
        <w:rPr>
          <w:rFonts w:asciiTheme="minorHAnsi" w:hAnsiTheme="minorHAnsi" w:cstheme="minorHAnsi"/>
          <w:i w:val="0"/>
          <w:iCs w:val="0"/>
          <w:color w:val="2F5496"/>
          <w:sz w:val="32"/>
          <w:szCs w:val="32"/>
        </w:rPr>
      </w:pPr>
      <w:r w:rsidRPr="00206C14">
        <w:rPr>
          <w:noProof/>
        </w:rPr>
        <w:drawing>
          <wp:inline distT="0" distB="0" distL="0" distR="0" wp14:anchorId="088F26B6" wp14:editId="194CB5E3">
            <wp:extent cx="5759450" cy="2261870"/>
            <wp:effectExtent l="0" t="0" r="0" b="508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9"/>
                    <a:stretch>
                      <a:fillRect/>
                    </a:stretch>
                  </pic:blipFill>
                  <pic:spPr>
                    <a:xfrm>
                      <a:off x="0" y="0"/>
                      <a:ext cx="5759450" cy="2261870"/>
                    </a:xfrm>
                    <a:prstGeom prst="rect">
                      <a:avLst/>
                    </a:prstGeom>
                  </pic:spPr>
                </pic:pic>
              </a:graphicData>
            </a:graphic>
          </wp:inline>
        </w:drawing>
      </w:r>
    </w:p>
    <w:p w14:paraId="65B4D90A" w14:textId="77777777" w:rsidR="004F53FF" w:rsidRPr="00206C14" w:rsidRDefault="004F53FF" w:rsidP="004F53FF"/>
    <w:p w14:paraId="65F731EB" w14:textId="74100F0E" w:rsidR="004F53FF" w:rsidRPr="00206C14" w:rsidRDefault="001A08EA" w:rsidP="004F53FF">
      <w:pPr>
        <w:rPr>
          <w:rFonts w:asciiTheme="minorHAnsi" w:hAnsiTheme="minorHAnsi" w:cstheme="minorHAnsi"/>
          <w:sz w:val="22"/>
          <w:szCs w:val="22"/>
        </w:rPr>
      </w:pPr>
      <w:r w:rsidRPr="00206C14">
        <w:rPr>
          <w:rFonts w:asciiTheme="minorHAnsi" w:hAnsiTheme="minorHAnsi" w:cstheme="minorHAnsi"/>
          <w:sz w:val="22"/>
          <w:szCs w:val="22"/>
        </w:rPr>
        <w:t>Okvirni p</w:t>
      </w:r>
      <w:r w:rsidR="004F53FF" w:rsidRPr="00206C14">
        <w:rPr>
          <w:rFonts w:asciiTheme="minorHAnsi" w:hAnsiTheme="minorHAnsi" w:cstheme="minorHAnsi"/>
          <w:sz w:val="22"/>
          <w:szCs w:val="22"/>
        </w:rPr>
        <w:t xml:space="preserve">rimer </w:t>
      </w:r>
      <w:r w:rsidRPr="00206C14">
        <w:rPr>
          <w:rFonts w:asciiTheme="minorHAnsi" w:hAnsiTheme="minorHAnsi" w:cstheme="minorHAnsi"/>
          <w:sz w:val="22"/>
          <w:szCs w:val="22"/>
        </w:rPr>
        <w:t xml:space="preserve">osnutka </w:t>
      </w:r>
      <w:r w:rsidR="004F53FF" w:rsidRPr="00206C14">
        <w:rPr>
          <w:rFonts w:asciiTheme="minorHAnsi" w:hAnsiTheme="minorHAnsi" w:cstheme="minorHAnsi"/>
          <w:sz w:val="22"/>
          <w:szCs w:val="22"/>
        </w:rPr>
        <w:t>dela poročila za posamezen produkt</w:t>
      </w:r>
      <w:r w:rsidR="00434829" w:rsidRPr="00206C14">
        <w:rPr>
          <w:rFonts w:asciiTheme="minorHAnsi" w:hAnsiTheme="minorHAnsi" w:cstheme="minorHAnsi"/>
          <w:sz w:val="22"/>
          <w:szCs w:val="22"/>
        </w:rPr>
        <w:t xml:space="preserve"> </w:t>
      </w:r>
      <w:r w:rsidR="00E6071B" w:rsidRPr="00206C14">
        <w:rPr>
          <w:rFonts w:asciiTheme="minorHAnsi" w:hAnsiTheme="minorHAnsi" w:cstheme="minorHAnsi"/>
          <w:sz w:val="22"/>
          <w:szCs w:val="22"/>
        </w:rPr>
        <w:t>(končna oblika bo usklajena z naročnikom)</w:t>
      </w:r>
    </w:p>
    <w:p w14:paraId="311BB0DB" w14:textId="54E61254" w:rsidR="00A643FF" w:rsidRPr="00206C14" w:rsidRDefault="00A643FF">
      <w:pPr>
        <w:rPr>
          <w:rFonts w:asciiTheme="minorHAnsi" w:hAnsiTheme="minorHAnsi" w:cstheme="minorHAnsi"/>
          <w:i/>
          <w:iCs/>
          <w:color w:val="2F5496"/>
          <w:sz w:val="32"/>
          <w:szCs w:val="32"/>
        </w:rPr>
      </w:pPr>
    </w:p>
    <w:p w14:paraId="195A061F" w14:textId="77777777" w:rsidR="00A643FF" w:rsidRPr="00206C14" w:rsidRDefault="00A643FF">
      <w:pPr>
        <w:rPr>
          <w:rFonts w:asciiTheme="minorHAnsi" w:hAnsiTheme="minorHAnsi" w:cstheme="minorHAnsi"/>
        </w:rPr>
      </w:pPr>
    </w:p>
    <w:p w14:paraId="65DA6D3C" w14:textId="77777777" w:rsidR="00093BA3" w:rsidRPr="00206C14" w:rsidRDefault="00093BA3" w:rsidP="0079325C">
      <w:pPr>
        <w:ind w:left="-709"/>
        <w:jc w:val="both"/>
        <w:rPr>
          <w:rFonts w:asciiTheme="minorHAnsi" w:hAnsiTheme="minorHAnsi" w:cstheme="minorHAnsi"/>
        </w:rPr>
      </w:pPr>
    </w:p>
    <w:p w14:paraId="079D75CF" w14:textId="41AD8F95" w:rsidR="00CF1AFB" w:rsidRPr="00206C14" w:rsidRDefault="00CF1AFB" w:rsidP="0079325C">
      <w:pPr>
        <w:rPr>
          <w:rFonts w:asciiTheme="minorHAnsi" w:hAnsiTheme="minorHAnsi" w:cstheme="minorHAnsi"/>
        </w:rPr>
      </w:pPr>
      <w:r w:rsidRPr="00206C14">
        <w:rPr>
          <w:rFonts w:asciiTheme="minorHAnsi" w:hAnsiTheme="minorHAnsi" w:cstheme="minorHAnsi"/>
        </w:rPr>
        <w:br w:type="page"/>
      </w:r>
    </w:p>
    <w:p w14:paraId="30DC6923" w14:textId="15C2C55A" w:rsidR="00F5120D" w:rsidRPr="00206C14" w:rsidRDefault="00283CEC" w:rsidP="0092772F">
      <w:pPr>
        <w:pStyle w:val="Naslov2"/>
        <w:spacing w:before="0" w:after="0"/>
        <w:ind w:left="703"/>
      </w:pPr>
      <w:bookmarkStart w:id="165" w:name="_Toc64988377"/>
      <w:r w:rsidRPr="00DB7887">
        <w:rPr>
          <w:rFonts w:asciiTheme="minorHAnsi" w:hAnsiTheme="minorHAnsi" w:cstheme="minorHAnsi"/>
          <w:i w:val="0"/>
          <w:iCs w:val="0"/>
          <w:color w:val="2F5496"/>
          <w:sz w:val="32"/>
          <w:szCs w:val="32"/>
        </w:rPr>
        <w:lastRenderedPageBreak/>
        <w:t xml:space="preserve">Priloga </w:t>
      </w:r>
      <w:r w:rsidR="00A05F61" w:rsidRPr="00DB7887">
        <w:rPr>
          <w:rFonts w:asciiTheme="minorHAnsi" w:hAnsiTheme="minorHAnsi" w:cstheme="minorHAnsi"/>
          <w:i w:val="0"/>
          <w:iCs w:val="0"/>
          <w:color w:val="2F5496"/>
          <w:sz w:val="32"/>
          <w:szCs w:val="32"/>
        </w:rPr>
        <w:t>3</w:t>
      </w:r>
      <w:r w:rsidRPr="00DB7887">
        <w:rPr>
          <w:rFonts w:asciiTheme="minorHAnsi" w:hAnsiTheme="minorHAnsi" w:cstheme="minorHAnsi"/>
          <w:i w:val="0"/>
          <w:iCs w:val="0"/>
          <w:color w:val="2F5496"/>
          <w:sz w:val="32"/>
          <w:szCs w:val="32"/>
        </w:rPr>
        <w:t xml:space="preserve">: Minimalni zahtevani </w:t>
      </w:r>
      <w:r w:rsidR="00874B64" w:rsidRPr="00DB7887">
        <w:rPr>
          <w:rFonts w:asciiTheme="minorHAnsi" w:hAnsiTheme="minorHAnsi" w:cstheme="minorHAnsi"/>
          <w:i w:val="0"/>
          <w:iCs w:val="0"/>
          <w:color w:val="2F5496"/>
          <w:sz w:val="32"/>
          <w:szCs w:val="32"/>
        </w:rPr>
        <w:t>cilji</w:t>
      </w:r>
      <w:bookmarkEnd w:id="165"/>
    </w:p>
    <w:p w14:paraId="3A126748" w14:textId="77777777" w:rsidR="00442157" w:rsidRPr="00206C14" w:rsidRDefault="00442157" w:rsidP="00442157">
      <w:pPr>
        <w:jc w:val="both"/>
        <w:rPr>
          <w:rFonts w:asciiTheme="minorHAnsi" w:hAnsiTheme="minorHAnsi" w:cstheme="minorHAnsi"/>
          <w:sz w:val="22"/>
          <w:szCs w:val="22"/>
        </w:rPr>
      </w:pPr>
    </w:p>
    <w:p w14:paraId="0669CC12"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PRODUKT POSLOVNA SREČANJA IN DOGODKI</w:t>
      </w:r>
    </w:p>
    <w:p w14:paraId="23C690C7"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LINKEDIN</w:t>
      </w:r>
    </w:p>
    <w:p w14:paraId="13ACEBA7" w14:textId="77777777" w:rsidR="003C2A6D" w:rsidRPr="00206C14" w:rsidRDefault="003C2A6D" w:rsidP="003C2A6D">
      <w:pPr>
        <w:jc w:val="both"/>
        <w:rPr>
          <w:rFonts w:asciiTheme="minorHAnsi" w:eastAsia="Calibri" w:hAnsiTheme="minorHAnsi" w:cstheme="minorHAnsi"/>
          <w:color w:val="000000" w:themeColor="text1"/>
          <w:sz w:val="22"/>
          <w:szCs w:val="22"/>
          <w:lang w:eastAsia="en-US"/>
        </w:rPr>
      </w:pPr>
      <w:r w:rsidRPr="00206C14">
        <w:rPr>
          <w:rFonts w:asciiTheme="minorHAnsi" w:eastAsia="Calibri" w:hAnsiTheme="minorHAnsi" w:cstheme="minorHAnsi"/>
          <w:color w:val="000000" w:themeColor="text1"/>
          <w:sz w:val="22"/>
          <w:szCs w:val="22"/>
          <w:lang w:eastAsia="en-US"/>
        </w:rPr>
        <w:t xml:space="preserve">Najmanjše število klikov na </w:t>
      </w:r>
      <w:r w:rsidRPr="00190961">
        <w:rPr>
          <w:rFonts w:asciiTheme="minorHAnsi" w:eastAsia="Calibri" w:hAnsiTheme="minorHAnsi" w:cstheme="minorHAnsi"/>
          <w:b/>
          <w:bCs/>
          <w:color w:val="000000" w:themeColor="text1"/>
          <w:sz w:val="22"/>
          <w:szCs w:val="22"/>
          <w:lang w:eastAsia="en-US"/>
        </w:rPr>
        <w:t>LinkedIn Carousel</w:t>
      </w:r>
      <w:r w:rsidRPr="00206C14">
        <w:rPr>
          <w:rFonts w:asciiTheme="minorHAnsi" w:eastAsia="Calibri" w:hAnsiTheme="minorHAnsi" w:cstheme="minorHAnsi"/>
          <w:color w:val="000000" w:themeColor="text1"/>
          <w:sz w:val="22"/>
          <w:szCs w:val="22"/>
          <w:lang w:eastAsia="en-US"/>
        </w:rPr>
        <w:t xml:space="preserve"> oglase na vrednost vložka 1.000 € (brez DDV):</w:t>
      </w:r>
    </w:p>
    <w:p w14:paraId="01A69DA1" w14:textId="2E4C0B97" w:rsidR="003C2A6D" w:rsidRPr="00780D84" w:rsidRDefault="003C2A6D" w:rsidP="00780D84">
      <w:pPr>
        <w:numPr>
          <w:ilvl w:val="0"/>
          <w:numId w:val="26"/>
        </w:numPr>
        <w:jc w:val="both"/>
        <w:rPr>
          <w:rFonts w:asciiTheme="minorHAnsi" w:eastAsia="Calibri" w:hAnsiTheme="minorHAnsi" w:cstheme="minorHAnsi"/>
          <w:color w:val="000000" w:themeColor="text1"/>
          <w:sz w:val="22"/>
          <w:szCs w:val="22"/>
          <w:lang w:eastAsia="en-US"/>
        </w:rPr>
      </w:pPr>
      <w:r w:rsidRPr="00206C14">
        <w:rPr>
          <w:rFonts w:asciiTheme="minorHAnsi" w:eastAsia="Calibri" w:hAnsiTheme="minorHAnsi" w:cstheme="minorHAnsi"/>
          <w:color w:val="000000" w:themeColor="text1"/>
          <w:sz w:val="22"/>
          <w:szCs w:val="22"/>
          <w:lang w:eastAsia="en-US"/>
        </w:rPr>
        <w:t>vsaj 130 klikov na trgu Nemčija, Švica,</w:t>
      </w:r>
    </w:p>
    <w:p w14:paraId="6FF9CBBA" w14:textId="77777777" w:rsidR="003C2A6D" w:rsidRPr="00206C14" w:rsidRDefault="003C2A6D" w:rsidP="003C2A6D">
      <w:pPr>
        <w:numPr>
          <w:ilvl w:val="0"/>
          <w:numId w:val="26"/>
        </w:numPr>
        <w:jc w:val="both"/>
        <w:rPr>
          <w:rFonts w:asciiTheme="minorHAnsi" w:eastAsia="Calibri" w:hAnsiTheme="minorHAnsi" w:cstheme="minorHAnsi"/>
          <w:color w:val="000000" w:themeColor="text1"/>
          <w:sz w:val="22"/>
          <w:szCs w:val="22"/>
          <w:lang w:eastAsia="en-US"/>
        </w:rPr>
      </w:pPr>
      <w:r w:rsidRPr="00206C14">
        <w:rPr>
          <w:rFonts w:asciiTheme="minorHAnsi" w:eastAsia="Calibri" w:hAnsiTheme="minorHAnsi" w:cstheme="minorHAnsi"/>
          <w:color w:val="000000" w:themeColor="text1"/>
          <w:sz w:val="22"/>
          <w:szCs w:val="22"/>
          <w:lang w:eastAsia="en-US"/>
        </w:rPr>
        <w:t>vsaj 177 klikov na trgu držav Beneluxa (Belgija, Nizozemska),</w:t>
      </w:r>
    </w:p>
    <w:p w14:paraId="5D099F26" w14:textId="77777777" w:rsidR="003C2A6D" w:rsidRPr="00206C14" w:rsidRDefault="003C2A6D" w:rsidP="003C2A6D">
      <w:pPr>
        <w:jc w:val="both"/>
        <w:rPr>
          <w:rFonts w:asciiTheme="minorHAnsi" w:hAnsiTheme="minorHAnsi" w:cstheme="minorHAnsi"/>
          <w:color w:val="000000"/>
        </w:rPr>
      </w:pPr>
    </w:p>
    <w:p w14:paraId="552B4E7E" w14:textId="77777777" w:rsidR="003C2A6D" w:rsidRPr="00206C14" w:rsidRDefault="003C2A6D" w:rsidP="003C2A6D">
      <w:pPr>
        <w:jc w:val="both"/>
        <w:rPr>
          <w:rFonts w:asciiTheme="minorHAnsi" w:hAnsiTheme="minorHAnsi" w:cstheme="minorHAnsi"/>
          <w:b/>
          <w:bCs/>
          <w:sz w:val="22"/>
          <w:szCs w:val="22"/>
        </w:rPr>
      </w:pPr>
    </w:p>
    <w:p w14:paraId="796F21DE"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PRODUKT ZDRAVJE IN DOBRO POČUTJE</w:t>
      </w:r>
    </w:p>
    <w:p w14:paraId="377349A5" w14:textId="77777777" w:rsidR="003C2A6D" w:rsidRPr="00206C14" w:rsidRDefault="003C2A6D" w:rsidP="003C2A6D">
      <w:pPr>
        <w:jc w:val="both"/>
        <w:rPr>
          <w:rFonts w:asciiTheme="minorHAnsi" w:hAnsiTheme="minorHAnsi" w:cstheme="minorHAnsi"/>
          <w:b/>
          <w:bCs/>
          <w:sz w:val="22"/>
          <w:szCs w:val="22"/>
        </w:rPr>
      </w:pPr>
    </w:p>
    <w:p w14:paraId="5CDD0C7E" w14:textId="77777777" w:rsidR="003C2A6D" w:rsidRPr="00206C14" w:rsidRDefault="003C2A6D" w:rsidP="003C2A6D">
      <w:pPr>
        <w:jc w:val="both"/>
        <w:rPr>
          <w:rFonts w:asciiTheme="minorHAnsi" w:hAnsiTheme="minorHAnsi" w:cstheme="minorHAnsi"/>
          <w:b/>
          <w:bCs/>
          <w:i/>
          <w:sz w:val="22"/>
          <w:szCs w:val="22"/>
        </w:rPr>
      </w:pPr>
      <w:r w:rsidRPr="00206C14">
        <w:rPr>
          <w:rFonts w:asciiTheme="minorHAnsi" w:hAnsiTheme="minorHAnsi" w:cstheme="minorHAnsi"/>
          <w:b/>
          <w:bCs/>
          <w:sz w:val="22"/>
          <w:szCs w:val="22"/>
        </w:rPr>
        <w:t>META</w:t>
      </w:r>
    </w:p>
    <w:p w14:paraId="2735178A" w14:textId="3253F72D"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Najmanjše število prikazov </w:t>
      </w:r>
      <w:r w:rsidRPr="00881E51">
        <w:rPr>
          <w:rFonts w:asciiTheme="minorHAnsi" w:hAnsiTheme="minorHAnsi" w:cstheme="minorHAnsi"/>
          <w:b/>
          <w:bCs/>
          <w:color w:val="000000" w:themeColor="text1"/>
          <w:sz w:val="22"/>
          <w:szCs w:val="22"/>
        </w:rPr>
        <w:t xml:space="preserve">Meta </w:t>
      </w:r>
      <w:r w:rsidRPr="00206C14">
        <w:rPr>
          <w:rFonts w:asciiTheme="minorHAnsi" w:hAnsiTheme="minorHAnsi" w:cstheme="minorHAnsi"/>
          <w:b/>
          <w:color w:val="000000" w:themeColor="text1"/>
          <w:sz w:val="22"/>
          <w:szCs w:val="22"/>
        </w:rPr>
        <w:t>Feed (Image, Video</w:t>
      </w:r>
      <w:r w:rsidR="00881E51">
        <w:rPr>
          <w:rFonts w:asciiTheme="minorHAnsi" w:hAnsiTheme="minorHAnsi" w:cstheme="minorHAnsi"/>
          <w:b/>
          <w:color w:val="000000" w:themeColor="text1"/>
          <w:sz w:val="22"/>
          <w:szCs w:val="22"/>
        </w:rPr>
        <w:t>)</w:t>
      </w:r>
      <w:r w:rsidRPr="00206C14">
        <w:rPr>
          <w:rFonts w:asciiTheme="minorHAnsi" w:hAnsiTheme="minorHAnsi" w:cstheme="minorHAnsi"/>
          <w:color w:val="000000" w:themeColor="text1"/>
          <w:sz w:val="22"/>
          <w:szCs w:val="22"/>
        </w:rPr>
        <w:t xml:space="preserve"> oglasov na vrednost vložka 1.000 € (brez DDV):</w:t>
      </w:r>
    </w:p>
    <w:p w14:paraId="3AD4D3D6"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660.000 prikazov v Nemčiji in Švici,</w:t>
      </w:r>
    </w:p>
    <w:p w14:paraId="11CF9641"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620.000 prikazov v Avstriji,</w:t>
      </w:r>
    </w:p>
    <w:p w14:paraId="63C40976"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1,5 milijona prikazov v Italiji,</w:t>
      </w:r>
    </w:p>
    <w:p w14:paraId="72ABE980"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1,4 milijona prikazov na Madžarskem, Češkem, Slovaškem in Poljskem,</w:t>
      </w:r>
    </w:p>
    <w:p w14:paraId="4829DA72"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2,9 milijona prikazov v Srbiji in na Hrvaškem,</w:t>
      </w:r>
    </w:p>
    <w:p w14:paraId="08AE2680" w14:textId="1B18DCCC"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700.000 prikazov v Združenem kraljestvu</w:t>
      </w:r>
      <w:r w:rsidR="00173610">
        <w:rPr>
          <w:rFonts w:asciiTheme="minorHAnsi" w:hAnsiTheme="minorHAnsi" w:cstheme="minorHAnsi"/>
          <w:color w:val="000000" w:themeColor="text1"/>
        </w:rPr>
        <w:t xml:space="preserve"> in Irskem</w:t>
      </w:r>
      <w:r w:rsidRPr="00206C14">
        <w:rPr>
          <w:rFonts w:asciiTheme="minorHAnsi" w:hAnsiTheme="minorHAnsi" w:cstheme="minorHAnsi"/>
          <w:color w:val="000000" w:themeColor="text1"/>
        </w:rPr>
        <w:t>,</w:t>
      </w:r>
    </w:p>
    <w:p w14:paraId="1C07C33C"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vsaj1,5 milijona prikazov v državah Francija, Španija.</w:t>
      </w:r>
    </w:p>
    <w:p w14:paraId="70D99A41" w14:textId="77777777" w:rsidR="003C2A6D" w:rsidRPr="00206C14" w:rsidRDefault="003C2A6D" w:rsidP="003C2A6D">
      <w:pPr>
        <w:jc w:val="both"/>
        <w:rPr>
          <w:rFonts w:asciiTheme="minorHAnsi" w:hAnsiTheme="minorHAnsi" w:cstheme="minorHAnsi"/>
          <w:color w:val="000000" w:themeColor="text1"/>
          <w:sz w:val="22"/>
          <w:szCs w:val="22"/>
        </w:rPr>
      </w:pPr>
    </w:p>
    <w:p w14:paraId="66FF9810"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sz w:val="22"/>
          <w:szCs w:val="22"/>
        </w:rPr>
        <w:t xml:space="preserve">Najmanjše število zbranih kontaktov prek Meta oglaševanja iz trgov, kjer je </w:t>
      </w:r>
      <w:r w:rsidRPr="00206C14">
        <w:rPr>
          <w:rFonts w:asciiTheme="minorHAnsi" w:hAnsiTheme="minorHAnsi" w:cstheme="minorHAnsi"/>
          <w:b/>
          <w:sz w:val="22"/>
          <w:szCs w:val="22"/>
        </w:rPr>
        <w:t>lead</w:t>
      </w:r>
      <w:r w:rsidRPr="00206C14">
        <w:rPr>
          <w:rFonts w:asciiTheme="minorHAnsi" w:hAnsiTheme="minorHAnsi" w:cstheme="minorHAnsi"/>
          <w:sz w:val="22"/>
          <w:szCs w:val="22"/>
        </w:rPr>
        <w:t xml:space="preserve"> oglaševanje (zbiranje kontaktov) predvideno, </w:t>
      </w:r>
      <w:r w:rsidRPr="00206C14">
        <w:rPr>
          <w:rFonts w:asciiTheme="minorHAnsi" w:hAnsiTheme="minorHAnsi" w:cstheme="minorHAnsi"/>
          <w:color w:val="000000" w:themeColor="text1"/>
          <w:sz w:val="22"/>
          <w:szCs w:val="22"/>
        </w:rPr>
        <w:t>na vrednost vložka 1.000 € (brez DDV):</w:t>
      </w:r>
    </w:p>
    <w:p w14:paraId="76797FBE"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230 kontaktov v Nemčiji,</w:t>
      </w:r>
    </w:p>
    <w:p w14:paraId="2E268560"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290 kontaktov v Avstriji,</w:t>
      </w:r>
    </w:p>
    <w:p w14:paraId="16D77657"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800 kontaktov v Italiji,</w:t>
      </w:r>
    </w:p>
    <w:p w14:paraId="62E39F80" w14:textId="17F27A7E"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200 kontaktov v Združenem kraljestvu</w:t>
      </w:r>
      <w:r w:rsidR="00173610">
        <w:rPr>
          <w:rFonts w:asciiTheme="minorHAnsi" w:hAnsiTheme="minorHAnsi" w:cstheme="minorHAnsi"/>
        </w:rPr>
        <w:t xml:space="preserve"> </w:t>
      </w:r>
      <w:r w:rsidR="00173610">
        <w:rPr>
          <w:rFonts w:asciiTheme="minorHAnsi" w:hAnsiTheme="minorHAnsi" w:cstheme="minorHAnsi"/>
          <w:color w:val="000000" w:themeColor="text1"/>
        </w:rPr>
        <w:t>in Irskem</w:t>
      </w:r>
      <w:r w:rsidRPr="00206C14">
        <w:rPr>
          <w:rFonts w:asciiTheme="minorHAnsi" w:hAnsiTheme="minorHAnsi" w:cstheme="minorHAnsi"/>
        </w:rPr>
        <w:t>,</w:t>
      </w:r>
    </w:p>
    <w:p w14:paraId="516ADEAB"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950 kontaktov v Francija, Španija.</w:t>
      </w:r>
    </w:p>
    <w:p w14:paraId="0BED38EA" w14:textId="77777777" w:rsidR="003C2A6D" w:rsidRPr="00206C14" w:rsidRDefault="003C2A6D" w:rsidP="003C2A6D">
      <w:pPr>
        <w:pStyle w:val="Odstavekseznama"/>
        <w:jc w:val="both"/>
        <w:rPr>
          <w:rFonts w:asciiTheme="minorHAnsi" w:hAnsiTheme="minorHAnsi" w:cstheme="minorHAnsi"/>
        </w:rPr>
      </w:pPr>
    </w:p>
    <w:p w14:paraId="26AD26FA" w14:textId="77777777" w:rsidR="003C2A6D" w:rsidRPr="00206C14" w:rsidRDefault="003C2A6D" w:rsidP="003C2A6D">
      <w:pPr>
        <w:jc w:val="both"/>
        <w:rPr>
          <w:rFonts w:asciiTheme="minorHAnsi" w:hAnsiTheme="minorHAnsi" w:cstheme="minorHAnsi"/>
          <w:b/>
          <w:bCs/>
          <w:i/>
          <w:sz w:val="22"/>
          <w:szCs w:val="22"/>
        </w:rPr>
      </w:pPr>
      <w:r w:rsidRPr="00206C14">
        <w:rPr>
          <w:rFonts w:asciiTheme="minorHAnsi" w:hAnsiTheme="minorHAnsi" w:cstheme="minorHAnsi"/>
          <w:b/>
          <w:bCs/>
          <w:sz w:val="22"/>
          <w:szCs w:val="22"/>
        </w:rPr>
        <w:t>META Story in Reels oglasi</w:t>
      </w:r>
    </w:p>
    <w:p w14:paraId="5BBD009D"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prikazov </w:t>
      </w:r>
      <w:r w:rsidRPr="00206C14">
        <w:rPr>
          <w:rFonts w:asciiTheme="minorHAnsi" w:hAnsiTheme="minorHAnsi" w:cstheme="minorHAnsi"/>
          <w:b/>
          <w:color w:val="000000"/>
          <w:sz w:val="22"/>
          <w:szCs w:val="22"/>
        </w:rPr>
        <w:t xml:space="preserve">Story in Reels </w:t>
      </w:r>
      <w:r w:rsidRPr="00206C14">
        <w:rPr>
          <w:rFonts w:asciiTheme="minorHAnsi" w:hAnsiTheme="minorHAnsi" w:cstheme="minorHAnsi"/>
          <w:color w:val="000000"/>
          <w:sz w:val="22"/>
          <w:szCs w:val="22"/>
        </w:rPr>
        <w:t xml:space="preserve"> oglasov </w:t>
      </w:r>
      <w:r w:rsidRPr="00206C14">
        <w:rPr>
          <w:rFonts w:asciiTheme="minorHAnsi" w:hAnsiTheme="minorHAnsi" w:cstheme="minorHAnsi"/>
          <w:color w:val="000000" w:themeColor="text1"/>
          <w:sz w:val="22"/>
          <w:szCs w:val="22"/>
        </w:rPr>
        <w:t>na vrednost vložka 1.000 € (brez DDV):</w:t>
      </w:r>
    </w:p>
    <w:p w14:paraId="7CCD5EEC" w14:textId="77777777"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rPr>
        <w:t>vsaj 570.000 prikazov v Nemčiji in Švici,</w:t>
      </w:r>
    </w:p>
    <w:p w14:paraId="6DBF8668" w14:textId="77777777"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rPr>
        <w:t>vsaj 550.000 prikazov v Avstriji,</w:t>
      </w:r>
    </w:p>
    <w:p w14:paraId="67943B97" w14:textId="77777777"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rPr>
        <w:t>vsaj 1,55 milijona prikazov v Italiji,</w:t>
      </w:r>
    </w:p>
    <w:p w14:paraId="3CBEFAC7" w14:textId="77777777"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rPr>
        <w:t>vsaj  1,3 milijonov prikazov na Madžarskem, Češkem, Slovaškem, Poljskem</w:t>
      </w:r>
    </w:p>
    <w:p w14:paraId="05A785DA" w14:textId="77777777"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themeColor="text1"/>
        </w:rPr>
        <w:t>vsaj 2,5milijona prikazov v Srbiji in na Hrvaškem,</w:t>
      </w:r>
    </w:p>
    <w:p w14:paraId="06C6C2B5" w14:textId="1BA5461C"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rPr>
        <w:t xml:space="preserve">vsaj </w:t>
      </w:r>
      <w:r w:rsidRPr="00206C14">
        <w:rPr>
          <w:rFonts w:asciiTheme="minorHAnsi" w:hAnsiTheme="minorHAnsi" w:cstheme="minorHAnsi"/>
          <w:color w:val="000000" w:themeColor="text1"/>
        </w:rPr>
        <w:t xml:space="preserve">600.000 </w:t>
      </w:r>
      <w:r w:rsidRPr="00206C14">
        <w:rPr>
          <w:rFonts w:asciiTheme="minorHAnsi" w:hAnsiTheme="minorHAnsi" w:cstheme="minorHAnsi"/>
          <w:color w:val="000000"/>
        </w:rPr>
        <w:t>prikazov na trgu Združeno kraljestvo</w:t>
      </w:r>
      <w:r w:rsidR="00173610">
        <w:rPr>
          <w:rFonts w:asciiTheme="minorHAnsi" w:hAnsiTheme="minorHAnsi" w:cstheme="minorHAnsi"/>
          <w:color w:val="000000"/>
        </w:rPr>
        <w:t xml:space="preserve"> </w:t>
      </w:r>
      <w:r w:rsidR="00173610">
        <w:rPr>
          <w:rFonts w:asciiTheme="minorHAnsi" w:hAnsiTheme="minorHAnsi" w:cstheme="minorHAnsi"/>
          <w:color w:val="000000" w:themeColor="text1"/>
        </w:rPr>
        <w:t>in Irska</w:t>
      </w:r>
      <w:r w:rsidRPr="00206C14">
        <w:rPr>
          <w:rFonts w:asciiTheme="minorHAnsi" w:hAnsiTheme="minorHAnsi" w:cstheme="minorHAnsi"/>
          <w:color w:val="000000"/>
        </w:rPr>
        <w:t>,</w:t>
      </w:r>
    </w:p>
    <w:p w14:paraId="12284A50" w14:textId="77777777"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rPr>
        <w:t xml:space="preserve">vsaj </w:t>
      </w:r>
      <w:r w:rsidRPr="00206C14">
        <w:rPr>
          <w:rFonts w:asciiTheme="minorHAnsi" w:hAnsiTheme="minorHAnsi" w:cstheme="minorHAnsi"/>
          <w:color w:val="000000" w:themeColor="text1"/>
        </w:rPr>
        <w:t xml:space="preserve">1,6 milijona  </w:t>
      </w:r>
      <w:r w:rsidRPr="00206C14">
        <w:rPr>
          <w:rFonts w:asciiTheme="minorHAnsi" w:hAnsiTheme="minorHAnsi" w:cstheme="minorHAnsi"/>
          <w:color w:val="000000"/>
        </w:rPr>
        <w:t>prikazov na trgu Francija, Španija.</w:t>
      </w:r>
    </w:p>
    <w:p w14:paraId="2EB78727" w14:textId="77777777" w:rsidR="003C2A6D" w:rsidRPr="00206C14" w:rsidRDefault="003C2A6D" w:rsidP="003C2A6D">
      <w:pPr>
        <w:jc w:val="both"/>
        <w:rPr>
          <w:rFonts w:asciiTheme="minorHAnsi" w:hAnsiTheme="minorHAnsi" w:cstheme="minorHAnsi"/>
          <w:color w:val="000000"/>
          <w:sz w:val="22"/>
          <w:szCs w:val="22"/>
        </w:rPr>
      </w:pPr>
    </w:p>
    <w:p w14:paraId="184D9DD9"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GOOGLE</w:t>
      </w:r>
    </w:p>
    <w:p w14:paraId="74AD4979"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 xml:space="preserve">Google Demand Gen </w:t>
      </w:r>
      <w:r w:rsidRPr="00206C14">
        <w:rPr>
          <w:rFonts w:asciiTheme="minorHAnsi" w:hAnsiTheme="minorHAnsi" w:cstheme="minorHAnsi"/>
          <w:color w:val="000000"/>
          <w:sz w:val="22"/>
          <w:szCs w:val="22"/>
        </w:rPr>
        <w:t xml:space="preserve">oglase </w:t>
      </w:r>
      <w:r w:rsidRPr="00206C14">
        <w:rPr>
          <w:rFonts w:asciiTheme="minorHAnsi" w:hAnsiTheme="minorHAnsi" w:cstheme="minorHAnsi"/>
          <w:color w:val="000000" w:themeColor="text1"/>
          <w:sz w:val="22"/>
          <w:szCs w:val="22"/>
        </w:rPr>
        <w:t>na vrednost vložka 1.000 € (brez DDV):</w:t>
      </w:r>
    </w:p>
    <w:p w14:paraId="36E89747"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3.400 klikov v Nemčiji, Švici,</w:t>
      </w:r>
    </w:p>
    <w:p w14:paraId="14003D10"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3.600 klikov v Avstriji,</w:t>
      </w:r>
    </w:p>
    <w:p w14:paraId="6833401D"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6.600 </w:t>
      </w:r>
      <w:r w:rsidRPr="00206C14">
        <w:rPr>
          <w:rFonts w:asciiTheme="minorHAnsi" w:hAnsiTheme="minorHAnsi" w:cstheme="minorHAnsi"/>
          <w:color w:val="000000"/>
        </w:rPr>
        <w:t xml:space="preserve">klikov </w:t>
      </w:r>
      <w:r w:rsidRPr="00206C14">
        <w:rPr>
          <w:rFonts w:asciiTheme="minorHAnsi" w:hAnsiTheme="minorHAnsi" w:cstheme="minorHAnsi"/>
        </w:rPr>
        <w:t xml:space="preserve"> v Italiji,</w:t>
      </w:r>
    </w:p>
    <w:p w14:paraId="112F864F"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6.600 </w:t>
      </w:r>
      <w:r w:rsidRPr="00206C14">
        <w:rPr>
          <w:rFonts w:asciiTheme="minorHAnsi" w:hAnsiTheme="minorHAnsi" w:cstheme="minorHAnsi"/>
          <w:color w:val="000000"/>
        </w:rPr>
        <w:t xml:space="preserve">klikov </w:t>
      </w:r>
      <w:r w:rsidRPr="00206C14">
        <w:rPr>
          <w:rFonts w:asciiTheme="minorHAnsi" w:hAnsiTheme="minorHAnsi" w:cstheme="minorHAnsi"/>
        </w:rPr>
        <w:t>na Madžarskem,</w:t>
      </w:r>
      <w:r w:rsidRPr="00206C14">
        <w:rPr>
          <w:rFonts w:asciiTheme="minorHAnsi" w:hAnsiTheme="minorHAnsi" w:cstheme="minorHAnsi"/>
          <w:color w:val="000000"/>
        </w:rPr>
        <w:t xml:space="preserve"> Češkem, Slovaškem, Poljskem,</w:t>
      </w:r>
    </w:p>
    <w:p w14:paraId="67403C25"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color w:val="000000" w:themeColor="text1"/>
        </w:rPr>
        <w:t>vsaj 37.500 klikov v Srbiji in na Hrvaškem,</w:t>
      </w:r>
    </w:p>
    <w:p w14:paraId="2650412B" w14:textId="34E631B5"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14.500 </w:t>
      </w:r>
      <w:r w:rsidRPr="00206C14">
        <w:rPr>
          <w:rFonts w:asciiTheme="minorHAnsi" w:hAnsiTheme="minorHAnsi" w:cstheme="minorHAnsi"/>
          <w:color w:val="000000"/>
        </w:rPr>
        <w:t xml:space="preserve">klikov </w:t>
      </w:r>
      <w:r w:rsidRPr="00206C14">
        <w:rPr>
          <w:rFonts w:asciiTheme="minorHAnsi" w:hAnsiTheme="minorHAnsi" w:cstheme="minorHAnsi"/>
        </w:rPr>
        <w:t xml:space="preserve">v </w:t>
      </w:r>
      <w:r w:rsidRPr="00206C14">
        <w:rPr>
          <w:rFonts w:asciiTheme="minorHAnsi" w:hAnsiTheme="minorHAnsi" w:cstheme="minorHAnsi"/>
          <w:color w:val="000000"/>
        </w:rPr>
        <w:t>Francija, Španija</w:t>
      </w:r>
      <w:r w:rsidR="00173610">
        <w:rPr>
          <w:rFonts w:asciiTheme="minorHAnsi" w:hAnsiTheme="minorHAnsi" w:cstheme="minorHAnsi"/>
        </w:rPr>
        <w:t>,</w:t>
      </w:r>
    </w:p>
    <w:p w14:paraId="6FE0CD69" w14:textId="6CDFBF21"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lastRenderedPageBreak/>
        <w:t>vsaj 1.200 klikov na trgu Združenega kraljestva</w:t>
      </w:r>
      <w:r w:rsidR="00173610">
        <w:rPr>
          <w:rFonts w:asciiTheme="minorHAnsi" w:hAnsiTheme="minorHAnsi" w:cstheme="minorHAnsi"/>
        </w:rPr>
        <w:t xml:space="preserve"> </w:t>
      </w:r>
      <w:r w:rsidR="00173610">
        <w:rPr>
          <w:rFonts w:asciiTheme="minorHAnsi" w:hAnsiTheme="minorHAnsi" w:cstheme="minorHAnsi"/>
          <w:color w:val="000000" w:themeColor="text1"/>
        </w:rPr>
        <w:t>in Irske</w:t>
      </w:r>
      <w:r w:rsidRPr="00206C14">
        <w:rPr>
          <w:rFonts w:asciiTheme="minorHAnsi" w:hAnsiTheme="minorHAnsi" w:cstheme="minorHAnsi"/>
        </w:rPr>
        <w:t>.</w:t>
      </w:r>
    </w:p>
    <w:p w14:paraId="1E35173A"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Google Search</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75C8DD11"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1.500 klikov v Nemčiji, Švici</w:t>
      </w:r>
    </w:p>
    <w:p w14:paraId="35D5BC94"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1.600 klikov v Avstriji,</w:t>
      </w:r>
    </w:p>
    <w:p w14:paraId="63B046B7"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3.000 </w:t>
      </w:r>
      <w:r w:rsidRPr="00206C14">
        <w:rPr>
          <w:rFonts w:asciiTheme="minorHAnsi" w:hAnsiTheme="minorHAnsi" w:cstheme="minorHAnsi"/>
          <w:color w:val="000000"/>
        </w:rPr>
        <w:t xml:space="preserve">klikov </w:t>
      </w:r>
      <w:r w:rsidRPr="00206C14">
        <w:rPr>
          <w:rFonts w:asciiTheme="minorHAnsi" w:hAnsiTheme="minorHAnsi" w:cstheme="minorHAnsi"/>
        </w:rPr>
        <w:t xml:space="preserve"> v Italiji,</w:t>
      </w:r>
    </w:p>
    <w:p w14:paraId="7C95C939"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3.900 </w:t>
      </w:r>
      <w:r w:rsidRPr="00206C14">
        <w:rPr>
          <w:rFonts w:asciiTheme="minorHAnsi" w:hAnsiTheme="minorHAnsi" w:cstheme="minorHAnsi"/>
          <w:color w:val="000000"/>
        </w:rPr>
        <w:t xml:space="preserve">klikov </w:t>
      </w:r>
      <w:r w:rsidRPr="00206C14">
        <w:rPr>
          <w:rFonts w:asciiTheme="minorHAnsi" w:hAnsiTheme="minorHAnsi" w:cstheme="minorHAnsi"/>
        </w:rPr>
        <w:t>na Madžarskem,</w:t>
      </w:r>
      <w:r w:rsidRPr="00206C14">
        <w:rPr>
          <w:rFonts w:asciiTheme="minorHAnsi" w:hAnsiTheme="minorHAnsi" w:cstheme="minorHAnsi"/>
          <w:color w:val="000000"/>
        </w:rPr>
        <w:t xml:space="preserve"> Češkem, Slovaškem, Poljskem,</w:t>
      </w:r>
    </w:p>
    <w:p w14:paraId="19557B62"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color w:val="000000" w:themeColor="text1"/>
        </w:rPr>
        <w:t>vsaj 3.000 klikov v Srbiji in na Hrvaškem,</w:t>
      </w:r>
    </w:p>
    <w:p w14:paraId="7F6B12D3" w14:textId="7E0DB6B4"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1.700 </w:t>
      </w:r>
      <w:r w:rsidRPr="00206C14">
        <w:rPr>
          <w:rFonts w:asciiTheme="minorHAnsi" w:hAnsiTheme="minorHAnsi" w:cstheme="minorHAnsi"/>
          <w:color w:val="000000"/>
        </w:rPr>
        <w:t>klikov na trgu</w:t>
      </w:r>
      <w:r w:rsidRPr="00206C14">
        <w:rPr>
          <w:rFonts w:asciiTheme="minorHAnsi" w:hAnsiTheme="minorHAnsi" w:cstheme="minorHAnsi"/>
        </w:rPr>
        <w:t xml:space="preserve"> </w:t>
      </w:r>
      <w:r w:rsidRPr="00206C14">
        <w:rPr>
          <w:rFonts w:asciiTheme="minorHAnsi" w:hAnsiTheme="minorHAnsi" w:cstheme="minorHAnsi"/>
          <w:color w:val="000000"/>
        </w:rPr>
        <w:t>Francija, Španija</w:t>
      </w:r>
      <w:r w:rsidRPr="00206C14">
        <w:rPr>
          <w:rFonts w:asciiTheme="minorHAnsi" w:hAnsiTheme="minorHAnsi" w:cstheme="minorHAnsi"/>
        </w:rPr>
        <w:t>,</w:t>
      </w:r>
    </w:p>
    <w:p w14:paraId="49BE19A5" w14:textId="69F74468"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vsaj 1.000 klikov na trgu Združenega kraljestva</w:t>
      </w:r>
      <w:r w:rsidR="00173610">
        <w:rPr>
          <w:rFonts w:asciiTheme="minorHAnsi" w:hAnsiTheme="minorHAnsi" w:cstheme="minorHAnsi"/>
        </w:rPr>
        <w:t xml:space="preserve"> </w:t>
      </w:r>
      <w:r w:rsidR="00173610">
        <w:rPr>
          <w:rFonts w:asciiTheme="minorHAnsi" w:hAnsiTheme="minorHAnsi" w:cstheme="minorHAnsi"/>
          <w:color w:val="000000" w:themeColor="text1"/>
        </w:rPr>
        <w:t>in Irske</w:t>
      </w:r>
      <w:r w:rsidRPr="00206C14">
        <w:rPr>
          <w:rFonts w:asciiTheme="minorHAnsi" w:hAnsiTheme="minorHAnsi" w:cstheme="minorHAnsi"/>
        </w:rPr>
        <w:t>.</w:t>
      </w:r>
    </w:p>
    <w:p w14:paraId="1CEAA57C"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ogledov </w:t>
      </w:r>
      <w:r w:rsidRPr="00206C14">
        <w:rPr>
          <w:rFonts w:asciiTheme="minorHAnsi" w:hAnsiTheme="minorHAnsi" w:cstheme="minorHAnsi"/>
          <w:b/>
          <w:color w:val="000000"/>
          <w:sz w:val="22"/>
          <w:szCs w:val="22"/>
        </w:rPr>
        <w:t>YouTube</w:t>
      </w:r>
      <w:r w:rsidRPr="00206C14">
        <w:rPr>
          <w:rFonts w:asciiTheme="minorHAnsi" w:hAnsiTheme="minorHAnsi" w:cstheme="minorHAnsi"/>
          <w:color w:val="000000"/>
          <w:sz w:val="22"/>
          <w:szCs w:val="22"/>
        </w:rPr>
        <w:t xml:space="preserve"> oglasov daljših od 3 sekund na kanalu YouTube </w:t>
      </w:r>
      <w:r w:rsidRPr="00206C14">
        <w:rPr>
          <w:rFonts w:asciiTheme="minorHAnsi" w:hAnsiTheme="minorHAnsi" w:cstheme="minorHAnsi"/>
          <w:color w:val="000000" w:themeColor="text1"/>
          <w:sz w:val="22"/>
          <w:szCs w:val="22"/>
        </w:rPr>
        <w:t>na vrednost vložka 1.000 € (brez DDV) je:</w:t>
      </w:r>
    </w:p>
    <w:p w14:paraId="70DB5804"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76.000 ogledov v Nemčiji, Švici,</w:t>
      </w:r>
    </w:p>
    <w:p w14:paraId="29CC86B8"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85.000 ogledov v Avstriji,</w:t>
      </w:r>
    </w:p>
    <w:p w14:paraId="2658FEA9"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108.000 ogledov </w:t>
      </w:r>
      <w:r w:rsidRPr="00206C14">
        <w:rPr>
          <w:rFonts w:asciiTheme="minorHAnsi" w:hAnsiTheme="minorHAnsi" w:cstheme="minorHAnsi"/>
        </w:rPr>
        <w:t xml:space="preserve"> v Italiji,</w:t>
      </w:r>
    </w:p>
    <w:p w14:paraId="3F2E6D9D"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120.000 ogledov </w:t>
      </w:r>
      <w:r w:rsidRPr="00206C14">
        <w:rPr>
          <w:rFonts w:asciiTheme="minorHAnsi" w:hAnsiTheme="minorHAnsi" w:cstheme="minorHAnsi"/>
        </w:rPr>
        <w:t>na Madžarskem,</w:t>
      </w:r>
      <w:r w:rsidRPr="00206C14">
        <w:rPr>
          <w:rFonts w:asciiTheme="minorHAnsi" w:hAnsiTheme="minorHAnsi" w:cstheme="minorHAnsi"/>
          <w:color w:val="000000"/>
        </w:rPr>
        <w:t xml:space="preserve"> Češkem, Slovaškem, Poljskem,</w:t>
      </w:r>
    </w:p>
    <w:p w14:paraId="7330002A"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240.000 </w:t>
      </w:r>
      <w:r w:rsidRPr="00206C14">
        <w:rPr>
          <w:rFonts w:asciiTheme="minorHAnsi" w:hAnsiTheme="minorHAnsi" w:cstheme="minorHAnsi"/>
        </w:rPr>
        <w:t xml:space="preserve"> </w:t>
      </w:r>
      <w:r w:rsidRPr="00206C14">
        <w:rPr>
          <w:rFonts w:asciiTheme="minorHAnsi" w:hAnsiTheme="minorHAnsi" w:cstheme="minorHAnsi"/>
          <w:color w:val="000000"/>
        </w:rPr>
        <w:t>ogledov</w:t>
      </w:r>
      <w:r w:rsidRPr="00206C14">
        <w:rPr>
          <w:rFonts w:asciiTheme="minorHAnsi" w:hAnsiTheme="minorHAnsi" w:cstheme="minorHAnsi"/>
          <w:color w:val="000000" w:themeColor="text1"/>
        </w:rPr>
        <w:t xml:space="preserve"> v Srbiji in na Hrvaškem,</w:t>
      </w:r>
    </w:p>
    <w:p w14:paraId="13834D30"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100.000 </w:t>
      </w:r>
      <w:r w:rsidRPr="00206C14">
        <w:rPr>
          <w:rFonts w:asciiTheme="minorHAnsi" w:hAnsiTheme="minorHAnsi" w:cstheme="minorHAnsi"/>
        </w:rPr>
        <w:t xml:space="preserve">  </w:t>
      </w:r>
      <w:r w:rsidRPr="00206C14">
        <w:rPr>
          <w:rFonts w:asciiTheme="minorHAnsi" w:hAnsiTheme="minorHAnsi" w:cstheme="minorHAnsi"/>
          <w:color w:val="000000"/>
        </w:rPr>
        <w:t>ogledov</w:t>
      </w:r>
      <w:r w:rsidRPr="00206C14">
        <w:rPr>
          <w:rFonts w:asciiTheme="minorHAnsi" w:hAnsiTheme="minorHAnsi" w:cstheme="minorHAnsi"/>
          <w:color w:val="000000" w:themeColor="text1"/>
        </w:rPr>
        <w:t xml:space="preserve"> v Franciji in Španiji,</w:t>
      </w:r>
    </w:p>
    <w:p w14:paraId="2F34DCB7" w14:textId="6E305CF5"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120.000 </w:t>
      </w:r>
      <w:r w:rsidRPr="00206C14">
        <w:rPr>
          <w:rFonts w:asciiTheme="minorHAnsi" w:hAnsiTheme="minorHAnsi" w:cstheme="minorHAnsi"/>
          <w:color w:val="000000"/>
        </w:rPr>
        <w:t>ogledov</w:t>
      </w:r>
      <w:r w:rsidRPr="00206C14">
        <w:rPr>
          <w:rFonts w:asciiTheme="minorHAnsi" w:hAnsiTheme="minorHAnsi" w:cstheme="minorHAnsi"/>
        </w:rPr>
        <w:t xml:space="preserve"> na trgu Združenega kraljestva</w:t>
      </w:r>
      <w:r w:rsidR="00173610">
        <w:rPr>
          <w:rFonts w:asciiTheme="minorHAnsi" w:hAnsiTheme="minorHAnsi" w:cstheme="minorHAnsi"/>
        </w:rPr>
        <w:t xml:space="preserve"> </w:t>
      </w:r>
      <w:r w:rsidR="00173610">
        <w:rPr>
          <w:rFonts w:asciiTheme="minorHAnsi" w:hAnsiTheme="minorHAnsi" w:cstheme="minorHAnsi"/>
          <w:color w:val="000000" w:themeColor="text1"/>
        </w:rPr>
        <w:t>in Irske</w:t>
      </w:r>
      <w:r w:rsidRPr="00206C14">
        <w:rPr>
          <w:rFonts w:asciiTheme="minorHAnsi" w:hAnsiTheme="minorHAnsi" w:cstheme="minorHAnsi"/>
        </w:rPr>
        <w:t>.</w:t>
      </w:r>
    </w:p>
    <w:p w14:paraId="1A042DC0" w14:textId="77777777" w:rsidR="003C2A6D" w:rsidRPr="00206C14" w:rsidRDefault="003C2A6D" w:rsidP="003C2A6D">
      <w:pPr>
        <w:jc w:val="both"/>
        <w:rPr>
          <w:rFonts w:asciiTheme="minorHAnsi" w:hAnsiTheme="minorHAnsi" w:cstheme="minorHAnsi"/>
          <w:b/>
          <w:bCs/>
        </w:rPr>
      </w:pPr>
    </w:p>
    <w:p w14:paraId="2D5BED5A"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X</w:t>
      </w:r>
    </w:p>
    <w:p w14:paraId="3AAD5DED" w14:textId="77777777" w:rsidR="003C2A6D" w:rsidRPr="00206C14" w:rsidRDefault="003C2A6D" w:rsidP="003C2A6D">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prikazov </w:t>
      </w:r>
      <w:r w:rsidRPr="00881E51">
        <w:rPr>
          <w:rFonts w:asciiTheme="minorHAnsi" w:hAnsiTheme="minorHAnsi" w:cstheme="minorHAnsi"/>
          <w:b/>
          <w:bCs/>
          <w:color w:val="000000"/>
          <w:sz w:val="22"/>
          <w:szCs w:val="22"/>
        </w:rPr>
        <w:t>X</w:t>
      </w:r>
      <w:r w:rsidRPr="00206C14">
        <w:rPr>
          <w:rFonts w:asciiTheme="minorHAnsi" w:hAnsiTheme="minorHAnsi" w:cstheme="minorHAnsi"/>
          <w:b/>
          <w:bCs/>
          <w:color w:val="000000"/>
          <w:sz w:val="22"/>
          <w:szCs w:val="22"/>
        </w:rPr>
        <w:t xml:space="preserve"> Video</w:t>
      </w:r>
      <w:r w:rsidRPr="00206C14">
        <w:rPr>
          <w:rFonts w:asciiTheme="minorHAnsi" w:hAnsiTheme="minorHAnsi" w:cstheme="minorHAnsi"/>
          <w:color w:val="000000"/>
          <w:sz w:val="22"/>
          <w:szCs w:val="22"/>
        </w:rPr>
        <w:t xml:space="preserve"> oglasov na vrednost vložka 1.000 € (brez DDV):</w:t>
      </w:r>
    </w:p>
    <w:p w14:paraId="27F92AD6"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960.000 prikazov v Nemčiji, Švici,</w:t>
      </w:r>
    </w:p>
    <w:p w14:paraId="1CED1023"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750.000 prikazov v Avstriji,</w:t>
      </w:r>
    </w:p>
    <w:p w14:paraId="4D90D1A0"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1,55 milijona  </w:t>
      </w:r>
      <w:r w:rsidRPr="00206C14">
        <w:rPr>
          <w:rFonts w:asciiTheme="minorHAnsi" w:hAnsiTheme="minorHAnsi" w:cstheme="minorHAnsi"/>
          <w:color w:val="000000"/>
        </w:rPr>
        <w:t xml:space="preserve">prikazov </w:t>
      </w:r>
      <w:r w:rsidRPr="00206C14">
        <w:rPr>
          <w:rFonts w:asciiTheme="minorHAnsi" w:hAnsiTheme="minorHAnsi" w:cstheme="minorHAnsi"/>
        </w:rPr>
        <w:t xml:space="preserve"> v Italiji,</w:t>
      </w:r>
    </w:p>
    <w:p w14:paraId="47C6C8D5"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1,4 milijona </w:t>
      </w:r>
      <w:r w:rsidRPr="00206C14">
        <w:rPr>
          <w:rFonts w:asciiTheme="minorHAnsi" w:hAnsiTheme="minorHAnsi" w:cstheme="minorHAnsi"/>
          <w:color w:val="000000"/>
        </w:rPr>
        <w:t xml:space="preserve">prikazov </w:t>
      </w:r>
      <w:r w:rsidRPr="00206C14">
        <w:rPr>
          <w:rFonts w:asciiTheme="minorHAnsi" w:hAnsiTheme="minorHAnsi" w:cstheme="minorHAnsi"/>
        </w:rPr>
        <w:t>na Madžarskem,</w:t>
      </w:r>
      <w:r w:rsidRPr="00206C14">
        <w:rPr>
          <w:rFonts w:asciiTheme="minorHAnsi" w:hAnsiTheme="minorHAnsi" w:cstheme="minorHAnsi"/>
          <w:color w:val="000000"/>
        </w:rPr>
        <w:t xml:space="preserve"> Češkem, Slovaškem, Poljskem,</w:t>
      </w:r>
    </w:p>
    <w:p w14:paraId="301367D3"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vsaj 800.000 prikazov na Hrvaškem in Srbiji,</w:t>
      </w:r>
    </w:p>
    <w:p w14:paraId="7382D853"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vsaj 1,7 milijonov prikazov v Španiji in Franciji,</w:t>
      </w:r>
    </w:p>
    <w:p w14:paraId="7DB1DDB6" w14:textId="4B5C018C"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770.000 </w:t>
      </w:r>
      <w:r w:rsidRPr="00206C14">
        <w:rPr>
          <w:rFonts w:asciiTheme="minorHAnsi" w:hAnsiTheme="minorHAnsi" w:cstheme="minorHAnsi"/>
          <w:color w:val="000000"/>
        </w:rPr>
        <w:t xml:space="preserve">prikazov </w:t>
      </w:r>
      <w:r w:rsidRPr="00206C14">
        <w:rPr>
          <w:rFonts w:asciiTheme="minorHAnsi" w:hAnsiTheme="minorHAnsi" w:cstheme="minorHAnsi"/>
        </w:rPr>
        <w:t>v Združen</w:t>
      </w:r>
      <w:r w:rsidR="00173610">
        <w:rPr>
          <w:rFonts w:asciiTheme="minorHAnsi" w:hAnsiTheme="minorHAnsi" w:cstheme="minorHAnsi"/>
        </w:rPr>
        <w:t>em</w:t>
      </w:r>
      <w:r w:rsidRPr="00206C14">
        <w:rPr>
          <w:rFonts w:asciiTheme="minorHAnsi" w:hAnsiTheme="minorHAnsi" w:cstheme="minorHAnsi"/>
        </w:rPr>
        <w:t xml:space="preserve"> kraljestv</w:t>
      </w:r>
      <w:r w:rsidR="00173610">
        <w:rPr>
          <w:rFonts w:asciiTheme="minorHAnsi" w:hAnsiTheme="minorHAnsi" w:cstheme="minorHAnsi"/>
        </w:rPr>
        <w:t xml:space="preserve">u </w:t>
      </w:r>
      <w:r w:rsidR="00173610">
        <w:rPr>
          <w:rFonts w:asciiTheme="minorHAnsi" w:hAnsiTheme="minorHAnsi" w:cstheme="minorHAnsi"/>
          <w:color w:val="000000" w:themeColor="text1"/>
        </w:rPr>
        <w:t>in Irskem</w:t>
      </w:r>
      <w:r w:rsidRPr="00206C14">
        <w:rPr>
          <w:rFonts w:asciiTheme="minorHAnsi" w:hAnsiTheme="minorHAnsi" w:cstheme="minorHAnsi"/>
        </w:rPr>
        <w:t>.</w:t>
      </w:r>
    </w:p>
    <w:p w14:paraId="2B938F2C" w14:textId="77777777" w:rsidR="003C2A6D" w:rsidRPr="00206C14" w:rsidRDefault="003C2A6D" w:rsidP="003C2A6D">
      <w:pPr>
        <w:pStyle w:val="Odstavekseznama"/>
        <w:jc w:val="both"/>
        <w:rPr>
          <w:rFonts w:asciiTheme="minorHAnsi" w:hAnsiTheme="minorHAnsi" w:cstheme="minorHAnsi"/>
        </w:rPr>
      </w:pPr>
    </w:p>
    <w:p w14:paraId="56E84ECB" w14:textId="77777777" w:rsidR="003C2A6D" w:rsidRPr="00206C14" w:rsidRDefault="003C2A6D" w:rsidP="003C2A6D">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prikazov </w:t>
      </w:r>
      <w:r w:rsidRPr="00881E51">
        <w:rPr>
          <w:rFonts w:asciiTheme="minorHAnsi" w:hAnsiTheme="minorHAnsi" w:cstheme="minorHAnsi"/>
          <w:b/>
          <w:bCs/>
          <w:color w:val="000000"/>
          <w:sz w:val="22"/>
          <w:szCs w:val="22"/>
        </w:rPr>
        <w:t>X</w:t>
      </w:r>
      <w:r w:rsidRPr="00206C14">
        <w:rPr>
          <w:rFonts w:asciiTheme="minorHAnsi" w:hAnsiTheme="minorHAnsi" w:cstheme="minorHAnsi"/>
          <w:color w:val="000000"/>
          <w:sz w:val="22"/>
          <w:szCs w:val="22"/>
        </w:rPr>
        <w:t xml:space="preserve"> </w:t>
      </w:r>
      <w:r w:rsidRPr="00206C14">
        <w:rPr>
          <w:rFonts w:asciiTheme="minorHAnsi" w:hAnsiTheme="minorHAnsi" w:cstheme="minorHAnsi"/>
          <w:b/>
          <w:bCs/>
          <w:color w:val="000000"/>
          <w:sz w:val="22"/>
          <w:szCs w:val="22"/>
        </w:rPr>
        <w:t>Image</w:t>
      </w:r>
      <w:r w:rsidRPr="00206C14">
        <w:rPr>
          <w:rFonts w:asciiTheme="minorHAnsi" w:hAnsiTheme="minorHAnsi" w:cstheme="minorHAnsi"/>
          <w:color w:val="000000"/>
          <w:sz w:val="22"/>
          <w:szCs w:val="22"/>
        </w:rPr>
        <w:t xml:space="preserve"> oglasov na vrednost vložka 1.000 € (brez DDV):</w:t>
      </w:r>
    </w:p>
    <w:p w14:paraId="2923AA59"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2,1 milijona prikazov v Nemčiji, Švici,</w:t>
      </w:r>
    </w:p>
    <w:p w14:paraId="584AE1B0"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800.000 prikazov v Avstriji,</w:t>
      </w:r>
    </w:p>
    <w:p w14:paraId="4BC0F01C"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2,1 milijona </w:t>
      </w:r>
      <w:r w:rsidRPr="00206C14">
        <w:rPr>
          <w:rFonts w:asciiTheme="minorHAnsi" w:hAnsiTheme="minorHAnsi" w:cstheme="minorHAnsi"/>
          <w:color w:val="000000"/>
        </w:rPr>
        <w:t xml:space="preserve">prikazov </w:t>
      </w:r>
      <w:r w:rsidRPr="00206C14">
        <w:rPr>
          <w:rFonts w:asciiTheme="minorHAnsi" w:hAnsiTheme="minorHAnsi" w:cstheme="minorHAnsi"/>
        </w:rPr>
        <w:t xml:space="preserve"> v Italiji,</w:t>
      </w:r>
    </w:p>
    <w:p w14:paraId="43C82D7A" w14:textId="52D7F23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1,6 milijona </w:t>
      </w:r>
      <w:r w:rsidRPr="00206C14">
        <w:rPr>
          <w:rFonts w:asciiTheme="minorHAnsi" w:hAnsiTheme="minorHAnsi" w:cstheme="minorHAnsi"/>
          <w:color w:val="000000"/>
        </w:rPr>
        <w:t xml:space="preserve">prikazov </w:t>
      </w:r>
      <w:r w:rsidRPr="00206C14">
        <w:rPr>
          <w:rFonts w:asciiTheme="minorHAnsi" w:hAnsiTheme="minorHAnsi" w:cstheme="minorHAnsi"/>
        </w:rPr>
        <w:t>v Združen</w:t>
      </w:r>
      <w:r w:rsidR="00173610">
        <w:rPr>
          <w:rFonts w:asciiTheme="minorHAnsi" w:hAnsiTheme="minorHAnsi" w:cstheme="minorHAnsi"/>
        </w:rPr>
        <w:t>em</w:t>
      </w:r>
      <w:r w:rsidRPr="00206C14">
        <w:rPr>
          <w:rFonts w:asciiTheme="minorHAnsi" w:hAnsiTheme="minorHAnsi" w:cstheme="minorHAnsi"/>
        </w:rPr>
        <w:t xml:space="preserve"> kraljestv</w:t>
      </w:r>
      <w:r w:rsidR="00173610">
        <w:rPr>
          <w:rFonts w:asciiTheme="minorHAnsi" w:hAnsiTheme="minorHAnsi" w:cstheme="minorHAnsi"/>
        </w:rPr>
        <w:t xml:space="preserve">u </w:t>
      </w:r>
      <w:r w:rsidR="00173610">
        <w:rPr>
          <w:rFonts w:asciiTheme="minorHAnsi" w:hAnsiTheme="minorHAnsi" w:cstheme="minorHAnsi"/>
          <w:color w:val="000000" w:themeColor="text1"/>
        </w:rPr>
        <w:t>in Irskem</w:t>
      </w:r>
      <w:r w:rsidRPr="00206C14">
        <w:rPr>
          <w:rFonts w:asciiTheme="minorHAnsi" w:hAnsiTheme="minorHAnsi" w:cstheme="minorHAnsi"/>
        </w:rPr>
        <w:t>.</w:t>
      </w:r>
    </w:p>
    <w:p w14:paraId="718569D9" w14:textId="77777777" w:rsidR="003C2A6D" w:rsidRPr="00206C14" w:rsidRDefault="003C2A6D" w:rsidP="003C2A6D">
      <w:pPr>
        <w:jc w:val="both"/>
        <w:rPr>
          <w:rFonts w:asciiTheme="minorHAnsi" w:hAnsiTheme="minorHAnsi" w:cstheme="minorHAnsi"/>
          <w:b/>
          <w:bCs/>
        </w:rPr>
      </w:pPr>
    </w:p>
    <w:p w14:paraId="263AA371"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PINTEREST</w:t>
      </w:r>
    </w:p>
    <w:p w14:paraId="329CF866" w14:textId="77777777" w:rsidR="003C2A6D" w:rsidRPr="00206C14" w:rsidRDefault="003C2A6D" w:rsidP="003C2A6D">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klikov na </w:t>
      </w:r>
      <w:r w:rsidRPr="00881E51">
        <w:rPr>
          <w:rFonts w:asciiTheme="minorHAnsi" w:hAnsiTheme="minorHAnsi" w:cstheme="minorHAnsi"/>
          <w:b/>
          <w:bCs/>
          <w:color w:val="000000"/>
          <w:sz w:val="22"/>
          <w:szCs w:val="22"/>
        </w:rPr>
        <w:t>Pinterest Image</w:t>
      </w:r>
      <w:r w:rsidRPr="00206C14">
        <w:rPr>
          <w:rFonts w:asciiTheme="minorHAnsi" w:hAnsiTheme="minorHAnsi" w:cstheme="minorHAnsi"/>
          <w:color w:val="000000"/>
          <w:sz w:val="22"/>
          <w:szCs w:val="22"/>
        </w:rPr>
        <w:t xml:space="preserve"> oglase na vrednost vložka 1.000 € (brez DDV):</w:t>
      </w:r>
    </w:p>
    <w:p w14:paraId="4AF22C6F"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4.200 klikov v Nemčiji, Švici,</w:t>
      </w:r>
    </w:p>
    <w:p w14:paraId="479F6DD3"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3.100 klikov v Avstriji,</w:t>
      </w:r>
    </w:p>
    <w:p w14:paraId="4A4506C7"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vsaj  8.200 klikov v Italiji,</w:t>
      </w:r>
    </w:p>
    <w:p w14:paraId="5521D2F0" w14:textId="77777777" w:rsidR="003C2A6D" w:rsidRPr="00206C14" w:rsidRDefault="003C2A6D" w:rsidP="003C2A6D">
      <w:pPr>
        <w:jc w:val="both"/>
        <w:rPr>
          <w:rFonts w:asciiTheme="minorHAnsi" w:hAnsiTheme="minorHAnsi" w:cstheme="minorHAnsi"/>
          <w:color w:val="000000"/>
        </w:rPr>
      </w:pPr>
    </w:p>
    <w:p w14:paraId="0DA62871"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TIKTOK</w:t>
      </w:r>
    </w:p>
    <w:p w14:paraId="3A6A3611" w14:textId="77777777" w:rsidR="003C2A6D" w:rsidRPr="00206C14" w:rsidRDefault="003C2A6D" w:rsidP="003C2A6D">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ogledov daljših od 2s </w:t>
      </w:r>
      <w:r w:rsidRPr="00881E51">
        <w:rPr>
          <w:rFonts w:asciiTheme="minorHAnsi" w:hAnsiTheme="minorHAnsi" w:cstheme="minorHAnsi"/>
          <w:b/>
          <w:bCs/>
          <w:color w:val="000000"/>
          <w:sz w:val="22"/>
          <w:szCs w:val="22"/>
        </w:rPr>
        <w:t>TikTok Video</w:t>
      </w:r>
      <w:r w:rsidRPr="00206C14">
        <w:rPr>
          <w:rFonts w:asciiTheme="minorHAnsi" w:hAnsiTheme="minorHAnsi" w:cstheme="minorHAnsi"/>
          <w:color w:val="000000"/>
          <w:sz w:val="22"/>
          <w:szCs w:val="22"/>
        </w:rPr>
        <w:t xml:space="preserve"> oglasov na vrednost vložka 1.000 € (brez DDV):</w:t>
      </w:r>
    </w:p>
    <w:p w14:paraId="17A8FACD"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192.000 ogledov v Nemčiji in Švici,</w:t>
      </w:r>
    </w:p>
    <w:p w14:paraId="48AA4F08"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192.000 ogledov v Avstriji,</w:t>
      </w:r>
    </w:p>
    <w:p w14:paraId="48A6C776"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lastRenderedPageBreak/>
        <w:t xml:space="preserve">vsaj  370.000  </w:t>
      </w:r>
      <w:r w:rsidRPr="00206C14">
        <w:rPr>
          <w:rFonts w:asciiTheme="minorHAnsi" w:hAnsiTheme="minorHAnsi" w:cstheme="minorHAnsi"/>
          <w:color w:val="000000"/>
        </w:rPr>
        <w:t>ogledov</w:t>
      </w:r>
      <w:r w:rsidRPr="00206C14">
        <w:rPr>
          <w:rFonts w:asciiTheme="minorHAnsi" w:hAnsiTheme="minorHAnsi" w:cstheme="minorHAnsi"/>
        </w:rPr>
        <w:t xml:space="preserve"> v Italiji,</w:t>
      </w:r>
    </w:p>
    <w:p w14:paraId="413EE6BD"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370.000 </w:t>
      </w:r>
      <w:r w:rsidRPr="00206C14">
        <w:rPr>
          <w:rFonts w:asciiTheme="minorHAnsi" w:hAnsiTheme="minorHAnsi" w:cstheme="minorHAnsi"/>
          <w:color w:val="000000"/>
        </w:rPr>
        <w:t>ogledov</w:t>
      </w:r>
      <w:r w:rsidRPr="00206C14">
        <w:rPr>
          <w:rFonts w:asciiTheme="minorHAnsi" w:hAnsiTheme="minorHAnsi" w:cstheme="minorHAnsi"/>
        </w:rPr>
        <w:t xml:space="preserve"> na Madžarskem,</w:t>
      </w:r>
      <w:r w:rsidRPr="00206C14">
        <w:rPr>
          <w:rFonts w:asciiTheme="minorHAnsi" w:hAnsiTheme="minorHAnsi" w:cstheme="minorHAnsi"/>
          <w:color w:val="000000"/>
        </w:rPr>
        <w:t xml:space="preserve"> Češkem, Slovaškem, Poljskem,</w:t>
      </w:r>
    </w:p>
    <w:p w14:paraId="2526B794" w14:textId="7AA1F383"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themeColor="text1"/>
        </w:rPr>
        <w:t xml:space="preserve">94.000 </w:t>
      </w:r>
      <w:r w:rsidRPr="00206C14">
        <w:rPr>
          <w:rFonts w:asciiTheme="minorHAnsi" w:hAnsiTheme="minorHAnsi" w:cstheme="minorHAnsi"/>
          <w:color w:val="000000"/>
        </w:rPr>
        <w:t>ogledov</w:t>
      </w:r>
      <w:r w:rsidRPr="00206C14">
        <w:rPr>
          <w:rFonts w:asciiTheme="minorHAnsi" w:hAnsiTheme="minorHAnsi" w:cstheme="minorHAnsi"/>
        </w:rPr>
        <w:t xml:space="preserve"> na trgu Združenega kraljestva</w:t>
      </w:r>
      <w:r w:rsidR="00173610">
        <w:rPr>
          <w:rFonts w:asciiTheme="minorHAnsi" w:hAnsiTheme="minorHAnsi" w:cstheme="minorHAnsi"/>
        </w:rPr>
        <w:t xml:space="preserve"> </w:t>
      </w:r>
      <w:r w:rsidR="00173610">
        <w:rPr>
          <w:rFonts w:asciiTheme="minorHAnsi" w:hAnsiTheme="minorHAnsi" w:cstheme="minorHAnsi"/>
          <w:color w:val="000000" w:themeColor="text1"/>
        </w:rPr>
        <w:t>in Irske</w:t>
      </w:r>
      <w:r w:rsidRPr="00206C14">
        <w:rPr>
          <w:rFonts w:asciiTheme="minorHAnsi" w:hAnsiTheme="minorHAnsi" w:cstheme="minorHAnsi"/>
        </w:rPr>
        <w:t>,</w:t>
      </w:r>
    </w:p>
    <w:p w14:paraId="595D7737"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vsaj 3</w:t>
      </w:r>
      <w:r w:rsidRPr="00206C14">
        <w:rPr>
          <w:rFonts w:asciiTheme="minorHAnsi" w:hAnsiTheme="minorHAnsi" w:cstheme="minorHAnsi"/>
          <w:color w:val="000000" w:themeColor="text1"/>
        </w:rPr>
        <w:t xml:space="preserve">70.000 </w:t>
      </w:r>
      <w:r w:rsidRPr="00206C14">
        <w:rPr>
          <w:rFonts w:asciiTheme="minorHAnsi" w:hAnsiTheme="minorHAnsi" w:cstheme="minorHAnsi"/>
        </w:rPr>
        <w:t xml:space="preserve"> </w:t>
      </w:r>
      <w:r w:rsidRPr="00206C14">
        <w:rPr>
          <w:rFonts w:asciiTheme="minorHAnsi" w:hAnsiTheme="minorHAnsi" w:cstheme="minorHAnsi"/>
          <w:color w:val="000000"/>
        </w:rPr>
        <w:t>ogledov</w:t>
      </w:r>
      <w:r w:rsidRPr="00206C14">
        <w:rPr>
          <w:rFonts w:asciiTheme="minorHAnsi" w:hAnsiTheme="minorHAnsi" w:cstheme="minorHAnsi"/>
        </w:rPr>
        <w:t xml:space="preserve"> </w:t>
      </w:r>
      <w:r w:rsidRPr="00206C14">
        <w:rPr>
          <w:rFonts w:asciiTheme="minorHAnsi" w:hAnsiTheme="minorHAnsi" w:cstheme="minorHAnsi"/>
          <w:color w:val="000000"/>
        </w:rPr>
        <w:t>na trgu Francija in Španija</w:t>
      </w:r>
    </w:p>
    <w:p w14:paraId="71B359A3"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Snapchat</w:t>
      </w:r>
    </w:p>
    <w:p w14:paraId="0882A832" w14:textId="77777777" w:rsidR="003C2A6D" w:rsidRPr="00206C14" w:rsidRDefault="003C2A6D" w:rsidP="003C2A6D">
      <w:pPr>
        <w:jc w:val="both"/>
        <w:rPr>
          <w:rFonts w:asciiTheme="minorHAnsi" w:hAnsiTheme="minorHAnsi" w:cstheme="minorHAnsi"/>
          <w:sz w:val="22"/>
          <w:szCs w:val="22"/>
        </w:rPr>
      </w:pPr>
      <w:r w:rsidRPr="00206C14">
        <w:rPr>
          <w:rFonts w:asciiTheme="minorHAnsi" w:hAnsiTheme="minorHAnsi" w:cstheme="minorHAnsi"/>
          <w:sz w:val="22"/>
          <w:szCs w:val="22"/>
        </w:rPr>
        <w:t xml:space="preserve">Najmanjše število prikazov oglasov </w:t>
      </w:r>
      <w:r w:rsidRPr="00881E51">
        <w:rPr>
          <w:rFonts w:asciiTheme="minorHAnsi" w:hAnsiTheme="minorHAnsi" w:cstheme="minorHAnsi"/>
          <w:b/>
          <w:bCs/>
          <w:sz w:val="22"/>
          <w:szCs w:val="22"/>
        </w:rPr>
        <w:t>Snapchat</w:t>
      </w:r>
      <w:r w:rsidRPr="00206C14">
        <w:rPr>
          <w:rFonts w:asciiTheme="minorHAnsi" w:hAnsiTheme="minorHAnsi" w:cstheme="minorHAnsi"/>
          <w:sz w:val="22"/>
          <w:szCs w:val="22"/>
        </w:rPr>
        <w:t xml:space="preserve"> na vrednost vložka 1000 € (brez DDV):</w:t>
      </w:r>
    </w:p>
    <w:p w14:paraId="177B41E2"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2,5 milijona prikazov v Nemčiji, Švici,</w:t>
      </w:r>
    </w:p>
    <w:p w14:paraId="6E9B4C06"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2,5 milijona prikazov v Avstriji.</w:t>
      </w:r>
    </w:p>
    <w:p w14:paraId="56C0629D" w14:textId="77777777" w:rsidR="003C2A6D" w:rsidRPr="00206C14" w:rsidRDefault="003C2A6D" w:rsidP="003C2A6D">
      <w:pPr>
        <w:pStyle w:val="Odstavekseznama"/>
        <w:jc w:val="both"/>
        <w:rPr>
          <w:rFonts w:asciiTheme="minorHAnsi" w:hAnsiTheme="minorHAnsi" w:cstheme="minorHAnsi"/>
        </w:rPr>
      </w:pPr>
    </w:p>
    <w:p w14:paraId="2D93F22F" w14:textId="77777777" w:rsidR="003C2A6D" w:rsidRPr="00206C14" w:rsidRDefault="003C2A6D" w:rsidP="003C2A6D">
      <w:pPr>
        <w:jc w:val="both"/>
        <w:rPr>
          <w:rFonts w:asciiTheme="minorHAnsi" w:hAnsiTheme="minorHAnsi" w:cstheme="minorHAnsi"/>
        </w:rPr>
      </w:pPr>
    </w:p>
    <w:p w14:paraId="1FBEC40D"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PRODUKT AKTIVNE POČITNICE NA PROSTEM</w:t>
      </w:r>
    </w:p>
    <w:p w14:paraId="7473EB6E" w14:textId="77777777" w:rsidR="003C2A6D" w:rsidRPr="00206C14" w:rsidRDefault="003C2A6D" w:rsidP="003C2A6D">
      <w:pPr>
        <w:jc w:val="both"/>
        <w:rPr>
          <w:rFonts w:asciiTheme="minorHAnsi" w:hAnsiTheme="minorHAnsi" w:cstheme="minorHAnsi"/>
          <w:b/>
          <w:bCs/>
          <w:color w:val="000000"/>
        </w:rPr>
      </w:pPr>
    </w:p>
    <w:p w14:paraId="1E1BCA75" w14:textId="77777777" w:rsidR="003C2A6D" w:rsidRPr="00206C14" w:rsidRDefault="003C2A6D" w:rsidP="003C2A6D">
      <w:pPr>
        <w:jc w:val="both"/>
        <w:rPr>
          <w:rFonts w:asciiTheme="minorHAnsi" w:hAnsiTheme="minorHAnsi" w:cstheme="minorHAnsi"/>
          <w:b/>
          <w:bCs/>
          <w:i/>
          <w:sz w:val="22"/>
          <w:szCs w:val="22"/>
        </w:rPr>
      </w:pPr>
      <w:r w:rsidRPr="00206C14">
        <w:rPr>
          <w:rFonts w:asciiTheme="minorHAnsi" w:hAnsiTheme="minorHAnsi" w:cstheme="minorHAnsi"/>
          <w:b/>
          <w:bCs/>
          <w:sz w:val="22"/>
          <w:szCs w:val="22"/>
        </w:rPr>
        <w:t>META FEED</w:t>
      </w:r>
    </w:p>
    <w:p w14:paraId="2B32A8C5" w14:textId="78B53BBD"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Najmanjše število prikazov </w:t>
      </w:r>
      <w:r w:rsidRPr="00881E51">
        <w:rPr>
          <w:rFonts w:asciiTheme="minorHAnsi" w:hAnsiTheme="minorHAnsi" w:cstheme="minorHAnsi"/>
          <w:b/>
          <w:bCs/>
          <w:color w:val="000000" w:themeColor="text1"/>
          <w:sz w:val="22"/>
          <w:szCs w:val="22"/>
        </w:rPr>
        <w:t>Meta Feed  Video in Image</w:t>
      </w:r>
      <w:r w:rsidRPr="00206C14">
        <w:rPr>
          <w:rFonts w:asciiTheme="minorHAnsi" w:hAnsiTheme="minorHAnsi" w:cstheme="minorHAnsi"/>
          <w:color w:val="000000" w:themeColor="text1"/>
          <w:sz w:val="22"/>
          <w:szCs w:val="22"/>
        </w:rPr>
        <w:t xml:space="preserve"> oglase</w:t>
      </w:r>
      <w:r w:rsidR="00881E51">
        <w:rPr>
          <w:rFonts w:asciiTheme="minorHAnsi" w:hAnsiTheme="minorHAnsi" w:cstheme="minorHAnsi"/>
          <w:color w:val="000000" w:themeColor="text1"/>
          <w:sz w:val="22"/>
          <w:szCs w:val="22"/>
        </w:rPr>
        <w:t xml:space="preserve"> </w:t>
      </w:r>
      <w:r w:rsidRPr="00206C14">
        <w:rPr>
          <w:rFonts w:asciiTheme="minorHAnsi" w:hAnsiTheme="minorHAnsi" w:cstheme="minorHAnsi"/>
          <w:color w:val="000000" w:themeColor="text1"/>
          <w:sz w:val="22"/>
          <w:szCs w:val="22"/>
        </w:rPr>
        <w:t>na vrednost vložka 1.000 € (brez DDV):</w:t>
      </w:r>
    </w:p>
    <w:p w14:paraId="5181653B"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710.000 prikazov v Nemčiji in Švici</w:t>
      </w:r>
    </w:p>
    <w:p w14:paraId="6C157634"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660.000 prikazov v Avstriji,</w:t>
      </w:r>
    </w:p>
    <w:p w14:paraId="0E6486B4"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1,8 milijona prikazov v Italiji,</w:t>
      </w:r>
    </w:p>
    <w:p w14:paraId="41906AC0"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1,4 milijona prikazov na Madžarskem, Češkem, Slovaškem in Poljskem</w:t>
      </w:r>
    </w:p>
    <w:p w14:paraId="5C5C2CE7"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1,1 milijona prikazov v Beneluxu</w:t>
      </w:r>
    </w:p>
    <w:p w14:paraId="57337BFF"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1,7 milijona prikazov v Franciji in Španiji,</w:t>
      </w:r>
    </w:p>
    <w:p w14:paraId="6D28DCEC"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590.000 prikazov v Srbiji in na Hrvaškem,</w:t>
      </w:r>
    </w:p>
    <w:p w14:paraId="53B02A2B"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690.000 prikazov v Nordijskih državah,</w:t>
      </w:r>
    </w:p>
    <w:p w14:paraId="284E84C5" w14:textId="38C0875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840.000 prikazov v Združenem kraljestvu</w:t>
      </w:r>
      <w:r w:rsidR="00173610">
        <w:rPr>
          <w:rFonts w:asciiTheme="minorHAnsi" w:hAnsiTheme="minorHAnsi" w:cstheme="minorHAnsi"/>
          <w:color w:val="000000" w:themeColor="text1"/>
        </w:rPr>
        <w:t xml:space="preserve"> in Irskem</w:t>
      </w:r>
      <w:r w:rsidRPr="00206C14">
        <w:rPr>
          <w:rFonts w:asciiTheme="minorHAnsi" w:hAnsiTheme="minorHAnsi" w:cstheme="minorHAnsi"/>
          <w:color w:val="000000" w:themeColor="text1"/>
        </w:rPr>
        <w:t>,</w:t>
      </w:r>
    </w:p>
    <w:p w14:paraId="6748488A"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630.000 prikazov v državah ZDA in Kanada.</w:t>
      </w:r>
    </w:p>
    <w:p w14:paraId="5B13C134" w14:textId="77777777" w:rsidR="003C2A6D" w:rsidRPr="00206C14" w:rsidRDefault="003C2A6D" w:rsidP="003C2A6D">
      <w:pPr>
        <w:jc w:val="both"/>
        <w:rPr>
          <w:rFonts w:asciiTheme="minorHAnsi" w:hAnsiTheme="minorHAnsi" w:cstheme="minorHAnsi"/>
          <w:color w:val="000000" w:themeColor="text1"/>
          <w:sz w:val="22"/>
          <w:szCs w:val="22"/>
        </w:rPr>
      </w:pPr>
    </w:p>
    <w:p w14:paraId="1FE7D763"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sz w:val="22"/>
          <w:szCs w:val="22"/>
        </w:rPr>
        <w:t xml:space="preserve">Najmanjše število zbranih kontaktov prek </w:t>
      </w:r>
      <w:r w:rsidRPr="00881E51">
        <w:rPr>
          <w:rFonts w:asciiTheme="minorHAnsi" w:hAnsiTheme="minorHAnsi" w:cstheme="minorHAnsi"/>
          <w:b/>
          <w:bCs/>
          <w:sz w:val="22"/>
          <w:szCs w:val="22"/>
        </w:rPr>
        <w:t>Meta</w:t>
      </w:r>
      <w:r w:rsidRPr="00206C14">
        <w:rPr>
          <w:rFonts w:asciiTheme="minorHAnsi" w:hAnsiTheme="minorHAnsi" w:cstheme="minorHAnsi"/>
          <w:sz w:val="22"/>
          <w:szCs w:val="22"/>
        </w:rPr>
        <w:t xml:space="preserve"> oglaševanja iz trgov, kjer je </w:t>
      </w:r>
      <w:r w:rsidRPr="00206C14">
        <w:rPr>
          <w:rFonts w:asciiTheme="minorHAnsi" w:hAnsiTheme="minorHAnsi" w:cstheme="minorHAnsi"/>
          <w:b/>
          <w:sz w:val="22"/>
          <w:szCs w:val="22"/>
        </w:rPr>
        <w:t>lead</w:t>
      </w:r>
      <w:r w:rsidRPr="00206C14">
        <w:rPr>
          <w:rFonts w:asciiTheme="minorHAnsi" w:hAnsiTheme="minorHAnsi" w:cstheme="minorHAnsi"/>
          <w:sz w:val="22"/>
          <w:szCs w:val="22"/>
        </w:rPr>
        <w:t xml:space="preserve"> oglaševanje (zbiranje kontaktov) predvideno, </w:t>
      </w:r>
      <w:r w:rsidRPr="00206C14">
        <w:rPr>
          <w:rFonts w:asciiTheme="minorHAnsi" w:hAnsiTheme="minorHAnsi" w:cstheme="minorHAnsi"/>
          <w:color w:val="000000" w:themeColor="text1"/>
          <w:sz w:val="22"/>
          <w:szCs w:val="22"/>
        </w:rPr>
        <w:t>na vrednost vložka 1.000 € (brez DDV):</w:t>
      </w:r>
    </w:p>
    <w:p w14:paraId="1C3EAF3C"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165 kontaktov v Nemčiji,</w:t>
      </w:r>
    </w:p>
    <w:p w14:paraId="2BD5421A"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140 kontaktov v Avstriji,</w:t>
      </w:r>
    </w:p>
    <w:p w14:paraId="2F55A6DA"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750 kontaktov v Italiji,</w:t>
      </w:r>
    </w:p>
    <w:p w14:paraId="03EED702"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150 kontaktov v Beneluxu,</w:t>
      </w:r>
    </w:p>
    <w:p w14:paraId="7CBB2B15"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450 kontaktov v Franciji, Španiji,</w:t>
      </w:r>
    </w:p>
    <w:p w14:paraId="3370D026" w14:textId="68EECE10"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180 kontaktov v Združenem kraljestvu</w:t>
      </w:r>
      <w:r w:rsidR="00173610">
        <w:rPr>
          <w:rFonts w:asciiTheme="minorHAnsi" w:hAnsiTheme="minorHAnsi" w:cstheme="minorHAnsi"/>
        </w:rPr>
        <w:t xml:space="preserve"> </w:t>
      </w:r>
      <w:r w:rsidR="00173610">
        <w:rPr>
          <w:rFonts w:asciiTheme="minorHAnsi" w:hAnsiTheme="minorHAnsi" w:cstheme="minorHAnsi"/>
          <w:color w:val="000000" w:themeColor="text1"/>
        </w:rPr>
        <w:t>in Irskem</w:t>
      </w:r>
      <w:r w:rsidRPr="00206C14">
        <w:rPr>
          <w:rFonts w:asciiTheme="minorHAnsi" w:hAnsiTheme="minorHAnsi" w:cstheme="minorHAnsi"/>
        </w:rPr>
        <w:t>,</w:t>
      </w:r>
    </w:p>
    <w:p w14:paraId="09EDFDAD"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130 kontaktov v ZDA in Kanadi.</w:t>
      </w:r>
    </w:p>
    <w:p w14:paraId="0A298E59" w14:textId="77777777" w:rsidR="003C2A6D" w:rsidRPr="00206C14" w:rsidRDefault="003C2A6D" w:rsidP="003C2A6D">
      <w:pPr>
        <w:pStyle w:val="Odstavekseznama"/>
        <w:jc w:val="both"/>
        <w:rPr>
          <w:rFonts w:asciiTheme="minorHAnsi" w:hAnsiTheme="minorHAnsi" w:cstheme="minorHAnsi"/>
        </w:rPr>
      </w:pPr>
    </w:p>
    <w:p w14:paraId="77469E28" w14:textId="77777777" w:rsidR="003C2A6D" w:rsidRPr="00206C14" w:rsidRDefault="003C2A6D" w:rsidP="003C2A6D">
      <w:pPr>
        <w:jc w:val="both"/>
        <w:rPr>
          <w:rFonts w:asciiTheme="minorHAnsi" w:hAnsiTheme="minorHAnsi" w:cstheme="minorHAnsi"/>
          <w:b/>
          <w:bCs/>
          <w:i/>
          <w:sz w:val="22"/>
          <w:szCs w:val="22"/>
        </w:rPr>
      </w:pPr>
      <w:r w:rsidRPr="00206C14">
        <w:rPr>
          <w:rFonts w:asciiTheme="minorHAnsi" w:hAnsiTheme="minorHAnsi" w:cstheme="minorHAnsi"/>
          <w:b/>
          <w:bCs/>
          <w:sz w:val="22"/>
          <w:szCs w:val="22"/>
        </w:rPr>
        <w:t>META STORY IN REELS</w:t>
      </w:r>
    </w:p>
    <w:p w14:paraId="6CA7BFCE" w14:textId="223E8E44"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Najmanjše število prikazov</w:t>
      </w:r>
      <w:r w:rsidR="00881E51">
        <w:rPr>
          <w:rFonts w:asciiTheme="minorHAnsi" w:hAnsiTheme="minorHAnsi" w:cstheme="minorHAnsi"/>
          <w:color w:val="000000"/>
          <w:sz w:val="22"/>
          <w:szCs w:val="22"/>
        </w:rPr>
        <w:t xml:space="preserve"> </w:t>
      </w:r>
      <w:r w:rsidRPr="00881E51">
        <w:rPr>
          <w:rFonts w:asciiTheme="minorHAnsi" w:hAnsiTheme="minorHAnsi" w:cstheme="minorHAnsi"/>
          <w:b/>
          <w:bCs/>
          <w:color w:val="000000"/>
          <w:sz w:val="22"/>
          <w:szCs w:val="22"/>
        </w:rPr>
        <w:t>Meta</w:t>
      </w:r>
      <w:r w:rsidRPr="00206C14">
        <w:rPr>
          <w:rFonts w:asciiTheme="minorHAnsi" w:hAnsiTheme="minorHAnsi" w:cstheme="minorHAnsi"/>
          <w:bCs/>
          <w:color w:val="000000"/>
          <w:sz w:val="22"/>
          <w:szCs w:val="22"/>
        </w:rPr>
        <w:t xml:space="preserve"> </w:t>
      </w:r>
      <w:r w:rsidRPr="00206C14">
        <w:rPr>
          <w:rFonts w:asciiTheme="minorHAnsi" w:hAnsiTheme="minorHAnsi" w:cstheme="minorHAnsi"/>
          <w:b/>
          <w:color w:val="000000"/>
          <w:sz w:val="22"/>
          <w:szCs w:val="22"/>
        </w:rPr>
        <w:t>Story in Reels</w:t>
      </w:r>
      <w:r w:rsidRPr="00206C14">
        <w:rPr>
          <w:rFonts w:asciiTheme="minorHAnsi" w:hAnsiTheme="minorHAnsi" w:cstheme="minorHAnsi"/>
          <w:color w:val="000000"/>
          <w:sz w:val="22"/>
          <w:szCs w:val="22"/>
        </w:rPr>
        <w:t xml:space="preserve"> oglasov </w:t>
      </w:r>
      <w:r w:rsidRPr="00206C14">
        <w:rPr>
          <w:rFonts w:asciiTheme="minorHAnsi" w:hAnsiTheme="minorHAnsi" w:cstheme="minorHAnsi"/>
          <w:color w:val="000000" w:themeColor="text1"/>
          <w:sz w:val="22"/>
          <w:szCs w:val="22"/>
        </w:rPr>
        <w:t>na vrednost vložka 1.000 € (brez DDV):</w:t>
      </w:r>
    </w:p>
    <w:p w14:paraId="7A762E41"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560.000 prikazov v Nemčiji in Švici,</w:t>
      </w:r>
    </w:p>
    <w:p w14:paraId="22D96D86"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550.000 prikazov v Avstriji,</w:t>
      </w:r>
    </w:p>
    <w:p w14:paraId="0A4B758A"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vsaj  1,3 milijonov prikazov v Italiji,</w:t>
      </w:r>
    </w:p>
    <w:p w14:paraId="0BE8EA08"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vsaj  1 milijon prikazov na Madžarskem,</w:t>
      </w:r>
      <w:r w:rsidRPr="00206C14">
        <w:rPr>
          <w:rFonts w:asciiTheme="minorHAnsi" w:hAnsiTheme="minorHAnsi" w:cstheme="minorHAnsi"/>
          <w:color w:val="000000"/>
        </w:rPr>
        <w:t xml:space="preserve"> Češkem, Slovaškem, Poljskem,</w:t>
      </w:r>
    </w:p>
    <w:p w14:paraId="0166DF8B"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2,3 milijona </w:t>
      </w:r>
      <w:r w:rsidRPr="00206C14">
        <w:rPr>
          <w:rFonts w:asciiTheme="minorHAnsi" w:hAnsiTheme="minorHAnsi" w:cstheme="minorHAnsi"/>
          <w:color w:val="000000" w:themeColor="text1"/>
        </w:rPr>
        <w:t>prikazov v Srbiji in na Hrvaškem,</w:t>
      </w:r>
    </w:p>
    <w:p w14:paraId="629A9888"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740.000 </w:t>
      </w:r>
      <w:r w:rsidRPr="00206C14">
        <w:rPr>
          <w:rFonts w:asciiTheme="minorHAnsi" w:hAnsiTheme="minorHAnsi" w:cstheme="minorHAnsi"/>
          <w:color w:val="000000" w:themeColor="text1"/>
        </w:rPr>
        <w:t>prikazov v Beneluxu,</w:t>
      </w:r>
    </w:p>
    <w:p w14:paraId="5FDA8CB8"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1,5 milijona </w:t>
      </w:r>
      <w:r w:rsidRPr="00206C14">
        <w:rPr>
          <w:rFonts w:asciiTheme="minorHAnsi" w:hAnsiTheme="minorHAnsi" w:cstheme="minorHAnsi"/>
          <w:color w:val="000000" w:themeColor="text1"/>
        </w:rPr>
        <w:t>prikazov v Franciji in Španiji,</w:t>
      </w:r>
    </w:p>
    <w:p w14:paraId="5E55690D"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480.000 </w:t>
      </w:r>
      <w:r w:rsidRPr="00206C14">
        <w:rPr>
          <w:rFonts w:asciiTheme="minorHAnsi" w:hAnsiTheme="minorHAnsi" w:cstheme="minorHAnsi"/>
          <w:color w:val="000000" w:themeColor="text1"/>
        </w:rPr>
        <w:t>prikazov v Nordijskih državah,</w:t>
      </w:r>
    </w:p>
    <w:p w14:paraId="0DABFB61" w14:textId="17B8641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vsaj 670.000 prikazov na trgu Združenega kraljestva</w:t>
      </w:r>
      <w:r w:rsidR="00173610">
        <w:rPr>
          <w:rFonts w:asciiTheme="minorHAnsi" w:hAnsiTheme="minorHAnsi" w:cstheme="minorHAnsi"/>
        </w:rPr>
        <w:t xml:space="preserve"> </w:t>
      </w:r>
      <w:r w:rsidR="00173610">
        <w:rPr>
          <w:rFonts w:asciiTheme="minorHAnsi" w:hAnsiTheme="minorHAnsi" w:cstheme="minorHAnsi"/>
          <w:color w:val="000000" w:themeColor="text1"/>
        </w:rPr>
        <w:t>in Irske</w:t>
      </w:r>
      <w:r w:rsidRPr="00206C14">
        <w:rPr>
          <w:rFonts w:asciiTheme="minorHAnsi" w:hAnsiTheme="minorHAnsi" w:cstheme="minorHAnsi"/>
        </w:rPr>
        <w:t>,</w:t>
      </w:r>
    </w:p>
    <w:p w14:paraId="19D7820C"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lastRenderedPageBreak/>
        <w:t xml:space="preserve">vsaj 550.000 prikazov </w:t>
      </w:r>
      <w:r w:rsidRPr="00206C14">
        <w:rPr>
          <w:rFonts w:asciiTheme="minorHAnsi" w:hAnsiTheme="minorHAnsi" w:cstheme="minorHAnsi"/>
          <w:color w:val="000000"/>
        </w:rPr>
        <w:t>na trgu ZDA in Kanada.</w:t>
      </w:r>
    </w:p>
    <w:p w14:paraId="7BA4B69C" w14:textId="77777777" w:rsidR="003C2A6D" w:rsidRPr="00206C14" w:rsidRDefault="003C2A6D" w:rsidP="003C2A6D">
      <w:pPr>
        <w:jc w:val="both"/>
        <w:rPr>
          <w:rFonts w:asciiTheme="minorHAnsi" w:hAnsiTheme="minorHAnsi" w:cstheme="minorHAnsi"/>
        </w:rPr>
      </w:pPr>
    </w:p>
    <w:p w14:paraId="78FE7DF9" w14:textId="77777777" w:rsidR="003C2A6D" w:rsidRPr="00206C14" w:rsidRDefault="003C2A6D" w:rsidP="003C2A6D">
      <w:pPr>
        <w:jc w:val="both"/>
        <w:rPr>
          <w:rFonts w:asciiTheme="minorHAnsi" w:hAnsiTheme="minorHAnsi" w:cstheme="minorHAnsi"/>
        </w:rPr>
      </w:pPr>
    </w:p>
    <w:p w14:paraId="5633AAAC"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GOOGLE</w:t>
      </w:r>
    </w:p>
    <w:p w14:paraId="17277402"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 xml:space="preserve">Google Demand Gen </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5F9A3D4D"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3.900 klikov v Nemčiji, Švici,</w:t>
      </w:r>
    </w:p>
    <w:p w14:paraId="3B2EA53D"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5.000 klikov v Avstriji,</w:t>
      </w:r>
    </w:p>
    <w:p w14:paraId="0785EF14"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7.500 </w:t>
      </w:r>
      <w:r w:rsidRPr="00206C14">
        <w:rPr>
          <w:rFonts w:asciiTheme="minorHAnsi" w:hAnsiTheme="minorHAnsi" w:cstheme="minorHAnsi"/>
          <w:color w:val="000000"/>
        </w:rPr>
        <w:t xml:space="preserve">klikov </w:t>
      </w:r>
      <w:r w:rsidRPr="00206C14">
        <w:rPr>
          <w:rFonts w:asciiTheme="minorHAnsi" w:hAnsiTheme="minorHAnsi" w:cstheme="minorHAnsi"/>
        </w:rPr>
        <w:t xml:space="preserve"> v Italiji,</w:t>
      </w:r>
    </w:p>
    <w:p w14:paraId="3831848B"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6.700 </w:t>
      </w:r>
      <w:r w:rsidRPr="00206C14">
        <w:rPr>
          <w:rFonts w:asciiTheme="minorHAnsi" w:hAnsiTheme="minorHAnsi" w:cstheme="minorHAnsi"/>
          <w:color w:val="000000"/>
        </w:rPr>
        <w:t xml:space="preserve">klikov </w:t>
      </w:r>
      <w:r w:rsidRPr="00206C14">
        <w:rPr>
          <w:rFonts w:asciiTheme="minorHAnsi" w:hAnsiTheme="minorHAnsi" w:cstheme="minorHAnsi"/>
        </w:rPr>
        <w:t>na Madžarskem,</w:t>
      </w:r>
      <w:r w:rsidRPr="00206C14">
        <w:rPr>
          <w:rFonts w:asciiTheme="minorHAnsi" w:hAnsiTheme="minorHAnsi" w:cstheme="minorHAnsi"/>
          <w:color w:val="000000"/>
        </w:rPr>
        <w:t xml:space="preserve"> Češkem, Slovaškem, Poljskem,</w:t>
      </w:r>
    </w:p>
    <w:p w14:paraId="5EB69DC3"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37.500 </w:t>
      </w:r>
      <w:r w:rsidRPr="00206C14">
        <w:rPr>
          <w:rFonts w:asciiTheme="minorHAnsi" w:hAnsiTheme="minorHAnsi" w:cstheme="minorHAnsi"/>
          <w:color w:val="000000"/>
        </w:rPr>
        <w:t>klikov</w:t>
      </w:r>
      <w:r w:rsidRPr="00206C14">
        <w:rPr>
          <w:rFonts w:asciiTheme="minorHAnsi" w:hAnsiTheme="minorHAnsi" w:cstheme="minorHAnsi"/>
          <w:color w:val="000000" w:themeColor="text1"/>
        </w:rPr>
        <w:t xml:space="preserve"> v Srbiji in na Hrvaškem,</w:t>
      </w:r>
    </w:p>
    <w:p w14:paraId="1ECF36CE"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5.000 </w:t>
      </w:r>
      <w:r w:rsidRPr="00206C14">
        <w:rPr>
          <w:rFonts w:asciiTheme="minorHAnsi" w:hAnsiTheme="minorHAnsi" w:cstheme="minorHAnsi"/>
          <w:color w:val="000000"/>
        </w:rPr>
        <w:t>klikov</w:t>
      </w:r>
      <w:r w:rsidRPr="00206C14">
        <w:rPr>
          <w:rFonts w:asciiTheme="minorHAnsi" w:hAnsiTheme="minorHAnsi" w:cstheme="minorHAnsi"/>
          <w:color w:val="000000" w:themeColor="text1"/>
        </w:rPr>
        <w:t xml:space="preserve"> v Beneluxu,</w:t>
      </w:r>
    </w:p>
    <w:p w14:paraId="0E764512"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10.000 </w:t>
      </w:r>
      <w:r w:rsidRPr="00206C14">
        <w:rPr>
          <w:rFonts w:asciiTheme="minorHAnsi" w:hAnsiTheme="minorHAnsi" w:cstheme="minorHAnsi"/>
          <w:color w:val="000000"/>
        </w:rPr>
        <w:t>klikov</w:t>
      </w:r>
      <w:r w:rsidRPr="00206C14">
        <w:rPr>
          <w:rFonts w:asciiTheme="minorHAnsi" w:hAnsiTheme="minorHAnsi" w:cstheme="minorHAnsi"/>
          <w:color w:val="000000" w:themeColor="text1"/>
        </w:rPr>
        <w:t xml:space="preserve"> v Franciji in Španiji,</w:t>
      </w:r>
    </w:p>
    <w:p w14:paraId="6A447AE9"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vsaj 5.</w:t>
      </w:r>
      <w:r w:rsidRPr="00206C14">
        <w:rPr>
          <w:rFonts w:asciiTheme="minorHAnsi" w:hAnsiTheme="minorHAnsi" w:cstheme="minorHAnsi"/>
        </w:rPr>
        <w:t xml:space="preserve">000 </w:t>
      </w:r>
      <w:r w:rsidRPr="00206C14">
        <w:rPr>
          <w:rFonts w:asciiTheme="minorHAnsi" w:hAnsiTheme="minorHAnsi" w:cstheme="minorHAnsi"/>
          <w:color w:val="000000"/>
        </w:rPr>
        <w:t>klikov</w:t>
      </w:r>
      <w:r w:rsidRPr="00206C14">
        <w:rPr>
          <w:rFonts w:asciiTheme="minorHAnsi" w:hAnsiTheme="minorHAnsi" w:cstheme="minorHAnsi"/>
          <w:color w:val="000000" w:themeColor="text1"/>
        </w:rPr>
        <w:t xml:space="preserve"> v Nordijskih državah,</w:t>
      </w:r>
    </w:p>
    <w:p w14:paraId="602C1F66" w14:textId="0E9DD8C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2.500 </w:t>
      </w:r>
      <w:r w:rsidRPr="00206C14">
        <w:rPr>
          <w:rFonts w:asciiTheme="minorHAnsi" w:hAnsiTheme="minorHAnsi" w:cstheme="minorHAnsi"/>
          <w:color w:val="000000"/>
        </w:rPr>
        <w:t>klikov</w:t>
      </w:r>
      <w:r w:rsidRPr="00206C14">
        <w:rPr>
          <w:rFonts w:asciiTheme="minorHAnsi" w:hAnsiTheme="minorHAnsi" w:cstheme="minorHAnsi"/>
        </w:rPr>
        <w:t xml:space="preserve"> na trgu Združenega kraljestva</w:t>
      </w:r>
      <w:r w:rsidR="00173610">
        <w:rPr>
          <w:rFonts w:asciiTheme="minorHAnsi" w:hAnsiTheme="minorHAnsi" w:cstheme="minorHAnsi"/>
        </w:rPr>
        <w:t xml:space="preserve"> </w:t>
      </w:r>
      <w:r w:rsidR="00173610">
        <w:rPr>
          <w:rFonts w:asciiTheme="minorHAnsi" w:hAnsiTheme="minorHAnsi" w:cstheme="minorHAnsi"/>
          <w:color w:val="000000" w:themeColor="text1"/>
        </w:rPr>
        <w:t>in Irske</w:t>
      </w:r>
      <w:r w:rsidRPr="00206C14">
        <w:rPr>
          <w:rFonts w:asciiTheme="minorHAnsi" w:hAnsiTheme="minorHAnsi" w:cstheme="minorHAnsi"/>
        </w:rPr>
        <w:t>,</w:t>
      </w:r>
    </w:p>
    <w:p w14:paraId="17BD7555"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2.200 </w:t>
      </w:r>
      <w:r w:rsidRPr="00206C14">
        <w:rPr>
          <w:rFonts w:asciiTheme="minorHAnsi" w:hAnsiTheme="minorHAnsi" w:cstheme="minorHAnsi"/>
          <w:color w:val="000000"/>
        </w:rPr>
        <w:t>klikov</w:t>
      </w:r>
      <w:r w:rsidRPr="00206C14">
        <w:rPr>
          <w:rFonts w:asciiTheme="minorHAnsi" w:hAnsiTheme="minorHAnsi" w:cstheme="minorHAnsi"/>
        </w:rPr>
        <w:t xml:space="preserve"> na trgu ZDA in Kanada.</w:t>
      </w:r>
    </w:p>
    <w:p w14:paraId="5A4AF939" w14:textId="77777777" w:rsidR="003C2A6D" w:rsidRPr="00206C14" w:rsidRDefault="003C2A6D" w:rsidP="003C2A6D">
      <w:pPr>
        <w:pStyle w:val="Odstavekseznama"/>
        <w:jc w:val="both"/>
        <w:rPr>
          <w:rFonts w:asciiTheme="minorHAnsi" w:hAnsiTheme="minorHAnsi" w:cstheme="minorHAnsi"/>
        </w:rPr>
      </w:pPr>
    </w:p>
    <w:p w14:paraId="0947D428"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Google Search</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23A2AAD8"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1.500 klikov v Nemčiji, Švici,</w:t>
      </w:r>
    </w:p>
    <w:p w14:paraId="3280EFAB"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1.200 klikov v Avstriji,</w:t>
      </w:r>
    </w:p>
    <w:p w14:paraId="17774CBD"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2.700 </w:t>
      </w:r>
      <w:r w:rsidRPr="00206C14">
        <w:rPr>
          <w:rFonts w:asciiTheme="minorHAnsi" w:hAnsiTheme="minorHAnsi" w:cstheme="minorHAnsi"/>
          <w:color w:val="000000"/>
        </w:rPr>
        <w:t xml:space="preserve">klikov </w:t>
      </w:r>
      <w:r w:rsidRPr="00206C14">
        <w:rPr>
          <w:rFonts w:asciiTheme="minorHAnsi" w:hAnsiTheme="minorHAnsi" w:cstheme="minorHAnsi"/>
        </w:rPr>
        <w:t xml:space="preserve"> v Italiji,</w:t>
      </w:r>
    </w:p>
    <w:p w14:paraId="56C7AB6D"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5.200 </w:t>
      </w:r>
      <w:r w:rsidRPr="00206C14">
        <w:rPr>
          <w:rFonts w:asciiTheme="minorHAnsi" w:hAnsiTheme="minorHAnsi" w:cstheme="minorHAnsi"/>
          <w:color w:val="000000"/>
        </w:rPr>
        <w:t xml:space="preserve">klikov </w:t>
      </w:r>
      <w:r w:rsidRPr="00206C14">
        <w:rPr>
          <w:rFonts w:asciiTheme="minorHAnsi" w:hAnsiTheme="minorHAnsi" w:cstheme="minorHAnsi"/>
        </w:rPr>
        <w:t>na Madžarskem,</w:t>
      </w:r>
      <w:r w:rsidRPr="00206C14">
        <w:rPr>
          <w:rFonts w:asciiTheme="minorHAnsi" w:hAnsiTheme="minorHAnsi" w:cstheme="minorHAnsi"/>
          <w:color w:val="000000"/>
        </w:rPr>
        <w:t xml:space="preserve"> Češkem, Slovaškem, Poljskem,</w:t>
      </w:r>
    </w:p>
    <w:p w14:paraId="45085A5A"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3.200 </w:t>
      </w:r>
      <w:r w:rsidRPr="00206C14">
        <w:rPr>
          <w:rFonts w:asciiTheme="minorHAnsi" w:hAnsiTheme="minorHAnsi" w:cstheme="minorHAnsi"/>
          <w:color w:val="000000"/>
        </w:rPr>
        <w:t>klikov</w:t>
      </w:r>
      <w:r w:rsidRPr="00206C14">
        <w:rPr>
          <w:rFonts w:asciiTheme="minorHAnsi" w:hAnsiTheme="minorHAnsi" w:cstheme="minorHAnsi"/>
          <w:color w:val="000000" w:themeColor="text1"/>
        </w:rPr>
        <w:t xml:space="preserve"> v Srbiji in na Hrvaškem,</w:t>
      </w:r>
    </w:p>
    <w:p w14:paraId="6C7EFBCB"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1.200 </w:t>
      </w:r>
      <w:r w:rsidRPr="00206C14">
        <w:rPr>
          <w:rFonts w:asciiTheme="minorHAnsi" w:hAnsiTheme="minorHAnsi" w:cstheme="minorHAnsi"/>
          <w:color w:val="000000"/>
        </w:rPr>
        <w:t>klikov</w:t>
      </w:r>
      <w:r w:rsidRPr="00206C14">
        <w:rPr>
          <w:rFonts w:asciiTheme="minorHAnsi" w:hAnsiTheme="minorHAnsi" w:cstheme="minorHAnsi"/>
          <w:color w:val="000000" w:themeColor="text1"/>
        </w:rPr>
        <w:t xml:space="preserve"> v Beneluxu,</w:t>
      </w:r>
    </w:p>
    <w:p w14:paraId="5E8E976D"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2.000 </w:t>
      </w:r>
      <w:r w:rsidRPr="00206C14">
        <w:rPr>
          <w:rFonts w:asciiTheme="minorHAnsi" w:hAnsiTheme="minorHAnsi" w:cstheme="minorHAnsi"/>
          <w:color w:val="000000"/>
        </w:rPr>
        <w:t>klikov</w:t>
      </w:r>
      <w:r w:rsidRPr="00206C14">
        <w:rPr>
          <w:rFonts w:asciiTheme="minorHAnsi" w:hAnsiTheme="minorHAnsi" w:cstheme="minorHAnsi"/>
          <w:color w:val="000000" w:themeColor="text1"/>
        </w:rPr>
        <w:t xml:space="preserve"> v Franciji in Španiji,</w:t>
      </w:r>
    </w:p>
    <w:p w14:paraId="1F541408"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800 </w:t>
      </w:r>
      <w:r w:rsidRPr="00206C14">
        <w:rPr>
          <w:rFonts w:asciiTheme="minorHAnsi" w:hAnsiTheme="minorHAnsi" w:cstheme="minorHAnsi"/>
          <w:color w:val="000000"/>
        </w:rPr>
        <w:t>klikov</w:t>
      </w:r>
      <w:r w:rsidRPr="00206C14">
        <w:rPr>
          <w:rFonts w:asciiTheme="minorHAnsi" w:hAnsiTheme="minorHAnsi" w:cstheme="minorHAnsi"/>
          <w:color w:val="000000" w:themeColor="text1"/>
        </w:rPr>
        <w:t xml:space="preserve"> v Nordijskih državah,</w:t>
      </w:r>
    </w:p>
    <w:p w14:paraId="77912BCD" w14:textId="59AB26DB"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1.600 </w:t>
      </w:r>
      <w:r w:rsidRPr="00206C14">
        <w:rPr>
          <w:rFonts w:asciiTheme="minorHAnsi" w:hAnsiTheme="minorHAnsi" w:cstheme="minorHAnsi"/>
          <w:color w:val="000000"/>
        </w:rPr>
        <w:t>klikov</w:t>
      </w:r>
      <w:r w:rsidRPr="00206C14">
        <w:rPr>
          <w:rFonts w:asciiTheme="minorHAnsi" w:hAnsiTheme="minorHAnsi" w:cstheme="minorHAnsi"/>
        </w:rPr>
        <w:t xml:space="preserve"> na trgu Združenega kraljestva</w:t>
      </w:r>
      <w:r w:rsidR="00173610">
        <w:rPr>
          <w:rFonts w:asciiTheme="minorHAnsi" w:hAnsiTheme="minorHAnsi" w:cstheme="minorHAnsi"/>
        </w:rPr>
        <w:t xml:space="preserve"> </w:t>
      </w:r>
      <w:r w:rsidR="00173610">
        <w:rPr>
          <w:rFonts w:asciiTheme="minorHAnsi" w:hAnsiTheme="minorHAnsi" w:cstheme="minorHAnsi"/>
          <w:color w:val="000000" w:themeColor="text1"/>
        </w:rPr>
        <w:t>in Irske</w:t>
      </w:r>
      <w:r w:rsidRPr="00206C14">
        <w:rPr>
          <w:rFonts w:asciiTheme="minorHAnsi" w:hAnsiTheme="minorHAnsi" w:cstheme="minorHAnsi"/>
        </w:rPr>
        <w:t>,</w:t>
      </w:r>
    </w:p>
    <w:p w14:paraId="174A60D2"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1.300 </w:t>
      </w:r>
      <w:r w:rsidRPr="00206C14">
        <w:rPr>
          <w:rFonts w:asciiTheme="minorHAnsi" w:hAnsiTheme="minorHAnsi" w:cstheme="minorHAnsi"/>
          <w:color w:val="000000"/>
        </w:rPr>
        <w:t>klikov</w:t>
      </w:r>
      <w:r w:rsidRPr="00206C14">
        <w:rPr>
          <w:rFonts w:asciiTheme="minorHAnsi" w:hAnsiTheme="minorHAnsi" w:cstheme="minorHAnsi"/>
        </w:rPr>
        <w:t xml:space="preserve"> na trgu ZDA in Kanada</w:t>
      </w:r>
    </w:p>
    <w:p w14:paraId="5A92733C" w14:textId="77777777" w:rsidR="003C2A6D" w:rsidRPr="00206C14" w:rsidRDefault="003C2A6D" w:rsidP="003C2A6D">
      <w:pPr>
        <w:rPr>
          <w:rFonts w:asciiTheme="minorHAnsi" w:eastAsiaTheme="majorEastAsia" w:hAnsiTheme="minorHAnsi" w:cstheme="minorHAnsi"/>
          <w:b/>
          <w:bCs/>
          <w:color w:val="0B5294" w:themeColor="accent1" w:themeShade="BF"/>
          <w:sz w:val="32"/>
          <w:szCs w:val="32"/>
        </w:rPr>
      </w:pPr>
    </w:p>
    <w:p w14:paraId="3F5BBC9C"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ogledov </w:t>
      </w:r>
      <w:r w:rsidRPr="00206C14">
        <w:rPr>
          <w:rFonts w:asciiTheme="minorHAnsi" w:hAnsiTheme="minorHAnsi" w:cstheme="minorHAnsi"/>
          <w:b/>
          <w:color w:val="000000"/>
          <w:sz w:val="22"/>
          <w:szCs w:val="22"/>
        </w:rPr>
        <w:t>YouTube</w:t>
      </w:r>
      <w:r w:rsidRPr="00206C14">
        <w:rPr>
          <w:rFonts w:asciiTheme="minorHAnsi" w:hAnsiTheme="minorHAnsi" w:cstheme="minorHAnsi"/>
          <w:color w:val="000000"/>
          <w:sz w:val="22"/>
          <w:szCs w:val="22"/>
        </w:rPr>
        <w:t xml:space="preserve"> oglasov daljših od 3 sekund na kanalu YouTube </w:t>
      </w:r>
      <w:r w:rsidRPr="00206C14">
        <w:rPr>
          <w:rFonts w:asciiTheme="minorHAnsi" w:hAnsiTheme="minorHAnsi" w:cstheme="minorHAnsi"/>
          <w:color w:val="000000" w:themeColor="text1"/>
          <w:sz w:val="22"/>
          <w:szCs w:val="22"/>
        </w:rPr>
        <w:t>na vrednost vložka 1.000 € (brez DDV) je:</w:t>
      </w:r>
    </w:p>
    <w:p w14:paraId="3D5F7128"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84.000 ogledov v Nemčiji, Švici,</w:t>
      </w:r>
    </w:p>
    <w:p w14:paraId="1184E61F"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95.000 ogledov v Avstriji,</w:t>
      </w:r>
    </w:p>
    <w:p w14:paraId="327CFDE4"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145.000 ogledov </w:t>
      </w:r>
      <w:r w:rsidRPr="00206C14">
        <w:rPr>
          <w:rFonts w:asciiTheme="minorHAnsi" w:hAnsiTheme="minorHAnsi" w:cstheme="minorHAnsi"/>
        </w:rPr>
        <w:t xml:space="preserve"> v Italiji,</w:t>
      </w:r>
    </w:p>
    <w:p w14:paraId="0024EA60"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145.000 ogledov </w:t>
      </w:r>
      <w:r w:rsidRPr="00206C14">
        <w:rPr>
          <w:rFonts w:asciiTheme="minorHAnsi" w:hAnsiTheme="minorHAnsi" w:cstheme="minorHAnsi"/>
        </w:rPr>
        <w:t>na Madžarskem,</w:t>
      </w:r>
      <w:r w:rsidRPr="00206C14">
        <w:rPr>
          <w:rFonts w:asciiTheme="minorHAnsi" w:hAnsiTheme="minorHAnsi" w:cstheme="minorHAnsi"/>
          <w:color w:val="000000"/>
        </w:rPr>
        <w:t xml:space="preserve"> Češkem, Slovaškem, Poljskem,</w:t>
      </w:r>
    </w:p>
    <w:p w14:paraId="2340107C"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240.000 </w:t>
      </w:r>
      <w:r w:rsidRPr="00206C14">
        <w:rPr>
          <w:rFonts w:asciiTheme="minorHAnsi" w:hAnsiTheme="minorHAnsi" w:cstheme="minorHAnsi"/>
        </w:rPr>
        <w:t xml:space="preserve"> </w:t>
      </w:r>
      <w:r w:rsidRPr="00206C14">
        <w:rPr>
          <w:rFonts w:asciiTheme="minorHAnsi" w:hAnsiTheme="minorHAnsi" w:cstheme="minorHAnsi"/>
          <w:color w:val="000000"/>
        </w:rPr>
        <w:t>ogledov</w:t>
      </w:r>
      <w:r w:rsidRPr="00206C14">
        <w:rPr>
          <w:rFonts w:asciiTheme="minorHAnsi" w:hAnsiTheme="minorHAnsi" w:cstheme="minorHAnsi"/>
          <w:color w:val="000000" w:themeColor="text1"/>
        </w:rPr>
        <w:t xml:space="preserve"> v Srbiji in na Hrvaškem,</w:t>
      </w:r>
    </w:p>
    <w:p w14:paraId="6BC533F2"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120.000 ogledov</w:t>
      </w:r>
      <w:r w:rsidRPr="00206C14">
        <w:rPr>
          <w:rFonts w:asciiTheme="minorHAnsi" w:hAnsiTheme="minorHAnsi" w:cstheme="minorHAnsi"/>
          <w:color w:val="000000" w:themeColor="text1"/>
        </w:rPr>
        <w:t xml:space="preserve"> v Beneluxu,</w:t>
      </w:r>
    </w:p>
    <w:p w14:paraId="0766BD69"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120.000 </w:t>
      </w:r>
      <w:r w:rsidRPr="00206C14">
        <w:rPr>
          <w:rFonts w:asciiTheme="minorHAnsi" w:hAnsiTheme="minorHAnsi" w:cstheme="minorHAnsi"/>
        </w:rPr>
        <w:t xml:space="preserve">  </w:t>
      </w:r>
      <w:r w:rsidRPr="00206C14">
        <w:rPr>
          <w:rFonts w:asciiTheme="minorHAnsi" w:hAnsiTheme="minorHAnsi" w:cstheme="minorHAnsi"/>
          <w:color w:val="000000"/>
        </w:rPr>
        <w:t>ogledov</w:t>
      </w:r>
      <w:r w:rsidRPr="00206C14">
        <w:rPr>
          <w:rFonts w:asciiTheme="minorHAnsi" w:hAnsiTheme="minorHAnsi" w:cstheme="minorHAnsi"/>
          <w:color w:val="000000" w:themeColor="text1"/>
        </w:rPr>
        <w:t xml:space="preserve"> v Franciji in Španiji,</w:t>
      </w:r>
    </w:p>
    <w:p w14:paraId="0B7D073E"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145.000 </w:t>
      </w:r>
      <w:r w:rsidRPr="00206C14">
        <w:rPr>
          <w:rFonts w:asciiTheme="minorHAnsi" w:hAnsiTheme="minorHAnsi" w:cstheme="minorHAnsi"/>
        </w:rPr>
        <w:t xml:space="preserve"> </w:t>
      </w:r>
      <w:r w:rsidRPr="00206C14">
        <w:rPr>
          <w:rFonts w:asciiTheme="minorHAnsi" w:hAnsiTheme="minorHAnsi" w:cstheme="minorHAnsi"/>
          <w:color w:val="000000"/>
        </w:rPr>
        <w:t>ogledov</w:t>
      </w:r>
      <w:r w:rsidRPr="00206C14">
        <w:rPr>
          <w:rFonts w:asciiTheme="minorHAnsi" w:hAnsiTheme="minorHAnsi" w:cstheme="minorHAnsi"/>
          <w:color w:val="000000" w:themeColor="text1"/>
        </w:rPr>
        <w:t xml:space="preserve"> v Nordijskih državah,</w:t>
      </w:r>
    </w:p>
    <w:p w14:paraId="568B7B70" w14:textId="5F1B2FB1"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120.000 </w:t>
      </w:r>
      <w:r w:rsidRPr="00206C14">
        <w:rPr>
          <w:rFonts w:asciiTheme="minorHAnsi" w:hAnsiTheme="minorHAnsi" w:cstheme="minorHAnsi"/>
          <w:color w:val="000000"/>
        </w:rPr>
        <w:t>ogledov</w:t>
      </w:r>
      <w:r w:rsidRPr="00206C14">
        <w:rPr>
          <w:rFonts w:asciiTheme="minorHAnsi" w:hAnsiTheme="minorHAnsi" w:cstheme="minorHAnsi"/>
        </w:rPr>
        <w:t xml:space="preserve"> na trgu Združenega kraljestva</w:t>
      </w:r>
      <w:r w:rsidR="00173610">
        <w:rPr>
          <w:rFonts w:asciiTheme="minorHAnsi" w:hAnsiTheme="minorHAnsi" w:cstheme="minorHAnsi"/>
        </w:rPr>
        <w:t xml:space="preserve"> </w:t>
      </w:r>
      <w:r w:rsidR="00173610">
        <w:rPr>
          <w:rFonts w:asciiTheme="minorHAnsi" w:hAnsiTheme="minorHAnsi" w:cstheme="minorHAnsi"/>
          <w:color w:val="000000" w:themeColor="text1"/>
        </w:rPr>
        <w:t>in Irske</w:t>
      </w:r>
      <w:r w:rsidRPr="00206C14">
        <w:rPr>
          <w:rFonts w:asciiTheme="minorHAnsi" w:hAnsiTheme="minorHAnsi" w:cstheme="minorHAnsi"/>
        </w:rPr>
        <w:t>,</w:t>
      </w:r>
    </w:p>
    <w:p w14:paraId="400B4E15"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99.000 </w:t>
      </w:r>
      <w:r w:rsidRPr="00206C14">
        <w:rPr>
          <w:rFonts w:asciiTheme="minorHAnsi" w:hAnsiTheme="minorHAnsi" w:cstheme="minorHAnsi"/>
          <w:color w:val="000000"/>
        </w:rPr>
        <w:t>ogledov</w:t>
      </w:r>
      <w:r w:rsidRPr="00206C14">
        <w:rPr>
          <w:rFonts w:asciiTheme="minorHAnsi" w:hAnsiTheme="minorHAnsi" w:cstheme="minorHAnsi"/>
        </w:rPr>
        <w:t xml:space="preserve"> na trgu ZDA in Kanada</w:t>
      </w:r>
    </w:p>
    <w:p w14:paraId="0CBF3FAB" w14:textId="77777777" w:rsidR="003C2A6D" w:rsidRPr="00206C14" w:rsidRDefault="003C2A6D" w:rsidP="003C2A6D">
      <w:pPr>
        <w:jc w:val="both"/>
        <w:rPr>
          <w:rFonts w:asciiTheme="minorHAnsi" w:hAnsiTheme="minorHAnsi" w:cstheme="minorHAnsi"/>
          <w:color w:val="000000" w:themeColor="text1"/>
          <w:sz w:val="22"/>
          <w:szCs w:val="22"/>
        </w:rPr>
      </w:pPr>
    </w:p>
    <w:p w14:paraId="1FFA33E7"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X</w:t>
      </w:r>
    </w:p>
    <w:p w14:paraId="5CA5E1E8" w14:textId="525B2107" w:rsidR="003C2A6D" w:rsidRPr="00206C14" w:rsidRDefault="003C2A6D" w:rsidP="003C2A6D">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prikazov </w:t>
      </w:r>
      <w:r w:rsidRPr="00637CD7">
        <w:rPr>
          <w:rFonts w:asciiTheme="minorHAnsi" w:hAnsiTheme="minorHAnsi" w:cstheme="minorHAnsi"/>
          <w:b/>
          <w:bCs/>
          <w:color w:val="000000"/>
          <w:sz w:val="22"/>
          <w:szCs w:val="22"/>
        </w:rPr>
        <w:t>X</w:t>
      </w:r>
      <w:r w:rsidR="00637CD7" w:rsidRPr="00637CD7">
        <w:rPr>
          <w:rFonts w:asciiTheme="minorHAnsi" w:hAnsiTheme="minorHAnsi" w:cstheme="minorHAnsi"/>
          <w:b/>
          <w:bCs/>
          <w:color w:val="000000"/>
          <w:sz w:val="22"/>
          <w:szCs w:val="22"/>
        </w:rPr>
        <w:t xml:space="preserve"> </w:t>
      </w:r>
      <w:r w:rsidRPr="00206C14">
        <w:rPr>
          <w:rFonts w:asciiTheme="minorHAnsi" w:hAnsiTheme="minorHAnsi" w:cstheme="minorHAnsi"/>
          <w:b/>
          <w:bCs/>
          <w:color w:val="000000"/>
          <w:sz w:val="22"/>
          <w:szCs w:val="22"/>
        </w:rPr>
        <w:t>Video</w:t>
      </w:r>
      <w:r w:rsidRPr="00206C14">
        <w:rPr>
          <w:rFonts w:asciiTheme="minorHAnsi" w:hAnsiTheme="minorHAnsi" w:cstheme="minorHAnsi"/>
          <w:color w:val="000000"/>
          <w:sz w:val="22"/>
          <w:szCs w:val="22"/>
        </w:rPr>
        <w:t xml:space="preserve"> oglasov na vrednost vložka 1.000 € (brez DDV):</w:t>
      </w:r>
    </w:p>
    <w:p w14:paraId="62D87BF0"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 milijon prikazov v Nemčiji, Švici,</w:t>
      </w:r>
    </w:p>
    <w:p w14:paraId="26178D4A"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790.000 prikazov v Avstriji,</w:t>
      </w:r>
    </w:p>
    <w:p w14:paraId="70942752"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lastRenderedPageBreak/>
        <w:t xml:space="preserve">vsaj  1,35 milijona </w:t>
      </w:r>
      <w:r w:rsidRPr="00206C14">
        <w:rPr>
          <w:rFonts w:asciiTheme="minorHAnsi" w:hAnsiTheme="minorHAnsi" w:cstheme="minorHAnsi"/>
          <w:color w:val="000000"/>
        </w:rPr>
        <w:t xml:space="preserve">prikazov </w:t>
      </w:r>
      <w:r w:rsidRPr="00206C14">
        <w:rPr>
          <w:rFonts w:asciiTheme="minorHAnsi" w:hAnsiTheme="minorHAnsi" w:cstheme="minorHAnsi"/>
        </w:rPr>
        <w:t xml:space="preserve"> v Italiji,</w:t>
      </w:r>
    </w:p>
    <w:p w14:paraId="7EB57404"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1,49 milijona </w:t>
      </w:r>
      <w:r w:rsidRPr="00206C14">
        <w:rPr>
          <w:rFonts w:asciiTheme="minorHAnsi" w:hAnsiTheme="minorHAnsi" w:cstheme="minorHAnsi"/>
          <w:color w:val="000000"/>
        </w:rPr>
        <w:t xml:space="preserve">prikazov </w:t>
      </w:r>
      <w:r w:rsidRPr="00206C14">
        <w:rPr>
          <w:rFonts w:asciiTheme="minorHAnsi" w:hAnsiTheme="minorHAnsi" w:cstheme="minorHAnsi"/>
        </w:rPr>
        <w:t>na Madžarskem,</w:t>
      </w:r>
      <w:r w:rsidRPr="00206C14">
        <w:rPr>
          <w:rFonts w:asciiTheme="minorHAnsi" w:hAnsiTheme="minorHAnsi" w:cstheme="minorHAnsi"/>
          <w:color w:val="000000"/>
        </w:rPr>
        <w:t xml:space="preserve"> Češkem, Slovaškem, Poljskem,</w:t>
      </w:r>
    </w:p>
    <w:p w14:paraId="1230A7C8"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1,09 milijona  prikazov</w:t>
      </w:r>
      <w:r w:rsidRPr="00206C14">
        <w:rPr>
          <w:rFonts w:asciiTheme="minorHAnsi" w:hAnsiTheme="minorHAnsi" w:cstheme="minorHAnsi"/>
          <w:color w:val="000000" w:themeColor="text1"/>
        </w:rPr>
        <w:t xml:space="preserve"> v Srbiji in na Hrvaškem,</w:t>
      </w:r>
    </w:p>
    <w:p w14:paraId="6FA14D8A"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1,4 milijone </w:t>
      </w:r>
      <w:r w:rsidRPr="00206C14">
        <w:rPr>
          <w:rFonts w:asciiTheme="minorHAnsi" w:hAnsiTheme="minorHAnsi" w:cstheme="minorHAnsi"/>
          <w:color w:val="000000"/>
        </w:rPr>
        <w:t>prikazov</w:t>
      </w:r>
      <w:r w:rsidRPr="00206C14">
        <w:rPr>
          <w:rFonts w:asciiTheme="minorHAnsi" w:hAnsiTheme="minorHAnsi" w:cstheme="minorHAnsi"/>
          <w:color w:val="000000" w:themeColor="text1"/>
        </w:rPr>
        <w:t xml:space="preserve"> v Beneluxu,</w:t>
      </w:r>
    </w:p>
    <w:p w14:paraId="1A289594"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1,9 milijonov </w:t>
      </w:r>
      <w:r w:rsidRPr="00206C14">
        <w:rPr>
          <w:rFonts w:asciiTheme="minorHAnsi" w:hAnsiTheme="minorHAnsi" w:cstheme="minorHAnsi"/>
          <w:color w:val="000000"/>
        </w:rPr>
        <w:t>prikazov</w:t>
      </w:r>
      <w:r w:rsidRPr="00206C14">
        <w:rPr>
          <w:rFonts w:asciiTheme="minorHAnsi" w:hAnsiTheme="minorHAnsi" w:cstheme="minorHAnsi"/>
          <w:color w:val="000000" w:themeColor="text1"/>
        </w:rPr>
        <w:t xml:space="preserve"> v Franciji in Španiji,</w:t>
      </w:r>
    </w:p>
    <w:p w14:paraId="21FF1EB7"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1 milijon </w:t>
      </w:r>
      <w:r w:rsidRPr="00206C14">
        <w:rPr>
          <w:rFonts w:asciiTheme="minorHAnsi" w:hAnsiTheme="minorHAnsi" w:cstheme="minorHAnsi"/>
          <w:color w:val="000000" w:themeColor="text1"/>
        </w:rPr>
        <w:t>prikazov v Nordijskih deželah,</w:t>
      </w:r>
    </w:p>
    <w:p w14:paraId="534A250D" w14:textId="2FF92883"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890.000 </w:t>
      </w:r>
      <w:r w:rsidRPr="00206C14">
        <w:rPr>
          <w:rFonts w:asciiTheme="minorHAnsi" w:hAnsiTheme="minorHAnsi" w:cstheme="minorHAnsi"/>
          <w:color w:val="000000" w:themeColor="text1"/>
        </w:rPr>
        <w:t>prikazov</w:t>
      </w:r>
      <w:r w:rsidRPr="00206C14">
        <w:rPr>
          <w:rFonts w:asciiTheme="minorHAnsi" w:hAnsiTheme="minorHAnsi" w:cstheme="minorHAnsi"/>
        </w:rPr>
        <w:t xml:space="preserve"> na trgu Združenega kraljestva</w:t>
      </w:r>
      <w:r w:rsidR="00173610">
        <w:rPr>
          <w:rFonts w:asciiTheme="minorHAnsi" w:hAnsiTheme="minorHAnsi" w:cstheme="minorHAnsi"/>
        </w:rPr>
        <w:t xml:space="preserve"> </w:t>
      </w:r>
      <w:r w:rsidR="00173610">
        <w:rPr>
          <w:rFonts w:asciiTheme="minorHAnsi" w:hAnsiTheme="minorHAnsi" w:cstheme="minorHAnsi"/>
          <w:color w:val="000000" w:themeColor="text1"/>
        </w:rPr>
        <w:t>in Irske</w:t>
      </w:r>
      <w:r w:rsidRPr="00206C14">
        <w:rPr>
          <w:rFonts w:asciiTheme="minorHAnsi" w:hAnsiTheme="minorHAnsi" w:cstheme="minorHAnsi"/>
        </w:rPr>
        <w:t>,</w:t>
      </w:r>
    </w:p>
    <w:p w14:paraId="5E7C4401"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860.000 </w:t>
      </w:r>
      <w:r w:rsidRPr="00206C14">
        <w:rPr>
          <w:rFonts w:asciiTheme="minorHAnsi" w:hAnsiTheme="minorHAnsi" w:cstheme="minorHAnsi"/>
          <w:color w:val="000000" w:themeColor="text1"/>
        </w:rPr>
        <w:t>prikazov</w:t>
      </w:r>
      <w:r w:rsidRPr="00206C14">
        <w:rPr>
          <w:rFonts w:asciiTheme="minorHAnsi" w:hAnsiTheme="minorHAnsi" w:cstheme="minorHAnsi"/>
        </w:rPr>
        <w:t xml:space="preserve"> na trgu ZDA in Kanada.</w:t>
      </w:r>
    </w:p>
    <w:p w14:paraId="6049C3DC" w14:textId="77777777" w:rsidR="003C2A6D" w:rsidRPr="00206C14" w:rsidRDefault="003C2A6D" w:rsidP="003C2A6D">
      <w:pPr>
        <w:jc w:val="both"/>
        <w:rPr>
          <w:rFonts w:asciiTheme="minorHAnsi" w:hAnsiTheme="minorHAnsi" w:cstheme="minorHAnsi"/>
        </w:rPr>
      </w:pPr>
    </w:p>
    <w:p w14:paraId="08EBC589" w14:textId="77777777" w:rsidR="003C2A6D" w:rsidRPr="00206C14" w:rsidRDefault="003C2A6D" w:rsidP="003C2A6D">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prikazov </w:t>
      </w:r>
      <w:r w:rsidRPr="004F2489">
        <w:rPr>
          <w:rFonts w:asciiTheme="minorHAnsi" w:hAnsiTheme="minorHAnsi" w:cstheme="minorHAnsi"/>
          <w:b/>
          <w:bCs/>
          <w:color w:val="000000"/>
          <w:sz w:val="22"/>
          <w:szCs w:val="22"/>
        </w:rPr>
        <w:t>X I</w:t>
      </w:r>
      <w:r w:rsidRPr="00206C14">
        <w:rPr>
          <w:rFonts w:asciiTheme="minorHAnsi" w:hAnsiTheme="minorHAnsi" w:cstheme="minorHAnsi"/>
          <w:b/>
          <w:bCs/>
          <w:color w:val="000000"/>
          <w:sz w:val="22"/>
          <w:szCs w:val="22"/>
        </w:rPr>
        <w:t>mage</w:t>
      </w:r>
      <w:r w:rsidRPr="00206C14">
        <w:rPr>
          <w:rFonts w:asciiTheme="minorHAnsi" w:hAnsiTheme="minorHAnsi" w:cstheme="minorHAnsi"/>
          <w:color w:val="000000"/>
          <w:sz w:val="22"/>
          <w:szCs w:val="22"/>
        </w:rPr>
        <w:t xml:space="preserve"> oglasov na vrednost vložka 1.000 € (brez DDV):</w:t>
      </w:r>
    </w:p>
    <w:p w14:paraId="5805E0D9"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3,4 milijona prikazov v Nemčiji, Švici,</w:t>
      </w:r>
    </w:p>
    <w:p w14:paraId="748FDAFE"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1,09 milijona  prikazov v Avstriji,</w:t>
      </w:r>
    </w:p>
    <w:p w14:paraId="4DD12D45"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3,4 milijona prikazov </w:t>
      </w:r>
      <w:r w:rsidRPr="00206C14">
        <w:rPr>
          <w:rFonts w:asciiTheme="minorHAnsi" w:hAnsiTheme="minorHAnsi" w:cstheme="minorHAnsi"/>
        </w:rPr>
        <w:t xml:space="preserve"> v Italiji,</w:t>
      </w:r>
    </w:p>
    <w:p w14:paraId="6CC29897"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2,7 milijona </w:t>
      </w:r>
      <w:r w:rsidRPr="00206C14">
        <w:rPr>
          <w:rFonts w:asciiTheme="minorHAnsi" w:hAnsiTheme="minorHAnsi" w:cstheme="minorHAnsi"/>
          <w:color w:val="000000"/>
        </w:rPr>
        <w:t xml:space="preserve">prikazov </w:t>
      </w:r>
      <w:r w:rsidRPr="00206C14">
        <w:rPr>
          <w:rFonts w:asciiTheme="minorHAnsi" w:hAnsiTheme="minorHAnsi" w:cstheme="minorHAnsi"/>
        </w:rPr>
        <w:t>na Madžarskem,</w:t>
      </w:r>
      <w:r w:rsidRPr="00206C14">
        <w:rPr>
          <w:rFonts w:asciiTheme="minorHAnsi" w:hAnsiTheme="minorHAnsi" w:cstheme="minorHAnsi"/>
          <w:color w:val="000000"/>
        </w:rPr>
        <w:t xml:space="preserve"> Češkem, Slovaškem, Poljskem,</w:t>
      </w:r>
    </w:p>
    <w:p w14:paraId="0064C19C"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3,25 milijona prikazov</w:t>
      </w:r>
      <w:r w:rsidRPr="00206C14">
        <w:rPr>
          <w:rFonts w:asciiTheme="minorHAnsi" w:hAnsiTheme="minorHAnsi" w:cstheme="minorHAnsi"/>
          <w:color w:val="000000" w:themeColor="text1"/>
        </w:rPr>
        <w:t xml:space="preserve"> v Beneluxu,</w:t>
      </w:r>
    </w:p>
    <w:p w14:paraId="34642EC0"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3,75 milijona </w:t>
      </w:r>
      <w:r w:rsidRPr="00206C14">
        <w:rPr>
          <w:rFonts w:asciiTheme="minorHAnsi" w:hAnsiTheme="minorHAnsi" w:cstheme="minorHAnsi"/>
          <w:color w:val="000000" w:themeColor="text1"/>
        </w:rPr>
        <w:t>prikazov v Nordijskih deželah,</w:t>
      </w:r>
    </w:p>
    <w:p w14:paraId="0262549F" w14:textId="3A39CB3A"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4,45 milijona </w:t>
      </w:r>
      <w:r w:rsidRPr="00206C14">
        <w:rPr>
          <w:rFonts w:asciiTheme="minorHAnsi" w:hAnsiTheme="minorHAnsi" w:cstheme="minorHAnsi"/>
          <w:color w:val="000000" w:themeColor="text1"/>
        </w:rPr>
        <w:t>prikazov</w:t>
      </w:r>
      <w:r w:rsidRPr="00206C14">
        <w:rPr>
          <w:rFonts w:asciiTheme="minorHAnsi" w:hAnsiTheme="minorHAnsi" w:cstheme="minorHAnsi"/>
        </w:rPr>
        <w:t xml:space="preserve"> na trgu Združenega kraljestva</w:t>
      </w:r>
      <w:r w:rsidR="00173610">
        <w:rPr>
          <w:rFonts w:asciiTheme="minorHAnsi" w:hAnsiTheme="minorHAnsi" w:cstheme="minorHAnsi"/>
        </w:rPr>
        <w:t xml:space="preserve"> </w:t>
      </w:r>
      <w:r w:rsidR="00173610">
        <w:rPr>
          <w:rFonts w:asciiTheme="minorHAnsi" w:hAnsiTheme="minorHAnsi" w:cstheme="minorHAnsi"/>
          <w:color w:val="000000" w:themeColor="text1"/>
        </w:rPr>
        <w:t>in Irske</w:t>
      </w:r>
      <w:r w:rsidRPr="00206C14">
        <w:rPr>
          <w:rFonts w:asciiTheme="minorHAnsi" w:hAnsiTheme="minorHAnsi" w:cstheme="minorHAnsi"/>
        </w:rPr>
        <w:t>,</w:t>
      </w:r>
    </w:p>
    <w:p w14:paraId="11550399"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3,75 milijona </w:t>
      </w:r>
      <w:r w:rsidRPr="00206C14">
        <w:rPr>
          <w:rFonts w:asciiTheme="minorHAnsi" w:hAnsiTheme="minorHAnsi" w:cstheme="minorHAnsi"/>
          <w:color w:val="000000" w:themeColor="text1"/>
        </w:rPr>
        <w:t>prikazov</w:t>
      </w:r>
      <w:r w:rsidRPr="00206C14">
        <w:rPr>
          <w:rFonts w:asciiTheme="minorHAnsi" w:hAnsiTheme="minorHAnsi" w:cstheme="minorHAnsi"/>
        </w:rPr>
        <w:t xml:space="preserve"> na trgu ZDA in Kanada</w:t>
      </w:r>
    </w:p>
    <w:p w14:paraId="0577C208" w14:textId="77777777" w:rsidR="003C2A6D" w:rsidRPr="00206C14" w:rsidRDefault="003C2A6D" w:rsidP="003C2A6D">
      <w:pPr>
        <w:jc w:val="both"/>
        <w:rPr>
          <w:rFonts w:asciiTheme="minorHAnsi" w:hAnsiTheme="minorHAnsi" w:cstheme="minorHAnsi"/>
        </w:rPr>
      </w:pPr>
    </w:p>
    <w:p w14:paraId="5E5B4EEC" w14:textId="77777777" w:rsidR="003C2A6D" w:rsidRPr="00206C14" w:rsidRDefault="003C2A6D" w:rsidP="003C2A6D">
      <w:pPr>
        <w:jc w:val="both"/>
        <w:rPr>
          <w:rFonts w:asciiTheme="minorHAnsi" w:hAnsiTheme="minorHAnsi" w:cstheme="minorHAnsi"/>
          <w:b/>
          <w:bCs/>
        </w:rPr>
      </w:pPr>
    </w:p>
    <w:p w14:paraId="6FEF9F67"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PINTEREST</w:t>
      </w:r>
    </w:p>
    <w:p w14:paraId="56C3334B" w14:textId="77777777" w:rsidR="003C2A6D" w:rsidRPr="00206C14" w:rsidRDefault="003C2A6D" w:rsidP="003C2A6D">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klikov na </w:t>
      </w:r>
      <w:r w:rsidRPr="00881E51">
        <w:rPr>
          <w:rFonts w:asciiTheme="minorHAnsi" w:hAnsiTheme="minorHAnsi" w:cstheme="minorHAnsi"/>
          <w:b/>
          <w:bCs/>
          <w:color w:val="000000"/>
          <w:sz w:val="22"/>
          <w:szCs w:val="22"/>
        </w:rPr>
        <w:t>Pinterest Image</w:t>
      </w:r>
      <w:r w:rsidRPr="00206C14">
        <w:rPr>
          <w:rFonts w:asciiTheme="minorHAnsi" w:hAnsiTheme="minorHAnsi" w:cstheme="minorHAnsi"/>
          <w:color w:val="000000"/>
          <w:sz w:val="22"/>
          <w:szCs w:val="22"/>
        </w:rPr>
        <w:t xml:space="preserve"> oglase na vrednost vložka 1.000 € (brez DDV):</w:t>
      </w:r>
    </w:p>
    <w:p w14:paraId="1993AE46"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3.200 klikov v Nemčiji, Švici,</w:t>
      </w:r>
    </w:p>
    <w:p w14:paraId="519167BB"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3.200 klikov v Avstriji,</w:t>
      </w:r>
    </w:p>
    <w:p w14:paraId="52454288"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vsaj  7.200 klikov v Italiji,</w:t>
      </w:r>
    </w:p>
    <w:p w14:paraId="05048C2B" w14:textId="58070F69" w:rsidR="00246A6E" w:rsidRPr="00206C14" w:rsidRDefault="00246A6E" w:rsidP="00246A6E">
      <w:pPr>
        <w:pStyle w:val="Odstavekseznama"/>
        <w:numPr>
          <w:ilvl w:val="0"/>
          <w:numId w:val="26"/>
        </w:numPr>
        <w:jc w:val="both"/>
        <w:rPr>
          <w:rFonts w:asciiTheme="minorHAnsi" w:hAnsiTheme="minorHAnsi" w:cstheme="minorHAnsi"/>
        </w:rPr>
      </w:pPr>
      <w:r w:rsidRPr="00206C14">
        <w:rPr>
          <w:rFonts w:asciiTheme="minorHAnsi" w:hAnsiTheme="minorHAnsi" w:cstheme="minorHAnsi"/>
        </w:rPr>
        <w:t>vsaj  2.000 klikov na Madžarskem,</w:t>
      </w:r>
      <w:r w:rsidRPr="00206C14">
        <w:rPr>
          <w:rFonts w:asciiTheme="minorHAnsi" w:hAnsiTheme="minorHAnsi" w:cstheme="minorHAnsi"/>
          <w:color w:val="000000"/>
        </w:rPr>
        <w:t xml:space="preserve"> Češkem, Slovaškem, Poljskem</w:t>
      </w:r>
      <w:r w:rsidRPr="00206C14">
        <w:rPr>
          <w:rFonts w:asciiTheme="minorHAnsi" w:hAnsiTheme="minorHAnsi" w:cstheme="minorHAnsi"/>
        </w:rPr>
        <w:t>.</w:t>
      </w:r>
    </w:p>
    <w:p w14:paraId="1DB35D07" w14:textId="77777777" w:rsidR="00246A6E" w:rsidRPr="00206C14" w:rsidRDefault="00246A6E" w:rsidP="00AA7808">
      <w:pPr>
        <w:pStyle w:val="Odstavekseznama"/>
        <w:jc w:val="both"/>
        <w:rPr>
          <w:rFonts w:asciiTheme="minorHAnsi" w:hAnsiTheme="minorHAnsi" w:cstheme="minorHAnsi"/>
        </w:rPr>
      </w:pPr>
    </w:p>
    <w:p w14:paraId="5BE8F05C" w14:textId="77777777" w:rsidR="003C2A6D" w:rsidRPr="00206C14" w:rsidRDefault="003C2A6D" w:rsidP="003C2A6D">
      <w:pPr>
        <w:jc w:val="both"/>
        <w:rPr>
          <w:rFonts w:asciiTheme="minorHAnsi" w:hAnsiTheme="minorHAnsi" w:cstheme="minorHAnsi"/>
          <w:color w:val="000000"/>
        </w:rPr>
      </w:pPr>
    </w:p>
    <w:p w14:paraId="1259EB2B" w14:textId="77777777" w:rsidR="003C2A6D" w:rsidRPr="00206C14" w:rsidRDefault="003C2A6D" w:rsidP="003C2A6D">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TIKTOK</w:t>
      </w:r>
    </w:p>
    <w:p w14:paraId="1E9F79C2" w14:textId="77777777" w:rsidR="003C2A6D" w:rsidRPr="00206C14" w:rsidRDefault="003C2A6D" w:rsidP="003C2A6D">
      <w:pPr>
        <w:jc w:val="both"/>
        <w:rPr>
          <w:rFonts w:asciiTheme="minorHAnsi" w:hAnsiTheme="minorHAnsi" w:cstheme="minorHAnsi"/>
          <w:color w:val="000000"/>
        </w:rPr>
      </w:pPr>
      <w:r w:rsidRPr="00206C14">
        <w:rPr>
          <w:rFonts w:asciiTheme="minorHAnsi" w:hAnsiTheme="minorHAnsi" w:cstheme="minorHAnsi"/>
          <w:color w:val="000000"/>
        </w:rPr>
        <w:t xml:space="preserve">Najmanjše število ogledov daljših od 2s </w:t>
      </w:r>
      <w:r w:rsidRPr="00091C30">
        <w:rPr>
          <w:rFonts w:asciiTheme="minorHAnsi" w:hAnsiTheme="minorHAnsi" w:cstheme="minorHAnsi"/>
          <w:b/>
          <w:bCs/>
          <w:color w:val="000000"/>
        </w:rPr>
        <w:t>TikTok</w:t>
      </w:r>
      <w:r w:rsidRPr="00206C14">
        <w:rPr>
          <w:rFonts w:asciiTheme="minorHAnsi" w:hAnsiTheme="minorHAnsi" w:cstheme="minorHAnsi"/>
          <w:color w:val="000000"/>
        </w:rPr>
        <w:t xml:space="preserve"> </w:t>
      </w:r>
      <w:r w:rsidRPr="00206C14">
        <w:rPr>
          <w:rFonts w:asciiTheme="minorHAnsi" w:hAnsiTheme="minorHAnsi" w:cstheme="minorHAnsi"/>
          <w:b/>
          <w:bCs/>
          <w:color w:val="000000"/>
        </w:rPr>
        <w:t>video</w:t>
      </w:r>
      <w:r w:rsidRPr="00206C14">
        <w:rPr>
          <w:rFonts w:asciiTheme="minorHAnsi" w:hAnsiTheme="minorHAnsi" w:cstheme="minorHAnsi"/>
          <w:color w:val="000000"/>
        </w:rPr>
        <w:t xml:space="preserve"> oglasov na vrednost vložka 1.000 € (brez DDV):</w:t>
      </w:r>
    </w:p>
    <w:p w14:paraId="670ED699"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95.500 ogledov v Nemčiji in Švici,</w:t>
      </w:r>
    </w:p>
    <w:p w14:paraId="3F4BA497"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95.500 ogledov v Avstriji,</w:t>
      </w:r>
    </w:p>
    <w:p w14:paraId="53F61C1B"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185.000  </w:t>
      </w:r>
      <w:r w:rsidRPr="00206C14">
        <w:rPr>
          <w:rFonts w:asciiTheme="minorHAnsi" w:hAnsiTheme="minorHAnsi" w:cstheme="minorHAnsi"/>
          <w:color w:val="000000"/>
        </w:rPr>
        <w:t>ogledov</w:t>
      </w:r>
      <w:r w:rsidRPr="00206C14">
        <w:rPr>
          <w:rFonts w:asciiTheme="minorHAnsi" w:hAnsiTheme="minorHAnsi" w:cstheme="minorHAnsi"/>
        </w:rPr>
        <w:t xml:space="preserve"> v Italiji,</w:t>
      </w:r>
    </w:p>
    <w:p w14:paraId="23A11D30"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375.000 </w:t>
      </w:r>
      <w:r w:rsidRPr="00206C14">
        <w:rPr>
          <w:rFonts w:asciiTheme="minorHAnsi" w:hAnsiTheme="minorHAnsi" w:cstheme="minorHAnsi"/>
          <w:color w:val="000000"/>
        </w:rPr>
        <w:t>ogledov</w:t>
      </w:r>
      <w:r w:rsidRPr="00206C14">
        <w:rPr>
          <w:rFonts w:asciiTheme="minorHAnsi" w:hAnsiTheme="minorHAnsi" w:cstheme="minorHAnsi"/>
        </w:rPr>
        <w:t xml:space="preserve"> na Madžarskem,</w:t>
      </w:r>
      <w:r w:rsidRPr="00206C14">
        <w:rPr>
          <w:rFonts w:asciiTheme="minorHAnsi" w:hAnsiTheme="minorHAnsi" w:cstheme="minorHAnsi"/>
          <w:color w:val="000000"/>
        </w:rPr>
        <w:t xml:space="preserve"> Češkem, Slovaškem, Poljskem,</w:t>
      </w:r>
    </w:p>
    <w:p w14:paraId="76E98B0F"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vsaj 1</w:t>
      </w:r>
      <w:r w:rsidRPr="00206C14">
        <w:rPr>
          <w:rFonts w:asciiTheme="minorHAnsi" w:hAnsiTheme="minorHAnsi" w:cstheme="minorHAnsi"/>
          <w:color w:val="000000"/>
        </w:rPr>
        <w:t>45.000 ogledov</w:t>
      </w:r>
      <w:r w:rsidRPr="00206C14">
        <w:rPr>
          <w:rFonts w:asciiTheme="minorHAnsi" w:hAnsiTheme="minorHAnsi" w:cstheme="minorHAnsi"/>
          <w:color w:val="000000" w:themeColor="text1"/>
        </w:rPr>
        <w:t xml:space="preserve"> v Beneluxu,</w:t>
      </w:r>
    </w:p>
    <w:p w14:paraId="7888A95E"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245.000 </w:t>
      </w:r>
      <w:r w:rsidRPr="00206C14">
        <w:rPr>
          <w:rFonts w:asciiTheme="minorHAnsi" w:hAnsiTheme="minorHAnsi" w:cstheme="minorHAnsi"/>
        </w:rPr>
        <w:t xml:space="preserve">  </w:t>
      </w:r>
      <w:r w:rsidRPr="00206C14">
        <w:rPr>
          <w:rFonts w:asciiTheme="minorHAnsi" w:hAnsiTheme="minorHAnsi" w:cstheme="minorHAnsi"/>
          <w:color w:val="000000"/>
        </w:rPr>
        <w:t>ogledov</w:t>
      </w:r>
      <w:r w:rsidRPr="00206C14">
        <w:rPr>
          <w:rFonts w:asciiTheme="minorHAnsi" w:hAnsiTheme="minorHAnsi" w:cstheme="minorHAnsi"/>
          <w:color w:val="000000" w:themeColor="text1"/>
        </w:rPr>
        <w:t xml:space="preserve"> v Franciji in Španiji,</w:t>
      </w:r>
    </w:p>
    <w:p w14:paraId="2DD68325"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100.000 </w:t>
      </w:r>
      <w:r w:rsidRPr="00206C14">
        <w:rPr>
          <w:rFonts w:asciiTheme="minorHAnsi" w:hAnsiTheme="minorHAnsi" w:cstheme="minorHAnsi"/>
        </w:rPr>
        <w:t xml:space="preserve"> </w:t>
      </w:r>
      <w:r w:rsidRPr="00206C14">
        <w:rPr>
          <w:rFonts w:asciiTheme="minorHAnsi" w:hAnsiTheme="minorHAnsi" w:cstheme="minorHAnsi"/>
          <w:color w:val="000000"/>
        </w:rPr>
        <w:t>ogledov</w:t>
      </w:r>
      <w:r w:rsidRPr="00206C14">
        <w:rPr>
          <w:rFonts w:asciiTheme="minorHAnsi" w:hAnsiTheme="minorHAnsi" w:cstheme="minorHAnsi"/>
          <w:color w:val="000000" w:themeColor="text1"/>
        </w:rPr>
        <w:t xml:space="preserve"> v Nordijskih državah,</w:t>
      </w:r>
    </w:p>
    <w:p w14:paraId="1971EFFF" w14:textId="1F24BF5C"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57.000 </w:t>
      </w:r>
      <w:r w:rsidRPr="00206C14">
        <w:rPr>
          <w:rFonts w:asciiTheme="minorHAnsi" w:hAnsiTheme="minorHAnsi" w:cstheme="minorHAnsi"/>
          <w:color w:val="000000"/>
        </w:rPr>
        <w:t>ogledov</w:t>
      </w:r>
      <w:r w:rsidRPr="00206C14">
        <w:rPr>
          <w:rFonts w:asciiTheme="minorHAnsi" w:hAnsiTheme="minorHAnsi" w:cstheme="minorHAnsi"/>
        </w:rPr>
        <w:t xml:space="preserve"> na trgu Združenega kraljestva</w:t>
      </w:r>
      <w:r w:rsidR="00173610">
        <w:rPr>
          <w:rFonts w:asciiTheme="minorHAnsi" w:hAnsiTheme="minorHAnsi" w:cstheme="minorHAnsi"/>
        </w:rPr>
        <w:t xml:space="preserve"> </w:t>
      </w:r>
      <w:r w:rsidR="00173610">
        <w:rPr>
          <w:rFonts w:asciiTheme="minorHAnsi" w:hAnsiTheme="minorHAnsi" w:cstheme="minorHAnsi"/>
          <w:color w:val="000000" w:themeColor="text1"/>
        </w:rPr>
        <w:t>in Irske</w:t>
      </w:r>
      <w:r w:rsidRPr="00206C14">
        <w:rPr>
          <w:rFonts w:asciiTheme="minorHAnsi" w:hAnsiTheme="minorHAnsi" w:cstheme="minorHAnsi"/>
        </w:rPr>
        <w:t>,</w:t>
      </w:r>
    </w:p>
    <w:p w14:paraId="4310BD0A"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75.000 </w:t>
      </w:r>
      <w:r w:rsidRPr="00206C14">
        <w:rPr>
          <w:rFonts w:asciiTheme="minorHAnsi" w:hAnsiTheme="minorHAnsi" w:cstheme="minorHAnsi"/>
          <w:color w:val="000000"/>
        </w:rPr>
        <w:t>ogledov</w:t>
      </w:r>
      <w:r w:rsidRPr="00206C14">
        <w:rPr>
          <w:rFonts w:asciiTheme="minorHAnsi" w:hAnsiTheme="minorHAnsi" w:cstheme="minorHAnsi"/>
        </w:rPr>
        <w:t xml:space="preserve"> na trgu ZDA in Kanada.</w:t>
      </w:r>
    </w:p>
    <w:p w14:paraId="7430F355" w14:textId="77777777" w:rsidR="003C2A6D" w:rsidRPr="00206C14" w:rsidRDefault="003C2A6D" w:rsidP="003C2A6D">
      <w:pPr>
        <w:jc w:val="both"/>
        <w:rPr>
          <w:rFonts w:asciiTheme="minorHAnsi" w:hAnsiTheme="minorHAnsi" w:cstheme="minorHAnsi"/>
          <w:b/>
          <w:bCs/>
          <w:color w:val="000000"/>
        </w:rPr>
      </w:pPr>
    </w:p>
    <w:p w14:paraId="14F407C1" w14:textId="77777777" w:rsidR="003C2A6D" w:rsidRPr="00206C14" w:rsidRDefault="003C2A6D" w:rsidP="003C2A6D">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Snapchat</w:t>
      </w:r>
    </w:p>
    <w:p w14:paraId="70DA44F6" w14:textId="77777777" w:rsidR="003C2A6D" w:rsidRPr="00206C14" w:rsidRDefault="003C2A6D" w:rsidP="003C2A6D">
      <w:pPr>
        <w:jc w:val="both"/>
        <w:rPr>
          <w:rFonts w:asciiTheme="minorHAnsi" w:hAnsiTheme="minorHAnsi" w:cstheme="minorHAnsi"/>
          <w:color w:val="000000"/>
        </w:rPr>
      </w:pPr>
      <w:r w:rsidRPr="00206C14">
        <w:rPr>
          <w:rFonts w:asciiTheme="minorHAnsi" w:hAnsiTheme="minorHAnsi" w:cstheme="minorHAnsi"/>
          <w:color w:val="000000"/>
        </w:rPr>
        <w:t xml:space="preserve">Najmanjše število prikazov </w:t>
      </w:r>
      <w:r w:rsidRPr="00881E51">
        <w:rPr>
          <w:rFonts w:asciiTheme="minorHAnsi" w:hAnsiTheme="minorHAnsi" w:cstheme="minorHAnsi"/>
          <w:b/>
          <w:bCs/>
          <w:color w:val="000000"/>
        </w:rPr>
        <w:t>Snapchat</w:t>
      </w:r>
      <w:r w:rsidRPr="00206C14">
        <w:rPr>
          <w:rFonts w:asciiTheme="minorHAnsi" w:hAnsiTheme="minorHAnsi" w:cstheme="minorHAnsi"/>
          <w:color w:val="000000"/>
        </w:rPr>
        <w:t xml:space="preserve"> oglasov na vrednost vložka 1.000 € (brez DDV):</w:t>
      </w:r>
    </w:p>
    <w:p w14:paraId="00948702"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2,5 milijona prikazov v Nemčiji, Švici,</w:t>
      </w:r>
    </w:p>
    <w:p w14:paraId="5D0C1218"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2,9 milijona  prikazov v Avstriji,</w:t>
      </w:r>
    </w:p>
    <w:p w14:paraId="331F0FAB"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2,5 milijona prikazov </w:t>
      </w:r>
      <w:r w:rsidRPr="00206C14">
        <w:rPr>
          <w:rFonts w:asciiTheme="minorHAnsi" w:hAnsiTheme="minorHAnsi" w:cstheme="minorHAnsi"/>
        </w:rPr>
        <w:t xml:space="preserve"> v Italiji,</w:t>
      </w:r>
    </w:p>
    <w:p w14:paraId="49A8D61B"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1,7 milijona </w:t>
      </w:r>
      <w:r w:rsidRPr="00206C14">
        <w:rPr>
          <w:rFonts w:asciiTheme="minorHAnsi" w:hAnsiTheme="minorHAnsi" w:cstheme="minorHAnsi"/>
          <w:color w:val="000000"/>
        </w:rPr>
        <w:t xml:space="preserve">prikazov </w:t>
      </w:r>
      <w:r w:rsidRPr="00206C14">
        <w:rPr>
          <w:rFonts w:asciiTheme="minorHAnsi" w:hAnsiTheme="minorHAnsi" w:cstheme="minorHAnsi"/>
        </w:rPr>
        <w:t>na Madžarskem,</w:t>
      </w:r>
      <w:r w:rsidRPr="00206C14">
        <w:rPr>
          <w:rFonts w:asciiTheme="minorHAnsi" w:hAnsiTheme="minorHAnsi" w:cstheme="minorHAnsi"/>
          <w:color w:val="000000"/>
        </w:rPr>
        <w:t xml:space="preserve"> Češkem, Slovaškem, Poljskem,</w:t>
      </w:r>
    </w:p>
    <w:p w14:paraId="6D2AB27B" w14:textId="77777777" w:rsidR="003C2A6D" w:rsidRPr="00206C14" w:rsidRDefault="003C2A6D" w:rsidP="003C2A6D">
      <w:pPr>
        <w:jc w:val="both"/>
        <w:rPr>
          <w:rFonts w:asciiTheme="minorHAnsi" w:hAnsiTheme="minorHAnsi" w:cstheme="minorHAnsi"/>
          <w:b/>
          <w:bCs/>
          <w:color w:val="000000"/>
          <w:sz w:val="22"/>
          <w:szCs w:val="22"/>
        </w:rPr>
      </w:pPr>
    </w:p>
    <w:p w14:paraId="1A0E0F5F" w14:textId="77777777" w:rsidR="003C2A6D" w:rsidRPr="00206C14" w:rsidRDefault="003C2A6D" w:rsidP="003C2A6D">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LINKEDIN</w:t>
      </w:r>
    </w:p>
    <w:p w14:paraId="28707E90" w14:textId="77777777" w:rsidR="003C2A6D" w:rsidRPr="00206C14" w:rsidRDefault="003C2A6D" w:rsidP="003C2A6D">
      <w:pPr>
        <w:jc w:val="both"/>
        <w:rPr>
          <w:rFonts w:asciiTheme="minorHAnsi" w:hAnsiTheme="minorHAnsi" w:cstheme="minorHAnsi"/>
          <w:bCs/>
          <w:color w:val="000000" w:themeColor="text1"/>
          <w:sz w:val="22"/>
          <w:szCs w:val="22"/>
        </w:rPr>
      </w:pPr>
      <w:r w:rsidRPr="00206C14">
        <w:rPr>
          <w:rFonts w:asciiTheme="minorHAnsi" w:hAnsiTheme="minorHAnsi" w:cstheme="minorHAnsi"/>
          <w:bCs/>
          <w:color w:val="000000" w:themeColor="text1"/>
          <w:sz w:val="22"/>
          <w:szCs w:val="22"/>
        </w:rPr>
        <w:t xml:space="preserve">Najmanjše število klikov na </w:t>
      </w:r>
      <w:r w:rsidRPr="00206C14">
        <w:rPr>
          <w:rFonts w:asciiTheme="minorHAnsi" w:hAnsiTheme="minorHAnsi" w:cstheme="minorHAnsi"/>
          <w:b/>
          <w:color w:val="000000" w:themeColor="text1"/>
          <w:sz w:val="22"/>
          <w:szCs w:val="22"/>
        </w:rPr>
        <w:t>LinkedIn Carousel</w:t>
      </w:r>
      <w:r w:rsidRPr="00206C14">
        <w:rPr>
          <w:rFonts w:asciiTheme="minorHAnsi" w:hAnsiTheme="minorHAnsi" w:cstheme="minorHAnsi"/>
          <w:bCs/>
          <w:color w:val="000000" w:themeColor="text1"/>
          <w:sz w:val="22"/>
          <w:szCs w:val="22"/>
        </w:rPr>
        <w:t xml:space="preserve"> oglase na vrednost vložka 1.000 € (brez DDV):</w:t>
      </w:r>
    </w:p>
    <w:p w14:paraId="7EB425FD" w14:textId="01C42806" w:rsidR="003C2A6D" w:rsidRPr="00206C14" w:rsidRDefault="003C2A6D" w:rsidP="003C2A6D">
      <w:pPr>
        <w:numPr>
          <w:ilvl w:val="0"/>
          <w:numId w:val="26"/>
        </w:numPr>
        <w:jc w:val="both"/>
        <w:rPr>
          <w:rFonts w:asciiTheme="minorHAnsi" w:hAnsiTheme="minorHAnsi" w:cstheme="minorHAnsi"/>
          <w:bCs/>
          <w:color w:val="000000" w:themeColor="text1"/>
          <w:sz w:val="22"/>
          <w:szCs w:val="22"/>
        </w:rPr>
      </w:pPr>
      <w:r w:rsidRPr="00206C14">
        <w:rPr>
          <w:rFonts w:asciiTheme="minorHAnsi" w:hAnsiTheme="minorHAnsi" w:cstheme="minorHAnsi"/>
          <w:bCs/>
          <w:color w:val="000000" w:themeColor="text1"/>
          <w:sz w:val="22"/>
          <w:szCs w:val="22"/>
        </w:rPr>
        <w:t>vsaj 2</w:t>
      </w:r>
      <w:r w:rsidR="004515F9">
        <w:rPr>
          <w:rFonts w:asciiTheme="minorHAnsi" w:hAnsiTheme="minorHAnsi" w:cstheme="minorHAnsi"/>
          <w:bCs/>
          <w:color w:val="000000" w:themeColor="text1"/>
          <w:sz w:val="22"/>
          <w:szCs w:val="22"/>
        </w:rPr>
        <w:t>0</w:t>
      </w:r>
      <w:r w:rsidRPr="00206C14">
        <w:rPr>
          <w:rFonts w:asciiTheme="minorHAnsi" w:hAnsiTheme="minorHAnsi" w:cstheme="minorHAnsi"/>
          <w:bCs/>
          <w:color w:val="000000" w:themeColor="text1"/>
          <w:sz w:val="22"/>
          <w:szCs w:val="22"/>
        </w:rPr>
        <w:t>0 klikov na trgu držav Beneluxa (Belgija, Nizozemska),</w:t>
      </w:r>
    </w:p>
    <w:p w14:paraId="60224648" w14:textId="77777777" w:rsidR="003C2A6D" w:rsidRPr="00206C14" w:rsidRDefault="003C2A6D" w:rsidP="003C2A6D">
      <w:pPr>
        <w:jc w:val="both"/>
        <w:rPr>
          <w:rFonts w:asciiTheme="minorHAnsi" w:hAnsiTheme="minorHAnsi" w:cstheme="minorHAnsi"/>
          <w:color w:val="000000"/>
        </w:rPr>
      </w:pPr>
    </w:p>
    <w:p w14:paraId="1DEF1D3D" w14:textId="77777777" w:rsidR="003C2A6D" w:rsidRPr="00206C14" w:rsidRDefault="003C2A6D" w:rsidP="003C2A6D">
      <w:pPr>
        <w:ind w:left="360"/>
        <w:jc w:val="both"/>
        <w:rPr>
          <w:rFonts w:asciiTheme="minorHAnsi" w:hAnsiTheme="minorHAnsi" w:cstheme="minorHAnsi"/>
        </w:rPr>
      </w:pPr>
    </w:p>
    <w:p w14:paraId="794161E8" w14:textId="77777777" w:rsidR="003C2A6D" w:rsidRPr="00206C14" w:rsidRDefault="003C2A6D" w:rsidP="003C2A6D">
      <w:pPr>
        <w:ind w:left="360"/>
        <w:jc w:val="both"/>
        <w:rPr>
          <w:rFonts w:asciiTheme="minorHAnsi" w:hAnsiTheme="minorHAnsi" w:cstheme="minorHAnsi"/>
        </w:rPr>
      </w:pPr>
    </w:p>
    <w:p w14:paraId="5C55FCB0"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PRODUKT ZGODOVINSKA MESTA IN KULTURA</w:t>
      </w:r>
    </w:p>
    <w:p w14:paraId="69CBCC11" w14:textId="77777777" w:rsidR="003C2A6D" w:rsidRPr="00206C14" w:rsidRDefault="003C2A6D" w:rsidP="003C2A6D">
      <w:pPr>
        <w:jc w:val="both"/>
        <w:rPr>
          <w:rFonts w:asciiTheme="minorHAnsi" w:hAnsiTheme="minorHAnsi" w:cstheme="minorHAnsi"/>
          <w:b/>
          <w:bCs/>
          <w:color w:val="000000"/>
        </w:rPr>
      </w:pPr>
    </w:p>
    <w:p w14:paraId="4A60AA1A" w14:textId="77777777" w:rsidR="003C2A6D" w:rsidRPr="00206C14" w:rsidRDefault="003C2A6D" w:rsidP="003C2A6D">
      <w:pPr>
        <w:jc w:val="both"/>
        <w:rPr>
          <w:rFonts w:asciiTheme="minorHAnsi" w:hAnsiTheme="minorHAnsi" w:cstheme="minorHAnsi"/>
          <w:b/>
          <w:bCs/>
          <w:i/>
          <w:sz w:val="22"/>
          <w:szCs w:val="22"/>
        </w:rPr>
      </w:pPr>
      <w:r w:rsidRPr="00206C14">
        <w:rPr>
          <w:rFonts w:asciiTheme="minorHAnsi" w:hAnsiTheme="minorHAnsi" w:cstheme="minorHAnsi"/>
          <w:b/>
          <w:bCs/>
          <w:sz w:val="22"/>
          <w:szCs w:val="22"/>
        </w:rPr>
        <w:t>META FEED</w:t>
      </w:r>
    </w:p>
    <w:p w14:paraId="796A7FEF" w14:textId="33822126"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Najmanjše število prikazov </w:t>
      </w:r>
      <w:r w:rsidRPr="00A02EAE">
        <w:rPr>
          <w:rFonts w:asciiTheme="minorHAnsi" w:hAnsiTheme="minorHAnsi" w:cstheme="minorHAnsi"/>
          <w:b/>
          <w:bCs/>
          <w:color w:val="000000" w:themeColor="text1"/>
          <w:sz w:val="22"/>
          <w:szCs w:val="22"/>
        </w:rPr>
        <w:t>Meta</w:t>
      </w:r>
      <w:r w:rsidRPr="00206C14">
        <w:rPr>
          <w:rFonts w:asciiTheme="minorHAnsi" w:hAnsiTheme="minorHAnsi" w:cstheme="minorHAnsi"/>
          <w:color w:val="000000" w:themeColor="text1"/>
          <w:sz w:val="22"/>
          <w:szCs w:val="22"/>
        </w:rPr>
        <w:t xml:space="preserve"> </w:t>
      </w:r>
      <w:r w:rsidRPr="00206C14">
        <w:rPr>
          <w:rFonts w:asciiTheme="minorHAnsi" w:hAnsiTheme="minorHAnsi" w:cstheme="minorHAnsi"/>
          <w:b/>
          <w:color w:val="000000" w:themeColor="text1"/>
          <w:sz w:val="22"/>
          <w:szCs w:val="22"/>
        </w:rPr>
        <w:t>Video in Image</w:t>
      </w:r>
      <w:r w:rsidRPr="00206C14">
        <w:rPr>
          <w:rFonts w:asciiTheme="minorHAnsi" w:hAnsiTheme="minorHAnsi" w:cstheme="minorHAnsi"/>
          <w:color w:val="000000" w:themeColor="text1"/>
          <w:sz w:val="22"/>
          <w:szCs w:val="22"/>
        </w:rPr>
        <w:t xml:space="preserve"> oglase</w:t>
      </w:r>
      <w:r w:rsidR="00881E51">
        <w:rPr>
          <w:rFonts w:asciiTheme="minorHAnsi" w:hAnsiTheme="minorHAnsi" w:cstheme="minorHAnsi"/>
          <w:color w:val="000000" w:themeColor="text1"/>
          <w:sz w:val="22"/>
          <w:szCs w:val="22"/>
        </w:rPr>
        <w:t xml:space="preserve"> </w:t>
      </w:r>
      <w:r w:rsidRPr="00206C14">
        <w:rPr>
          <w:rFonts w:asciiTheme="minorHAnsi" w:hAnsiTheme="minorHAnsi" w:cstheme="minorHAnsi"/>
          <w:color w:val="000000" w:themeColor="text1"/>
          <w:sz w:val="22"/>
          <w:szCs w:val="22"/>
        </w:rPr>
        <w:t>na vrednost vložka 1.000 € (brez DDV):</w:t>
      </w:r>
    </w:p>
    <w:p w14:paraId="05BAE186"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720.000 prikazov v Avstriji,</w:t>
      </w:r>
    </w:p>
    <w:p w14:paraId="6D6A8228"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1,8 milijona prikazov v Italiji,</w:t>
      </w:r>
    </w:p>
    <w:p w14:paraId="2A102661" w14:textId="1B997645"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rPr>
        <w:t xml:space="preserve">vsaj  </w:t>
      </w:r>
      <w:r w:rsidRPr="00206C14">
        <w:rPr>
          <w:rFonts w:asciiTheme="minorHAnsi" w:hAnsiTheme="minorHAnsi" w:cstheme="minorHAnsi"/>
          <w:color w:val="000000" w:themeColor="text1"/>
        </w:rPr>
        <w:t xml:space="preserve">1,3 milijone </w:t>
      </w:r>
      <w:r w:rsidRPr="00206C14">
        <w:rPr>
          <w:rFonts w:asciiTheme="minorHAnsi" w:hAnsiTheme="minorHAnsi" w:cstheme="minorHAnsi"/>
          <w:color w:val="000000"/>
        </w:rPr>
        <w:t>prikazov</w:t>
      </w:r>
      <w:r w:rsidRPr="00206C14">
        <w:rPr>
          <w:rFonts w:asciiTheme="minorHAnsi" w:hAnsiTheme="minorHAnsi" w:cstheme="minorHAnsi"/>
        </w:rPr>
        <w:t xml:space="preserve"> na Madžarskem,</w:t>
      </w:r>
      <w:r w:rsidRPr="00206C14">
        <w:rPr>
          <w:rFonts w:asciiTheme="minorHAnsi" w:hAnsiTheme="minorHAnsi" w:cstheme="minorHAnsi"/>
          <w:color w:val="000000"/>
        </w:rPr>
        <w:t xml:space="preserve"> Češkem, Slovaškem, Poljskem</w:t>
      </w:r>
      <w:r w:rsidR="00D325CE">
        <w:rPr>
          <w:rFonts w:asciiTheme="minorHAnsi" w:hAnsiTheme="minorHAnsi" w:cstheme="minorHAnsi"/>
          <w:color w:val="000000"/>
        </w:rPr>
        <w:t>,</w:t>
      </w:r>
    </w:p>
    <w:p w14:paraId="489D15CE"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1,09 milijona prikazov v Beneluxu,</w:t>
      </w:r>
    </w:p>
    <w:p w14:paraId="4D5A4D03" w14:textId="77777777" w:rsidR="003C2A6D" w:rsidRPr="00206C14" w:rsidRDefault="003C2A6D" w:rsidP="003C2A6D">
      <w:pPr>
        <w:pStyle w:val="Odstavekseznama"/>
        <w:numPr>
          <w:ilvl w:val="0"/>
          <w:numId w:val="23"/>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700.000 </w:t>
      </w:r>
      <w:r w:rsidRPr="00206C14">
        <w:rPr>
          <w:rFonts w:asciiTheme="minorHAnsi" w:hAnsiTheme="minorHAnsi" w:cstheme="minorHAnsi"/>
        </w:rPr>
        <w:t xml:space="preserve"> </w:t>
      </w:r>
      <w:r w:rsidRPr="00206C14">
        <w:rPr>
          <w:rFonts w:asciiTheme="minorHAnsi" w:hAnsiTheme="minorHAnsi" w:cstheme="minorHAnsi"/>
          <w:color w:val="000000"/>
        </w:rPr>
        <w:t>prikazov</w:t>
      </w:r>
      <w:r w:rsidRPr="00206C14">
        <w:rPr>
          <w:rFonts w:asciiTheme="minorHAnsi" w:hAnsiTheme="minorHAnsi" w:cstheme="minorHAnsi"/>
          <w:color w:val="000000" w:themeColor="text1"/>
        </w:rPr>
        <w:t xml:space="preserve"> v Nordijskih državah,</w:t>
      </w:r>
    </w:p>
    <w:p w14:paraId="1C494961"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545.000 prikazov v državah ZDA in Kanada.</w:t>
      </w:r>
    </w:p>
    <w:p w14:paraId="4290C72F" w14:textId="77777777" w:rsidR="003C2A6D" w:rsidRPr="00206C14" w:rsidRDefault="003C2A6D" w:rsidP="003C2A6D">
      <w:pPr>
        <w:jc w:val="both"/>
        <w:rPr>
          <w:rFonts w:asciiTheme="minorHAnsi" w:hAnsiTheme="minorHAnsi" w:cstheme="minorHAnsi"/>
          <w:color w:val="000000" w:themeColor="text1"/>
          <w:sz w:val="22"/>
          <w:szCs w:val="22"/>
        </w:rPr>
      </w:pPr>
    </w:p>
    <w:p w14:paraId="473631B6"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sz w:val="22"/>
          <w:szCs w:val="22"/>
        </w:rPr>
        <w:t xml:space="preserve">Najmanjše število zbranih kontaktov prek </w:t>
      </w:r>
      <w:r w:rsidRPr="00881E51">
        <w:rPr>
          <w:rFonts w:asciiTheme="minorHAnsi" w:hAnsiTheme="minorHAnsi" w:cstheme="minorHAnsi"/>
          <w:b/>
          <w:bCs/>
          <w:sz w:val="22"/>
          <w:szCs w:val="22"/>
        </w:rPr>
        <w:t>Meta</w:t>
      </w:r>
      <w:r w:rsidRPr="00206C14">
        <w:rPr>
          <w:rFonts w:asciiTheme="minorHAnsi" w:hAnsiTheme="minorHAnsi" w:cstheme="minorHAnsi"/>
          <w:sz w:val="22"/>
          <w:szCs w:val="22"/>
        </w:rPr>
        <w:t xml:space="preserve"> oglaševanja iz trgov, kjer je </w:t>
      </w:r>
      <w:r w:rsidRPr="00206C14">
        <w:rPr>
          <w:rFonts w:asciiTheme="minorHAnsi" w:hAnsiTheme="minorHAnsi" w:cstheme="minorHAnsi"/>
          <w:b/>
          <w:sz w:val="22"/>
          <w:szCs w:val="22"/>
        </w:rPr>
        <w:t>lead</w:t>
      </w:r>
      <w:r w:rsidRPr="00206C14">
        <w:rPr>
          <w:rFonts w:asciiTheme="minorHAnsi" w:hAnsiTheme="minorHAnsi" w:cstheme="minorHAnsi"/>
          <w:sz w:val="22"/>
          <w:szCs w:val="22"/>
        </w:rPr>
        <w:t xml:space="preserve"> oglaševanje (zbiranje kontaktov) predvideno, </w:t>
      </w:r>
      <w:r w:rsidRPr="00206C14">
        <w:rPr>
          <w:rFonts w:asciiTheme="minorHAnsi" w:hAnsiTheme="minorHAnsi" w:cstheme="minorHAnsi"/>
          <w:color w:val="000000" w:themeColor="text1"/>
          <w:sz w:val="22"/>
          <w:szCs w:val="22"/>
        </w:rPr>
        <w:t>na vrednost vložka 1.000 € (brez DDV):</w:t>
      </w:r>
    </w:p>
    <w:p w14:paraId="051DF294"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180 kontaktov v Avstriji,</w:t>
      </w:r>
    </w:p>
    <w:p w14:paraId="68EFDAF9"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1000 kontaktov v Italiji,</w:t>
      </w:r>
    </w:p>
    <w:p w14:paraId="54B08009"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300 kontaktov v Beneluxu,</w:t>
      </w:r>
    </w:p>
    <w:p w14:paraId="122CC399"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440 kontaktov v ZDA in Kanadi.</w:t>
      </w:r>
    </w:p>
    <w:p w14:paraId="5A586E64" w14:textId="77777777" w:rsidR="003C2A6D" w:rsidRPr="00206C14" w:rsidRDefault="003C2A6D" w:rsidP="003C2A6D">
      <w:pPr>
        <w:pStyle w:val="Odstavekseznama"/>
        <w:jc w:val="both"/>
        <w:rPr>
          <w:rFonts w:asciiTheme="minorHAnsi" w:hAnsiTheme="minorHAnsi" w:cstheme="minorHAnsi"/>
        </w:rPr>
      </w:pPr>
    </w:p>
    <w:p w14:paraId="0D8FD9CF" w14:textId="77777777" w:rsidR="003C2A6D" w:rsidRPr="00206C14" w:rsidRDefault="003C2A6D" w:rsidP="003C2A6D">
      <w:pPr>
        <w:jc w:val="both"/>
        <w:rPr>
          <w:rFonts w:asciiTheme="minorHAnsi" w:hAnsiTheme="minorHAnsi" w:cstheme="minorHAnsi"/>
          <w:b/>
          <w:bCs/>
          <w:i/>
          <w:sz w:val="22"/>
          <w:szCs w:val="22"/>
        </w:rPr>
      </w:pPr>
      <w:r w:rsidRPr="00206C14">
        <w:rPr>
          <w:rFonts w:asciiTheme="minorHAnsi" w:hAnsiTheme="minorHAnsi" w:cstheme="minorHAnsi"/>
          <w:b/>
          <w:bCs/>
          <w:sz w:val="22"/>
          <w:szCs w:val="22"/>
        </w:rPr>
        <w:t>META STORY IN RELES</w:t>
      </w:r>
    </w:p>
    <w:p w14:paraId="62A387C1" w14:textId="0275594A"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prikazov </w:t>
      </w:r>
      <w:r w:rsidR="007D5C41">
        <w:rPr>
          <w:rFonts w:asciiTheme="minorHAnsi" w:hAnsiTheme="minorHAnsi" w:cstheme="minorHAnsi"/>
          <w:b/>
          <w:color w:val="000000"/>
          <w:sz w:val="22"/>
          <w:szCs w:val="22"/>
        </w:rPr>
        <w:t>S</w:t>
      </w:r>
      <w:r w:rsidRPr="00206C14">
        <w:rPr>
          <w:rFonts w:asciiTheme="minorHAnsi" w:hAnsiTheme="minorHAnsi" w:cstheme="minorHAnsi"/>
          <w:b/>
          <w:color w:val="000000"/>
          <w:sz w:val="22"/>
          <w:szCs w:val="22"/>
        </w:rPr>
        <w:t xml:space="preserve">tory in Reels </w:t>
      </w:r>
      <w:r w:rsidRPr="00206C14">
        <w:rPr>
          <w:rFonts w:asciiTheme="minorHAnsi" w:hAnsiTheme="minorHAnsi" w:cstheme="minorHAnsi"/>
          <w:color w:val="000000"/>
          <w:sz w:val="22"/>
          <w:szCs w:val="22"/>
        </w:rPr>
        <w:t xml:space="preserve"> oglasov </w:t>
      </w:r>
      <w:r w:rsidRPr="00206C14">
        <w:rPr>
          <w:rFonts w:asciiTheme="minorHAnsi" w:hAnsiTheme="minorHAnsi" w:cstheme="minorHAnsi"/>
          <w:color w:val="000000" w:themeColor="text1"/>
          <w:sz w:val="22"/>
          <w:szCs w:val="22"/>
        </w:rPr>
        <w:t>na vrednost vložka 1.000 € (brez DDV):</w:t>
      </w:r>
    </w:p>
    <w:p w14:paraId="369BE1BD" w14:textId="77777777"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rPr>
        <w:t>vsaj 640.000 prikazov v Avstriji,</w:t>
      </w:r>
    </w:p>
    <w:p w14:paraId="152FD559" w14:textId="77777777"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rPr>
        <w:t>vsaj 1,6 milijona prikazov v Italiji,</w:t>
      </w:r>
    </w:p>
    <w:p w14:paraId="671867F5" w14:textId="77777777" w:rsidR="003C2A6D" w:rsidRPr="00206C14" w:rsidRDefault="003C2A6D" w:rsidP="003C2A6D">
      <w:pPr>
        <w:pStyle w:val="Odstavekseznama"/>
        <w:numPr>
          <w:ilvl w:val="0"/>
          <w:numId w:val="25"/>
        </w:numPr>
        <w:jc w:val="both"/>
        <w:rPr>
          <w:rFonts w:asciiTheme="minorHAnsi" w:hAnsiTheme="minorHAnsi" w:cstheme="minorHAnsi"/>
          <w:color w:val="000000" w:themeColor="text1"/>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1,2 milijona </w:t>
      </w:r>
      <w:r w:rsidRPr="00206C14">
        <w:rPr>
          <w:rFonts w:asciiTheme="minorHAnsi" w:hAnsiTheme="minorHAnsi" w:cstheme="minorHAnsi"/>
          <w:color w:val="000000" w:themeColor="text1"/>
        </w:rPr>
        <w:t>prikazov</w:t>
      </w:r>
      <w:r w:rsidRPr="00206C14">
        <w:rPr>
          <w:rFonts w:asciiTheme="minorHAnsi" w:hAnsiTheme="minorHAnsi" w:cstheme="minorHAnsi"/>
        </w:rPr>
        <w:t xml:space="preserve"> na Madžarskem,</w:t>
      </w:r>
      <w:r w:rsidRPr="00206C14">
        <w:rPr>
          <w:rFonts w:asciiTheme="minorHAnsi" w:hAnsiTheme="minorHAnsi" w:cstheme="minorHAnsi"/>
          <w:color w:val="000000"/>
        </w:rPr>
        <w:t xml:space="preserve"> Češkem, Slovaškem, Poljskem</w:t>
      </w:r>
    </w:p>
    <w:p w14:paraId="2E591DC9" w14:textId="77777777"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1 milijon </w:t>
      </w:r>
      <w:r w:rsidRPr="00206C14">
        <w:rPr>
          <w:rFonts w:asciiTheme="minorHAnsi" w:hAnsiTheme="minorHAnsi" w:cstheme="minorHAnsi"/>
          <w:color w:val="000000" w:themeColor="text1"/>
        </w:rPr>
        <w:t>prikazov v Beneluxu,</w:t>
      </w:r>
    </w:p>
    <w:p w14:paraId="2BD8848F" w14:textId="77777777"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500.000 </w:t>
      </w:r>
      <w:r w:rsidRPr="00206C14">
        <w:rPr>
          <w:rFonts w:asciiTheme="minorHAnsi" w:hAnsiTheme="minorHAnsi" w:cstheme="minorHAnsi"/>
        </w:rPr>
        <w:t xml:space="preserve"> </w:t>
      </w:r>
      <w:r w:rsidRPr="00206C14">
        <w:rPr>
          <w:rFonts w:asciiTheme="minorHAnsi" w:hAnsiTheme="minorHAnsi" w:cstheme="minorHAnsi"/>
          <w:color w:val="000000" w:themeColor="text1"/>
        </w:rPr>
        <w:t>prikazov v Nordijskih državah,</w:t>
      </w:r>
    </w:p>
    <w:p w14:paraId="2C6221F1" w14:textId="77777777" w:rsidR="003C2A6D" w:rsidRPr="00206C14" w:rsidRDefault="003C2A6D" w:rsidP="003C2A6D">
      <w:pPr>
        <w:pStyle w:val="Odstavekseznama"/>
        <w:numPr>
          <w:ilvl w:val="0"/>
          <w:numId w:val="25"/>
        </w:numPr>
        <w:jc w:val="both"/>
        <w:rPr>
          <w:rFonts w:asciiTheme="minorHAnsi" w:hAnsiTheme="minorHAnsi" w:cstheme="minorHAnsi"/>
          <w:color w:val="000000"/>
        </w:rPr>
      </w:pPr>
      <w:r w:rsidRPr="00206C14">
        <w:rPr>
          <w:rFonts w:asciiTheme="minorHAnsi" w:hAnsiTheme="minorHAnsi" w:cstheme="minorHAnsi"/>
          <w:color w:val="000000"/>
        </w:rPr>
        <w:t xml:space="preserve">vsaj </w:t>
      </w:r>
      <w:r w:rsidRPr="00206C14">
        <w:rPr>
          <w:rFonts w:asciiTheme="minorHAnsi" w:hAnsiTheme="minorHAnsi" w:cstheme="minorHAnsi"/>
          <w:color w:val="000000" w:themeColor="text1"/>
        </w:rPr>
        <w:t xml:space="preserve">590.000 </w:t>
      </w:r>
      <w:r w:rsidRPr="00206C14">
        <w:rPr>
          <w:rFonts w:asciiTheme="minorHAnsi" w:hAnsiTheme="minorHAnsi" w:cstheme="minorHAnsi"/>
          <w:color w:val="000000"/>
        </w:rPr>
        <w:t>prikazov na trgu ZDA in Kanada.</w:t>
      </w:r>
    </w:p>
    <w:p w14:paraId="4BBCD2AC" w14:textId="77777777" w:rsidR="003C2A6D" w:rsidRPr="00206C14" w:rsidRDefault="003C2A6D" w:rsidP="003C2A6D">
      <w:pPr>
        <w:pStyle w:val="Odstavekseznama"/>
        <w:jc w:val="both"/>
        <w:rPr>
          <w:rFonts w:asciiTheme="minorHAnsi" w:hAnsiTheme="minorHAnsi" w:cstheme="minorHAnsi"/>
        </w:rPr>
      </w:pPr>
    </w:p>
    <w:p w14:paraId="25EAEC33"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GOOGLE</w:t>
      </w:r>
    </w:p>
    <w:p w14:paraId="40742097"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 xml:space="preserve">Google Demand Gen </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4213264F" w14:textId="6DBCAC28" w:rsidR="003C2A6D" w:rsidRPr="00206C14" w:rsidRDefault="003C2A6D" w:rsidP="003C2A6D">
      <w:pPr>
        <w:pStyle w:val="Odstavekseznama"/>
        <w:numPr>
          <w:ilvl w:val="0"/>
          <w:numId w:val="26"/>
        </w:numPr>
        <w:jc w:val="both"/>
        <w:rPr>
          <w:rFonts w:asciiTheme="minorHAnsi" w:hAnsiTheme="minorHAnsi" w:cstheme="minorHAnsi"/>
          <w:color w:val="000000" w:themeColor="text1"/>
        </w:rPr>
      </w:pPr>
      <w:r w:rsidRPr="00206C14">
        <w:rPr>
          <w:rFonts w:asciiTheme="minorHAnsi" w:hAnsiTheme="minorHAnsi" w:cstheme="minorHAnsi"/>
        </w:rPr>
        <w:t xml:space="preserve">vsaj  </w:t>
      </w:r>
      <w:r w:rsidR="00A80714" w:rsidRPr="00206C14">
        <w:rPr>
          <w:rFonts w:asciiTheme="minorHAnsi" w:hAnsiTheme="minorHAnsi" w:cstheme="minorHAnsi"/>
        </w:rPr>
        <w:t>1.200 klikov</w:t>
      </w:r>
      <w:r w:rsidRPr="00206C14">
        <w:rPr>
          <w:rFonts w:asciiTheme="minorHAnsi" w:hAnsiTheme="minorHAnsi" w:cstheme="minorHAnsi"/>
        </w:rPr>
        <w:t xml:space="preserve"> </w:t>
      </w:r>
      <w:r w:rsidR="00A80714" w:rsidRPr="00206C14">
        <w:rPr>
          <w:rFonts w:asciiTheme="minorHAnsi" w:hAnsiTheme="minorHAnsi" w:cstheme="minorHAnsi"/>
          <w:color w:val="000000"/>
        </w:rPr>
        <w:t>v Avstriji,</w:t>
      </w:r>
    </w:p>
    <w:p w14:paraId="5477B79F" w14:textId="547A7335" w:rsidR="00A80714" w:rsidRPr="004E1494" w:rsidRDefault="00A80714" w:rsidP="00A80714">
      <w:pPr>
        <w:pStyle w:val="Odstavekseznama"/>
        <w:numPr>
          <w:ilvl w:val="0"/>
          <w:numId w:val="26"/>
        </w:numPr>
        <w:jc w:val="both"/>
        <w:rPr>
          <w:rFonts w:asciiTheme="minorHAnsi" w:hAnsiTheme="minorHAnsi" w:cstheme="minorHAnsi"/>
          <w:color w:val="000000" w:themeColor="text1"/>
        </w:rPr>
      </w:pPr>
      <w:r w:rsidRPr="00206C14">
        <w:rPr>
          <w:rFonts w:asciiTheme="minorHAnsi" w:hAnsiTheme="minorHAnsi" w:cstheme="minorHAnsi"/>
        </w:rPr>
        <w:t xml:space="preserve">vsaj  1.200 klikov </w:t>
      </w:r>
      <w:r w:rsidRPr="00206C14">
        <w:rPr>
          <w:rFonts w:asciiTheme="minorHAnsi" w:hAnsiTheme="minorHAnsi" w:cstheme="minorHAnsi"/>
          <w:color w:val="000000"/>
        </w:rPr>
        <w:t>v Italiji,</w:t>
      </w:r>
    </w:p>
    <w:p w14:paraId="43B16938" w14:textId="752FE148" w:rsidR="004E1494" w:rsidRPr="00D51F45" w:rsidRDefault="004E1494" w:rsidP="004E1494">
      <w:pPr>
        <w:pStyle w:val="Odstavekseznama"/>
        <w:numPr>
          <w:ilvl w:val="0"/>
          <w:numId w:val="25"/>
        </w:numPr>
        <w:jc w:val="both"/>
        <w:rPr>
          <w:rFonts w:asciiTheme="minorHAnsi" w:hAnsiTheme="minorHAnsi" w:cstheme="minorHAnsi"/>
          <w:color w:val="000000" w:themeColor="text1"/>
        </w:rPr>
      </w:pPr>
      <w:r w:rsidRPr="00D51F45">
        <w:rPr>
          <w:rFonts w:asciiTheme="minorHAnsi" w:hAnsiTheme="minorHAnsi" w:cstheme="minorHAnsi"/>
        </w:rPr>
        <w:t>vsaj 8.200 klikov na Madžarskem,</w:t>
      </w:r>
      <w:r w:rsidRPr="00D51F45">
        <w:rPr>
          <w:rFonts w:asciiTheme="minorHAnsi" w:hAnsiTheme="minorHAnsi" w:cstheme="minorHAnsi"/>
          <w:color w:val="000000"/>
        </w:rPr>
        <w:t xml:space="preserve"> Češkem, Slovaškem, Poljskem,</w:t>
      </w:r>
    </w:p>
    <w:p w14:paraId="2E7CB41E" w14:textId="74116B89" w:rsidR="00A80714" w:rsidRPr="00D51F45" w:rsidRDefault="00A80714" w:rsidP="00A80714">
      <w:pPr>
        <w:pStyle w:val="Odstavekseznama"/>
        <w:numPr>
          <w:ilvl w:val="0"/>
          <w:numId w:val="26"/>
        </w:numPr>
        <w:jc w:val="both"/>
        <w:rPr>
          <w:rFonts w:asciiTheme="minorHAnsi" w:hAnsiTheme="minorHAnsi" w:cstheme="minorHAnsi"/>
          <w:color w:val="000000" w:themeColor="text1"/>
        </w:rPr>
      </w:pPr>
      <w:r w:rsidRPr="00D51F45">
        <w:rPr>
          <w:rFonts w:asciiTheme="minorHAnsi" w:hAnsiTheme="minorHAnsi" w:cstheme="minorHAnsi"/>
        </w:rPr>
        <w:t xml:space="preserve">vsaj  </w:t>
      </w:r>
      <w:r w:rsidR="004E1494" w:rsidRPr="00D51F45">
        <w:rPr>
          <w:rFonts w:asciiTheme="minorHAnsi" w:hAnsiTheme="minorHAnsi" w:cstheme="minorHAnsi"/>
        </w:rPr>
        <w:t>1</w:t>
      </w:r>
      <w:r w:rsidRPr="00D51F45">
        <w:rPr>
          <w:rFonts w:asciiTheme="minorHAnsi" w:hAnsiTheme="minorHAnsi" w:cstheme="minorHAnsi"/>
        </w:rPr>
        <w:t xml:space="preserve">.200 klikov </w:t>
      </w:r>
      <w:r w:rsidRPr="00D51F45">
        <w:rPr>
          <w:rFonts w:asciiTheme="minorHAnsi" w:hAnsiTheme="minorHAnsi" w:cstheme="minorHAnsi"/>
          <w:color w:val="000000"/>
        </w:rPr>
        <w:t>v Beneluxu,</w:t>
      </w:r>
    </w:p>
    <w:p w14:paraId="7EEFA846" w14:textId="5FF0F23A" w:rsidR="00A80714" w:rsidRPr="00206C14" w:rsidRDefault="00A80714" w:rsidP="00A80714">
      <w:pPr>
        <w:pStyle w:val="Odstavekseznama"/>
        <w:numPr>
          <w:ilvl w:val="0"/>
          <w:numId w:val="26"/>
        </w:numPr>
        <w:jc w:val="both"/>
        <w:rPr>
          <w:rFonts w:asciiTheme="minorHAnsi" w:hAnsiTheme="minorHAnsi" w:cstheme="minorHAnsi"/>
          <w:color w:val="000000" w:themeColor="text1"/>
        </w:rPr>
      </w:pPr>
      <w:r w:rsidRPr="00206C14">
        <w:rPr>
          <w:rFonts w:asciiTheme="minorHAnsi" w:hAnsiTheme="minorHAnsi" w:cstheme="minorHAnsi"/>
        </w:rPr>
        <w:t xml:space="preserve">vsaj  2.000 klikov </w:t>
      </w:r>
      <w:r w:rsidRPr="00206C14">
        <w:rPr>
          <w:rFonts w:asciiTheme="minorHAnsi" w:hAnsiTheme="minorHAnsi" w:cstheme="minorHAnsi"/>
          <w:color w:val="000000"/>
        </w:rPr>
        <w:t>v ZDA&amp;Kanada.</w:t>
      </w:r>
    </w:p>
    <w:p w14:paraId="5B678C42" w14:textId="77777777" w:rsidR="00A80714" w:rsidRPr="00206C14" w:rsidRDefault="00A80714" w:rsidP="00AA7808">
      <w:pPr>
        <w:pStyle w:val="Odstavekseznama"/>
        <w:jc w:val="both"/>
        <w:rPr>
          <w:rFonts w:asciiTheme="minorHAnsi" w:hAnsiTheme="minorHAnsi" w:cstheme="minorHAnsi"/>
          <w:color w:val="000000" w:themeColor="text1"/>
        </w:rPr>
      </w:pPr>
    </w:p>
    <w:p w14:paraId="7AFA09AE" w14:textId="77777777" w:rsidR="003C2A6D" w:rsidRPr="00206C14" w:rsidRDefault="003C2A6D" w:rsidP="003C2A6D">
      <w:pPr>
        <w:pStyle w:val="Odstavekseznama"/>
        <w:jc w:val="both"/>
        <w:rPr>
          <w:rFonts w:asciiTheme="minorHAnsi" w:hAnsiTheme="minorHAnsi" w:cstheme="minorHAnsi"/>
        </w:rPr>
      </w:pPr>
    </w:p>
    <w:p w14:paraId="65526081"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Google Search</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244D1E4A" w14:textId="77777777" w:rsidR="003C2A6D" w:rsidRPr="00206C14" w:rsidRDefault="003C2A6D" w:rsidP="003C2A6D">
      <w:pPr>
        <w:jc w:val="both"/>
        <w:rPr>
          <w:rFonts w:asciiTheme="minorHAnsi" w:hAnsiTheme="minorHAnsi" w:cstheme="minorHAnsi"/>
          <w:color w:val="000000"/>
          <w:sz w:val="22"/>
          <w:szCs w:val="22"/>
        </w:rPr>
      </w:pPr>
    </w:p>
    <w:p w14:paraId="3D8FC62A"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1.000 klikov v Avstriji,</w:t>
      </w:r>
    </w:p>
    <w:p w14:paraId="4FB20576"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1.500 </w:t>
      </w:r>
      <w:r w:rsidRPr="00206C14">
        <w:rPr>
          <w:rFonts w:asciiTheme="minorHAnsi" w:hAnsiTheme="minorHAnsi" w:cstheme="minorHAnsi"/>
          <w:color w:val="000000"/>
        </w:rPr>
        <w:t xml:space="preserve">klikov </w:t>
      </w:r>
      <w:r w:rsidRPr="00206C14">
        <w:rPr>
          <w:rFonts w:asciiTheme="minorHAnsi" w:hAnsiTheme="minorHAnsi" w:cstheme="minorHAnsi"/>
        </w:rPr>
        <w:t xml:space="preserve"> v Italiji,</w:t>
      </w:r>
    </w:p>
    <w:p w14:paraId="7B884F4A" w14:textId="77777777" w:rsidR="003C2A6D" w:rsidRPr="00206C14" w:rsidRDefault="003C2A6D" w:rsidP="003C2A6D">
      <w:pPr>
        <w:pStyle w:val="Odstavekseznama"/>
        <w:numPr>
          <w:ilvl w:val="0"/>
          <w:numId w:val="26"/>
        </w:numPr>
        <w:jc w:val="both"/>
        <w:rPr>
          <w:rFonts w:asciiTheme="minorHAnsi" w:hAnsiTheme="minorHAnsi" w:cstheme="minorHAnsi"/>
          <w:color w:val="000000" w:themeColor="text1"/>
        </w:rPr>
      </w:pPr>
      <w:r w:rsidRPr="00206C14">
        <w:rPr>
          <w:rFonts w:asciiTheme="minorHAnsi" w:hAnsiTheme="minorHAnsi" w:cstheme="minorHAnsi"/>
        </w:rPr>
        <w:lastRenderedPageBreak/>
        <w:t xml:space="preserve">vsaj  2.450 </w:t>
      </w:r>
      <w:r w:rsidRPr="00206C14">
        <w:rPr>
          <w:rFonts w:asciiTheme="minorHAnsi" w:hAnsiTheme="minorHAnsi" w:cstheme="minorHAnsi"/>
          <w:color w:val="000000"/>
        </w:rPr>
        <w:t>klikov</w:t>
      </w:r>
      <w:r w:rsidRPr="00206C14">
        <w:rPr>
          <w:rFonts w:asciiTheme="minorHAnsi" w:hAnsiTheme="minorHAnsi" w:cstheme="minorHAnsi"/>
        </w:rPr>
        <w:t xml:space="preserve"> na Madžarskem,</w:t>
      </w:r>
      <w:r w:rsidRPr="00206C14">
        <w:rPr>
          <w:rFonts w:asciiTheme="minorHAnsi" w:hAnsiTheme="minorHAnsi" w:cstheme="minorHAnsi"/>
          <w:color w:val="000000"/>
        </w:rPr>
        <w:t xml:space="preserve"> Češkem, Slovaškem, Poljskem,</w:t>
      </w:r>
    </w:p>
    <w:p w14:paraId="3756B867"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700 </w:t>
      </w:r>
      <w:r w:rsidRPr="00206C14">
        <w:rPr>
          <w:rFonts w:asciiTheme="minorHAnsi" w:hAnsiTheme="minorHAnsi" w:cstheme="minorHAnsi"/>
          <w:color w:val="000000"/>
        </w:rPr>
        <w:t>klikov</w:t>
      </w:r>
      <w:r w:rsidRPr="00206C14">
        <w:rPr>
          <w:rFonts w:asciiTheme="minorHAnsi" w:hAnsiTheme="minorHAnsi" w:cstheme="minorHAnsi"/>
          <w:color w:val="000000" w:themeColor="text1"/>
        </w:rPr>
        <w:t xml:space="preserve"> v Beneluxu,</w:t>
      </w:r>
    </w:p>
    <w:p w14:paraId="14ED1E43"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900 klikov</w:t>
      </w:r>
      <w:r w:rsidRPr="00206C14">
        <w:rPr>
          <w:rFonts w:asciiTheme="minorHAnsi" w:hAnsiTheme="minorHAnsi" w:cstheme="minorHAnsi"/>
          <w:color w:val="000000" w:themeColor="text1"/>
        </w:rPr>
        <w:t xml:space="preserve"> v Nordijskih državah,</w:t>
      </w:r>
    </w:p>
    <w:p w14:paraId="67AEB7D2"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1.000 </w:t>
      </w:r>
      <w:r w:rsidRPr="00206C14">
        <w:rPr>
          <w:rFonts w:asciiTheme="minorHAnsi" w:hAnsiTheme="minorHAnsi" w:cstheme="minorHAnsi"/>
          <w:color w:val="000000"/>
        </w:rPr>
        <w:t>klikov</w:t>
      </w:r>
      <w:r w:rsidRPr="00206C14">
        <w:rPr>
          <w:rFonts w:asciiTheme="minorHAnsi" w:hAnsiTheme="minorHAnsi" w:cstheme="minorHAnsi"/>
        </w:rPr>
        <w:t xml:space="preserve"> na trgu ZDA in Kanada.</w:t>
      </w:r>
    </w:p>
    <w:p w14:paraId="34CED812" w14:textId="77777777" w:rsidR="003C2A6D" w:rsidRPr="00206C14" w:rsidRDefault="003C2A6D" w:rsidP="003C2A6D">
      <w:pPr>
        <w:rPr>
          <w:rFonts w:asciiTheme="minorHAnsi" w:eastAsiaTheme="majorEastAsia" w:hAnsiTheme="minorHAnsi" w:cstheme="minorHAnsi"/>
          <w:b/>
          <w:bCs/>
          <w:color w:val="0B5294" w:themeColor="accent1" w:themeShade="BF"/>
          <w:sz w:val="32"/>
          <w:szCs w:val="32"/>
        </w:rPr>
      </w:pPr>
    </w:p>
    <w:p w14:paraId="7E43E9C6" w14:textId="77777777" w:rsidR="003C2A6D" w:rsidRPr="00206C14" w:rsidRDefault="003C2A6D" w:rsidP="003C2A6D">
      <w:pPr>
        <w:jc w:val="both"/>
        <w:rPr>
          <w:rFonts w:asciiTheme="minorHAnsi" w:hAnsiTheme="minorHAnsi" w:cstheme="minorHAnsi"/>
          <w:color w:val="000000"/>
          <w:sz w:val="22"/>
          <w:szCs w:val="22"/>
        </w:rPr>
      </w:pPr>
    </w:p>
    <w:p w14:paraId="0E6C5CD3"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ogledov </w:t>
      </w:r>
      <w:r w:rsidRPr="00206C14">
        <w:rPr>
          <w:rFonts w:asciiTheme="minorHAnsi" w:hAnsiTheme="minorHAnsi" w:cstheme="minorHAnsi"/>
          <w:b/>
          <w:color w:val="000000"/>
          <w:sz w:val="22"/>
          <w:szCs w:val="22"/>
        </w:rPr>
        <w:t>YouTube</w:t>
      </w:r>
      <w:r w:rsidRPr="00206C14">
        <w:rPr>
          <w:rFonts w:asciiTheme="minorHAnsi" w:hAnsiTheme="minorHAnsi" w:cstheme="minorHAnsi"/>
          <w:color w:val="000000"/>
          <w:sz w:val="22"/>
          <w:szCs w:val="22"/>
        </w:rPr>
        <w:t xml:space="preserve"> oglasov daljših od 3 sekund na kanalu YouTube </w:t>
      </w:r>
      <w:r w:rsidRPr="00206C14">
        <w:rPr>
          <w:rFonts w:asciiTheme="minorHAnsi" w:hAnsiTheme="minorHAnsi" w:cstheme="minorHAnsi"/>
          <w:color w:val="000000" w:themeColor="text1"/>
          <w:sz w:val="22"/>
          <w:szCs w:val="22"/>
        </w:rPr>
        <w:t>na vrednost vložka 1.000 € (brez DDV) je:</w:t>
      </w:r>
    </w:p>
    <w:p w14:paraId="6E31C2EC"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120.000 ogledov v Avstriji,</w:t>
      </w:r>
    </w:p>
    <w:p w14:paraId="060FC163"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120.000 ogledov </w:t>
      </w:r>
      <w:r w:rsidRPr="00206C14">
        <w:rPr>
          <w:rFonts w:asciiTheme="minorHAnsi" w:hAnsiTheme="minorHAnsi" w:cstheme="minorHAnsi"/>
        </w:rPr>
        <w:t xml:space="preserve"> v Italiji,</w:t>
      </w:r>
    </w:p>
    <w:p w14:paraId="257AAAF0" w14:textId="77777777" w:rsidR="003C2A6D" w:rsidRPr="00206C14" w:rsidRDefault="003C2A6D" w:rsidP="003C2A6D">
      <w:pPr>
        <w:pStyle w:val="Odstavekseznama"/>
        <w:numPr>
          <w:ilvl w:val="0"/>
          <w:numId w:val="26"/>
        </w:numPr>
        <w:jc w:val="both"/>
        <w:rPr>
          <w:rFonts w:asciiTheme="minorHAnsi" w:hAnsiTheme="minorHAnsi" w:cstheme="minorHAnsi"/>
          <w:color w:val="000000" w:themeColor="text1"/>
        </w:rPr>
      </w:pPr>
      <w:r w:rsidRPr="00206C14">
        <w:rPr>
          <w:rFonts w:asciiTheme="minorHAnsi" w:hAnsiTheme="minorHAnsi" w:cstheme="minorHAnsi"/>
        </w:rPr>
        <w:t xml:space="preserve">vsaj  120.000 </w:t>
      </w:r>
      <w:r w:rsidRPr="00206C14">
        <w:rPr>
          <w:rFonts w:asciiTheme="minorHAnsi" w:hAnsiTheme="minorHAnsi" w:cstheme="minorHAnsi"/>
          <w:color w:val="000000"/>
        </w:rPr>
        <w:t>ogledov</w:t>
      </w:r>
      <w:r w:rsidRPr="00206C14">
        <w:rPr>
          <w:rFonts w:asciiTheme="minorHAnsi" w:hAnsiTheme="minorHAnsi" w:cstheme="minorHAnsi"/>
        </w:rPr>
        <w:t xml:space="preserve"> na Madžarskem,</w:t>
      </w:r>
      <w:r w:rsidRPr="00206C14">
        <w:rPr>
          <w:rFonts w:asciiTheme="minorHAnsi" w:hAnsiTheme="minorHAnsi" w:cstheme="minorHAnsi"/>
          <w:color w:val="000000"/>
        </w:rPr>
        <w:t xml:space="preserve"> Češkem, Slovaškem, Poljskem,</w:t>
      </w:r>
    </w:p>
    <w:p w14:paraId="6DFC86F6"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145.000 ogledov</w:t>
      </w:r>
      <w:r w:rsidRPr="00206C14">
        <w:rPr>
          <w:rFonts w:asciiTheme="minorHAnsi" w:hAnsiTheme="minorHAnsi" w:cstheme="minorHAnsi"/>
          <w:color w:val="000000" w:themeColor="text1"/>
        </w:rPr>
        <w:t xml:space="preserve"> v Beneluxu,</w:t>
      </w:r>
    </w:p>
    <w:p w14:paraId="0BD27A0A"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85.000 ogledov</w:t>
      </w:r>
      <w:r w:rsidRPr="00206C14">
        <w:rPr>
          <w:rFonts w:asciiTheme="minorHAnsi" w:hAnsiTheme="minorHAnsi" w:cstheme="minorHAnsi"/>
          <w:color w:val="000000" w:themeColor="text1"/>
        </w:rPr>
        <w:t xml:space="preserve"> v Nordijskih državah,</w:t>
      </w:r>
    </w:p>
    <w:p w14:paraId="24A0900D"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120.000 </w:t>
      </w:r>
      <w:r w:rsidRPr="00206C14">
        <w:rPr>
          <w:rFonts w:asciiTheme="minorHAnsi" w:hAnsiTheme="minorHAnsi" w:cstheme="minorHAnsi"/>
          <w:color w:val="000000"/>
        </w:rPr>
        <w:t>ogledov</w:t>
      </w:r>
      <w:r w:rsidRPr="00206C14">
        <w:rPr>
          <w:rFonts w:asciiTheme="minorHAnsi" w:hAnsiTheme="minorHAnsi" w:cstheme="minorHAnsi"/>
        </w:rPr>
        <w:t xml:space="preserve"> na trgu ZDA in Kanada</w:t>
      </w:r>
    </w:p>
    <w:p w14:paraId="3EC301F6" w14:textId="77777777" w:rsidR="003C2A6D" w:rsidRPr="00206C14" w:rsidRDefault="003C2A6D" w:rsidP="003C2A6D">
      <w:pPr>
        <w:jc w:val="both"/>
        <w:rPr>
          <w:rFonts w:asciiTheme="minorHAnsi" w:hAnsiTheme="minorHAnsi" w:cstheme="minorHAnsi"/>
          <w:color w:val="000000" w:themeColor="text1"/>
          <w:sz w:val="22"/>
          <w:szCs w:val="22"/>
        </w:rPr>
      </w:pPr>
    </w:p>
    <w:p w14:paraId="5A2F1FE5"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X</w:t>
      </w:r>
    </w:p>
    <w:p w14:paraId="5CE772C0" w14:textId="77777777" w:rsidR="003C2A6D" w:rsidRPr="00206C14" w:rsidRDefault="003C2A6D" w:rsidP="003C2A6D">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prikazov </w:t>
      </w:r>
      <w:r w:rsidRPr="00881E51">
        <w:rPr>
          <w:rFonts w:asciiTheme="minorHAnsi" w:hAnsiTheme="minorHAnsi" w:cstheme="minorHAnsi"/>
          <w:b/>
          <w:bCs/>
          <w:color w:val="000000"/>
          <w:sz w:val="22"/>
          <w:szCs w:val="22"/>
        </w:rPr>
        <w:t>X</w:t>
      </w:r>
      <w:r w:rsidRPr="00206C14">
        <w:rPr>
          <w:rFonts w:asciiTheme="minorHAnsi" w:hAnsiTheme="minorHAnsi" w:cstheme="minorHAnsi"/>
          <w:color w:val="000000"/>
          <w:sz w:val="22"/>
          <w:szCs w:val="22"/>
        </w:rPr>
        <w:t xml:space="preserve"> </w:t>
      </w:r>
      <w:r w:rsidRPr="00206C14">
        <w:rPr>
          <w:rFonts w:asciiTheme="minorHAnsi" w:hAnsiTheme="minorHAnsi" w:cstheme="minorHAnsi"/>
          <w:b/>
          <w:bCs/>
          <w:color w:val="000000"/>
          <w:sz w:val="22"/>
          <w:szCs w:val="22"/>
        </w:rPr>
        <w:t>Video</w:t>
      </w:r>
      <w:r w:rsidRPr="00206C14">
        <w:rPr>
          <w:rFonts w:asciiTheme="minorHAnsi" w:hAnsiTheme="minorHAnsi" w:cstheme="minorHAnsi"/>
          <w:color w:val="000000"/>
          <w:sz w:val="22"/>
          <w:szCs w:val="22"/>
        </w:rPr>
        <w:t xml:space="preserve"> oglasov na vrednost vložka 1.000 € (brez DDV):</w:t>
      </w:r>
    </w:p>
    <w:p w14:paraId="362A126E"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840.000 prikazov v Avstriji,</w:t>
      </w:r>
    </w:p>
    <w:p w14:paraId="0711E845" w14:textId="77777777" w:rsidR="003C2A6D" w:rsidRPr="00206C14" w:rsidRDefault="003C2A6D" w:rsidP="003C2A6D">
      <w:pPr>
        <w:pStyle w:val="Odstavekseznama"/>
        <w:numPr>
          <w:ilvl w:val="0"/>
          <w:numId w:val="26"/>
        </w:numPr>
        <w:jc w:val="both"/>
        <w:rPr>
          <w:rFonts w:asciiTheme="minorHAnsi" w:hAnsiTheme="minorHAnsi" w:cstheme="minorHAnsi"/>
          <w:color w:val="000000" w:themeColor="text1"/>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1,25 milijona prikazov </w:t>
      </w:r>
      <w:r w:rsidRPr="00206C14">
        <w:rPr>
          <w:rFonts w:asciiTheme="minorHAnsi" w:hAnsiTheme="minorHAnsi" w:cstheme="minorHAnsi"/>
        </w:rPr>
        <w:t xml:space="preserve"> v Italiji,</w:t>
      </w:r>
    </w:p>
    <w:p w14:paraId="55085E88" w14:textId="2382119F" w:rsidR="003C2A6D" w:rsidRPr="00206C14" w:rsidRDefault="003C2A6D" w:rsidP="003C2A6D">
      <w:pPr>
        <w:pStyle w:val="Odstavekseznama"/>
        <w:numPr>
          <w:ilvl w:val="0"/>
          <w:numId w:val="26"/>
        </w:numPr>
        <w:jc w:val="both"/>
        <w:rPr>
          <w:rFonts w:asciiTheme="minorHAnsi" w:hAnsiTheme="minorHAnsi" w:cstheme="minorHAnsi"/>
          <w:color w:val="000000" w:themeColor="text1"/>
        </w:rPr>
      </w:pPr>
      <w:r w:rsidRPr="00206C14">
        <w:rPr>
          <w:rFonts w:asciiTheme="minorHAnsi" w:hAnsiTheme="minorHAnsi" w:cstheme="minorHAnsi"/>
        </w:rPr>
        <w:t xml:space="preserve">vsaj  </w:t>
      </w:r>
      <w:r w:rsidRPr="00206C14">
        <w:rPr>
          <w:rFonts w:asciiTheme="minorHAnsi" w:hAnsiTheme="minorHAnsi" w:cstheme="minorHAnsi"/>
          <w:color w:val="000000"/>
        </w:rPr>
        <w:t>1,35 milijon</w:t>
      </w:r>
      <w:r w:rsidR="001026F1">
        <w:rPr>
          <w:rFonts w:asciiTheme="minorHAnsi" w:hAnsiTheme="minorHAnsi" w:cstheme="minorHAnsi"/>
          <w:color w:val="000000"/>
        </w:rPr>
        <w:t>a</w:t>
      </w:r>
      <w:r w:rsidR="00DF72C6">
        <w:rPr>
          <w:rFonts w:asciiTheme="minorHAnsi" w:hAnsiTheme="minorHAnsi" w:cstheme="minorHAnsi"/>
          <w:color w:val="000000"/>
        </w:rPr>
        <w:t xml:space="preserve"> </w:t>
      </w:r>
      <w:r w:rsidRPr="00206C14">
        <w:rPr>
          <w:rFonts w:asciiTheme="minorHAnsi" w:hAnsiTheme="minorHAnsi" w:cstheme="minorHAnsi"/>
          <w:color w:val="000000"/>
        </w:rPr>
        <w:t>prikazov</w:t>
      </w:r>
      <w:r w:rsidRPr="00206C14">
        <w:rPr>
          <w:rFonts w:asciiTheme="minorHAnsi" w:hAnsiTheme="minorHAnsi" w:cstheme="minorHAnsi"/>
        </w:rPr>
        <w:t xml:space="preserve"> na Madžarskem,</w:t>
      </w:r>
      <w:r w:rsidRPr="00206C14">
        <w:rPr>
          <w:rFonts w:asciiTheme="minorHAnsi" w:hAnsiTheme="minorHAnsi" w:cstheme="minorHAnsi"/>
          <w:color w:val="000000"/>
        </w:rPr>
        <w:t xml:space="preserve"> Češkem, Slovaškem, Poljskem,</w:t>
      </w:r>
    </w:p>
    <w:p w14:paraId="3D1F5B7A" w14:textId="1F59C098"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1 milijon</w:t>
      </w:r>
      <w:r w:rsidR="00DF72C6">
        <w:rPr>
          <w:rFonts w:asciiTheme="minorHAnsi" w:hAnsiTheme="minorHAnsi" w:cstheme="minorHAnsi"/>
          <w:color w:val="000000"/>
        </w:rPr>
        <w:t xml:space="preserve"> </w:t>
      </w:r>
      <w:r w:rsidRPr="00206C14">
        <w:rPr>
          <w:rFonts w:asciiTheme="minorHAnsi" w:hAnsiTheme="minorHAnsi" w:cstheme="minorHAnsi"/>
          <w:color w:val="000000"/>
        </w:rPr>
        <w:t>prikazov</w:t>
      </w:r>
      <w:r w:rsidRPr="00206C14">
        <w:rPr>
          <w:rFonts w:asciiTheme="minorHAnsi" w:hAnsiTheme="minorHAnsi" w:cstheme="minorHAnsi"/>
          <w:color w:val="000000" w:themeColor="text1"/>
        </w:rPr>
        <w:t xml:space="preserve"> v Nordijskih državah,</w:t>
      </w:r>
    </w:p>
    <w:p w14:paraId="77052983" w14:textId="678DA2BD"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700.000 </w:t>
      </w:r>
      <w:r w:rsidRPr="00206C14">
        <w:rPr>
          <w:rFonts w:asciiTheme="minorHAnsi" w:hAnsiTheme="minorHAnsi" w:cstheme="minorHAnsi"/>
          <w:color w:val="000000"/>
        </w:rPr>
        <w:t>prikazov</w:t>
      </w:r>
      <w:r w:rsidR="00DF72C6">
        <w:rPr>
          <w:rFonts w:asciiTheme="minorHAnsi" w:hAnsiTheme="minorHAnsi" w:cstheme="minorHAnsi"/>
          <w:color w:val="000000"/>
        </w:rPr>
        <w:t xml:space="preserve"> </w:t>
      </w:r>
      <w:r w:rsidRPr="00206C14">
        <w:rPr>
          <w:rFonts w:asciiTheme="minorHAnsi" w:hAnsiTheme="minorHAnsi" w:cstheme="minorHAnsi"/>
        </w:rPr>
        <w:t>na trgu ZDA in Kanada.</w:t>
      </w:r>
    </w:p>
    <w:p w14:paraId="1C1690C3" w14:textId="77777777" w:rsidR="003C2A6D" w:rsidRPr="00206C14" w:rsidRDefault="003C2A6D" w:rsidP="003C2A6D">
      <w:pPr>
        <w:jc w:val="both"/>
        <w:rPr>
          <w:rFonts w:asciiTheme="minorHAnsi" w:hAnsiTheme="minorHAnsi" w:cstheme="minorHAnsi"/>
        </w:rPr>
      </w:pPr>
    </w:p>
    <w:p w14:paraId="28BC3A38" w14:textId="77777777" w:rsidR="003C2A6D" w:rsidRPr="00206C14" w:rsidRDefault="003C2A6D" w:rsidP="003C2A6D">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Najmanjše število prikazov</w:t>
      </w:r>
      <w:r w:rsidRPr="00881E51">
        <w:rPr>
          <w:rFonts w:asciiTheme="minorHAnsi" w:hAnsiTheme="minorHAnsi" w:cstheme="minorHAnsi"/>
          <w:b/>
          <w:bCs/>
          <w:color w:val="000000"/>
          <w:sz w:val="22"/>
          <w:szCs w:val="22"/>
        </w:rPr>
        <w:t xml:space="preserve"> X</w:t>
      </w:r>
      <w:r w:rsidRPr="00206C14">
        <w:rPr>
          <w:rFonts w:asciiTheme="minorHAnsi" w:hAnsiTheme="minorHAnsi" w:cstheme="minorHAnsi"/>
          <w:color w:val="000000"/>
          <w:sz w:val="22"/>
          <w:szCs w:val="22"/>
        </w:rPr>
        <w:t xml:space="preserve"> </w:t>
      </w:r>
      <w:r w:rsidRPr="00206C14">
        <w:rPr>
          <w:rFonts w:asciiTheme="minorHAnsi" w:hAnsiTheme="minorHAnsi" w:cstheme="minorHAnsi"/>
          <w:b/>
          <w:bCs/>
          <w:color w:val="000000"/>
          <w:sz w:val="22"/>
          <w:szCs w:val="22"/>
        </w:rPr>
        <w:t>Image</w:t>
      </w:r>
      <w:r w:rsidRPr="00206C14">
        <w:rPr>
          <w:rFonts w:asciiTheme="minorHAnsi" w:hAnsiTheme="minorHAnsi" w:cstheme="minorHAnsi"/>
          <w:color w:val="000000"/>
          <w:sz w:val="22"/>
          <w:szCs w:val="22"/>
        </w:rPr>
        <w:t xml:space="preserve"> oglasov na vrednost vložka 1.000 € (brez DDV):</w:t>
      </w:r>
    </w:p>
    <w:p w14:paraId="581244B8" w14:textId="653E3A91"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1,5 milijona</w:t>
      </w:r>
      <w:r w:rsidR="00DF72C6">
        <w:rPr>
          <w:rFonts w:asciiTheme="minorHAnsi" w:hAnsiTheme="minorHAnsi" w:cstheme="minorHAnsi"/>
          <w:color w:val="000000"/>
        </w:rPr>
        <w:t xml:space="preserve"> </w:t>
      </w:r>
      <w:r w:rsidRPr="00206C14">
        <w:rPr>
          <w:rFonts w:asciiTheme="minorHAnsi" w:hAnsiTheme="minorHAnsi" w:cstheme="minorHAnsi"/>
          <w:color w:val="000000"/>
        </w:rPr>
        <w:t>prikazov</w:t>
      </w:r>
      <w:r w:rsidRPr="00206C14">
        <w:rPr>
          <w:rFonts w:asciiTheme="minorHAnsi" w:hAnsiTheme="minorHAnsi" w:cstheme="minorHAnsi"/>
        </w:rPr>
        <w:t xml:space="preserve"> na trgu ZDA in Kanada.</w:t>
      </w:r>
    </w:p>
    <w:p w14:paraId="4FE32088" w14:textId="77777777" w:rsidR="003C2A6D" w:rsidRPr="00206C14" w:rsidRDefault="003C2A6D" w:rsidP="003C2A6D">
      <w:pPr>
        <w:jc w:val="both"/>
        <w:rPr>
          <w:rFonts w:asciiTheme="minorHAnsi" w:hAnsiTheme="minorHAnsi" w:cstheme="minorHAnsi"/>
        </w:rPr>
      </w:pPr>
    </w:p>
    <w:p w14:paraId="5763EB81" w14:textId="77777777" w:rsidR="003C2A6D" w:rsidRPr="00206C14" w:rsidRDefault="003C2A6D" w:rsidP="003C2A6D">
      <w:pPr>
        <w:jc w:val="both"/>
        <w:rPr>
          <w:rFonts w:asciiTheme="minorHAnsi" w:hAnsiTheme="minorHAnsi" w:cstheme="minorHAnsi"/>
        </w:rPr>
      </w:pPr>
    </w:p>
    <w:p w14:paraId="2F4E957F"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TIKTOK</w:t>
      </w:r>
    </w:p>
    <w:p w14:paraId="74C9F69C" w14:textId="77777777" w:rsidR="003C2A6D" w:rsidRPr="00206C14" w:rsidRDefault="003C2A6D" w:rsidP="003C2A6D">
      <w:pPr>
        <w:jc w:val="both"/>
        <w:rPr>
          <w:rFonts w:asciiTheme="minorHAnsi" w:hAnsiTheme="minorHAnsi" w:cstheme="minorHAnsi"/>
          <w:color w:val="000000"/>
        </w:rPr>
      </w:pPr>
      <w:r w:rsidRPr="00206C14">
        <w:rPr>
          <w:rFonts w:asciiTheme="minorHAnsi" w:hAnsiTheme="minorHAnsi" w:cstheme="minorHAnsi"/>
          <w:color w:val="000000"/>
        </w:rPr>
        <w:t xml:space="preserve">Najmanjše število ogledov daljših od 2s </w:t>
      </w:r>
      <w:r w:rsidRPr="00881E51">
        <w:rPr>
          <w:rFonts w:asciiTheme="minorHAnsi" w:hAnsiTheme="minorHAnsi" w:cstheme="minorHAnsi"/>
          <w:b/>
          <w:bCs/>
          <w:color w:val="000000"/>
        </w:rPr>
        <w:t xml:space="preserve">TikTok </w:t>
      </w:r>
      <w:r w:rsidRPr="00206C14">
        <w:rPr>
          <w:rFonts w:asciiTheme="minorHAnsi" w:hAnsiTheme="minorHAnsi" w:cstheme="minorHAnsi"/>
          <w:b/>
          <w:bCs/>
          <w:color w:val="000000"/>
        </w:rPr>
        <w:t xml:space="preserve">video </w:t>
      </w:r>
      <w:r w:rsidRPr="00206C14">
        <w:rPr>
          <w:rFonts w:asciiTheme="minorHAnsi" w:hAnsiTheme="minorHAnsi" w:cstheme="minorHAnsi"/>
          <w:color w:val="000000"/>
        </w:rPr>
        <w:t>oglasov na vrednost vložka 1.000 € (brez DDV):</w:t>
      </w:r>
    </w:p>
    <w:p w14:paraId="0306B7D6"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185.000 ogledov v Avstriji,</w:t>
      </w:r>
    </w:p>
    <w:p w14:paraId="33C73548"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375.000  </w:t>
      </w:r>
      <w:r w:rsidRPr="00206C14">
        <w:rPr>
          <w:rFonts w:asciiTheme="minorHAnsi" w:hAnsiTheme="minorHAnsi" w:cstheme="minorHAnsi"/>
          <w:color w:val="000000"/>
        </w:rPr>
        <w:t>ogledov</w:t>
      </w:r>
      <w:r w:rsidRPr="00206C14">
        <w:rPr>
          <w:rFonts w:asciiTheme="minorHAnsi" w:hAnsiTheme="minorHAnsi" w:cstheme="minorHAnsi"/>
        </w:rPr>
        <w:t xml:space="preserve"> v Italiji,</w:t>
      </w:r>
    </w:p>
    <w:p w14:paraId="7C53C8E5" w14:textId="77777777" w:rsidR="003C2A6D" w:rsidRPr="00206C14" w:rsidRDefault="003C2A6D" w:rsidP="003C2A6D">
      <w:pPr>
        <w:pStyle w:val="Odstavekseznama"/>
        <w:numPr>
          <w:ilvl w:val="0"/>
          <w:numId w:val="26"/>
        </w:numPr>
        <w:jc w:val="both"/>
        <w:rPr>
          <w:rFonts w:asciiTheme="minorHAnsi" w:hAnsiTheme="minorHAnsi" w:cstheme="minorHAnsi"/>
          <w:color w:val="000000" w:themeColor="text1"/>
        </w:rPr>
      </w:pPr>
      <w:r w:rsidRPr="00206C14">
        <w:rPr>
          <w:rFonts w:asciiTheme="minorHAnsi" w:hAnsiTheme="minorHAnsi" w:cstheme="minorHAnsi"/>
        </w:rPr>
        <w:t xml:space="preserve">vsaj  740.000 </w:t>
      </w:r>
      <w:r w:rsidRPr="00206C14">
        <w:rPr>
          <w:rFonts w:asciiTheme="minorHAnsi" w:hAnsiTheme="minorHAnsi" w:cstheme="minorHAnsi"/>
          <w:color w:val="000000"/>
        </w:rPr>
        <w:t>ogledov</w:t>
      </w:r>
      <w:r w:rsidRPr="00206C14">
        <w:rPr>
          <w:rFonts w:asciiTheme="minorHAnsi" w:hAnsiTheme="minorHAnsi" w:cstheme="minorHAnsi"/>
        </w:rPr>
        <w:t xml:space="preserve"> na Madžarskem,</w:t>
      </w:r>
      <w:r w:rsidRPr="00206C14">
        <w:rPr>
          <w:rFonts w:asciiTheme="minorHAnsi" w:hAnsiTheme="minorHAnsi" w:cstheme="minorHAnsi"/>
          <w:color w:val="000000"/>
        </w:rPr>
        <w:t xml:space="preserve"> Češkem, Slovaškem, Poljskem,</w:t>
      </w:r>
    </w:p>
    <w:p w14:paraId="354F03CF"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230.000 ogledov</w:t>
      </w:r>
      <w:r w:rsidRPr="00206C14">
        <w:rPr>
          <w:rFonts w:asciiTheme="minorHAnsi" w:hAnsiTheme="minorHAnsi" w:cstheme="minorHAnsi"/>
          <w:color w:val="000000" w:themeColor="text1"/>
        </w:rPr>
        <w:t xml:space="preserve"> v Beneluxu,</w:t>
      </w:r>
    </w:p>
    <w:p w14:paraId="3351F78A"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120.000 ogledov</w:t>
      </w:r>
      <w:r w:rsidRPr="00206C14">
        <w:rPr>
          <w:rFonts w:asciiTheme="minorHAnsi" w:hAnsiTheme="minorHAnsi" w:cstheme="minorHAnsi"/>
          <w:color w:val="000000" w:themeColor="text1"/>
        </w:rPr>
        <w:t xml:space="preserve"> v Nordijskih državah,</w:t>
      </w:r>
    </w:p>
    <w:p w14:paraId="6A922CB7"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120.000 </w:t>
      </w:r>
      <w:r w:rsidRPr="00206C14">
        <w:rPr>
          <w:rFonts w:asciiTheme="minorHAnsi" w:hAnsiTheme="minorHAnsi" w:cstheme="minorHAnsi"/>
          <w:color w:val="000000"/>
        </w:rPr>
        <w:t>ogledov</w:t>
      </w:r>
      <w:r w:rsidRPr="00206C14">
        <w:rPr>
          <w:rFonts w:asciiTheme="minorHAnsi" w:hAnsiTheme="minorHAnsi" w:cstheme="minorHAnsi"/>
        </w:rPr>
        <w:t xml:space="preserve"> na trgu ZDA in Kanada.</w:t>
      </w:r>
    </w:p>
    <w:p w14:paraId="529D0FC3" w14:textId="77777777" w:rsidR="00725C56" w:rsidRPr="00206C14" w:rsidRDefault="00725C56" w:rsidP="003C2A6D">
      <w:pPr>
        <w:jc w:val="both"/>
        <w:rPr>
          <w:rFonts w:asciiTheme="minorHAnsi" w:hAnsiTheme="minorHAnsi" w:cstheme="minorHAnsi"/>
          <w:b/>
          <w:bCs/>
          <w:color w:val="000000"/>
        </w:rPr>
      </w:pPr>
    </w:p>
    <w:p w14:paraId="3726EA99" w14:textId="77777777" w:rsidR="00725C56" w:rsidRPr="00206C14" w:rsidRDefault="00725C56" w:rsidP="00725C56">
      <w:pPr>
        <w:jc w:val="both"/>
        <w:rPr>
          <w:rFonts w:asciiTheme="minorHAnsi" w:hAnsiTheme="minorHAnsi" w:cstheme="minorHAnsi"/>
          <w:b/>
          <w:bCs/>
          <w:sz w:val="22"/>
          <w:szCs w:val="22"/>
        </w:rPr>
      </w:pPr>
      <w:r w:rsidRPr="00206C14">
        <w:rPr>
          <w:rFonts w:asciiTheme="minorHAnsi" w:hAnsiTheme="minorHAnsi" w:cstheme="minorHAnsi"/>
          <w:b/>
          <w:bCs/>
          <w:sz w:val="22"/>
          <w:szCs w:val="22"/>
        </w:rPr>
        <w:t>PINTEREST</w:t>
      </w:r>
    </w:p>
    <w:p w14:paraId="6B02C60C" w14:textId="77777777" w:rsidR="00725C56" w:rsidRPr="00206C14" w:rsidRDefault="00725C56" w:rsidP="00725C56">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klikov na </w:t>
      </w:r>
      <w:r w:rsidRPr="00881E51">
        <w:rPr>
          <w:rFonts w:asciiTheme="minorHAnsi" w:hAnsiTheme="minorHAnsi" w:cstheme="minorHAnsi"/>
          <w:b/>
          <w:bCs/>
          <w:color w:val="000000"/>
          <w:sz w:val="22"/>
          <w:szCs w:val="22"/>
        </w:rPr>
        <w:t>Pinterest Image</w:t>
      </w:r>
      <w:r w:rsidRPr="00206C14">
        <w:rPr>
          <w:rFonts w:asciiTheme="minorHAnsi" w:hAnsiTheme="minorHAnsi" w:cstheme="minorHAnsi"/>
          <w:color w:val="000000"/>
          <w:sz w:val="22"/>
          <w:szCs w:val="22"/>
        </w:rPr>
        <w:t xml:space="preserve"> oglase na vrednost vložka 1.000 € (brez DDV):</w:t>
      </w:r>
    </w:p>
    <w:p w14:paraId="6474ABB9" w14:textId="792FE8C1" w:rsidR="00725C56" w:rsidRPr="00206C14" w:rsidRDefault="00725C56" w:rsidP="00725C56">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 xml:space="preserve">vsaj 2.000 klikov v </w:t>
      </w:r>
      <w:r w:rsidR="0064270C" w:rsidRPr="00206C14">
        <w:rPr>
          <w:rFonts w:asciiTheme="minorHAnsi" w:hAnsiTheme="minorHAnsi" w:cstheme="minorHAnsi"/>
          <w:color w:val="000000"/>
        </w:rPr>
        <w:t>Avstriji,</w:t>
      </w:r>
    </w:p>
    <w:p w14:paraId="6AECD1AA" w14:textId="73D01B82" w:rsidR="00725C56" w:rsidRPr="00206C14" w:rsidRDefault="00725C56" w:rsidP="00725C56">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2.000 klikov v Italiji,</w:t>
      </w:r>
    </w:p>
    <w:p w14:paraId="1A345175" w14:textId="22E120FE" w:rsidR="00725C56" w:rsidRPr="00206C14" w:rsidRDefault="00725C56" w:rsidP="00725C56">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2.000 </w:t>
      </w:r>
      <w:r w:rsidRPr="00206C14">
        <w:rPr>
          <w:rFonts w:asciiTheme="minorHAnsi" w:hAnsiTheme="minorHAnsi" w:cstheme="minorHAnsi"/>
        </w:rPr>
        <w:t>klikov v Beneluxu,</w:t>
      </w:r>
    </w:p>
    <w:p w14:paraId="6425C227" w14:textId="3EEDD821" w:rsidR="00725C56" w:rsidRPr="00206C14" w:rsidRDefault="00725C56" w:rsidP="00725C56">
      <w:pPr>
        <w:pStyle w:val="Odstavekseznama"/>
        <w:numPr>
          <w:ilvl w:val="0"/>
          <w:numId w:val="26"/>
        </w:numPr>
        <w:jc w:val="both"/>
        <w:rPr>
          <w:rFonts w:asciiTheme="minorHAnsi" w:hAnsiTheme="minorHAnsi" w:cstheme="minorHAnsi"/>
        </w:rPr>
      </w:pPr>
      <w:r w:rsidRPr="00206C14">
        <w:rPr>
          <w:rFonts w:asciiTheme="minorHAnsi" w:hAnsiTheme="minorHAnsi" w:cstheme="minorHAnsi"/>
        </w:rPr>
        <w:t>vsaj  2.000 klikov v ZDA&amp;Kanada.</w:t>
      </w:r>
    </w:p>
    <w:p w14:paraId="3CAFBCAA" w14:textId="77777777" w:rsidR="00725C56" w:rsidRPr="00206C14" w:rsidRDefault="00725C56" w:rsidP="003C2A6D">
      <w:pPr>
        <w:jc w:val="both"/>
        <w:rPr>
          <w:rFonts w:asciiTheme="minorHAnsi" w:hAnsiTheme="minorHAnsi" w:cstheme="minorHAnsi"/>
          <w:b/>
          <w:bCs/>
          <w:color w:val="000000"/>
        </w:rPr>
      </w:pPr>
    </w:p>
    <w:p w14:paraId="5067BF68" w14:textId="77777777" w:rsidR="00725C56" w:rsidRPr="00206C14" w:rsidRDefault="00725C56" w:rsidP="003C2A6D">
      <w:pPr>
        <w:jc w:val="both"/>
        <w:rPr>
          <w:rFonts w:asciiTheme="minorHAnsi" w:hAnsiTheme="minorHAnsi" w:cstheme="minorHAnsi"/>
          <w:b/>
          <w:bCs/>
          <w:color w:val="000000"/>
        </w:rPr>
      </w:pPr>
    </w:p>
    <w:p w14:paraId="63331DD9"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LINKEDIN</w:t>
      </w:r>
    </w:p>
    <w:p w14:paraId="3B0D063E" w14:textId="77777777" w:rsidR="003C2A6D" w:rsidRPr="00206C14" w:rsidRDefault="003C2A6D" w:rsidP="003C2A6D">
      <w:pPr>
        <w:jc w:val="both"/>
        <w:rPr>
          <w:rFonts w:asciiTheme="minorHAnsi" w:hAnsiTheme="minorHAnsi" w:cstheme="minorHAnsi"/>
          <w:color w:val="000000"/>
        </w:rPr>
      </w:pPr>
      <w:r w:rsidRPr="00206C14">
        <w:rPr>
          <w:rFonts w:asciiTheme="minorHAnsi" w:hAnsiTheme="minorHAnsi" w:cstheme="minorHAnsi"/>
          <w:color w:val="000000"/>
        </w:rPr>
        <w:lastRenderedPageBreak/>
        <w:t xml:space="preserve">Najmanjše število klikov na </w:t>
      </w:r>
      <w:r w:rsidRPr="00881E51">
        <w:rPr>
          <w:rFonts w:asciiTheme="minorHAnsi" w:hAnsiTheme="minorHAnsi" w:cstheme="minorHAnsi"/>
          <w:b/>
          <w:color w:val="000000"/>
        </w:rPr>
        <w:t>LinkedIn</w:t>
      </w:r>
      <w:r w:rsidRPr="00206C14">
        <w:rPr>
          <w:rFonts w:asciiTheme="minorHAnsi" w:hAnsiTheme="minorHAnsi" w:cstheme="minorHAnsi"/>
          <w:b/>
          <w:color w:val="000000"/>
        </w:rPr>
        <w:t xml:space="preserve"> Carousel</w:t>
      </w:r>
      <w:r w:rsidRPr="00206C14">
        <w:rPr>
          <w:rFonts w:asciiTheme="minorHAnsi" w:hAnsiTheme="minorHAnsi" w:cstheme="minorHAnsi"/>
          <w:color w:val="000000"/>
        </w:rPr>
        <w:t xml:space="preserve"> oglase na vrednost vložka 1.000 € (brez DDV):</w:t>
      </w:r>
    </w:p>
    <w:p w14:paraId="7DB54E63" w14:textId="77777777" w:rsidR="003C2A6D" w:rsidRPr="00206C14" w:rsidRDefault="003C2A6D" w:rsidP="003C2A6D">
      <w:pPr>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220 klikov na trgu držav Beneluxa (Belgija, Nizozemska),</w:t>
      </w:r>
    </w:p>
    <w:p w14:paraId="2F8D3250" w14:textId="77777777" w:rsidR="003C2A6D" w:rsidRPr="00206C14" w:rsidRDefault="003C2A6D" w:rsidP="003C2A6D">
      <w:pPr>
        <w:numPr>
          <w:ilvl w:val="0"/>
          <w:numId w:val="26"/>
        </w:numPr>
        <w:jc w:val="both"/>
        <w:rPr>
          <w:rFonts w:asciiTheme="minorHAnsi" w:hAnsiTheme="minorHAnsi" w:cstheme="minorHAnsi"/>
          <w:color w:val="000000"/>
        </w:rPr>
      </w:pPr>
    </w:p>
    <w:p w14:paraId="56CFF4C3"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Snapchat</w:t>
      </w:r>
    </w:p>
    <w:p w14:paraId="02EDC48B" w14:textId="77777777" w:rsidR="003C2A6D" w:rsidRPr="00206C14" w:rsidRDefault="003C2A6D" w:rsidP="003C2A6D">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Najmanjše število prikazov oglasov na vrednost vložka 1.000 € (brez DDV):</w:t>
      </w:r>
    </w:p>
    <w:p w14:paraId="050BF745" w14:textId="6B01319C" w:rsidR="003C2A6D" w:rsidRPr="00D51F45" w:rsidRDefault="003C2A6D" w:rsidP="003C2A6D">
      <w:pPr>
        <w:pStyle w:val="Odstavekseznama"/>
        <w:numPr>
          <w:ilvl w:val="0"/>
          <w:numId w:val="26"/>
        </w:numPr>
        <w:jc w:val="both"/>
        <w:rPr>
          <w:rFonts w:asciiTheme="minorHAnsi" w:hAnsiTheme="minorHAnsi" w:cstheme="minorHAnsi"/>
          <w:color w:val="000000"/>
        </w:rPr>
      </w:pPr>
      <w:r w:rsidRPr="00D51F45">
        <w:rPr>
          <w:rFonts w:asciiTheme="minorHAnsi" w:hAnsiTheme="minorHAnsi" w:cstheme="minorHAnsi"/>
          <w:color w:val="000000"/>
        </w:rPr>
        <w:t>vsaj 1,</w:t>
      </w:r>
      <w:r w:rsidR="00A708CC" w:rsidRPr="00D51F45">
        <w:rPr>
          <w:rFonts w:asciiTheme="minorHAnsi" w:hAnsiTheme="minorHAnsi" w:cstheme="minorHAnsi"/>
          <w:color w:val="000000"/>
        </w:rPr>
        <w:t>5</w:t>
      </w:r>
      <w:r w:rsidRPr="00D51F45">
        <w:rPr>
          <w:rFonts w:asciiTheme="minorHAnsi" w:hAnsiTheme="minorHAnsi" w:cstheme="minorHAnsi"/>
          <w:color w:val="000000"/>
        </w:rPr>
        <w:t xml:space="preserve"> milijona prikazov v Avstriji</w:t>
      </w:r>
      <w:r w:rsidR="00D51F45">
        <w:rPr>
          <w:rFonts w:asciiTheme="minorHAnsi" w:hAnsiTheme="minorHAnsi" w:cstheme="minorHAnsi"/>
          <w:color w:val="000000"/>
        </w:rPr>
        <w:t>.</w:t>
      </w:r>
    </w:p>
    <w:p w14:paraId="3719C997" w14:textId="77777777" w:rsidR="003C2A6D" w:rsidRPr="00206C14" w:rsidRDefault="003C2A6D" w:rsidP="003C2A6D">
      <w:pPr>
        <w:jc w:val="both"/>
        <w:rPr>
          <w:rFonts w:asciiTheme="minorHAnsi" w:hAnsiTheme="minorHAnsi" w:cstheme="minorHAnsi"/>
          <w:b/>
          <w:bCs/>
          <w:color w:val="000000"/>
        </w:rPr>
      </w:pPr>
    </w:p>
    <w:p w14:paraId="7357702E"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PRODUKT GASTRONOMIJA</w:t>
      </w:r>
    </w:p>
    <w:p w14:paraId="7C779C1A" w14:textId="77777777" w:rsidR="003C2A6D" w:rsidRPr="00206C14" w:rsidRDefault="003C2A6D" w:rsidP="003C2A6D">
      <w:pPr>
        <w:jc w:val="both"/>
        <w:rPr>
          <w:rFonts w:asciiTheme="minorHAnsi" w:hAnsiTheme="minorHAnsi" w:cstheme="minorHAnsi"/>
          <w:b/>
          <w:bCs/>
          <w:color w:val="000000"/>
        </w:rPr>
      </w:pPr>
    </w:p>
    <w:p w14:paraId="13AC9A58" w14:textId="77777777" w:rsidR="003C2A6D" w:rsidRPr="00206C14" w:rsidRDefault="003C2A6D" w:rsidP="003C2A6D">
      <w:pPr>
        <w:jc w:val="both"/>
        <w:rPr>
          <w:rFonts w:asciiTheme="minorHAnsi" w:hAnsiTheme="minorHAnsi" w:cstheme="minorHAnsi"/>
          <w:b/>
          <w:bCs/>
          <w:i/>
          <w:sz w:val="22"/>
          <w:szCs w:val="22"/>
        </w:rPr>
      </w:pPr>
      <w:r w:rsidRPr="00206C14">
        <w:rPr>
          <w:rFonts w:asciiTheme="minorHAnsi" w:hAnsiTheme="minorHAnsi" w:cstheme="minorHAnsi"/>
          <w:b/>
          <w:bCs/>
          <w:sz w:val="22"/>
          <w:szCs w:val="22"/>
        </w:rPr>
        <w:t>META</w:t>
      </w:r>
    </w:p>
    <w:p w14:paraId="5FA9D00C"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themeColor="text1"/>
          <w:sz w:val="22"/>
          <w:szCs w:val="22"/>
        </w:rPr>
        <w:t xml:space="preserve">Najmanjše število prikazov </w:t>
      </w:r>
      <w:r w:rsidRPr="00881E51">
        <w:rPr>
          <w:rFonts w:asciiTheme="minorHAnsi" w:hAnsiTheme="minorHAnsi" w:cstheme="minorHAnsi"/>
          <w:b/>
          <w:bCs/>
          <w:color w:val="000000" w:themeColor="text1"/>
          <w:sz w:val="22"/>
          <w:szCs w:val="22"/>
        </w:rPr>
        <w:t>Meta Image i</w:t>
      </w:r>
      <w:r w:rsidRPr="00206C14">
        <w:rPr>
          <w:rFonts w:asciiTheme="minorHAnsi" w:hAnsiTheme="minorHAnsi" w:cstheme="minorHAnsi"/>
          <w:color w:val="000000" w:themeColor="text1"/>
          <w:sz w:val="22"/>
          <w:szCs w:val="22"/>
        </w:rPr>
        <w:t xml:space="preserve">n </w:t>
      </w:r>
      <w:r w:rsidRPr="00206C14">
        <w:rPr>
          <w:rFonts w:asciiTheme="minorHAnsi" w:hAnsiTheme="minorHAnsi" w:cstheme="minorHAnsi"/>
          <w:b/>
          <w:color w:val="000000" w:themeColor="text1"/>
          <w:sz w:val="22"/>
          <w:szCs w:val="22"/>
        </w:rPr>
        <w:t>Video</w:t>
      </w:r>
      <w:r w:rsidRPr="00206C14">
        <w:rPr>
          <w:rFonts w:asciiTheme="minorHAnsi" w:hAnsiTheme="minorHAnsi" w:cstheme="minorHAnsi"/>
          <w:color w:val="000000" w:themeColor="text1"/>
          <w:sz w:val="22"/>
          <w:szCs w:val="22"/>
        </w:rPr>
        <w:t xml:space="preserve"> oglase, na vrednost vložka 1.000 € (brez DDV):</w:t>
      </w:r>
    </w:p>
    <w:p w14:paraId="109F5167"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590.000 prikazov v Nemčiji in Švici,</w:t>
      </w:r>
    </w:p>
    <w:p w14:paraId="4B028541"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670.000 prikazov v Avstriji,</w:t>
      </w:r>
    </w:p>
    <w:p w14:paraId="3ABEE83A"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1,59 milijona prikazov v Italiji,</w:t>
      </w:r>
    </w:p>
    <w:p w14:paraId="48DFDC33" w14:textId="77777777" w:rsidR="003C2A6D" w:rsidRPr="00206C14" w:rsidRDefault="003C2A6D" w:rsidP="003C2A6D">
      <w:pPr>
        <w:pStyle w:val="Odstavekseznama"/>
        <w:numPr>
          <w:ilvl w:val="0"/>
          <w:numId w:val="23"/>
        </w:numPr>
        <w:jc w:val="both"/>
        <w:rPr>
          <w:rFonts w:asciiTheme="minorHAnsi" w:hAnsiTheme="minorHAnsi" w:cstheme="minorHAnsi"/>
          <w:color w:val="000000" w:themeColor="text1"/>
        </w:rPr>
      </w:pPr>
      <w:r w:rsidRPr="00206C14">
        <w:rPr>
          <w:rFonts w:asciiTheme="minorHAnsi" w:hAnsiTheme="minorHAnsi" w:cstheme="minorHAnsi"/>
          <w:color w:val="000000" w:themeColor="text1"/>
        </w:rPr>
        <w:t>vsaj 1,09 milijona prikazov v Beneluxu,</w:t>
      </w:r>
    </w:p>
    <w:p w14:paraId="4F0F7648" w14:textId="77777777" w:rsidR="003C2A6D" w:rsidRPr="00206C14" w:rsidRDefault="003C2A6D" w:rsidP="003C2A6D">
      <w:pPr>
        <w:jc w:val="both"/>
        <w:rPr>
          <w:rFonts w:asciiTheme="minorHAnsi" w:hAnsiTheme="minorHAnsi" w:cstheme="minorHAnsi"/>
          <w:color w:val="000000" w:themeColor="text1"/>
          <w:sz w:val="22"/>
          <w:szCs w:val="22"/>
        </w:rPr>
      </w:pPr>
    </w:p>
    <w:p w14:paraId="1F397543"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sz w:val="22"/>
          <w:szCs w:val="22"/>
        </w:rPr>
        <w:t xml:space="preserve">Najmanjše število zbranih kontaktov prek </w:t>
      </w:r>
      <w:r w:rsidRPr="00881E51">
        <w:rPr>
          <w:rFonts w:asciiTheme="minorHAnsi" w:hAnsiTheme="minorHAnsi" w:cstheme="minorHAnsi"/>
          <w:b/>
          <w:bCs/>
          <w:sz w:val="22"/>
          <w:szCs w:val="22"/>
        </w:rPr>
        <w:t>Me</w:t>
      </w:r>
      <w:r w:rsidRPr="00206C14">
        <w:rPr>
          <w:rFonts w:asciiTheme="minorHAnsi" w:hAnsiTheme="minorHAnsi" w:cstheme="minorHAnsi"/>
          <w:sz w:val="22"/>
          <w:szCs w:val="22"/>
        </w:rPr>
        <w:t xml:space="preserve">ta oglaševanja iz trgov, kjer je </w:t>
      </w:r>
      <w:r w:rsidRPr="00206C14">
        <w:rPr>
          <w:rFonts w:asciiTheme="minorHAnsi" w:hAnsiTheme="minorHAnsi" w:cstheme="minorHAnsi"/>
          <w:b/>
          <w:sz w:val="22"/>
          <w:szCs w:val="22"/>
        </w:rPr>
        <w:t>lead</w:t>
      </w:r>
      <w:r w:rsidRPr="00206C14">
        <w:rPr>
          <w:rFonts w:asciiTheme="minorHAnsi" w:hAnsiTheme="minorHAnsi" w:cstheme="minorHAnsi"/>
          <w:sz w:val="22"/>
          <w:szCs w:val="22"/>
        </w:rPr>
        <w:t xml:space="preserve"> oglaševanje (zbiranje kontaktov) predvideno, </w:t>
      </w:r>
      <w:r w:rsidRPr="00206C14">
        <w:rPr>
          <w:rFonts w:asciiTheme="minorHAnsi" w:hAnsiTheme="minorHAnsi" w:cstheme="minorHAnsi"/>
          <w:color w:val="000000" w:themeColor="text1"/>
          <w:sz w:val="22"/>
          <w:szCs w:val="22"/>
        </w:rPr>
        <w:t>na vrednost vložka 1.000 € (brez DDV):</w:t>
      </w:r>
    </w:p>
    <w:p w14:paraId="7A543B4A" w14:textId="2DBF0DFB"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180</w:t>
      </w:r>
      <w:r w:rsidR="00EF0893">
        <w:rPr>
          <w:rFonts w:asciiTheme="minorHAnsi" w:hAnsiTheme="minorHAnsi" w:cstheme="minorHAnsi"/>
        </w:rPr>
        <w:t xml:space="preserve"> </w:t>
      </w:r>
      <w:r w:rsidRPr="00206C14">
        <w:rPr>
          <w:rFonts w:asciiTheme="minorHAnsi" w:hAnsiTheme="minorHAnsi" w:cstheme="minorHAnsi"/>
        </w:rPr>
        <w:t>kontaktov v Nemčiji,</w:t>
      </w:r>
    </w:p>
    <w:p w14:paraId="0C738FAE"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190 kontaktov v Avstriji,</w:t>
      </w:r>
    </w:p>
    <w:p w14:paraId="485BBB2F"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850 kontaktov v Italiji,</w:t>
      </w:r>
    </w:p>
    <w:p w14:paraId="0228E407" w14:textId="77777777" w:rsidR="003C2A6D" w:rsidRPr="00206C14" w:rsidRDefault="003C2A6D" w:rsidP="003C2A6D">
      <w:pPr>
        <w:pStyle w:val="Odstavekseznama"/>
        <w:numPr>
          <w:ilvl w:val="0"/>
          <w:numId w:val="24"/>
        </w:numPr>
        <w:jc w:val="both"/>
        <w:rPr>
          <w:rFonts w:asciiTheme="minorHAnsi" w:hAnsiTheme="minorHAnsi" w:cstheme="minorHAnsi"/>
        </w:rPr>
      </w:pPr>
      <w:r w:rsidRPr="00206C14">
        <w:rPr>
          <w:rFonts w:asciiTheme="minorHAnsi" w:hAnsiTheme="minorHAnsi" w:cstheme="minorHAnsi"/>
        </w:rPr>
        <w:t>vsaj 250 kontaktov v Beneluxu,</w:t>
      </w:r>
    </w:p>
    <w:p w14:paraId="75C08DDF" w14:textId="77777777" w:rsidR="003C2A6D" w:rsidRPr="00206C14" w:rsidRDefault="003C2A6D" w:rsidP="003C2A6D">
      <w:pPr>
        <w:pStyle w:val="Odstavekseznama"/>
        <w:jc w:val="both"/>
        <w:rPr>
          <w:rFonts w:asciiTheme="minorHAnsi" w:hAnsiTheme="minorHAnsi" w:cstheme="minorHAnsi"/>
        </w:rPr>
      </w:pPr>
    </w:p>
    <w:p w14:paraId="770FA018" w14:textId="77777777" w:rsidR="003C2A6D" w:rsidRPr="00206C14" w:rsidRDefault="003C2A6D" w:rsidP="003C2A6D">
      <w:pPr>
        <w:jc w:val="both"/>
        <w:rPr>
          <w:rFonts w:asciiTheme="minorHAnsi" w:hAnsiTheme="minorHAnsi" w:cstheme="minorHAnsi"/>
          <w:b/>
          <w:bCs/>
          <w:i/>
          <w:sz w:val="22"/>
          <w:szCs w:val="22"/>
        </w:rPr>
      </w:pPr>
      <w:r w:rsidRPr="00206C14">
        <w:rPr>
          <w:rFonts w:asciiTheme="minorHAnsi" w:hAnsiTheme="minorHAnsi" w:cstheme="minorHAnsi"/>
          <w:b/>
          <w:bCs/>
          <w:sz w:val="22"/>
          <w:szCs w:val="22"/>
        </w:rPr>
        <w:t>META</w:t>
      </w:r>
    </w:p>
    <w:p w14:paraId="47B6AF50" w14:textId="496E3A8D"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prikazov </w:t>
      </w:r>
      <w:r w:rsidRPr="00881E51">
        <w:rPr>
          <w:rFonts w:asciiTheme="minorHAnsi" w:hAnsiTheme="minorHAnsi" w:cstheme="minorHAnsi"/>
          <w:b/>
          <w:bCs/>
          <w:color w:val="000000"/>
          <w:sz w:val="22"/>
          <w:szCs w:val="22"/>
        </w:rPr>
        <w:t>Meta</w:t>
      </w:r>
      <w:r w:rsidRPr="00206C14">
        <w:rPr>
          <w:rFonts w:asciiTheme="minorHAnsi" w:hAnsiTheme="minorHAnsi" w:cstheme="minorHAnsi"/>
          <w:color w:val="000000"/>
          <w:sz w:val="22"/>
          <w:szCs w:val="22"/>
        </w:rPr>
        <w:t xml:space="preserve"> </w:t>
      </w:r>
      <w:r w:rsidRPr="00881E51">
        <w:rPr>
          <w:rFonts w:asciiTheme="minorHAnsi" w:hAnsiTheme="minorHAnsi" w:cstheme="minorHAnsi"/>
          <w:b/>
          <w:color w:val="000000"/>
          <w:sz w:val="22"/>
          <w:szCs w:val="22"/>
        </w:rPr>
        <w:t>Story in Reels</w:t>
      </w:r>
      <w:r w:rsidR="00881E51">
        <w:rPr>
          <w:rFonts w:asciiTheme="minorHAnsi" w:hAnsiTheme="minorHAnsi" w:cstheme="minorHAnsi"/>
          <w:color w:val="000000"/>
          <w:sz w:val="22"/>
          <w:szCs w:val="22"/>
        </w:rPr>
        <w:t xml:space="preserve"> </w:t>
      </w:r>
      <w:r w:rsidRPr="00206C14">
        <w:rPr>
          <w:rFonts w:asciiTheme="minorHAnsi" w:hAnsiTheme="minorHAnsi" w:cstheme="minorHAnsi"/>
          <w:color w:val="000000"/>
          <w:sz w:val="22"/>
          <w:szCs w:val="22"/>
        </w:rPr>
        <w:t xml:space="preserve">oglasov </w:t>
      </w:r>
      <w:r w:rsidRPr="00206C14">
        <w:rPr>
          <w:rFonts w:asciiTheme="minorHAnsi" w:hAnsiTheme="minorHAnsi" w:cstheme="minorHAnsi"/>
          <w:color w:val="000000" w:themeColor="text1"/>
          <w:sz w:val="22"/>
          <w:szCs w:val="22"/>
        </w:rPr>
        <w:t>na vrednost vložka 1.000 € (brez DDV):</w:t>
      </w:r>
    </w:p>
    <w:p w14:paraId="467073B8"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600.000 prikazov v Nemčiji in Švici,</w:t>
      </w:r>
    </w:p>
    <w:p w14:paraId="631423A5"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560.000 prikazov v Avstriji,</w:t>
      </w:r>
    </w:p>
    <w:p w14:paraId="16A86DED"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900.000 </w:t>
      </w:r>
      <w:r w:rsidRPr="00206C14">
        <w:rPr>
          <w:rFonts w:asciiTheme="minorHAnsi" w:hAnsiTheme="minorHAnsi" w:cstheme="minorHAnsi"/>
        </w:rPr>
        <w:t>prikazov v Italiji,</w:t>
      </w:r>
    </w:p>
    <w:p w14:paraId="568DCFAC"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850.000 </w:t>
      </w:r>
      <w:r w:rsidRPr="00206C14">
        <w:rPr>
          <w:rFonts w:asciiTheme="minorHAnsi" w:hAnsiTheme="minorHAnsi" w:cstheme="minorHAnsi"/>
          <w:color w:val="000000" w:themeColor="text1"/>
        </w:rPr>
        <w:t>prikazov v Beneluxu,</w:t>
      </w:r>
    </w:p>
    <w:p w14:paraId="1964EAA1" w14:textId="77777777" w:rsidR="003C2A6D" w:rsidRPr="00206C14" w:rsidRDefault="003C2A6D" w:rsidP="003C2A6D">
      <w:pPr>
        <w:pStyle w:val="Odstavekseznama"/>
        <w:jc w:val="both"/>
        <w:rPr>
          <w:rFonts w:asciiTheme="minorHAnsi" w:hAnsiTheme="minorHAnsi" w:cstheme="minorHAnsi"/>
        </w:rPr>
      </w:pPr>
    </w:p>
    <w:p w14:paraId="653606BD" w14:textId="57F142EB" w:rsidR="00FD0CE8" w:rsidRPr="00206C14" w:rsidRDefault="00FD0CE8" w:rsidP="00FD0CE8">
      <w:pPr>
        <w:jc w:val="both"/>
        <w:rPr>
          <w:rFonts w:asciiTheme="minorHAnsi" w:hAnsiTheme="minorHAnsi" w:cstheme="minorHAnsi"/>
          <w:b/>
          <w:bCs/>
          <w:i/>
          <w:sz w:val="22"/>
          <w:szCs w:val="22"/>
        </w:rPr>
      </w:pPr>
      <w:r w:rsidRPr="00206C14">
        <w:rPr>
          <w:rFonts w:asciiTheme="minorHAnsi" w:hAnsiTheme="minorHAnsi" w:cstheme="minorHAnsi"/>
          <w:b/>
          <w:bCs/>
          <w:sz w:val="22"/>
          <w:szCs w:val="22"/>
        </w:rPr>
        <w:t>X</w:t>
      </w:r>
    </w:p>
    <w:p w14:paraId="6EAB762A" w14:textId="0ABE0088" w:rsidR="00FD0CE8" w:rsidRPr="00206C14" w:rsidRDefault="00FD0CE8" w:rsidP="00FD0CE8">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prikazov </w:t>
      </w:r>
      <w:r w:rsidRPr="00881E51">
        <w:rPr>
          <w:rFonts w:asciiTheme="minorHAnsi" w:hAnsiTheme="minorHAnsi" w:cstheme="minorHAnsi"/>
          <w:b/>
          <w:bCs/>
          <w:color w:val="000000"/>
          <w:sz w:val="22"/>
          <w:szCs w:val="22"/>
        </w:rPr>
        <w:t>X video</w:t>
      </w:r>
      <w:r w:rsidRPr="00206C14">
        <w:rPr>
          <w:rFonts w:asciiTheme="minorHAnsi" w:hAnsiTheme="minorHAnsi" w:cstheme="minorHAnsi"/>
          <w:color w:val="000000"/>
          <w:sz w:val="22"/>
          <w:szCs w:val="22"/>
        </w:rPr>
        <w:t xml:space="preserve"> oglasov </w:t>
      </w:r>
      <w:r w:rsidRPr="00206C14">
        <w:rPr>
          <w:rFonts w:asciiTheme="minorHAnsi" w:hAnsiTheme="minorHAnsi" w:cstheme="minorHAnsi"/>
          <w:color w:val="000000" w:themeColor="text1"/>
          <w:sz w:val="22"/>
          <w:szCs w:val="22"/>
        </w:rPr>
        <w:t>na vrednost vložka 1.000 € (brez DDV):</w:t>
      </w:r>
    </w:p>
    <w:p w14:paraId="42E108A4" w14:textId="13871D38" w:rsidR="00FD0CE8" w:rsidRPr="00206C14" w:rsidRDefault="00FD0CE8" w:rsidP="00FD0CE8">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700.000 prikazov v Nemčiji in Švici,</w:t>
      </w:r>
    </w:p>
    <w:p w14:paraId="4E155E42" w14:textId="0F1AE70B" w:rsidR="00FD0CE8" w:rsidRPr="00206C14" w:rsidRDefault="00FD0CE8" w:rsidP="00FD0CE8">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700.000 prikazov v Avstriji,</w:t>
      </w:r>
    </w:p>
    <w:p w14:paraId="24CDEC49" w14:textId="24520F51" w:rsidR="00FD0CE8" w:rsidRPr="00206C14" w:rsidRDefault="00FD0CE8" w:rsidP="00FD0CE8">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700.000 </w:t>
      </w:r>
      <w:r w:rsidRPr="00206C14">
        <w:rPr>
          <w:rFonts w:asciiTheme="minorHAnsi" w:hAnsiTheme="minorHAnsi" w:cstheme="minorHAnsi"/>
        </w:rPr>
        <w:t>prikazov v Italiji,</w:t>
      </w:r>
    </w:p>
    <w:p w14:paraId="0AEE6BFD" w14:textId="00015784" w:rsidR="00FD0CE8" w:rsidRPr="00206C14" w:rsidRDefault="00FD0CE8" w:rsidP="00FD0CE8">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 xml:space="preserve">700.000 </w:t>
      </w:r>
      <w:r w:rsidRPr="00206C14">
        <w:rPr>
          <w:rFonts w:asciiTheme="minorHAnsi" w:hAnsiTheme="minorHAnsi" w:cstheme="minorHAnsi"/>
          <w:color w:val="000000" w:themeColor="text1"/>
        </w:rPr>
        <w:t>prikazov v Beneluxu,</w:t>
      </w:r>
    </w:p>
    <w:p w14:paraId="777A6409" w14:textId="77777777" w:rsidR="003C2A6D" w:rsidRPr="00206C14" w:rsidRDefault="003C2A6D" w:rsidP="003C2A6D">
      <w:pPr>
        <w:pStyle w:val="Odstavekseznama"/>
        <w:jc w:val="both"/>
        <w:rPr>
          <w:rFonts w:asciiTheme="minorHAnsi" w:hAnsiTheme="minorHAnsi" w:cstheme="minorHAnsi"/>
        </w:rPr>
      </w:pPr>
    </w:p>
    <w:p w14:paraId="2D5CA348"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GOOGLE</w:t>
      </w:r>
    </w:p>
    <w:p w14:paraId="24E10510" w14:textId="77777777" w:rsidR="00A27FB4" w:rsidRPr="00206C14" w:rsidRDefault="00A27FB4" w:rsidP="00A27FB4">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 xml:space="preserve">Google Demand Gen </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678C0AA8" w14:textId="1285051B" w:rsidR="00A27FB4" w:rsidRPr="00206C14" w:rsidRDefault="00A27FB4" w:rsidP="00A27FB4">
      <w:pPr>
        <w:pStyle w:val="Odstavekseznama"/>
        <w:numPr>
          <w:ilvl w:val="0"/>
          <w:numId w:val="26"/>
        </w:numPr>
        <w:jc w:val="both"/>
        <w:rPr>
          <w:rFonts w:asciiTheme="minorHAnsi" w:hAnsiTheme="minorHAnsi" w:cstheme="minorHAnsi"/>
          <w:color w:val="000000" w:themeColor="text1"/>
        </w:rPr>
      </w:pPr>
      <w:r w:rsidRPr="00206C14">
        <w:rPr>
          <w:rFonts w:asciiTheme="minorHAnsi" w:hAnsiTheme="minorHAnsi" w:cstheme="minorHAnsi"/>
        </w:rPr>
        <w:t xml:space="preserve">vsaj  1.200 klikov </w:t>
      </w:r>
      <w:r w:rsidR="008C6172" w:rsidRPr="00206C14">
        <w:rPr>
          <w:rFonts w:asciiTheme="minorHAnsi" w:hAnsiTheme="minorHAnsi" w:cstheme="minorHAnsi"/>
          <w:color w:val="000000"/>
        </w:rPr>
        <w:t>v Nemčiji in Švici</w:t>
      </w:r>
      <w:r w:rsidRPr="00206C14">
        <w:rPr>
          <w:rFonts w:asciiTheme="minorHAnsi" w:hAnsiTheme="minorHAnsi" w:cstheme="minorHAnsi"/>
          <w:color w:val="000000"/>
        </w:rPr>
        <w:t>,</w:t>
      </w:r>
    </w:p>
    <w:p w14:paraId="44B0D3BE" w14:textId="77777777" w:rsidR="00A27FB4" w:rsidRPr="00206C14" w:rsidRDefault="00A27FB4" w:rsidP="00A27FB4">
      <w:pPr>
        <w:pStyle w:val="Odstavekseznama"/>
        <w:numPr>
          <w:ilvl w:val="0"/>
          <w:numId w:val="26"/>
        </w:numPr>
        <w:jc w:val="both"/>
        <w:rPr>
          <w:rFonts w:asciiTheme="minorHAnsi" w:hAnsiTheme="minorHAnsi" w:cstheme="minorHAnsi"/>
          <w:color w:val="000000" w:themeColor="text1"/>
        </w:rPr>
      </w:pPr>
      <w:r w:rsidRPr="00206C14">
        <w:rPr>
          <w:rFonts w:asciiTheme="minorHAnsi" w:hAnsiTheme="minorHAnsi" w:cstheme="minorHAnsi"/>
        </w:rPr>
        <w:t xml:space="preserve">vsaj  1.200 klikov </w:t>
      </w:r>
      <w:r w:rsidRPr="00206C14">
        <w:rPr>
          <w:rFonts w:asciiTheme="minorHAnsi" w:hAnsiTheme="minorHAnsi" w:cstheme="minorHAnsi"/>
          <w:color w:val="000000"/>
        </w:rPr>
        <w:t>v Beneluxu,</w:t>
      </w:r>
    </w:p>
    <w:p w14:paraId="5BA28B01" w14:textId="77777777" w:rsidR="00A27FB4" w:rsidRPr="00206C14" w:rsidRDefault="00A27FB4" w:rsidP="00A27FB4">
      <w:pPr>
        <w:jc w:val="both"/>
        <w:rPr>
          <w:rFonts w:asciiTheme="minorHAnsi" w:hAnsiTheme="minorHAnsi" w:cstheme="minorHAnsi"/>
        </w:rPr>
      </w:pPr>
    </w:p>
    <w:p w14:paraId="0536DDA0" w14:textId="77777777" w:rsidR="00A27FB4" w:rsidRPr="00AA7808" w:rsidRDefault="00A27FB4" w:rsidP="00AA7808">
      <w:pPr>
        <w:jc w:val="both"/>
        <w:rPr>
          <w:rFonts w:asciiTheme="minorHAnsi" w:hAnsiTheme="minorHAnsi" w:cstheme="minorHAnsi"/>
        </w:rPr>
      </w:pPr>
    </w:p>
    <w:p w14:paraId="148CB49F"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klikov na </w:t>
      </w:r>
      <w:r w:rsidRPr="00206C14">
        <w:rPr>
          <w:rFonts w:asciiTheme="minorHAnsi" w:hAnsiTheme="minorHAnsi" w:cstheme="minorHAnsi"/>
          <w:b/>
          <w:color w:val="000000"/>
          <w:sz w:val="22"/>
          <w:szCs w:val="22"/>
        </w:rPr>
        <w:t>Google Search</w:t>
      </w:r>
      <w:r w:rsidRPr="00206C14">
        <w:rPr>
          <w:rFonts w:asciiTheme="minorHAnsi" w:hAnsiTheme="minorHAnsi" w:cstheme="minorHAnsi"/>
          <w:color w:val="000000"/>
          <w:sz w:val="22"/>
          <w:szCs w:val="22"/>
        </w:rPr>
        <w:t xml:space="preserve"> oglase </w:t>
      </w:r>
      <w:r w:rsidRPr="00206C14">
        <w:rPr>
          <w:rFonts w:asciiTheme="minorHAnsi" w:hAnsiTheme="minorHAnsi" w:cstheme="minorHAnsi"/>
          <w:color w:val="000000" w:themeColor="text1"/>
          <w:sz w:val="22"/>
          <w:szCs w:val="22"/>
        </w:rPr>
        <w:t>na vrednost vložka 1.000 € (brez DDV):</w:t>
      </w:r>
    </w:p>
    <w:p w14:paraId="74F9F546"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1.100 klikov v Nemčiji, Švici,</w:t>
      </w:r>
    </w:p>
    <w:p w14:paraId="34438381"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700 klikov v Avstriji,</w:t>
      </w:r>
    </w:p>
    <w:p w14:paraId="1D18B61F"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lastRenderedPageBreak/>
        <w:t xml:space="preserve">vsaj  2.200 </w:t>
      </w:r>
      <w:r w:rsidRPr="00206C14">
        <w:rPr>
          <w:rFonts w:asciiTheme="minorHAnsi" w:hAnsiTheme="minorHAnsi" w:cstheme="minorHAnsi"/>
          <w:color w:val="000000"/>
        </w:rPr>
        <w:t xml:space="preserve">klikov </w:t>
      </w:r>
      <w:r w:rsidRPr="00206C14">
        <w:rPr>
          <w:rFonts w:asciiTheme="minorHAnsi" w:hAnsiTheme="minorHAnsi" w:cstheme="minorHAnsi"/>
        </w:rPr>
        <w:t xml:space="preserve"> v Italiji,</w:t>
      </w:r>
    </w:p>
    <w:p w14:paraId="580F76F6"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rPr>
        <w:t xml:space="preserve">500 </w:t>
      </w:r>
      <w:r w:rsidRPr="00206C14">
        <w:rPr>
          <w:rFonts w:asciiTheme="minorHAnsi" w:hAnsiTheme="minorHAnsi" w:cstheme="minorHAnsi"/>
          <w:color w:val="000000"/>
        </w:rPr>
        <w:t>klikov</w:t>
      </w:r>
      <w:r w:rsidRPr="00206C14">
        <w:rPr>
          <w:rFonts w:asciiTheme="minorHAnsi" w:hAnsiTheme="minorHAnsi" w:cstheme="minorHAnsi"/>
          <w:color w:val="000000" w:themeColor="text1"/>
        </w:rPr>
        <w:t xml:space="preserve"> v Beneluxu,</w:t>
      </w:r>
    </w:p>
    <w:p w14:paraId="6453A1F1" w14:textId="77777777" w:rsidR="003C2A6D" w:rsidRPr="00206C14" w:rsidRDefault="003C2A6D" w:rsidP="003C2A6D">
      <w:pPr>
        <w:rPr>
          <w:rFonts w:asciiTheme="minorHAnsi" w:eastAsiaTheme="majorEastAsia" w:hAnsiTheme="minorHAnsi" w:cstheme="minorHAnsi"/>
          <w:b/>
          <w:bCs/>
          <w:color w:val="0B5294" w:themeColor="accent1" w:themeShade="BF"/>
          <w:sz w:val="32"/>
          <w:szCs w:val="32"/>
        </w:rPr>
      </w:pPr>
    </w:p>
    <w:p w14:paraId="77788DF0" w14:textId="77777777"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ogledov </w:t>
      </w:r>
      <w:r w:rsidRPr="00206C14">
        <w:rPr>
          <w:rFonts w:asciiTheme="minorHAnsi" w:hAnsiTheme="minorHAnsi" w:cstheme="minorHAnsi"/>
          <w:b/>
          <w:color w:val="000000"/>
          <w:sz w:val="22"/>
          <w:szCs w:val="22"/>
        </w:rPr>
        <w:t>YouTube</w:t>
      </w:r>
      <w:r w:rsidRPr="00206C14">
        <w:rPr>
          <w:rFonts w:asciiTheme="minorHAnsi" w:hAnsiTheme="minorHAnsi" w:cstheme="minorHAnsi"/>
          <w:color w:val="000000"/>
          <w:sz w:val="22"/>
          <w:szCs w:val="22"/>
        </w:rPr>
        <w:t xml:space="preserve"> oglasov daljših od 3 sekund na kanalu YouTube </w:t>
      </w:r>
      <w:r w:rsidRPr="00206C14">
        <w:rPr>
          <w:rFonts w:asciiTheme="minorHAnsi" w:hAnsiTheme="minorHAnsi" w:cstheme="minorHAnsi"/>
          <w:color w:val="000000" w:themeColor="text1"/>
          <w:sz w:val="22"/>
          <w:szCs w:val="22"/>
        </w:rPr>
        <w:t>na vrednost vložka 1.000 € (brez DDV) je:</w:t>
      </w:r>
    </w:p>
    <w:p w14:paraId="66EA25E6"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94.500 ogledov v Nemčiji, Švici,</w:t>
      </w:r>
    </w:p>
    <w:p w14:paraId="3FBCD02E"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100.000 ogledov v Avstriji,</w:t>
      </w:r>
    </w:p>
    <w:p w14:paraId="498B5691"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w:t>
      </w:r>
      <w:r w:rsidRPr="00206C14">
        <w:rPr>
          <w:rFonts w:asciiTheme="minorHAnsi" w:hAnsiTheme="minorHAnsi" w:cstheme="minorHAnsi"/>
          <w:color w:val="000000"/>
        </w:rPr>
        <w:t xml:space="preserve">100.000 ogledov </w:t>
      </w:r>
      <w:r w:rsidRPr="00206C14">
        <w:rPr>
          <w:rFonts w:asciiTheme="minorHAnsi" w:hAnsiTheme="minorHAnsi" w:cstheme="minorHAnsi"/>
        </w:rPr>
        <w:t xml:space="preserve"> v Italiji,</w:t>
      </w:r>
    </w:p>
    <w:p w14:paraId="0184DB10"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120.000 ogledov</w:t>
      </w:r>
      <w:r w:rsidRPr="00206C14">
        <w:rPr>
          <w:rFonts w:asciiTheme="minorHAnsi" w:hAnsiTheme="minorHAnsi" w:cstheme="minorHAnsi"/>
          <w:color w:val="000000" w:themeColor="text1"/>
        </w:rPr>
        <w:t xml:space="preserve"> v Beneluxu,</w:t>
      </w:r>
    </w:p>
    <w:p w14:paraId="60D494E1" w14:textId="77777777" w:rsidR="003C2A6D" w:rsidRPr="00206C14" w:rsidRDefault="003C2A6D" w:rsidP="003C2A6D">
      <w:pPr>
        <w:jc w:val="both"/>
        <w:rPr>
          <w:rFonts w:asciiTheme="minorHAnsi" w:hAnsiTheme="minorHAnsi" w:cstheme="minorHAnsi"/>
          <w:b/>
          <w:bCs/>
          <w:sz w:val="22"/>
          <w:szCs w:val="22"/>
        </w:rPr>
      </w:pPr>
      <w:r w:rsidRPr="00206C14">
        <w:rPr>
          <w:rFonts w:asciiTheme="minorHAnsi" w:hAnsiTheme="minorHAnsi" w:cstheme="minorHAnsi"/>
          <w:b/>
          <w:bCs/>
          <w:sz w:val="22"/>
          <w:szCs w:val="22"/>
        </w:rPr>
        <w:t>PINTEREST</w:t>
      </w:r>
    </w:p>
    <w:p w14:paraId="5660720D" w14:textId="77777777" w:rsidR="003C2A6D" w:rsidRPr="00206C14" w:rsidRDefault="003C2A6D" w:rsidP="003C2A6D">
      <w:pPr>
        <w:jc w:val="both"/>
        <w:rPr>
          <w:rFonts w:asciiTheme="minorHAnsi" w:hAnsiTheme="minorHAnsi" w:cstheme="minorHAnsi"/>
          <w:color w:val="000000"/>
          <w:sz w:val="22"/>
          <w:szCs w:val="22"/>
        </w:rPr>
      </w:pPr>
      <w:r w:rsidRPr="00206C14">
        <w:rPr>
          <w:rFonts w:asciiTheme="minorHAnsi" w:hAnsiTheme="minorHAnsi" w:cstheme="minorHAnsi"/>
          <w:color w:val="000000"/>
          <w:sz w:val="22"/>
          <w:szCs w:val="22"/>
        </w:rPr>
        <w:t xml:space="preserve">Najmanjše število klikov na </w:t>
      </w:r>
      <w:r w:rsidRPr="00881E51">
        <w:rPr>
          <w:rFonts w:asciiTheme="minorHAnsi" w:hAnsiTheme="minorHAnsi" w:cstheme="minorHAnsi"/>
          <w:b/>
          <w:bCs/>
          <w:color w:val="000000"/>
          <w:sz w:val="22"/>
          <w:szCs w:val="22"/>
        </w:rPr>
        <w:t>Pinterest Image</w:t>
      </w:r>
      <w:r w:rsidRPr="00206C14">
        <w:rPr>
          <w:rFonts w:asciiTheme="minorHAnsi" w:hAnsiTheme="minorHAnsi" w:cstheme="minorHAnsi"/>
          <w:color w:val="000000"/>
          <w:sz w:val="22"/>
          <w:szCs w:val="22"/>
        </w:rPr>
        <w:t xml:space="preserve"> oglase na vrednost vložka 1.000 € (brez DDV):</w:t>
      </w:r>
    </w:p>
    <w:p w14:paraId="4D043AC2"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2.000 klikov v Nemčiji, Švici.</w:t>
      </w:r>
    </w:p>
    <w:p w14:paraId="364EFCBE" w14:textId="77777777" w:rsidR="003C2A6D" w:rsidRPr="00206C14" w:rsidRDefault="003C2A6D" w:rsidP="003C2A6D">
      <w:pPr>
        <w:jc w:val="both"/>
        <w:rPr>
          <w:rFonts w:asciiTheme="minorHAnsi" w:hAnsiTheme="minorHAnsi" w:cstheme="minorHAnsi"/>
        </w:rPr>
      </w:pPr>
    </w:p>
    <w:p w14:paraId="0F42DDD1" w14:textId="77777777" w:rsidR="003C2A6D" w:rsidRPr="00206C14" w:rsidRDefault="003C2A6D" w:rsidP="003C2A6D">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TIKTOK</w:t>
      </w:r>
    </w:p>
    <w:p w14:paraId="134457C5" w14:textId="77777777" w:rsidR="003C2A6D" w:rsidRPr="00206C14" w:rsidRDefault="003C2A6D" w:rsidP="003C2A6D">
      <w:pPr>
        <w:jc w:val="both"/>
        <w:rPr>
          <w:rFonts w:asciiTheme="minorHAnsi" w:hAnsiTheme="minorHAnsi" w:cstheme="minorHAnsi"/>
          <w:color w:val="000000"/>
        </w:rPr>
      </w:pPr>
      <w:r w:rsidRPr="00206C14">
        <w:rPr>
          <w:rFonts w:asciiTheme="minorHAnsi" w:hAnsiTheme="minorHAnsi" w:cstheme="minorHAnsi"/>
          <w:color w:val="000000"/>
        </w:rPr>
        <w:t>Najmanjše število ogledov daljših od 2s</w:t>
      </w:r>
      <w:r w:rsidRPr="00881E51">
        <w:rPr>
          <w:rFonts w:asciiTheme="minorHAnsi" w:hAnsiTheme="minorHAnsi" w:cstheme="minorHAnsi"/>
          <w:b/>
          <w:bCs/>
          <w:color w:val="000000"/>
        </w:rPr>
        <w:t xml:space="preserve"> TikTok </w:t>
      </w:r>
      <w:r w:rsidRPr="00206C14">
        <w:rPr>
          <w:rFonts w:asciiTheme="minorHAnsi" w:hAnsiTheme="minorHAnsi" w:cstheme="minorHAnsi"/>
          <w:b/>
          <w:bCs/>
          <w:color w:val="000000"/>
        </w:rPr>
        <w:t xml:space="preserve">video </w:t>
      </w:r>
      <w:r w:rsidRPr="00206C14">
        <w:rPr>
          <w:rFonts w:asciiTheme="minorHAnsi" w:hAnsiTheme="minorHAnsi" w:cstheme="minorHAnsi"/>
          <w:color w:val="000000"/>
        </w:rPr>
        <w:t>oglasov na vrednost vložka 1.000 € (brez DDV):</w:t>
      </w:r>
    </w:p>
    <w:p w14:paraId="3FE7E6ED" w14:textId="77777777" w:rsidR="003C2A6D"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189.000 ogledov v Nemčiji in Švici,</w:t>
      </w:r>
    </w:p>
    <w:p w14:paraId="07814C7C" w14:textId="1B6CA5E4" w:rsidR="00D76F69" w:rsidRPr="00881E51" w:rsidRDefault="00D249B7" w:rsidP="003C2A6D">
      <w:pPr>
        <w:pStyle w:val="Odstavekseznama"/>
        <w:numPr>
          <w:ilvl w:val="0"/>
          <w:numId w:val="26"/>
        </w:numPr>
        <w:jc w:val="both"/>
        <w:rPr>
          <w:rFonts w:asciiTheme="minorHAnsi" w:hAnsiTheme="minorHAnsi" w:cstheme="minorHAnsi"/>
          <w:color w:val="000000"/>
        </w:rPr>
      </w:pPr>
      <w:r w:rsidRPr="00881E51">
        <w:rPr>
          <w:rFonts w:asciiTheme="minorHAnsi" w:hAnsiTheme="minorHAnsi" w:cstheme="minorHAnsi"/>
          <w:color w:val="000000"/>
        </w:rPr>
        <w:t>vsaj 75.000 ogledov v Avstriji,</w:t>
      </w:r>
    </w:p>
    <w:p w14:paraId="3E92DB14" w14:textId="77777777" w:rsidR="003C2A6D" w:rsidRPr="00206C14" w:rsidRDefault="003C2A6D" w:rsidP="003C2A6D">
      <w:pPr>
        <w:pStyle w:val="Odstavekseznama"/>
        <w:numPr>
          <w:ilvl w:val="0"/>
          <w:numId w:val="26"/>
        </w:numPr>
        <w:jc w:val="both"/>
        <w:rPr>
          <w:rFonts w:asciiTheme="minorHAnsi" w:hAnsiTheme="minorHAnsi" w:cstheme="minorHAnsi"/>
        </w:rPr>
      </w:pPr>
      <w:r w:rsidRPr="00206C14">
        <w:rPr>
          <w:rFonts w:asciiTheme="minorHAnsi" w:hAnsiTheme="minorHAnsi" w:cstheme="minorHAnsi"/>
        </w:rPr>
        <w:t xml:space="preserve">vsaj  375.000  </w:t>
      </w:r>
      <w:r w:rsidRPr="00206C14">
        <w:rPr>
          <w:rFonts w:asciiTheme="minorHAnsi" w:hAnsiTheme="minorHAnsi" w:cstheme="minorHAnsi"/>
          <w:color w:val="000000"/>
        </w:rPr>
        <w:t>ogledov</w:t>
      </w:r>
      <w:r w:rsidRPr="00206C14">
        <w:rPr>
          <w:rFonts w:asciiTheme="minorHAnsi" w:hAnsiTheme="minorHAnsi" w:cstheme="minorHAnsi"/>
        </w:rPr>
        <w:t xml:space="preserve"> v Italiji,</w:t>
      </w:r>
    </w:p>
    <w:p w14:paraId="22EB64F6"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themeColor="text1"/>
        </w:rPr>
        <w:t xml:space="preserve">vsaj </w:t>
      </w:r>
      <w:r w:rsidRPr="00206C14">
        <w:rPr>
          <w:rFonts w:asciiTheme="minorHAnsi" w:hAnsiTheme="minorHAnsi" w:cstheme="minorHAnsi"/>
          <w:color w:val="000000"/>
        </w:rPr>
        <w:t>235.000 ogledov</w:t>
      </w:r>
      <w:r w:rsidRPr="00206C14">
        <w:rPr>
          <w:rFonts w:asciiTheme="minorHAnsi" w:hAnsiTheme="minorHAnsi" w:cstheme="minorHAnsi"/>
          <w:color w:val="000000" w:themeColor="text1"/>
        </w:rPr>
        <w:t xml:space="preserve"> v Beneluxu,</w:t>
      </w:r>
    </w:p>
    <w:p w14:paraId="3B8CEAEA" w14:textId="77777777" w:rsidR="003C2A6D" w:rsidRPr="00206C14" w:rsidRDefault="003C2A6D" w:rsidP="003C2A6D">
      <w:pPr>
        <w:jc w:val="both"/>
        <w:rPr>
          <w:rFonts w:asciiTheme="minorHAnsi" w:hAnsiTheme="minorHAnsi" w:cstheme="minorHAnsi"/>
          <w:b/>
          <w:bCs/>
          <w:color w:val="000000"/>
        </w:rPr>
      </w:pPr>
    </w:p>
    <w:p w14:paraId="281CD9AB" w14:textId="77777777" w:rsidR="003C2A6D" w:rsidRPr="00206C14" w:rsidRDefault="003C2A6D" w:rsidP="003C2A6D">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LINKEDIN</w:t>
      </w:r>
    </w:p>
    <w:p w14:paraId="75D7339C" w14:textId="77777777" w:rsidR="003C2A6D" w:rsidRPr="00206C14" w:rsidRDefault="003C2A6D" w:rsidP="003C2A6D">
      <w:pPr>
        <w:jc w:val="both"/>
        <w:rPr>
          <w:rFonts w:asciiTheme="minorHAnsi" w:hAnsiTheme="minorHAnsi" w:cstheme="minorHAnsi"/>
          <w:color w:val="000000"/>
        </w:rPr>
      </w:pPr>
      <w:r w:rsidRPr="00206C14">
        <w:rPr>
          <w:rFonts w:asciiTheme="minorHAnsi" w:hAnsiTheme="minorHAnsi" w:cstheme="minorHAnsi"/>
          <w:color w:val="000000"/>
        </w:rPr>
        <w:t>Najmanjše število klikov na</w:t>
      </w:r>
      <w:r w:rsidRPr="00881E51">
        <w:rPr>
          <w:rFonts w:asciiTheme="minorHAnsi" w:hAnsiTheme="minorHAnsi" w:cstheme="minorHAnsi"/>
          <w:b/>
          <w:color w:val="000000"/>
        </w:rPr>
        <w:t xml:space="preserve"> LinkedIn</w:t>
      </w:r>
      <w:r w:rsidRPr="00206C14">
        <w:rPr>
          <w:rFonts w:asciiTheme="minorHAnsi" w:hAnsiTheme="minorHAnsi" w:cstheme="minorHAnsi"/>
          <w:bCs/>
          <w:color w:val="000000"/>
        </w:rPr>
        <w:t xml:space="preserve"> </w:t>
      </w:r>
      <w:r w:rsidRPr="00206C14">
        <w:rPr>
          <w:rFonts w:asciiTheme="minorHAnsi" w:hAnsiTheme="minorHAnsi" w:cstheme="minorHAnsi"/>
          <w:b/>
          <w:color w:val="000000"/>
        </w:rPr>
        <w:t>Carousel</w:t>
      </w:r>
      <w:r w:rsidRPr="00206C14">
        <w:rPr>
          <w:rFonts w:asciiTheme="minorHAnsi" w:hAnsiTheme="minorHAnsi" w:cstheme="minorHAnsi"/>
          <w:color w:val="000000"/>
        </w:rPr>
        <w:t xml:space="preserve"> oglase na vrednost vložka 1.000 € (brez DDV):</w:t>
      </w:r>
    </w:p>
    <w:p w14:paraId="5BE3D43E" w14:textId="77777777" w:rsidR="003C2A6D" w:rsidRPr="00206C14" w:rsidRDefault="003C2A6D" w:rsidP="003C2A6D">
      <w:pPr>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200 klikov na trgu držav Beneluxa (Belgija, Nizozemska),</w:t>
      </w:r>
    </w:p>
    <w:p w14:paraId="4E523001" w14:textId="77777777" w:rsidR="003C2A6D" w:rsidRPr="00206C14" w:rsidRDefault="003C2A6D" w:rsidP="003C2A6D">
      <w:pPr>
        <w:jc w:val="both"/>
        <w:rPr>
          <w:rFonts w:asciiTheme="minorHAnsi" w:hAnsiTheme="minorHAnsi" w:cstheme="minorHAnsi"/>
          <w:b/>
          <w:bCs/>
          <w:color w:val="000000"/>
        </w:rPr>
      </w:pPr>
    </w:p>
    <w:p w14:paraId="42087C44" w14:textId="77777777" w:rsidR="003C2A6D" w:rsidRPr="00206C14" w:rsidRDefault="003C2A6D" w:rsidP="003C2A6D">
      <w:pPr>
        <w:jc w:val="both"/>
        <w:rPr>
          <w:rFonts w:asciiTheme="minorHAnsi" w:hAnsiTheme="minorHAnsi" w:cstheme="minorHAnsi"/>
          <w:b/>
          <w:bCs/>
          <w:color w:val="000000"/>
          <w:sz w:val="22"/>
          <w:szCs w:val="22"/>
        </w:rPr>
      </w:pPr>
      <w:r w:rsidRPr="00206C14">
        <w:rPr>
          <w:rFonts w:asciiTheme="minorHAnsi" w:hAnsiTheme="minorHAnsi" w:cstheme="minorHAnsi"/>
          <w:b/>
          <w:bCs/>
          <w:color w:val="000000"/>
          <w:sz w:val="22"/>
          <w:szCs w:val="22"/>
        </w:rPr>
        <w:t>Snapchat</w:t>
      </w:r>
    </w:p>
    <w:p w14:paraId="5A9417BD" w14:textId="256CC3AC" w:rsidR="003C2A6D" w:rsidRPr="00206C14" w:rsidRDefault="003C2A6D" w:rsidP="003C2A6D">
      <w:pPr>
        <w:jc w:val="both"/>
        <w:rPr>
          <w:rFonts w:asciiTheme="minorHAnsi" w:hAnsiTheme="minorHAnsi" w:cstheme="minorHAnsi"/>
          <w:color w:val="000000" w:themeColor="text1"/>
          <w:sz w:val="22"/>
          <w:szCs w:val="22"/>
        </w:rPr>
      </w:pPr>
      <w:r w:rsidRPr="00206C14">
        <w:rPr>
          <w:rFonts w:asciiTheme="minorHAnsi" w:hAnsiTheme="minorHAnsi" w:cstheme="minorHAnsi"/>
          <w:color w:val="000000"/>
          <w:sz w:val="22"/>
          <w:szCs w:val="22"/>
        </w:rPr>
        <w:t xml:space="preserve">Najmanjše število prikazov </w:t>
      </w:r>
      <w:r w:rsidRPr="00881E51">
        <w:rPr>
          <w:rFonts w:asciiTheme="minorHAnsi" w:hAnsiTheme="minorHAnsi" w:cstheme="minorHAnsi"/>
          <w:b/>
          <w:color w:val="000000"/>
          <w:sz w:val="22"/>
          <w:szCs w:val="22"/>
        </w:rPr>
        <w:t>S</w:t>
      </w:r>
      <w:r w:rsidR="00542CBF" w:rsidRPr="00881E51">
        <w:rPr>
          <w:rFonts w:asciiTheme="minorHAnsi" w:hAnsiTheme="minorHAnsi" w:cstheme="minorHAnsi"/>
          <w:b/>
          <w:color w:val="000000"/>
          <w:sz w:val="22"/>
          <w:szCs w:val="22"/>
        </w:rPr>
        <w:t>napchat</w:t>
      </w:r>
      <w:r w:rsidRPr="00206C14">
        <w:rPr>
          <w:rFonts w:asciiTheme="minorHAnsi" w:hAnsiTheme="minorHAnsi" w:cstheme="minorHAnsi"/>
          <w:color w:val="000000"/>
          <w:sz w:val="22"/>
          <w:szCs w:val="22"/>
        </w:rPr>
        <w:t xml:space="preserve"> oglasov </w:t>
      </w:r>
      <w:r w:rsidRPr="00206C14">
        <w:rPr>
          <w:rFonts w:asciiTheme="minorHAnsi" w:hAnsiTheme="minorHAnsi" w:cstheme="minorHAnsi"/>
          <w:color w:val="000000" w:themeColor="text1"/>
          <w:sz w:val="22"/>
          <w:szCs w:val="22"/>
        </w:rPr>
        <w:t>na vrednost vložka 1.000 € (brez DDV):</w:t>
      </w:r>
    </w:p>
    <w:p w14:paraId="7E5FA218" w14:textId="77777777" w:rsidR="003C2A6D" w:rsidRPr="00206C14" w:rsidRDefault="003C2A6D" w:rsidP="003C2A6D">
      <w:pPr>
        <w:pStyle w:val="Odstavekseznama"/>
        <w:numPr>
          <w:ilvl w:val="0"/>
          <w:numId w:val="26"/>
        </w:numPr>
        <w:jc w:val="both"/>
        <w:rPr>
          <w:rFonts w:asciiTheme="minorHAnsi" w:hAnsiTheme="minorHAnsi" w:cstheme="minorHAnsi"/>
          <w:color w:val="000000"/>
        </w:rPr>
      </w:pPr>
      <w:r w:rsidRPr="00206C14">
        <w:rPr>
          <w:rFonts w:asciiTheme="minorHAnsi" w:hAnsiTheme="minorHAnsi" w:cstheme="minorHAnsi"/>
          <w:color w:val="000000"/>
        </w:rPr>
        <w:t>vsaj 2,5 milijona prikazov v Nemčiji in Švici,</w:t>
      </w:r>
    </w:p>
    <w:p w14:paraId="35DA7D43" w14:textId="7DD42A37" w:rsidR="003C2A6D" w:rsidRPr="00881E51" w:rsidRDefault="003C2A6D" w:rsidP="003C2A6D">
      <w:pPr>
        <w:pStyle w:val="Odstavekseznama"/>
        <w:numPr>
          <w:ilvl w:val="0"/>
          <w:numId w:val="26"/>
        </w:numPr>
        <w:jc w:val="both"/>
        <w:rPr>
          <w:rFonts w:asciiTheme="minorHAnsi" w:hAnsiTheme="minorHAnsi" w:cstheme="minorHAnsi"/>
          <w:color w:val="000000"/>
        </w:rPr>
      </w:pPr>
      <w:r w:rsidRPr="00881E51">
        <w:rPr>
          <w:rFonts w:asciiTheme="minorHAnsi" w:hAnsiTheme="minorHAnsi" w:cstheme="minorHAnsi"/>
          <w:color w:val="000000"/>
        </w:rPr>
        <w:t xml:space="preserve">vsaj 2,6 milijona prikazov v </w:t>
      </w:r>
      <w:r w:rsidR="00053F2F" w:rsidRPr="00881E51">
        <w:rPr>
          <w:rFonts w:asciiTheme="minorHAnsi" w:hAnsiTheme="minorHAnsi" w:cstheme="minorHAnsi"/>
          <w:color w:val="000000"/>
        </w:rPr>
        <w:t>Beneluxu</w:t>
      </w:r>
      <w:r w:rsidRPr="00881E51">
        <w:rPr>
          <w:rFonts w:asciiTheme="minorHAnsi" w:hAnsiTheme="minorHAnsi" w:cstheme="minorHAnsi"/>
          <w:color w:val="000000"/>
        </w:rPr>
        <w:t>.</w:t>
      </w:r>
    </w:p>
    <w:p w14:paraId="7D0A2C90" w14:textId="77777777" w:rsidR="00F41B2A" w:rsidRPr="00206C14" w:rsidRDefault="00F41B2A" w:rsidP="0079325C">
      <w:pPr>
        <w:jc w:val="both"/>
        <w:rPr>
          <w:rFonts w:asciiTheme="minorHAnsi" w:hAnsiTheme="minorHAnsi" w:cstheme="minorHAnsi"/>
          <w:b/>
          <w:bCs/>
          <w:sz w:val="22"/>
          <w:szCs w:val="22"/>
        </w:rPr>
      </w:pPr>
    </w:p>
    <w:p w14:paraId="569941E4" w14:textId="77777777" w:rsidR="00F41B2A" w:rsidRPr="00206C14" w:rsidRDefault="00F41B2A" w:rsidP="0079325C">
      <w:pPr>
        <w:jc w:val="both"/>
        <w:rPr>
          <w:rFonts w:asciiTheme="minorHAnsi" w:hAnsiTheme="minorHAnsi" w:cstheme="minorHAnsi"/>
          <w:b/>
          <w:bCs/>
          <w:sz w:val="22"/>
          <w:szCs w:val="22"/>
        </w:rPr>
      </w:pPr>
    </w:p>
    <w:p w14:paraId="174698C1" w14:textId="77777777" w:rsidR="00F41B2A" w:rsidRPr="00206C14" w:rsidRDefault="00F41B2A" w:rsidP="0079325C">
      <w:pPr>
        <w:jc w:val="both"/>
        <w:rPr>
          <w:rFonts w:asciiTheme="minorHAnsi" w:hAnsiTheme="minorHAnsi" w:cstheme="minorHAnsi"/>
          <w:b/>
          <w:bCs/>
          <w:sz w:val="22"/>
          <w:szCs w:val="22"/>
        </w:rPr>
      </w:pPr>
    </w:p>
    <w:p w14:paraId="60E70CF7" w14:textId="77777777" w:rsidR="00F41B2A" w:rsidRPr="00206C14" w:rsidRDefault="00F41B2A" w:rsidP="0079325C">
      <w:pPr>
        <w:jc w:val="both"/>
        <w:rPr>
          <w:rFonts w:asciiTheme="minorHAnsi" w:hAnsiTheme="minorHAnsi" w:cstheme="minorHAnsi"/>
          <w:b/>
          <w:bCs/>
          <w:sz w:val="22"/>
          <w:szCs w:val="22"/>
        </w:rPr>
      </w:pPr>
    </w:p>
    <w:sectPr w:rsidR="00F41B2A" w:rsidRPr="00206C14" w:rsidSect="00872F5F">
      <w:footerReference w:type="even" r:id="rId140"/>
      <w:footerReference w:type="default" r:id="rId141"/>
      <w:headerReference w:type="first" r:id="rId142"/>
      <w:footerReference w:type="first" r:id="rId143"/>
      <w:type w:val="continuous"/>
      <w:pgSz w:w="11906" w:h="16838" w:code="9"/>
      <w:pgMar w:top="1417" w:right="1417" w:bottom="1417" w:left="1417"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84C6F" w14:textId="77777777" w:rsidR="006D6496" w:rsidRDefault="006D6496">
      <w:r>
        <w:separator/>
      </w:r>
    </w:p>
  </w:endnote>
  <w:endnote w:type="continuationSeparator" w:id="0">
    <w:p w14:paraId="19E04800" w14:textId="77777777" w:rsidR="006D6496" w:rsidRDefault="006D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AFF" w:usb1="C0007843" w:usb2="00000009" w:usb3="00000000" w:csb0="000001FF" w:csb1="00000000"/>
  </w:font>
  <w:font w:name="Helvetica Neue">
    <w:altName w:val="Sylfaen"/>
    <w:panose1 w:val="00000000000000000000"/>
    <w:charset w:val="00"/>
    <w:family w:val="roman"/>
    <w:notTrueType/>
    <w:pitch w:val="default"/>
  </w:font>
  <w:font w:name="SymbolMT">
    <w:altName w:val="Microsoft JhengHe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43570" w14:textId="77777777" w:rsidR="008F2AC1" w:rsidRDefault="008F2AC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32E82C" w14:textId="77777777" w:rsidR="008F2AC1" w:rsidRDefault="008F2AC1"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A8218" w14:textId="77777777" w:rsidR="008F2AC1" w:rsidRDefault="008F2AC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15AD91E3" w14:textId="77777777" w:rsidR="008F2AC1" w:rsidRDefault="008F2AC1"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AAEB2" w14:textId="77777777" w:rsidR="008F2AC1" w:rsidRDefault="008F2AC1"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576CDB39" w14:textId="77777777" w:rsidR="008F2AC1" w:rsidRPr="00823EC2" w:rsidRDefault="008F2AC1" w:rsidP="00BF0B6D">
    <w:pPr>
      <w:pStyle w:val="Noga"/>
      <w:spacing w:line="276" w:lineRule="auto"/>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0622FD84" w14:textId="77777777" w:rsidR="008F2AC1" w:rsidRPr="00BF0B6D" w:rsidRDefault="008F2AC1"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E4080" w14:textId="77777777" w:rsidR="006D6496" w:rsidRPr="009A6F5C" w:rsidRDefault="006D6496">
      <w:pPr>
        <w:rPr>
          <w:sz w:val="2"/>
          <w:szCs w:val="2"/>
        </w:rPr>
      </w:pPr>
    </w:p>
  </w:footnote>
  <w:footnote w:type="continuationSeparator" w:id="0">
    <w:p w14:paraId="537065AD" w14:textId="77777777" w:rsidR="006D6496" w:rsidRPr="009A6F5C" w:rsidRDefault="006D6496">
      <w:pPr>
        <w:rPr>
          <w:sz w:val="2"/>
          <w:szCs w:val="2"/>
        </w:rPr>
      </w:pPr>
    </w:p>
  </w:footnote>
  <w:footnote w:type="continuationNotice" w:id="1">
    <w:p w14:paraId="15AD475E" w14:textId="77777777" w:rsidR="006D6496" w:rsidRPr="009A6F5C" w:rsidRDefault="006D6496">
      <w:pPr>
        <w:rPr>
          <w:sz w:val="2"/>
          <w:szCs w:val="2"/>
        </w:rPr>
      </w:pPr>
    </w:p>
  </w:footnote>
  <w:footnote w:id="2">
    <w:p w14:paraId="29F4AD39" w14:textId="77777777" w:rsidR="00B33F9F" w:rsidRDefault="00B33F9F" w:rsidP="00B33F9F">
      <w:pPr>
        <w:pStyle w:val="Sprotnaopomba-besedilo"/>
        <w:rPr>
          <w:sz w:val="16"/>
          <w:szCs w:val="16"/>
        </w:rPr>
      </w:pPr>
    </w:p>
  </w:footnote>
  <w:footnote w:id="3">
    <w:p w14:paraId="771046AC" w14:textId="186AB3D2" w:rsidR="008F2AC1" w:rsidRPr="00D16254" w:rsidRDefault="008F2AC1" w:rsidP="00755626">
      <w:pPr>
        <w:pStyle w:val="Sprotnaopomba-besedilo"/>
        <w:rPr>
          <w:rFonts w:asciiTheme="minorHAnsi" w:hAnsiTheme="minorHAnsi" w:cstheme="minorHAnsi"/>
          <w:i/>
          <w:iCs/>
          <w:sz w:val="16"/>
          <w:szCs w:val="16"/>
        </w:rPr>
      </w:pPr>
    </w:p>
  </w:footnote>
  <w:footnote w:id="4">
    <w:p w14:paraId="4109E345" w14:textId="5897F0BE" w:rsidR="008F2AC1" w:rsidRDefault="008F2AC1" w:rsidP="0012042C">
      <w:pPr>
        <w:autoSpaceDE w:val="0"/>
        <w:autoSpaceDN w:val="0"/>
        <w:adjustRightInd w:val="0"/>
        <w:rPr>
          <w:rFonts w:cs="Arial"/>
          <w:sz w:val="16"/>
          <w:szCs w:val="16"/>
        </w:rPr>
      </w:pPr>
      <w:r>
        <w:rPr>
          <w:rFonts w:cs="Arial"/>
          <w:b/>
          <w:bCs/>
          <w:iCs/>
          <w:sz w:val="16"/>
          <w:szCs w:val="16"/>
        </w:rPr>
        <w:t xml:space="preserve">Navodila za izpolnitev: </w:t>
      </w:r>
    </w:p>
    <w:p w14:paraId="3360B0E6" w14:textId="77777777" w:rsidR="008F2AC1" w:rsidRDefault="008F2AC1" w:rsidP="0012042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F6F3170" w14:textId="77777777" w:rsidR="008F2AC1" w:rsidRDefault="008F2AC1" w:rsidP="0012042C">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67CFBF30" w14:textId="77777777" w:rsidR="00CF05E2" w:rsidRDefault="00CF05E2" w:rsidP="00CF05E2">
      <w:pPr>
        <w:autoSpaceDE w:val="0"/>
        <w:autoSpaceDN w:val="0"/>
        <w:adjustRightInd w:val="0"/>
        <w:rPr>
          <w:rFonts w:cs="Arial"/>
          <w:sz w:val="16"/>
          <w:szCs w:val="16"/>
        </w:rPr>
      </w:pPr>
      <w:r>
        <w:rPr>
          <w:rFonts w:cs="Arial"/>
          <w:b/>
          <w:bCs/>
          <w:iCs/>
          <w:sz w:val="16"/>
          <w:szCs w:val="16"/>
        </w:rPr>
        <w:t xml:space="preserve">Navodila za izpolnitev: </w:t>
      </w:r>
    </w:p>
    <w:p w14:paraId="27E6886E" w14:textId="77777777" w:rsidR="00CF05E2" w:rsidRDefault="00CF05E2" w:rsidP="00CF05E2">
      <w:pPr>
        <w:autoSpaceDE w:val="0"/>
        <w:autoSpaceDN w:val="0"/>
        <w:adjustRightInd w:val="0"/>
        <w:rPr>
          <w:rFonts w:cs="Arial"/>
          <w:sz w:val="16"/>
          <w:szCs w:val="16"/>
        </w:rPr>
      </w:pPr>
      <w:r>
        <w:rPr>
          <w:rFonts w:cs="Arial"/>
          <w:sz w:val="16"/>
          <w:szCs w:val="16"/>
        </w:rPr>
        <w:t>- Obrazec je potrebno izpolniti v primeru, da ponudnik nastopa s podizvajalci;</w:t>
      </w:r>
    </w:p>
    <w:p w14:paraId="520C9E54" w14:textId="77777777" w:rsidR="00CF05E2" w:rsidRDefault="00CF05E2" w:rsidP="00CF05E2">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14:paraId="577FF47D" w14:textId="77777777" w:rsidR="00CC1574" w:rsidRDefault="00CC1574" w:rsidP="00CC1574">
      <w:pPr>
        <w:autoSpaceDE w:val="0"/>
        <w:autoSpaceDN w:val="0"/>
        <w:adjustRightInd w:val="0"/>
        <w:rPr>
          <w:rFonts w:cs="Arial"/>
          <w:sz w:val="16"/>
          <w:szCs w:val="16"/>
        </w:rPr>
      </w:pPr>
      <w:r>
        <w:rPr>
          <w:rFonts w:cs="Arial"/>
          <w:b/>
          <w:bCs/>
          <w:iCs/>
          <w:sz w:val="16"/>
          <w:szCs w:val="16"/>
        </w:rPr>
        <w:t xml:space="preserve">Navodila za izpolnitev: </w:t>
      </w:r>
    </w:p>
    <w:p w14:paraId="62D34370" w14:textId="77777777" w:rsidR="00CC1574" w:rsidRDefault="00CC1574" w:rsidP="00CC1574">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DCF0C55" w14:textId="77777777" w:rsidR="00CC1574" w:rsidRDefault="00CC1574" w:rsidP="00CC15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14:paraId="0EE37C78" w14:textId="45536AF0" w:rsidR="008F2AC1" w:rsidRDefault="008F2AC1" w:rsidP="008A2CC0">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C5B13" w14:textId="10686D02" w:rsidR="008F2AC1" w:rsidRDefault="008F2AC1">
    <w:pPr>
      <w:pStyle w:val="Glava"/>
      <w:rPr>
        <w:noProof/>
      </w:rPr>
    </w:pPr>
    <w:r>
      <w:rPr>
        <w:noProof/>
      </w:rPr>
      <w:drawing>
        <wp:inline distT="0" distB="0" distL="0" distR="0" wp14:anchorId="462B084D" wp14:editId="5A0517A1">
          <wp:extent cx="2781300" cy="800100"/>
          <wp:effectExtent l="0" t="0" r="0" b="0"/>
          <wp:docPr id="533882015" name="Slika 533882015"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00" cy="800100"/>
                  </a:xfrm>
                  <a:prstGeom prst="rect">
                    <a:avLst/>
                  </a:prstGeom>
                  <a:noFill/>
                  <a:ln>
                    <a:noFill/>
                  </a:ln>
                </pic:spPr>
              </pic:pic>
            </a:graphicData>
          </a:graphic>
        </wp:inline>
      </w:drawing>
    </w:r>
  </w:p>
  <w:p w14:paraId="491ECA35" w14:textId="77777777" w:rsidR="008F2AC1" w:rsidRDefault="008F2A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847"/>
    <w:multiLevelType w:val="hybridMultilevel"/>
    <w:tmpl w:val="C1BE415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1153AD7"/>
    <w:multiLevelType w:val="hybridMultilevel"/>
    <w:tmpl w:val="FAF88F44"/>
    <w:lvl w:ilvl="0" w:tplc="CE9CC526">
      <w:start w:val="2"/>
      <w:numFmt w:val="bullet"/>
      <w:lvlText w:val="-"/>
      <w:lvlJc w:val="left"/>
      <w:pPr>
        <w:ind w:left="1636" w:hanging="360"/>
      </w:pPr>
      <w:rPr>
        <w:rFonts w:ascii="Calibri" w:eastAsia="Calibri" w:hAnsi="Calibri" w:cs="Calibri"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 w15:restartNumberingAfterBreak="0">
    <w:nsid w:val="014D1918"/>
    <w:multiLevelType w:val="hybridMultilevel"/>
    <w:tmpl w:val="276A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670B3E"/>
    <w:multiLevelType w:val="hybridMultilevel"/>
    <w:tmpl w:val="DCCE57AA"/>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2081667"/>
    <w:multiLevelType w:val="hybridMultilevel"/>
    <w:tmpl w:val="40BCCD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2226F28"/>
    <w:multiLevelType w:val="hybridMultilevel"/>
    <w:tmpl w:val="685E5ACA"/>
    <w:lvl w:ilvl="0" w:tplc="8110D76A">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661378"/>
    <w:multiLevelType w:val="hybridMultilevel"/>
    <w:tmpl w:val="1AA46B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9F2247"/>
    <w:multiLevelType w:val="hybridMultilevel"/>
    <w:tmpl w:val="7C985D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6522FB2"/>
    <w:multiLevelType w:val="hybridMultilevel"/>
    <w:tmpl w:val="134E160C"/>
    <w:lvl w:ilvl="0" w:tplc="1FF6A378">
      <w:start w:val="1"/>
      <w:numFmt w:val="decimal"/>
      <w:lvlText w:val="%1."/>
      <w:lvlJc w:val="left"/>
      <w:pPr>
        <w:ind w:left="720" w:hanging="360"/>
      </w:pPr>
      <w:rPr>
        <w:rFonts w:hint="default"/>
        <w:color w:val="073763" w:themeColor="accent1" w:themeShade="8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58060A"/>
    <w:multiLevelType w:val="hybridMultilevel"/>
    <w:tmpl w:val="BAE68778"/>
    <w:lvl w:ilvl="0" w:tplc="EA182D90">
      <w:start w:val="1"/>
      <w:numFmt w:val="bullet"/>
      <w:lvlText w:val="-"/>
      <w:lvlJc w:val="left"/>
      <w:pPr>
        <w:ind w:left="720" w:hanging="360"/>
      </w:pPr>
      <w:rPr>
        <w:rFonts w:ascii="Arial" w:eastAsiaTheme="minorHAns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12" w15:restartNumberingAfterBreak="0">
    <w:nsid w:val="08624413"/>
    <w:multiLevelType w:val="hybridMultilevel"/>
    <w:tmpl w:val="7CB481C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096D5D7B"/>
    <w:multiLevelType w:val="multilevel"/>
    <w:tmpl w:val="DC041996"/>
    <w:name w:val="razpis 3232"/>
    <w:numStyleLink w:val="Slog1"/>
  </w:abstractNum>
  <w:abstractNum w:abstractNumId="14" w15:restartNumberingAfterBreak="0">
    <w:nsid w:val="09A0785A"/>
    <w:multiLevelType w:val="hybridMultilevel"/>
    <w:tmpl w:val="E9865E8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5" w15:restartNumberingAfterBreak="0">
    <w:nsid w:val="09B04A77"/>
    <w:multiLevelType w:val="hybridMultilevel"/>
    <w:tmpl w:val="06D8D83C"/>
    <w:lvl w:ilvl="0" w:tplc="B3E279AE">
      <w:numFmt w:val="bullet"/>
      <w:lvlText w:val="-"/>
      <w:lvlJc w:val="left"/>
      <w:pPr>
        <w:ind w:left="1065" w:hanging="705"/>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9E12354"/>
    <w:multiLevelType w:val="hybridMultilevel"/>
    <w:tmpl w:val="86700C0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F75252"/>
    <w:multiLevelType w:val="hybridMultilevel"/>
    <w:tmpl w:val="94A62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F3421"/>
    <w:multiLevelType w:val="hybridMultilevel"/>
    <w:tmpl w:val="C65A2816"/>
    <w:lvl w:ilvl="0" w:tplc="A50AEEAC">
      <w:start w:val="1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0B5915C1"/>
    <w:multiLevelType w:val="hybridMultilevel"/>
    <w:tmpl w:val="E0D63718"/>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C566740"/>
    <w:multiLevelType w:val="hybridMultilevel"/>
    <w:tmpl w:val="9B7A3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DB57F89"/>
    <w:multiLevelType w:val="hybridMultilevel"/>
    <w:tmpl w:val="0A628F3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E132848"/>
    <w:multiLevelType w:val="hybridMultilevel"/>
    <w:tmpl w:val="3708B2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F3F2226"/>
    <w:multiLevelType w:val="hybridMultilevel"/>
    <w:tmpl w:val="8138E73C"/>
    <w:lvl w:ilvl="0" w:tplc="842E7A68">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F6B2DA8"/>
    <w:multiLevelType w:val="hybridMultilevel"/>
    <w:tmpl w:val="83D042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1A05373"/>
    <w:multiLevelType w:val="multilevel"/>
    <w:tmpl w:val="4E06907A"/>
    <w:name w:val="razpis 32"/>
    <w:lvl w:ilvl="0">
      <w:start w:val="1"/>
      <w:numFmt w:val="upperRoman"/>
      <w:lvlText w:val="%1."/>
      <w:lvlJc w:val="left"/>
      <w:pPr>
        <w:tabs>
          <w:tab w:val="num" w:pos="703"/>
        </w:tabs>
        <w:ind w:left="703" w:hanging="703"/>
      </w:pPr>
      <w:rPr>
        <w:color w:val="2F5496"/>
      </w:rPr>
    </w:lvl>
    <w:lvl w:ilvl="1">
      <w:start w:val="1"/>
      <w:numFmt w:val="decimal"/>
      <w:lvlRestart w:val="0"/>
      <w:lvlText w:val="%2."/>
      <w:lvlJc w:val="left"/>
      <w:pPr>
        <w:tabs>
          <w:tab w:val="num" w:pos="703"/>
        </w:tabs>
        <w:ind w:left="703"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val="0"/>
        <w:color w:val="2F5496"/>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27" w15:restartNumberingAfterBreak="0">
    <w:nsid w:val="12131B60"/>
    <w:multiLevelType w:val="hybridMultilevel"/>
    <w:tmpl w:val="B650BCA0"/>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14A40075"/>
    <w:multiLevelType w:val="hybridMultilevel"/>
    <w:tmpl w:val="91E4704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9"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272FFD"/>
    <w:multiLevelType w:val="hybridMultilevel"/>
    <w:tmpl w:val="934E92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6823449"/>
    <w:multiLevelType w:val="multilevel"/>
    <w:tmpl w:val="8B7820DE"/>
    <w:lvl w:ilvl="0">
      <w:start w:val="1"/>
      <w:numFmt w:val="decimal"/>
      <w:lvlText w:val="%1."/>
      <w:lvlJc w:val="left"/>
      <w:pPr>
        <w:ind w:left="1065" w:hanging="360"/>
      </w:pPr>
      <w:rPr>
        <w:rFonts w:hint="default"/>
      </w:rPr>
    </w:lvl>
    <w:lvl w:ilvl="1">
      <w:start w:val="7"/>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2" w15:restartNumberingAfterBreak="0">
    <w:nsid w:val="174263E6"/>
    <w:multiLevelType w:val="hybridMultilevel"/>
    <w:tmpl w:val="8B3AA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5" w15:restartNumberingAfterBreak="0">
    <w:nsid w:val="18397A88"/>
    <w:multiLevelType w:val="hybridMultilevel"/>
    <w:tmpl w:val="1EFE5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8FC2CFA"/>
    <w:multiLevelType w:val="hybridMultilevel"/>
    <w:tmpl w:val="7D56E73C"/>
    <w:lvl w:ilvl="0" w:tplc="04240001">
      <w:start w:val="1"/>
      <w:numFmt w:val="bullet"/>
      <w:lvlText w:val=""/>
      <w:lvlJc w:val="left"/>
      <w:pPr>
        <w:ind w:left="1065" w:hanging="705"/>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97601B8"/>
    <w:multiLevelType w:val="hybridMultilevel"/>
    <w:tmpl w:val="256026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1A4343B0"/>
    <w:multiLevelType w:val="hybridMultilevel"/>
    <w:tmpl w:val="25BAB128"/>
    <w:lvl w:ilvl="0" w:tplc="98C2F57C">
      <w:start w:val="1"/>
      <w:numFmt w:val="lowerLetter"/>
      <w:lvlText w:val="%1)"/>
      <w:lvlJc w:val="left"/>
      <w:pPr>
        <w:ind w:left="1004" w:hanging="360"/>
      </w:pPr>
      <w:rPr>
        <w:rFonts w:hint="default"/>
        <w:b/>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9" w15:restartNumberingAfterBreak="0">
    <w:nsid w:val="1A752EBA"/>
    <w:multiLevelType w:val="hybridMultilevel"/>
    <w:tmpl w:val="8222E34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1BFB2408"/>
    <w:multiLevelType w:val="hybridMultilevel"/>
    <w:tmpl w:val="E4FA0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1C5471C4"/>
    <w:multiLevelType w:val="hybridMultilevel"/>
    <w:tmpl w:val="D78838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CD6748E"/>
    <w:multiLevelType w:val="hybridMultilevel"/>
    <w:tmpl w:val="ECD43600"/>
    <w:lvl w:ilvl="0" w:tplc="138AFD72">
      <w:numFmt w:val="bullet"/>
      <w:lvlText w:val="•"/>
      <w:lvlJc w:val="left"/>
      <w:pPr>
        <w:ind w:left="1065" w:hanging="705"/>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D090EDC"/>
    <w:multiLevelType w:val="hybridMultilevel"/>
    <w:tmpl w:val="43FA2F32"/>
    <w:lvl w:ilvl="0" w:tplc="04240001">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D4F26A6"/>
    <w:multiLevelType w:val="hybridMultilevel"/>
    <w:tmpl w:val="AE347784"/>
    <w:lvl w:ilvl="0" w:tplc="04240001">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D6A2CA2"/>
    <w:multiLevelType w:val="hybridMultilevel"/>
    <w:tmpl w:val="3ED86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1F693360"/>
    <w:multiLevelType w:val="hybridMultilevel"/>
    <w:tmpl w:val="6E0C1C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FC73F9E"/>
    <w:multiLevelType w:val="hybridMultilevel"/>
    <w:tmpl w:val="98E054C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20470786"/>
    <w:multiLevelType w:val="hybridMultilevel"/>
    <w:tmpl w:val="AAA656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21306CFD"/>
    <w:multiLevelType w:val="hybridMultilevel"/>
    <w:tmpl w:val="E08AA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1DE0389"/>
    <w:multiLevelType w:val="hybridMultilevel"/>
    <w:tmpl w:val="11D22C5A"/>
    <w:lvl w:ilvl="0" w:tplc="0590ABFA">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2" w15:restartNumberingAfterBreak="0">
    <w:nsid w:val="22293601"/>
    <w:multiLevelType w:val="hybridMultilevel"/>
    <w:tmpl w:val="1960FACE"/>
    <w:lvl w:ilvl="0" w:tplc="B41E8E62">
      <w:start w:val="2"/>
      <w:numFmt w:val="bullet"/>
      <w:lvlText w:val="-"/>
      <w:lvlJc w:val="left"/>
      <w:pPr>
        <w:ind w:left="928" w:hanging="360"/>
      </w:pPr>
      <w:rPr>
        <w:rFonts w:ascii="Calibri" w:eastAsiaTheme="minorHAnsi" w:hAnsi="Calibri" w:cs="Calibr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53" w15:restartNumberingAfterBreak="0">
    <w:nsid w:val="22E7378B"/>
    <w:multiLevelType w:val="hybridMultilevel"/>
    <w:tmpl w:val="07AED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5573B43"/>
    <w:multiLevelType w:val="hybridMultilevel"/>
    <w:tmpl w:val="62A019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25833CE9"/>
    <w:multiLevelType w:val="hybridMultilevel"/>
    <w:tmpl w:val="036455E6"/>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27966468"/>
    <w:multiLevelType w:val="multilevel"/>
    <w:tmpl w:val="5D3E6F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297D5EB1"/>
    <w:multiLevelType w:val="hybridMultilevel"/>
    <w:tmpl w:val="79CE6F4E"/>
    <w:lvl w:ilvl="0" w:tplc="0424000F">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9" w15:restartNumberingAfterBreak="0">
    <w:nsid w:val="2A2D3A8B"/>
    <w:multiLevelType w:val="multilevel"/>
    <w:tmpl w:val="69D6CAD0"/>
    <w:lvl w:ilvl="0">
      <w:start w:val="1"/>
      <w:numFmt w:val="decimal"/>
      <w:lvlText w:val="%1."/>
      <w:lvlJc w:val="left"/>
      <w:pPr>
        <w:ind w:left="705" w:hanging="705"/>
      </w:pPr>
    </w:lvl>
    <w:lvl w:ilvl="1">
      <w:start w:val="1"/>
      <w:numFmt w:val="decimal"/>
      <w:pStyle w:val="naslov3slograzpis"/>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0" w15:restartNumberingAfterBreak="0">
    <w:nsid w:val="2ADC71DB"/>
    <w:multiLevelType w:val="hybridMultilevel"/>
    <w:tmpl w:val="73DC4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2B3F3DF6"/>
    <w:multiLevelType w:val="hybridMultilevel"/>
    <w:tmpl w:val="77DE24CE"/>
    <w:lvl w:ilvl="0" w:tplc="66F4006C">
      <w:start w:val="1"/>
      <w:numFmt w:val="bullet"/>
      <w:lvlText w:val="-"/>
      <w:lvlJc w:val="left"/>
      <w:pPr>
        <w:tabs>
          <w:tab w:val="num" w:pos="720"/>
        </w:tabs>
        <w:ind w:left="720" w:hanging="360"/>
      </w:pPr>
      <w:rPr>
        <w:rFonts w:ascii="Times New Roman" w:hAnsi="Times New Roman" w:hint="default"/>
      </w:rPr>
    </w:lvl>
    <w:lvl w:ilvl="1" w:tplc="73180056" w:tentative="1">
      <w:start w:val="1"/>
      <w:numFmt w:val="bullet"/>
      <w:lvlText w:val="-"/>
      <w:lvlJc w:val="left"/>
      <w:pPr>
        <w:tabs>
          <w:tab w:val="num" w:pos="1440"/>
        </w:tabs>
        <w:ind w:left="1440" w:hanging="360"/>
      </w:pPr>
      <w:rPr>
        <w:rFonts w:ascii="Times New Roman" w:hAnsi="Times New Roman" w:hint="default"/>
      </w:rPr>
    </w:lvl>
    <w:lvl w:ilvl="2" w:tplc="65362E12" w:tentative="1">
      <w:start w:val="1"/>
      <w:numFmt w:val="bullet"/>
      <w:lvlText w:val="-"/>
      <w:lvlJc w:val="left"/>
      <w:pPr>
        <w:tabs>
          <w:tab w:val="num" w:pos="2160"/>
        </w:tabs>
        <w:ind w:left="2160" w:hanging="360"/>
      </w:pPr>
      <w:rPr>
        <w:rFonts w:ascii="Times New Roman" w:hAnsi="Times New Roman" w:hint="default"/>
      </w:rPr>
    </w:lvl>
    <w:lvl w:ilvl="3" w:tplc="BDDE8A14" w:tentative="1">
      <w:start w:val="1"/>
      <w:numFmt w:val="bullet"/>
      <w:lvlText w:val="-"/>
      <w:lvlJc w:val="left"/>
      <w:pPr>
        <w:tabs>
          <w:tab w:val="num" w:pos="2880"/>
        </w:tabs>
        <w:ind w:left="2880" w:hanging="360"/>
      </w:pPr>
      <w:rPr>
        <w:rFonts w:ascii="Times New Roman" w:hAnsi="Times New Roman" w:hint="default"/>
      </w:rPr>
    </w:lvl>
    <w:lvl w:ilvl="4" w:tplc="B7D847A4">
      <w:start w:val="1"/>
      <w:numFmt w:val="bullet"/>
      <w:lvlText w:val="-"/>
      <w:lvlJc w:val="left"/>
      <w:pPr>
        <w:tabs>
          <w:tab w:val="num" w:pos="3600"/>
        </w:tabs>
        <w:ind w:left="3600" w:hanging="360"/>
      </w:pPr>
      <w:rPr>
        <w:rFonts w:ascii="Times New Roman" w:hAnsi="Times New Roman" w:hint="default"/>
      </w:rPr>
    </w:lvl>
    <w:lvl w:ilvl="5" w:tplc="BDBEBF5A" w:tentative="1">
      <w:start w:val="1"/>
      <w:numFmt w:val="bullet"/>
      <w:lvlText w:val="-"/>
      <w:lvlJc w:val="left"/>
      <w:pPr>
        <w:tabs>
          <w:tab w:val="num" w:pos="4320"/>
        </w:tabs>
        <w:ind w:left="4320" w:hanging="360"/>
      </w:pPr>
      <w:rPr>
        <w:rFonts w:ascii="Times New Roman" w:hAnsi="Times New Roman" w:hint="default"/>
      </w:rPr>
    </w:lvl>
    <w:lvl w:ilvl="6" w:tplc="98EC15A2" w:tentative="1">
      <w:start w:val="1"/>
      <w:numFmt w:val="bullet"/>
      <w:lvlText w:val="-"/>
      <w:lvlJc w:val="left"/>
      <w:pPr>
        <w:tabs>
          <w:tab w:val="num" w:pos="5040"/>
        </w:tabs>
        <w:ind w:left="5040" w:hanging="360"/>
      </w:pPr>
      <w:rPr>
        <w:rFonts w:ascii="Times New Roman" w:hAnsi="Times New Roman" w:hint="default"/>
      </w:rPr>
    </w:lvl>
    <w:lvl w:ilvl="7" w:tplc="5EF43B4A" w:tentative="1">
      <w:start w:val="1"/>
      <w:numFmt w:val="bullet"/>
      <w:lvlText w:val="-"/>
      <w:lvlJc w:val="left"/>
      <w:pPr>
        <w:tabs>
          <w:tab w:val="num" w:pos="5760"/>
        </w:tabs>
        <w:ind w:left="5760" w:hanging="360"/>
      </w:pPr>
      <w:rPr>
        <w:rFonts w:ascii="Times New Roman" w:hAnsi="Times New Roman" w:hint="default"/>
      </w:rPr>
    </w:lvl>
    <w:lvl w:ilvl="8" w:tplc="D422B53C"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2DF011F8"/>
    <w:multiLevelType w:val="hybridMultilevel"/>
    <w:tmpl w:val="F8348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2DFC5F25"/>
    <w:multiLevelType w:val="hybridMultilevel"/>
    <w:tmpl w:val="C28E7474"/>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2EC20E9C"/>
    <w:multiLevelType w:val="hybridMultilevel"/>
    <w:tmpl w:val="AFD29D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2F3B13DB"/>
    <w:multiLevelType w:val="hybridMultilevel"/>
    <w:tmpl w:val="DE6EBC7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6" w15:restartNumberingAfterBreak="0">
    <w:nsid w:val="2F550B62"/>
    <w:multiLevelType w:val="multilevel"/>
    <w:tmpl w:val="E434593C"/>
    <w:lvl w:ilvl="0">
      <w:start w:val="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2FBC6982"/>
    <w:multiLevelType w:val="hybridMultilevel"/>
    <w:tmpl w:val="F93C2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303F1C11"/>
    <w:multiLevelType w:val="hybridMultilevel"/>
    <w:tmpl w:val="D144A74A"/>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313B4F12"/>
    <w:multiLevelType w:val="hybridMultilevel"/>
    <w:tmpl w:val="5EAA38B6"/>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31513ED3"/>
    <w:multiLevelType w:val="hybridMultilevel"/>
    <w:tmpl w:val="D3A87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1D919BF"/>
    <w:multiLevelType w:val="hybridMultilevel"/>
    <w:tmpl w:val="EDA21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3284C64"/>
    <w:multiLevelType w:val="hybridMultilevel"/>
    <w:tmpl w:val="C9485EB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339D462A"/>
    <w:multiLevelType w:val="hybridMultilevel"/>
    <w:tmpl w:val="14CE7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33CB3E81"/>
    <w:multiLevelType w:val="hybridMultilevel"/>
    <w:tmpl w:val="244829EA"/>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7" w15:restartNumberingAfterBreak="0">
    <w:nsid w:val="34433133"/>
    <w:multiLevelType w:val="hybridMultilevel"/>
    <w:tmpl w:val="99C6AFA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4D04B4E"/>
    <w:multiLevelType w:val="hybridMultilevel"/>
    <w:tmpl w:val="5AF4B670"/>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0" w15:restartNumberingAfterBreak="0">
    <w:nsid w:val="35ED7E5B"/>
    <w:multiLevelType w:val="multilevel"/>
    <w:tmpl w:val="A2CC1AB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1" w15:restartNumberingAfterBreak="0">
    <w:nsid w:val="368720BF"/>
    <w:multiLevelType w:val="hybridMultilevel"/>
    <w:tmpl w:val="E754178A"/>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2" w15:restartNumberingAfterBreak="0">
    <w:nsid w:val="374052E6"/>
    <w:multiLevelType w:val="hybridMultilevel"/>
    <w:tmpl w:val="4C98C2C4"/>
    <w:lvl w:ilvl="0" w:tplc="BD749226">
      <w:start w:val="1"/>
      <w:numFmt w:val="bullet"/>
      <w:lvlText w:val="-"/>
      <w:lvlJc w:val="left"/>
      <w:pPr>
        <w:ind w:left="1776" w:hanging="360"/>
      </w:pPr>
      <w:rPr>
        <w:rFonts w:ascii="Calibri" w:eastAsia="Times New Roman"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83" w15:restartNumberingAfterBreak="0">
    <w:nsid w:val="38E316CC"/>
    <w:multiLevelType w:val="multilevel"/>
    <w:tmpl w:val="7FCAF5AE"/>
    <w:lvl w:ilvl="0">
      <w:start w:val="1"/>
      <w:numFmt w:val="decimal"/>
      <w:lvlText w:val="%1."/>
      <w:lvlJc w:val="left"/>
      <w:pPr>
        <w:ind w:left="1080" w:hanging="360"/>
      </w:pPr>
      <w:rPr>
        <w:rFonts w:hint="default"/>
      </w:rPr>
    </w:lvl>
    <w:lvl w:ilvl="1">
      <w:start w:val="2"/>
      <w:numFmt w:val="decimal"/>
      <w:isLgl/>
      <w:lvlText w:val="%1.%2"/>
      <w:lvlJc w:val="left"/>
      <w:pPr>
        <w:ind w:left="1284" w:hanging="56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4" w15:restartNumberingAfterBreak="0">
    <w:nsid w:val="3A923BA8"/>
    <w:multiLevelType w:val="hybridMultilevel"/>
    <w:tmpl w:val="BF2C8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3A9D52CD"/>
    <w:multiLevelType w:val="hybridMultilevel"/>
    <w:tmpl w:val="A2588FB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3B463E0A"/>
    <w:multiLevelType w:val="hybridMultilevel"/>
    <w:tmpl w:val="7A766EBA"/>
    <w:lvl w:ilvl="0" w:tplc="8110D76A">
      <w:start w:val="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7" w15:restartNumberingAfterBreak="0">
    <w:nsid w:val="3C276D33"/>
    <w:multiLevelType w:val="hybridMultilevel"/>
    <w:tmpl w:val="777E9412"/>
    <w:lvl w:ilvl="0" w:tplc="13F4EF8C">
      <w:start w:val="1"/>
      <w:numFmt w:val="decimal"/>
      <w:lvlText w:val="%1."/>
      <w:lvlJc w:val="left"/>
      <w:pPr>
        <w:ind w:left="720" w:hanging="360"/>
      </w:pPr>
      <w:rPr>
        <w:rFonts w:hint="default"/>
        <w:i w:val="0"/>
        <w:iCs/>
        <w:color w:val="073763" w:themeColor="accent1" w:themeShade="8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40EA1B52"/>
    <w:multiLevelType w:val="hybridMultilevel"/>
    <w:tmpl w:val="8E2A6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41F80631"/>
    <w:multiLevelType w:val="hybridMultilevel"/>
    <w:tmpl w:val="D00A9C20"/>
    <w:lvl w:ilvl="0" w:tplc="04240001">
      <w:start w:val="1"/>
      <w:numFmt w:val="bullet"/>
      <w:lvlText w:val=""/>
      <w:lvlJc w:val="left"/>
      <w:pPr>
        <w:ind w:left="928" w:hanging="360"/>
      </w:pPr>
      <w:rPr>
        <w:rFonts w:ascii="Symbol" w:hAnsi="Symbol"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cs="Wingdings" w:hint="default"/>
      </w:rPr>
    </w:lvl>
    <w:lvl w:ilvl="3" w:tplc="04240001" w:tentative="1">
      <w:start w:val="1"/>
      <w:numFmt w:val="bullet"/>
      <w:lvlText w:val=""/>
      <w:lvlJc w:val="left"/>
      <w:pPr>
        <w:ind w:left="3088" w:hanging="360"/>
      </w:pPr>
      <w:rPr>
        <w:rFonts w:ascii="Symbol" w:hAnsi="Symbol" w:cs="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cs="Wingdings" w:hint="default"/>
      </w:rPr>
    </w:lvl>
    <w:lvl w:ilvl="6" w:tplc="04240001" w:tentative="1">
      <w:start w:val="1"/>
      <w:numFmt w:val="bullet"/>
      <w:lvlText w:val=""/>
      <w:lvlJc w:val="left"/>
      <w:pPr>
        <w:ind w:left="5248" w:hanging="360"/>
      </w:pPr>
      <w:rPr>
        <w:rFonts w:ascii="Symbol" w:hAnsi="Symbol" w:cs="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cs="Wingdings" w:hint="default"/>
      </w:rPr>
    </w:lvl>
  </w:abstractNum>
  <w:abstractNum w:abstractNumId="90" w15:restartNumberingAfterBreak="0">
    <w:nsid w:val="423C47FF"/>
    <w:multiLevelType w:val="hybridMultilevel"/>
    <w:tmpl w:val="A22877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44412162"/>
    <w:multiLevelType w:val="hybridMultilevel"/>
    <w:tmpl w:val="A922F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447D326D"/>
    <w:multiLevelType w:val="multilevel"/>
    <w:tmpl w:val="C1CA19BA"/>
    <w:name w:val="razpis 323"/>
    <w:lvl w:ilvl="0">
      <w:start w:val="1"/>
      <w:numFmt w:val="upperRoman"/>
      <w:pStyle w:val="naslov1slograzpis"/>
      <w:lvlText w:val="%1."/>
      <w:lvlJc w:val="left"/>
      <w:pPr>
        <w:tabs>
          <w:tab w:val="num" w:pos="703"/>
        </w:tabs>
        <w:ind w:left="703" w:hanging="703"/>
      </w:pPr>
      <w:rPr>
        <w:color w:val="2F5496"/>
      </w:rPr>
    </w:lvl>
    <w:lvl w:ilvl="1">
      <w:start w:val="1"/>
      <w:numFmt w:val="decimal"/>
      <w:lvlRestart w:val="0"/>
      <w:pStyle w:val="naslov2slograzpis"/>
      <w:lvlText w:val="%2."/>
      <w:lvlJc w:val="left"/>
      <w:pPr>
        <w:tabs>
          <w:tab w:val="num" w:pos="703"/>
        </w:tabs>
        <w:ind w:left="703"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color w:val="073763" w:themeColor="accent1" w:themeShade="80"/>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93" w15:restartNumberingAfterBreak="0">
    <w:nsid w:val="45783C95"/>
    <w:multiLevelType w:val="hybridMultilevel"/>
    <w:tmpl w:val="D9E0F5C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457A1775"/>
    <w:multiLevelType w:val="hybridMultilevel"/>
    <w:tmpl w:val="CDAE3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46EE5C38"/>
    <w:multiLevelType w:val="hybridMultilevel"/>
    <w:tmpl w:val="38765E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489A0B3C"/>
    <w:multiLevelType w:val="hybridMultilevel"/>
    <w:tmpl w:val="668ED9CE"/>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7" w15:restartNumberingAfterBreak="0">
    <w:nsid w:val="49C71091"/>
    <w:multiLevelType w:val="hybridMultilevel"/>
    <w:tmpl w:val="0EA4017E"/>
    <w:lvl w:ilvl="0" w:tplc="98FC8D26">
      <w:start w:val="1"/>
      <w:numFmt w:val="lowerLetter"/>
      <w:lvlText w:val="%1)"/>
      <w:lvlJc w:val="left"/>
      <w:pPr>
        <w:ind w:left="786"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4A4D366F"/>
    <w:multiLevelType w:val="hybridMultilevel"/>
    <w:tmpl w:val="212C1318"/>
    <w:lvl w:ilvl="0" w:tplc="B41E8E62">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4BEA1D12"/>
    <w:multiLevelType w:val="hybridMultilevel"/>
    <w:tmpl w:val="05888B96"/>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4BF66A2A"/>
    <w:multiLevelType w:val="hybridMultilevel"/>
    <w:tmpl w:val="2310945A"/>
    <w:lvl w:ilvl="0" w:tplc="32986402">
      <w:start w:val="11"/>
      <w:numFmt w:val="bullet"/>
      <w:lvlText w:val="-"/>
      <w:lvlJc w:val="left"/>
      <w:pPr>
        <w:ind w:left="36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4D9059AC"/>
    <w:multiLevelType w:val="hybridMultilevel"/>
    <w:tmpl w:val="EBD25BD8"/>
    <w:lvl w:ilvl="0" w:tplc="B3E279AE">
      <w:numFmt w:val="bullet"/>
      <w:lvlText w:val="-"/>
      <w:lvlJc w:val="left"/>
      <w:pPr>
        <w:ind w:left="705" w:hanging="705"/>
      </w:pPr>
      <w:rPr>
        <w:rFonts w:asciiTheme="minorHAnsi" w:eastAsiaTheme="minorHAnsi" w:hAnsiTheme="minorHAnsi" w:cstheme="minorBidi" w:hint="default"/>
      </w:rPr>
    </w:lvl>
    <w:lvl w:ilvl="1" w:tplc="04240017">
      <w:start w:val="1"/>
      <w:numFmt w:val="lowerLetter"/>
      <w:lvlText w:val="%2)"/>
      <w:lvlJc w:val="left"/>
      <w:pPr>
        <w:ind w:left="1080" w:hanging="360"/>
      </w:p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2" w15:restartNumberingAfterBreak="0">
    <w:nsid w:val="4E211A6F"/>
    <w:multiLevelType w:val="hybridMultilevel"/>
    <w:tmpl w:val="97063A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4EC46C18"/>
    <w:multiLevelType w:val="hybridMultilevel"/>
    <w:tmpl w:val="21A63678"/>
    <w:lvl w:ilvl="0" w:tplc="2000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4" w15:restartNumberingAfterBreak="0">
    <w:nsid w:val="4F6B76ED"/>
    <w:multiLevelType w:val="hybridMultilevel"/>
    <w:tmpl w:val="619E4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06" w15:restartNumberingAfterBreak="0">
    <w:nsid w:val="4FCD4476"/>
    <w:multiLevelType w:val="hybridMultilevel"/>
    <w:tmpl w:val="5030D440"/>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7" w15:restartNumberingAfterBreak="0">
    <w:nsid w:val="53996868"/>
    <w:multiLevelType w:val="hybridMultilevel"/>
    <w:tmpl w:val="C096BE46"/>
    <w:lvl w:ilvl="0" w:tplc="8110D76A">
      <w:start w:val="1"/>
      <w:numFmt w:val="bullet"/>
      <w:lvlText w:val="-"/>
      <w:lvlJc w:val="left"/>
      <w:pPr>
        <w:ind w:left="360" w:hanging="360"/>
      </w:pPr>
      <w:rPr>
        <w:rFonts w:ascii="Calibri" w:eastAsia="Times New Roman" w:hAnsi="Calibri" w:cs="Calibri" w:hint="default"/>
      </w:rPr>
    </w:lvl>
    <w:lvl w:ilvl="1" w:tplc="EA182D90">
      <w:start w:val="1"/>
      <w:numFmt w:val="bullet"/>
      <w:lvlText w:val="-"/>
      <w:lvlJc w:val="left"/>
      <w:pPr>
        <w:ind w:left="1080" w:hanging="360"/>
      </w:pPr>
      <w:rPr>
        <w:rFonts w:ascii="Arial" w:eastAsiaTheme="minorHAnsi" w:hAnsi="Arial" w:cs="Arial" w:hint="default"/>
        <w:sz w:val="20"/>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8" w15:restartNumberingAfterBreak="0">
    <w:nsid w:val="54975EF3"/>
    <w:multiLevelType w:val="hybridMultilevel"/>
    <w:tmpl w:val="08F26C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54A80582"/>
    <w:multiLevelType w:val="hybridMultilevel"/>
    <w:tmpl w:val="15F01352"/>
    <w:lvl w:ilvl="0" w:tplc="EA182D90">
      <w:start w:val="1"/>
      <w:numFmt w:val="bullet"/>
      <w:lvlText w:val="-"/>
      <w:lvlJc w:val="left"/>
      <w:pPr>
        <w:ind w:left="720" w:hanging="360"/>
      </w:pPr>
      <w:rPr>
        <w:rFonts w:ascii="Arial" w:eastAsiaTheme="minorHAns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4B6134A"/>
    <w:multiLevelType w:val="hybridMultilevel"/>
    <w:tmpl w:val="1046B18E"/>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1" w15:restartNumberingAfterBreak="0">
    <w:nsid w:val="54CC65FB"/>
    <w:multiLevelType w:val="multilevel"/>
    <w:tmpl w:val="96E8E1C8"/>
    <w:lvl w:ilvl="0">
      <w:start w:val="1"/>
      <w:numFmt w:val="decimal"/>
      <w:lvlText w:val="%1."/>
      <w:lvlJc w:val="left"/>
      <w:pPr>
        <w:ind w:left="846" w:hanging="705"/>
      </w:pPr>
    </w:lvl>
    <w:lvl w:ilvl="1">
      <w:start w:val="5"/>
      <w:numFmt w:val="decimal"/>
      <w:isLgl/>
      <w:lvlText w:val="%1.%2"/>
      <w:lvlJc w:val="left"/>
      <w:pPr>
        <w:ind w:left="537" w:hanging="396"/>
      </w:pPr>
      <w:rPr>
        <w:rFonts w:hint="default"/>
        <w:color w:val="1F3763"/>
      </w:rPr>
    </w:lvl>
    <w:lvl w:ilvl="2">
      <w:start w:val="1"/>
      <w:numFmt w:val="decimal"/>
      <w:isLgl/>
      <w:lvlText w:val="%1.%2.%3"/>
      <w:lvlJc w:val="left"/>
      <w:pPr>
        <w:ind w:left="861" w:hanging="720"/>
      </w:pPr>
      <w:rPr>
        <w:rFonts w:hint="default"/>
        <w:color w:val="1F3763"/>
      </w:rPr>
    </w:lvl>
    <w:lvl w:ilvl="3">
      <w:start w:val="1"/>
      <w:numFmt w:val="decimal"/>
      <w:isLgl/>
      <w:lvlText w:val="%1.%2.%3.%4"/>
      <w:lvlJc w:val="left"/>
      <w:pPr>
        <w:ind w:left="1221" w:hanging="1080"/>
      </w:pPr>
      <w:rPr>
        <w:rFonts w:hint="default"/>
        <w:color w:val="1F3763"/>
      </w:rPr>
    </w:lvl>
    <w:lvl w:ilvl="4">
      <w:start w:val="1"/>
      <w:numFmt w:val="decimal"/>
      <w:isLgl/>
      <w:lvlText w:val="%1.%2.%3.%4.%5"/>
      <w:lvlJc w:val="left"/>
      <w:pPr>
        <w:ind w:left="1221" w:hanging="1080"/>
      </w:pPr>
      <w:rPr>
        <w:rFonts w:hint="default"/>
        <w:color w:val="1F3763"/>
      </w:rPr>
    </w:lvl>
    <w:lvl w:ilvl="5">
      <w:start w:val="1"/>
      <w:numFmt w:val="decimal"/>
      <w:isLgl/>
      <w:lvlText w:val="%1.%2.%3.%4.%5.%6"/>
      <w:lvlJc w:val="left"/>
      <w:pPr>
        <w:ind w:left="1581" w:hanging="1440"/>
      </w:pPr>
      <w:rPr>
        <w:rFonts w:hint="default"/>
        <w:color w:val="1F3763"/>
      </w:rPr>
    </w:lvl>
    <w:lvl w:ilvl="6">
      <w:start w:val="1"/>
      <w:numFmt w:val="decimal"/>
      <w:isLgl/>
      <w:lvlText w:val="%1.%2.%3.%4.%5.%6.%7"/>
      <w:lvlJc w:val="left"/>
      <w:pPr>
        <w:ind w:left="1581" w:hanging="1440"/>
      </w:pPr>
      <w:rPr>
        <w:rFonts w:hint="default"/>
        <w:color w:val="1F3763"/>
      </w:rPr>
    </w:lvl>
    <w:lvl w:ilvl="7">
      <w:start w:val="1"/>
      <w:numFmt w:val="decimal"/>
      <w:isLgl/>
      <w:lvlText w:val="%1.%2.%3.%4.%5.%6.%7.%8"/>
      <w:lvlJc w:val="left"/>
      <w:pPr>
        <w:ind w:left="1941" w:hanging="1800"/>
      </w:pPr>
      <w:rPr>
        <w:rFonts w:hint="default"/>
        <w:color w:val="1F3763"/>
      </w:rPr>
    </w:lvl>
    <w:lvl w:ilvl="8">
      <w:start w:val="1"/>
      <w:numFmt w:val="decimal"/>
      <w:isLgl/>
      <w:lvlText w:val="%1.%2.%3.%4.%5.%6.%7.%8.%9"/>
      <w:lvlJc w:val="left"/>
      <w:pPr>
        <w:ind w:left="1941" w:hanging="1800"/>
      </w:pPr>
      <w:rPr>
        <w:rFonts w:hint="default"/>
        <w:color w:val="1F3763"/>
      </w:rPr>
    </w:lvl>
  </w:abstractNum>
  <w:abstractNum w:abstractNumId="112" w15:restartNumberingAfterBreak="0">
    <w:nsid w:val="564E473E"/>
    <w:multiLevelType w:val="hybridMultilevel"/>
    <w:tmpl w:val="BEBE0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567E59F9"/>
    <w:multiLevelType w:val="hybridMultilevel"/>
    <w:tmpl w:val="4BF0C12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4" w15:restartNumberingAfterBreak="0">
    <w:nsid w:val="578372A5"/>
    <w:multiLevelType w:val="multilevel"/>
    <w:tmpl w:val="CBDE8AB2"/>
    <w:lvl w:ilvl="0">
      <w:numFmt w:val="bullet"/>
      <w:lvlText w:val="-"/>
      <w:lvlJc w:val="left"/>
      <w:pPr>
        <w:ind w:left="720" w:hanging="360"/>
      </w:pPr>
      <w:rPr>
        <w:rFonts w:ascii="Aptos" w:eastAsia="Aptos" w:hAnsi="Aptos" w:cs="Apto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5" w15:restartNumberingAfterBreak="0">
    <w:nsid w:val="57D96DBD"/>
    <w:multiLevelType w:val="hybridMultilevel"/>
    <w:tmpl w:val="4FF49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581F6729"/>
    <w:multiLevelType w:val="hybridMultilevel"/>
    <w:tmpl w:val="DF788D62"/>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7" w15:restartNumberingAfterBreak="0">
    <w:nsid w:val="5A3D0D5D"/>
    <w:multiLevelType w:val="hybridMultilevel"/>
    <w:tmpl w:val="B882CDA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8" w15:restartNumberingAfterBreak="0">
    <w:nsid w:val="5A4C674B"/>
    <w:multiLevelType w:val="hybridMultilevel"/>
    <w:tmpl w:val="09B27098"/>
    <w:lvl w:ilvl="0" w:tplc="BC10238C">
      <w:start w:val="1"/>
      <w:numFmt w:val="decimal"/>
      <w:lvlText w:val="%1."/>
      <w:lvlJc w:val="left"/>
      <w:pPr>
        <w:tabs>
          <w:tab w:val="num" w:pos="720"/>
        </w:tabs>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5C031846"/>
    <w:multiLevelType w:val="hybridMultilevel"/>
    <w:tmpl w:val="FBC8B3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5DB367F7"/>
    <w:multiLevelType w:val="hybridMultilevel"/>
    <w:tmpl w:val="90A6A70A"/>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1" w15:restartNumberingAfterBreak="0">
    <w:nsid w:val="5E704767"/>
    <w:multiLevelType w:val="hybridMultilevel"/>
    <w:tmpl w:val="21EA5E0A"/>
    <w:lvl w:ilvl="0" w:tplc="35EAE148">
      <w:start w:val="1"/>
      <w:numFmt w:val="low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2" w15:restartNumberingAfterBreak="0">
    <w:nsid w:val="605B4856"/>
    <w:multiLevelType w:val="hybridMultilevel"/>
    <w:tmpl w:val="8E04B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0ED22A8"/>
    <w:multiLevelType w:val="hybridMultilevel"/>
    <w:tmpl w:val="2C925C62"/>
    <w:lvl w:ilvl="0" w:tplc="71265F22">
      <w:start w:val="18"/>
      <w:numFmt w:val="decimal"/>
      <w:lvlText w:val="%1."/>
      <w:lvlJc w:val="left"/>
      <w:pPr>
        <w:ind w:left="501" w:hanging="360"/>
      </w:pPr>
      <w:rPr>
        <w:rFonts w:hint="default"/>
      </w:rPr>
    </w:lvl>
    <w:lvl w:ilvl="1" w:tplc="04240019" w:tentative="1">
      <w:start w:val="1"/>
      <w:numFmt w:val="lowerLetter"/>
      <w:lvlText w:val="%2."/>
      <w:lvlJc w:val="left"/>
      <w:pPr>
        <w:ind w:left="1221" w:hanging="360"/>
      </w:pPr>
    </w:lvl>
    <w:lvl w:ilvl="2" w:tplc="0424001B" w:tentative="1">
      <w:start w:val="1"/>
      <w:numFmt w:val="lowerRoman"/>
      <w:lvlText w:val="%3."/>
      <w:lvlJc w:val="right"/>
      <w:pPr>
        <w:ind w:left="1941" w:hanging="180"/>
      </w:pPr>
    </w:lvl>
    <w:lvl w:ilvl="3" w:tplc="0424000F" w:tentative="1">
      <w:start w:val="1"/>
      <w:numFmt w:val="decimal"/>
      <w:lvlText w:val="%4."/>
      <w:lvlJc w:val="left"/>
      <w:pPr>
        <w:ind w:left="2661" w:hanging="360"/>
      </w:pPr>
    </w:lvl>
    <w:lvl w:ilvl="4" w:tplc="04240019" w:tentative="1">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124" w15:restartNumberingAfterBreak="0">
    <w:nsid w:val="62D138CD"/>
    <w:multiLevelType w:val="multilevel"/>
    <w:tmpl w:val="4E06907A"/>
    <w:lvl w:ilvl="0">
      <w:start w:val="1"/>
      <w:numFmt w:val="upperRoman"/>
      <w:lvlText w:val="%1."/>
      <w:lvlJc w:val="left"/>
      <w:pPr>
        <w:tabs>
          <w:tab w:val="num" w:pos="703"/>
        </w:tabs>
        <w:ind w:left="703" w:hanging="703"/>
      </w:pPr>
      <w:rPr>
        <w:color w:val="2F5496"/>
      </w:rPr>
    </w:lvl>
    <w:lvl w:ilvl="1">
      <w:start w:val="1"/>
      <w:numFmt w:val="decimal"/>
      <w:lvlRestart w:val="0"/>
      <w:lvlText w:val="%2."/>
      <w:lvlJc w:val="left"/>
      <w:pPr>
        <w:tabs>
          <w:tab w:val="num" w:pos="1128"/>
        </w:tabs>
        <w:ind w:left="1128"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val="0"/>
        <w:color w:val="2F5496"/>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125" w15:restartNumberingAfterBreak="0">
    <w:nsid w:val="63ED3CCD"/>
    <w:multiLevelType w:val="hybridMultilevel"/>
    <w:tmpl w:val="8DF476CA"/>
    <w:lvl w:ilvl="0" w:tplc="E8FA76A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661C007C"/>
    <w:multiLevelType w:val="multilevel"/>
    <w:tmpl w:val="9702BCCC"/>
    <w:lvl w:ilvl="0">
      <w:start w:val="1"/>
      <w:numFmt w:val="decimal"/>
      <w:lvlText w:val="%1."/>
      <w:lvlJc w:val="left"/>
      <w:pPr>
        <w:ind w:left="720" w:hanging="360"/>
      </w:pPr>
      <w:rPr>
        <w:rFonts w:asciiTheme="minorHAnsi" w:eastAsia="Times New Roman" w:hAnsiTheme="minorHAnsi" w:cstheme="minorHAnsi"/>
      </w:rPr>
    </w:lvl>
    <w:lvl w:ilvl="1">
      <w:start w:val="6"/>
      <w:numFmt w:val="decimal"/>
      <w:isLgl/>
      <w:lvlText w:val="%1.%2"/>
      <w:lvlJc w:val="left"/>
      <w:pPr>
        <w:ind w:left="720" w:hanging="360"/>
      </w:pPr>
      <w:rPr>
        <w:rFonts w:hint="default"/>
        <w:color w:val="1F3763"/>
      </w:rPr>
    </w:lvl>
    <w:lvl w:ilvl="2">
      <w:start w:val="1"/>
      <w:numFmt w:val="decimal"/>
      <w:isLgl/>
      <w:lvlText w:val="%1.%2.%3"/>
      <w:lvlJc w:val="left"/>
      <w:pPr>
        <w:ind w:left="1080" w:hanging="720"/>
      </w:pPr>
      <w:rPr>
        <w:rFonts w:hint="default"/>
        <w:color w:val="1F3763"/>
      </w:rPr>
    </w:lvl>
    <w:lvl w:ilvl="3">
      <w:start w:val="1"/>
      <w:numFmt w:val="decimal"/>
      <w:isLgl/>
      <w:lvlText w:val="%1.%2.%3.%4"/>
      <w:lvlJc w:val="left"/>
      <w:pPr>
        <w:ind w:left="1440" w:hanging="1080"/>
      </w:pPr>
      <w:rPr>
        <w:rFonts w:hint="default"/>
        <w:color w:val="1F3763"/>
      </w:rPr>
    </w:lvl>
    <w:lvl w:ilvl="4">
      <w:start w:val="1"/>
      <w:numFmt w:val="decimal"/>
      <w:isLgl/>
      <w:lvlText w:val="%1.%2.%3.%4.%5"/>
      <w:lvlJc w:val="left"/>
      <w:pPr>
        <w:ind w:left="1440" w:hanging="1080"/>
      </w:pPr>
      <w:rPr>
        <w:rFonts w:hint="default"/>
        <w:color w:val="1F3763"/>
      </w:rPr>
    </w:lvl>
    <w:lvl w:ilvl="5">
      <w:start w:val="1"/>
      <w:numFmt w:val="decimal"/>
      <w:isLgl/>
      <w:lvlText w:val="%1.%2.%3.%4.%5.%6"/>
      <w:lvlJc w:val="left"/>
      <w:pPr>
        <w:ind w:left="1800" w:hanging="1440"/>
      </w:pPr>
      <w:rPr>
        <w:rFonts w:hint="default"/>
        <w:color w:val="1F3763"/>
      </w:rPr>
    </w:lvl>
    <w:lvl w:ilvl="6">
      <w:start w:val="1"/>
      <w:numFmt w:val="decimal"/>
      <w:isLgl/>
      <w:lvlText w:val="%1.%2.%3.%4.%5.%6.%7"/>
      <w:lvlJc w:val="left"/>
      <w:pPr>
        <w:ind w:left="1800" w:hanging="1440"/>
      </w:pPr>
      <w:rPr>
        <w:rFonts w:hint="default"/>
        <w:color w:val="1F3763"/>
      </w:rPr>
    </w:lvl>
    <w:lvl w:ilvl="7">
      <w:start w:val="1"/>
      <w:numFmt w:val="decimal"/>
      <w:isLgl/>
      <w:lvlText w:val="%1.%2.%3.%4.%5.%6.%7.%8"/>
      <w:lvlJc w:val="left"/>
      <w:pPr>
        <w:ind w:left="2160" w:hanging="1800"/>
      </w:pPr>
      <w:rPr>
        <w:rFonts w:hint="default"/>
        <w:color w:val="1F3763"/>
      </w:rPr>
    </w:lvl>
    <w:lvl w:ilvl="8">
      <w:start w:val="1"/>
      <w:numFmt w:val="decimal"/>
      <w:isLgl/>
      <w:lvlText w:val="%1.%2.%3.%4.%5.%6.%7.%8.%9"/>
      <w:lvlJc w:val="left"/>
      <w:pPr>
        <w:ind w:left="2160" w:hanging="1800"/>
      </w:pPr>
      <w:rPr>
        <w:rFonts w:hint="default"/>
        <w:color w:val="1F3763"/>
      </w:rPr>
    </w:lvl>
  </w:abstractNum>
  <w:abstractNum w:abstractNumId="127" w15:restartNumberingAfterBreak="0">
    <w:nsid w:val="667F7443"/>
    <w:multiLevelType w:val="hybridMultilevel"/>
    <w:tmpl w:val="DC6462CE"/>
    <w:lvl w:ilvl="0" w:tplc="138AFD72">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8" w15:restartNumberingAfterBreak="0">
    <w:nsid w:val="66BB70F2"/>
    <w:multiLevelType w:val="hybridMultilevel"/>
    <w:tmpl w:val="A032494C"/>
    <w:lvl w:ilvl="0" w:tplc="3A50982C">
      <w:start w:val="1"/>
      <w:numFmt w:val="bullet"/>
      <w:lvlText w:val="-"/>
      <w:lvlJc w:val="left"/>
      <w:pPr>
        <w:tabs>
          <w:tab w:val="num" w:pos="720"/>
        </w:tabs>
        <w:ind w:left="720" w:hanging="360"/>
      </w:pPr>
      <w:rPr>
        <w:rFonts w:ascii="Times New Roman" w:hAnsi="Times New Roman" w:hint="default"/>
      </w:rPr>
    </w:lvl>
    <w:lvl w:ilvl="1" w:tplc="4D5C236E" w:tentative="1">
      <w:start w:val="1"/>
      <w:numFmt w:val="bullet"/>
      <w:lvlText w:val="-"/>
      <w:lvlJc w:val="left"/>
      <w:pPr>
        <w:tabs>
          <w:tab w:val="num" w:pos="1440"/>
        </w:tabs>
        <w:ind w:left="1440" w:hanging="360"/>
      </w:pPr>
      <w:rPr>
        <w:rFonts w:ascii="Times New Roman" w:hAnsi="Times New Roman" w:hint="default"/>
      </w:rPr>
    </w:lvl>
    <w:lvl w:ilvl="2" w:tplc="7D92CBB8" w:tentative="1">
      <w:start w:val="1"/>
      <w:numFmt w:val="bullet"/>
      <w:lvlText w:val="-"/>
      <w:lvlJc w:val="left"/>
      <w:pPr>
        <w:tabs>
          <w:tab w:val="num" w:pos="2160"/>
        </w:tabs>
        <w:ind w:left="2160" w:hanging="360"/>
      </w:pPr>
      <w:rPr>
        <w:rFonts w:ascii="Times New Roman" w:hAnsi="Times New Roman" w:hint="default"/>
      </w:rPr>
    </w:lvl>
    <w:lvl w:ilvl="3" w:tplc="C54EFA24" w:tentative="1">
      <w:start w:val="1"/>
      <w:numFmt w:val="bullet"/>
      <w:lvlText w:val="-"/>
      <w:lvlJc w:val="left"/>
      <w:pPr>
        <w:tabs>
          <w:tab w:val="num" w:pos="2880"/>
        </w:tabs>
        <w:ind w:left="2880" w:hanging="360"/>
      </w:pPr>
      <w:rPr>
        <w:rFonts w:ascii="Times New Roman" w:hAnsi="Times New Roman" w:hint="default"/>
      </w:rPr>
    </w:lvl>
    <w:lvl w:ilvl="4" w:tplc="C00E7682" w:tentative="1">
      <w:start w:val="1"/>
      <w:numFmt w:val="bullet"/>
      <w:lvlText w:val="-"/>
      <w:lvlJc w:val="left"/>
      <w:pPr>
        <w:tabs>
          <w:tab w:val="num" w:pos="3600"/>
        </w:tabs>
        <w:ind w:left="3600" w:hanging="360"/>
      </w:pPr>
      <w:rPr>
        <w:rFonts w:ascii="Times New Roman" w:hAnsi="Times New Roman" w:hint="default"/>
      </w:rPr>
    </w:lvl>
    <w:lvl w:ilvl="5" w:tplc="E052532C" w:tentative="1">
      <w:start w:val="1"/>
      <w:numFmt w:val="bullet"/>
      <w:lvlText w:val="-"/>
      <w:lvlJc w:val="left"/>
      <w:pPr>
        <w:tabs>
          <w:tab w:val="num" w:pos="4320"/>
        </w:tabs>
        <w:ind w:left="4320" w:hanging="360"/>
      </w:pPr>
      <w:rPr>
        <w:rFonts w:ascii="Times New Roman" w:hAnsi="Times New Roman" w:hint="default"/>
      </w:rPr>
    </w:lvl>
    <w:lvl w:ilvl="6" w:tplc="55109CEA" w:tentative="1">
      <w:start w:val="1"/>
      <w:numFmt w:val="bullet"/>
      <w:lvlText w:val="-"/>
      <w:lvlJc w:val="left"/>
      <w:pPr>
        <w:tabs>
          <w:tab w:val="num" w:pos="5040"/>
        </w:tabs>
        <w:ind w:left="5040" w:hanging="360"/>
      </w:pPr>
      <w:rPr>
        <w:rFonts w:ascii="Times New Roman" w:hAnsi="Times New Roman" w:hint="default"/>
      </w:rPr>
    </w:lvl>
    <w:lvl w:ilvl="7" w:tplc="561CD310" w:tentative="1">
      <w:start w:val="1"/>
      <w:numFmt w:val="bullet"/>
      <w:lvlText w:val="-"/>
      <w:lvlJc w:val="left"/>
      <w:pPr>
        <w:tabs>
          <w:tab w:val="num" w:pos="5760"/>
        </w:tabs>
        <w:ind w:left="5760" w:hanging="360"/>
      </w:pPr>
      <w:rPr>
        <w:rFonts w:ascii="Times New Roman" w:hAnsi="Times New Roman" w:hint="default"/>
      </w:rPr>
    </w:lvl>
    <w:lvl w:ilvl="8" w:tplc="CC6E1BCA" w:tentative="1">
      <w:start w:val="1"/>
      <w:numFmt w:val="bullet"/>
      <w:lvlText w:val="-"/>
      <w:lvlJc w:val="left"/>
      <w:pPr>
        <w:tabs>
          <w:tab w:val="num" w:pos="6480"/>
        </w:tabs>
        <w:ind w:left="6480" w:hanging="360"/>
      </w:pPr>
      <w:rPr>
        <w:rFonts w:ascii="Times New Roman" w:hAnsi="Times New Roman" w:hint="default"/>
      </w:rPr>
    </w:lvl>
  </w:abstractNum>
  <w:abstractNum w:abstractNumId="129" w15:restartNumberingAfterBreak="0">
    <w:nsid w:val="67A14B7B"/>
    <w:multiLevelType w:val="hybridMultilevel"/>
    <w:tmpl w:val="072A47EC"/>
    <w:lvl w:ilvl="0" w:tplc="BC10238C">
      <w:start w:val="1"/>
      <w:numFmt w:val="decimal"/>
      <w:lvlText w:val="%1."/>
      <w:lvlJc w:val="left"/>
      <w:pPr>
        <w:tabs>
          <w:tab w:val="num" w:pos="501"/>
        </w:tabs>
        <w:ind w:left="501" w:hanging="360"/>
      </w:pPr>
      <w:rPr>
        <w:rFonts w:asciiTheme="minorHAnsi" w:eastAsia="Times New Roman" w:hAnsiTheme="minorHAnsi" w:cstheme="minorHAnsi"/>
      </w:rPr>
    </w:lvl>
    <w:lvl w:ilvl="1" w:tplc="2C866864" w:tentative="1">
      <w:start w:val="1"/>
      <w:numFmt w:val="bullet"/>
      <w:lvlText w:val="-"/>
      <w:lvlJc w:val="left"/>
      <w:pPr>
        <w:tabs>
          <w:tab w:val="num" w:pos="1440"/>
        </w:tabs>
        <w:ind w:left="1440" w:hanging="360"/>
      </w:pPr>
      <w:rPr>
        <w:rFonts w:ascii="Aptos" w:hAnsi="Aptos" w:hint="default"/>
      </w:rPr>
    </w:lvl>
    <w:lvl w:ilvl="2" w:tplc="1E9A6526" w:tentative="1">
      <w:start w:val="1"/>
      <w:numFmt w:val="bullet"/>
      <w:lvlText w:val="-"/>
      <w:lvlJc w:val="left"/>
      <w:pPr>
        <w:tabs>
          <w:tab w:val="num" w:pos="2160"/>
        </w:tabs>
        <w:ind w:left="2160" w:hanging="360"/>
      </w:pPr>
      <w:rPr>
        <w:rFonts w:ascii="Aptos" w:hAnsi="Aptos" w:hint="default"/>
      </w:rPr>
    </w:lvl>
    <w:lvl w:ilvl="3" w:tplc="FD649906" w:tentative="1">
      <w:start w:val="1"/>
      <w:numFmt w:val="bullet"/>
      <w:lvlText w:val="-"/>
      <w:lvlJc w:val="left"/>
      <w:pPr>
        <w:tabs>
          <w:tab w:val="num" w:pos="2880"/>
        </w:tabs>
        <w:ind w:left="2880" w:hanging="360"/>
      </w:pPr>
      <w:rPr>
        <w:rFonts w:ascii="Aptos" w:hAnsi="Aptos" w:hint="default"/>
      </w:rPr>
    </w:lvl>
    <w:lvl w:ilvl="4" w:tplc="00BEC9FC" w:tentative="1">
      <w:start w:val="1"/>
      <w:numFmt w:val="bullet"/>
      <w:lvlText w:val="-"/>
      <w:lvlJc w:val="left"/>
      <w:pPr>
        <w:tabs>
          <w:tab w:val="num" w:pos="3600"/>
        </w:tabs>
        <w:ind w:left="3600" w:hanging="360"/>
      </w:pPr>
      <w:rPr>
        <w:rFonts w:ascii="Aptos" w:hAnsi="Aptos" w:hint="default"/>
      </w:rPr>
    </w:lvl>
    <w:lvl w:ilvl="5" w:tplc="6AD4E352" w:tentative="1">
      <w:start w:val="1"/>
      <w:numFmt w:val="bullet"/>
      <w:lvlText w:val="-"/>
      <w:lvlJc w:val="left"/>
      <w:pPr>
        <w:tabs>
          <w:tab w:val="num" w:pos="4320"/>
        </w:tabs>
        <w:ind w:left="4320" w:hanging="360"/>
      </w:pPr>
      <w:rPr>
        <w:rFonts w:ascii="Aptos" w:hAnsi="Aptos" w:hint="default"/>
      </w:rPr>
    </w:lvl>
    <w:lvl w:ilvl="6" w:tplc="7E1EC5CC" w:tentative="1">
      <w:start w:val="1"/>
      <w:numFmt w:val="bullet"/>
      <w:lvlText w:val="-"/>
      <w:lvlJc w:val="left"/>
      <w:pPr>
        <w:tabs>
          <w:tab w:val="num" w:pos="5040"/>
        </w:tabs>
        <w:ind w:left="5040" w:hanging="360"/>
      </w:pPr>
      <w:rPr>
        <w:rFonts w:ascii="Aptos" w:hAnsi="Aptos" w:hint="default"/>
      </w:rPr>
    </w:lvl>
    <w:lvl w:ilvl="7" w:tplc="D9E6F8B2" w:tentative="1">
      <w:start w:val="1"/>
      <w:numFmt w:val="bullet"/>
      <w:lvlText w:val="-"/>
      <w:lvlJc w:val="left"/>
      <w:pPr>
        <w:tabs>
          <w:tab w:val="num" w:pos="5760"/>
        </w:tabs>
        <w:ind w:left="5760" w:hanging="360"/>
      </w:pPr>
      <w:rPr>
        <w:rFonts w:ascii="Aptos" w:hAnsi="Aptos" w:hint="default"/>
      </w:rPr>
    </w:lvl>
    <w:lvl w:ilvl="8" w:tplc="6CE2AEC4" w:tentative="1">
      <w:start w:val="1"/>
      <w:numFmt w:val="bullet"/>
      <w:lvlText w:val="-"/>
      <w:lvlJc w:val="left"/>
      <w:pPr>
        <w:tabs>
          <w:tab w:val="num" w:pos="6480"/>
        </w:tabs>
        <w:ind w:left="6480" w:hanging="360"/>
      </w:pPr>
      <w:rPr>
        <w:rFonts w:ascii="Aptos" w:hAnsi="Aptos" w:hint="default"/>
      </w:rPr>
    </w:lvl>
  </w:abstractNum>
  <w:abstractNum w:abstractNumId="130" w15:restartNumberingAfterBreak="0">
    <w:nsid w:val="68E577B1"/>
    <w:multiLevelType w:val="hybridMultilevel"/>
    <w:tmpl w:val="B25CEA92"/>
    <w:lvl w:ilvl="0" w:tplc="1E4A5F7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69B230D3"/>
    <w:multiLevelType w:val="hybridMultilevel"/>
    <w:tmpl w:val="B298F55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2" w15:restartNumberingAfterBreak="0">
    <w:nsid w:val="6A1867B2"/>
    <w:multiLevelType w:val="hybridMultilevel"/>
    <w:tmpl w:val="CFA8EE8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3" w15:restartNumberingAfterBreak="0">
    <w:nsid w:val="6AF21D32"/>
    <w:multiLevelType w:val="hybridMultilevel"/>
    <w:tmpl w:val="C5E68638"/>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4" w15:restartNumberingAfterBreak="0">
    <w:nsid w:val="6D7A24EB"/>
    <w:multiLevelType w:val="hybridMultilevel"/>
    <w:tmpl w:val="79669CB4"/>
    <w:lvl w:ilvl="0" w:tplc="8110D76A">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5" w15:restartNumberingAfterBreak="0">
    <w:nsid w:val="6D900264"/>
    <w:multiLevelType w:val="hybridMultilevel"/>
    <w:tmpl w:val="CBDA2566"/>
    <w:lvl w:ilvl="0" w:tplc="20000005">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36" w15:restartNumberingAfterBreak="0">
    <w:nsid w:val="6FF31B24"/>
    <w:multiLevelType w:val="hybridMultilevel"/>
    <w:tmpl w:val="F7B43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00E2B65"/>
    <w:multiLevelType w:val="hybridMultilevel"/>
    <w:tmpl w:val="1F08ED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71BE46ED"/>
    <w:multiLevelType w:val="hybridMultilevel"/>
    <w:tmpl w:val="480A38F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9" w15:restartNumberingAfterBreak="0">
    <w:nsid w:val="71F40007"/>
    <w:multiLevelType w:val="hybridMultilevel"/>
    <w:tmpl w:val="51E674D8"/>
    <w:lvl w:ilvl="0" w:tplc="04240001">
      <w:start w:val="1"/>
      <w:numFmt w:val="bullet"/>
      <w:lvlText w:val=""/>
      <w:lvlJc w:val="left"/>
      <w:pPr>
        <w:ind w:left="360" w:hanging="360"/>
      </w:pPr>
      <w:rPr>
        <w:rFonts w:ascii="Symbol" w:hAnsi="Symbol" w:hint="default"/>
        <w:color w:val="auto"/>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0" w15:restartNumberingAfterBreak="0">
    <w:nsid w:val="721B4FCC"/>
    <w:multiLevelType w:val="hybridMultilevel"/>
    <w:tmpl w:val="6846A356"/>
    <w:lvl w:ilvl="0" w:tplc="D5F25E66">
      <w:numFmt w:val="bullet"/>
      <w:lvlText w:val="-"/>
      <w:lvlJc w:val="left"/>
      <w:pPr>
        <w:tabs>
          <w:tab w:val="num" w:pos="360"/>
        </w:tabs>
        <w:ind w:left="360" w:hanging="360"/>
      </w:pPr>
      <w:rPr>
        <w:rFonts w:ascii="Arial" w:eastAsia="Times New Roman" w:hAnsi="Arial" w:cs="Arial" w:hint="default"/>
      </w:rPr>
    </w:lvl>
    <w:lvl w:ilvl="1" w:tplc="E0C468FC">
      <w:start w:val="1"/>
      <w:numFmt w:val="decimal"/>
      <w:lvlText w:val="%2."/>
      <w:lvlJc w:val="left"/>
      <w:pPr>
        <w:tabs>
          <w:tab w:val="num" w:pos="207"/>
        </w:tabs>
        <w:ind w:left="207" w:hanging="567"/>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1" w15:restartNumberingAfterBreak="0">
    <w:nsid w:val="762F2FDD"/>
    <w:multiLevelType w:val="hybridMultilevel"/>
    <w:tmpl w:val="2226692C"/>
    <w:lvl w:ilvl="0" w:tplc="32986402">
      <w:start w:val="1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2" w15:restartNumberingAfterBreak="0">
    <w:nsid w:val="7AA54C74"/>
    <w:multiLevelType w:val="hybridMultilevel"/>
    <w:tmpl w:val="9886E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7AE0276F"/>
    <w:multiLevelType w:val="hybridMultilevel"/>
    <w:tmpl w:val="EEAE2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BE72746"/>
    <w:multiLevelType w:val="hybridMultilevel"/>
    <w:tmpl w:val="A77A9E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7C657DAA"/>
    <w:multiLevelType w:val="hybridMultilevel"/>
    <w:tmpl w:val="2402B91A"/>
    <w:lvl w:ilvl="0" w:tplc="373A00D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6" w15:restartNumberingAfterBreak="0">
    <w:nsid w:val="7D1F64D9"/>
    <w:multiLevelType w:val="hybridMultilevel"/>
    <w:tmpl w:val="2FA40AD6"/>
    <w:lvl w:ilvl="0" w:tplc="842E7A68">
      <w:start w:val="1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7D28428E"/>
    <w:multiLevelType w:val="hybridMultilevel"/>
    <w:tmpl w:val="247AA1E2"/>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8" w15:restartNumberingAfterBreak="0">
    <w:nsid w:val="7D9B77F7"/>
    <w:multiLevelType w:val="hybridMultilevel"/>
    <w:tmpl w:val="2AE2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7E527191"/>
    <w:multiLevelType w:val="multilevel"/>
    <w:tmpl w:val="DC041996"/>
    <w:styleLink w:val="Slog1"/>
    <w:lvl w:ilvl="0">
      <w:start w:val="1"/>
      <w:numFmt w:val="ordinal"/>
      <w:lvlText w:val="%1."/>
      <w:lvlJc w:val="left"/>
      <w:pPr>
        <w:tabs>
          <w:tab w:val="num" w:pos="703"/>
        </w:tabs>
        <w:ind w:left="703" w:hanging="703"/>
      </w:pPr>
      <w:rPr>
        <w:color w:val="2F5496"/>
      </w:rPr>
    </w:lvl>
    <w:lvl w:ilvl="1">
      <w:start w:val="1"/>
      <w:numFmt w:val="ordinal"/>
      <w:lvlText w:val="%2"/>
      <w:lvlJc w:val="left"/>
      <w:pPr>
        <w:tabs>
          <w:tab w:val="num" w:pos="705"/>
        </w:tabs>
        <w:ind w:left="705" w:hanging="705"/>
      </w:pPr>
      <w:rPr>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0" w15:restartNumberingAfterBreak="0">
    <w:nsid w:val="7EC932E8"/>
    <w:multiLevelType w:val="hybridMultilevel"/>
    <w:tmpl w:val="6476891C"/>
    <w:lvl w:ilvl="0" w:tplc="2A567BCC">
      <w:start w:val="1"/>
      <w:numFmt w:val="bullet"/>
      <w:lvlText w:val="&gt;"/>
      <w:lvlJc w:val="left"/>
      <w:pPr>
        <w:ind w:left="360" w:hanging="360"/>
      </w:pPr>
      <w:rPr>
        <w:rFonts w:ascii="Arial" w:hAnsi="Arial" w:hint="default"/>
        <w:b w:val="0"/>
        <w:i w:val="0"/>
        <w:color w:val="auto"/>
        <w:sz w:val="2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717884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9212295">
    <w:abstractNumId w:val="68"/>
  </w:num>
  <w:num w:numId="3" w16cid:durableId="9116603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298518">
    <w:abstractNumId w:val="42"/>
  </w:num>
  <w:num w:numId="5" w16cid:durableId="172453846">
    <w:abstractNumId w:val="15"/>
  </w:num>
  <w:num w:numId="6" w16cid:durableId="8474483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667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4924671">
    <w:abstractNumId w:val="107"/>
  </w:num>
  <w:num w:numId="9" w16cid:durableId="1497841454">
    <w:abstractNumId w:val="149"/>
  </w:num>
  <w:num w:numId="10" w16cid:durableId="24820257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0519840">
    <w:abstractNumId w:val="101"/>
    <w:lvlOverride w:ilvl="0"/>
    <w:lvlOverride w:ilvl="1">
      <w:startOverride w:val="1"/>
    </w:lvlOverride>
    <w:lvlOverride w:ilvl="2"/>
    <w:lvlOverride w:ilvl="3"/>
    <w:lvlOverride w:ilvl="4"/>
    <w:lvlOverride w:ilvl="5"/>
    <w:lvlOverride w:ilvl="6"/>
    <w:lvlOverride w:ilvl="7"/>
    <w:lvlOverride w:ilvl="8"/>
  </w:num>
  <w:num w:numId="12" w16cid:durableId="919144207">
    <w:abstractNumId w:val="127"/>
  </w:num>
  <w:num w:numId="13" w16cid:durableId="1994794357">
    <w:abstractNumId w:val="37"/>
  </w:num>
  <w:num w:numId="14" w16cid:durableId="1688021154">
    <w:abstractNumId w:val="25"/>
  </w:num>
  <w:num w:numId="15" w16cid:durableId="1718118069">
    <w:abstractNumId w:val="87"/>
  </w:num>
  <w:num w:numId="16" w16cid:durableId="1248079555">
    <w:abstractNumId w:val="9"/>
  </w:num>
  <w:num w:numId="17" w16cid:durableId="1368870773">
    <w:abstractNumId w:val="145"/>
  </w:num>
  <w:num w:numId="18" w16cid:durableId="725254066">
    <w:abstractNumId w:val="58"/>
  </w:num>
  <w:num w:numId="19" w16cid:durableId="1292130428">
    <w:abstractNumId w:val="115"/>
  </w:num>
  <w:num w:numId="20" w16cid:durableId="206988172">
    <w:abstractNumId w:val="142"/>
  </w:num>
  <w:num w:numId="21" w16cid:durableId="50083868">
    <w:abstractNumId w:val="22"/>
  </w:num>
  <w:num w:numId="22" w16cid:durableId="1869368714">
    <w:abstractNumId w:val="98"/>
  </w:num>
  <w:num w:numId="23" w16cid:durableId="1825387473">
    <w:abstractNumId w:val="90"/>
  </w:num>
  <w:num w:numId="24" w16cid:durableId="74210232">
    <w:abstractNumId w:val="84"/>
  </w:num>
  <w:num w:numId="25" w16cid:durableId="875775034">
    <w:abstractNumId w:val="73"/>
  </w:num>
  <w:num w:numId="26" w16cid:durableId="1562330964">
    <w:abstractNumId w:val="2"/>
  </w:num>
  <w:num w:numId="27" w16cid:durableId="163520576">
    <w:abstractNumId w:val="95"/>
  </w:num>
  <w:num w:numId="28" w16cid:durableId="79185755">
    <w:abstractNumId w:val="111"/>
  </w:num>
  <w:num w:numId="29" w16cid:durableId="1750617521">
    <w:abstractNumId w:val="108"/>
  </w:num>
  <w:num w:numId="30" w16cid:durableId="276301543">
    <w:abstractNumId w:val="36"/>
  </w:num>
  <w:num w:numId="31" w16cid:durableId="48001950">
    <w:abstractNumId w:val="136"/>
  </w:num>
  <w:num w:numId="32" w16cid:durableId="1294486553">
    <w:abstractNumId w:val="148"/>
  </w:num>
  <w:num w:numId="33" w16cid:durableId="1007906074">
    <w:abstractNumId w:val="143"/>
  </w:num>
  <w:num w:numId="34" w16cid:durableId="1985356168">
    <w:abstractNumId w:val="62"/>
  </w:num>
  <w:num w:numId="35" w16cid:durableId="297299067">
    <w:abstractNumId w:val="122"/>
  </w:num>
  <w:num w:numId="36" w16cid:durableId="472720721">
    <w:abstractNumId w:val="52"/>
  </w:num>
  <w:num w:numId="37" w16cid:durableId="20326174">
    <w:abstractNumId w:val="24"/>
  </w:num>
  <w:num w:numId="38" w16cid:durableId="628126321">
    <w:abstractNumId w:val="21"/>
  </w:num>
  <w:num w:numId="39" w16cid:durableId="1739086344">
    <w:abstractNumId w:val="125"/>
  </w:num>
  <w:num w:numId="40" w16cid:durableId="561327417">
    <w:abstractNumId w:val="93"/>
  </w:num>
  <w:num w:numId="41" w16cid:durableId="233011648">
    <w:abstractNumId w:val="40"/>
  </w:num>
  <w:num w:numId="42" w16cid:durableId="1576090450">
    <w:abstractNumId w:val="85"/>
  </w:num>
  <w:num w:numId="43" w16cid:durableId="1249122677">
    <w:abstractNumId w:val="104"/>
  </w:num>
  <w:num w:numId="44" w16cid:durableId="382604121">
    <w:abstractNumId w:val="75"/>
  </w:num>
  <w:num w:numId="45" w16cid:durableId="2072845357">
    <w:abstractNumId w:val="89"/>
  </w:num>
  <w:num w:numId="46" w16cid:durableId="329409261">
    <w:abstractNumId w:val="141"/>
  </w:num>
  <w:num w:numId="47" w16cid:durableId="1566798682">
    <w:abstractNumId w:val="137"/>
  </w:num>
  <w:num w:numId="48" w16cid:durableId="2040743336">
    <w:abstractNumId w:val="146"/>
  </w:num>
  <w:num w:numId="49" w16cid:durableId="631718770">
    <w:abstractNumId w:val="23"/>
  </w:num>
  <w:num w:numId="50" w16cid:durableId="575436942">
    <w:abstractNumId w:val="134"/>
  </w:num>
  <w:num w:numId="51" w16cid:durableId="1311209348">
    <w:abstractNumId w:val="77"/>
  </w:num>
  <w:num w:numId="52" w16cid:durableId="156925833">
    <w:abstractNumId w:val="5"/>
  </w:num>
  <w:num w:numId="53" w16cid:durableId="1501778433">
    <w:abstractNumId w:val="43"/>
  </w:num>
  <w:num w:numId="54" w16cid:durableId="1987975851">
    <w:abstractNumId w:val="45"/>
  </w:num>
  <w:num w:numId="55" w16cid:durableId="547691978">
    <w:abstractNumId w:val="83"/>
  </w:num>
  <w:num w:numId="56" w16cid:durableId="358162509">
    <w:abstractNumId w:val="132"/>
  </w:num>
  <w:num w:numId="57" w16cid:durableId="57484552">
    <w:abstractNumId w:val="18"/>
  </w:num>
  <w:num w:numId="58" w16cid:durableId="215090266">
    <w:abstractNumId w:val="91"/>
  </w:num>
  <w:num w:numId="59" w16cid:durableId="2116174986">
    <w:abstractNumId w:val="1"/>
  </w:num>
  <w:num w:numId="60" w16cid:durableId="1260601146">
    <w:abstractNumId w:val="16"/>
  </w:num>
  <w:num w:numId="61" w16cid:durableId="1519463843">
    <w:abstractNumId w:val="20"/>
  </w:num>
  <w:num w:numId="62" w16cid:durableId="1899054720">
    <w:abstractNumId w:val="86"/>
  </w:num>
  <w:num w:numId="63" w16cid:durableId="265771284">
    <w:abstractNumId w:val="80"/>
  </w:num>
  <w:num w:numId="64" w16cid:durableId="1779449114">
    <w:abstractNumId w:val="82"/>
  </w:num>
  <w:num w:numId="65" w16cid:durableId="690378350">
    <w:abstractNumId w:val="38"/>
  </w:num>
  <w:num w:numId="66" w16cid:durableId="21443925">
    <w:abstractNumId w:val="97"/>
  </w:num>
  <w:num w:numId="67" w16cid:durableId="1854373153">
    <w:abstractNumId w:val="81"/>
  </w:num>
  <w:num w:numId="68" w16cid:durableId="1871602548">
    <w:abstractNumId w:val="131"/>
  </w:num>
  <w:num w:numId="69" w16cid:durableId="105587426">
    <w:abstractNumId w:val="39"/>
  </w:num>
  <w:num w:numId="70" w16cid:durableId="1999570263">
    <w:abstractNumId w:val="47"/>
  </w:num>
  <w:num w:numId="71" w16cid:durableId="759260430">
    <w:abstractNumId w:val="63"/>
  </w:num>
  <w:num w:numId="72" w16cid:durableId="1216509432">
    <w:abstractNumId w:val="69"/>
  </w:num>
  <w:num w:numId="73" w16cid:durableId="704132838">
    <w:abstractNumId w:val="56"/>
  </w:num>
  <w:num w:numId="74" w16cid:durableId="1577666972">
    <w:abstractNumId w:val="44"/>
  </w:num>
  <w:num w:numId="75" w16cid:durableId="427701068">
    <w:abstractNumId w:val="78"/>
  </w:num>
  <w:num w:numId="76" w16cid:durableId="54592579">
    <w:abstractNumId w:val="99"/>
  </w:num>
  <w:num w:numId="77" w16cid:durableId="1450394888">
    <w:abstractNumId w:val="41"/>
  </w:num>
  <w:num w:numId="78" w16cid:durableId="964698392">
    <w:abstractNumId w:val="71"/>
  </w:num>
  <w:num w:numId="79" w16cid:durableId="128464899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43997116">
    <w:abstractNumId w:val="54"/>
  </w:num>
  <w:num w:numId="81" w16cid:durableId="188377124">
    <w:abstractNumId w:val="29"/>
  </w:num>
  <w:num w:numId="82" w16cid:durableId="823857607">
    <w:abstractNumId w:val="120"/>
  </w:num>
  <w:num w:numId="83" w16cid:durableId="1175805669">
    <w:abstractNumId w:val="88"/>
  </w:num>
  <w:num w:numId="84" w16cid:durableId="86578864">
    <w:abstractNumId w:val="30"/>
  </w:num>
  <w:num w:numId="85" w16cid:durableId="2044403682">
    <w:abstractNumId w:val="67"/>
  </w:num>
  <w:num w:numId="86" w16cid:durableId="1018461410">
    <w:abstractNumId w:val="6"/>
  </w:num>
  <w:num w:numId="87" w16cid:durableId="1151215708">
    <w:abstractNumId w:val="130"/>
  </w:num>
  <w:num w:numId="88" w16cid:durableId="603221763">
    <w:abstractNumId w:val="64"/>
  </w:num>
  <w:num w:numId="89" w16cid:durableId="1651517636">
    <w:abstractNumId w:val="94"/>
  </w:num>
  <w:num w:numId="90" w16cid:durableId="787093029">
    <w:abstractNumId w:val="12"/>
  </w:num>
  <w:num w:numId="91" w16cid:durableId="1775519071">
    <w:abstractNumId w:val="96"/>
  </w:num>
  <w:num w:numId="92" w16cid:durableId="312488573">
    <w:abstractNumId w:val="76"/>
  </w:num>
  <w:num w:numId="93" w16cid:durableId="1430009812">
    <w:abstractNumId w:val="27"/>
  </w:num>
  <w:num w:numId="94" w16cid:durableId="1222670669">
    <w:abstractNumId w:val="106"/>
  </w:num>
  <w:num w:numId="95" w16cid:durableId="706293075">
    <w:abstractNumId w:val="70"/>
  </w:num>
  <w:num w:numId="96" w16cid:durableId="369886358">
    <w:abstractNumId w:val="147"/>
  </w:num>
  <w:num w:numId="97" w16cid:durableId="29117006">
    <w:abstractNumId w:val="117"/>
  </w:num>
  <w:num w:numId="98" w16cid:durableId="1029068793">
    <w:abstractNumId w:val="3"/>
  </w:num>
  <w:num w:numId="99" w16cid:durableId="1421217106">
    <w:abstractNumId w:val="110"/>
  </w:num>
  <w:num w:numId="100" w16cid:durableId="1064254607">
    <w:abstractNumId w:val="65"/>
  </w:num>
  <w:num w:numId="101" w16cid:durableId="1487547467">
    <w:abstractNumId w:val="116"/>
  </w:num>
  <w:num w:numId="102" w16cid:durableId="1740130149">
    <w:abstractNumId w:val="138"/>
  </w:num>
  <w:num w:numId="103" w16cid:durableId="543642380">
    <w:abstractNumId w:val="60"/>
  </w:num>
  <w:num w:numId="104" w16cid:durableId="1220363119">
    <w:abstractNumId w:val="32"/>
  </w:num>
  <w:num w:numId="105" w16cid:durableId="25446370">
    <w:abstractNumId w:val="28"/>
  </w:num>
  <w:num w:numId="106" w16cid:durableId="82382694">
    <w:abstractNumId w:val="14"/>
  </w:num>
  <w:num w:numId="107" w16cid:durableId="394285196">
    <w:abstractNumId w:val="139"/>
  </w:num>
  <w:num w:numId="108" w16cid:durableId="1851946648">
    <w:abstractNumId w:val="43"/>
  </w:num>
  <w:num w:numId="109" w16cid:durableId="1322125032">
    <w:abstractNumId w:val="17"/>
  </w:num>
  <w:num w:numId="110" w16cid:durableId="523128436">
    <w:abstractNumId w:val="10"/>
  </w:num>
  <w:num w:numId="111" w16cid:durableId="2074966336">
    <w:abstractNumId w:val="109"/>
  </w:num>
  <w:num w:numId="112" w16cid:durableId="854997393">
    <w:abstractNumId w:val="11"/>
  </w:num>
  <w:num w:numId="113" w16cid:durableId="2109690232">
    <w:abstractNumId w:val="46"/>
  </w:num>
  <w:num w:numId="114" w16cid:durableId="2035689468">
    <w:abstractNumId w:val="49"/>
  </w:num>
  <w:num w:numId="115" w16cid:durableId="18719125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2564303">
    <w:abstractNumId w:val="11"/>
  </w:num>
  <w:num w:numId="117" w16cid:durableId="500050320">
    <w:abstractNumId w:val="71"/>
  </w:num>
  <w:num w:numId="118" w16cid:durableId="229316306">
    <w:abstractNumId w:val="113"/>
  </w:num>
  <w:num w:numId="119" w16cid:durableId="838928194">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55058919">
    <w:abstractNumId w:val="100"/>
  </w:num>
  <w:num w:numId="121" w16cid:durableId="192157216">
    <w:abstractNumId w:val="126"/>
  </w:num>
  <w:num w:numId="122" w16cid:durableId="15304874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411658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300623842">
    <w:abstractNumId w:val="68"/>
  </w:num>
  <w:num w:numId="125" w16cid:durableId="14021731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248347280">
    <w:abstractNumId w:val="103"/>
  </w:num>
  <w:num w:numId="127" w16cid:durableId="329602451">
    <w:abstractNumId w:val="7"/>
  </w:num>
  <w:num w:numId="128" w16cid:durableId="1627735218">
    <w:abstractNumId w:val="55"/>
  </w:num>
  <w:num w:numId="129" w16cid:durableId="1410538959">
    <w:abstractNumId w:val="4"/>
  </w:num>
  <w:num w:numId="130" w16cid:durableId="1882982694">
    <w:abstractNumId w:val="72"/>
  </w:num>
  <w:num w:numId="131" w16cid:durableId="1734231315">
    <w:abstractNumId w:val="57"/>
  </w:num>
  <w:num w:numId="132" w16cid:durableId="1844316087">
    <w:abstractNumId w:val="66"/>
  </w:num>
  <w:num w:numId="133" w16cid:durableId="1690914394">
    <w:abstractNumId w:val="121"/>
  </w:num>
  <w:num w:numId="134" w16cid:durableId="600376428">
    <w:abstractNumId w:val="102"/>
  </w:num>
  <w:num w:numId="135" w16cid:durableId="841552148">
    <w:abstractNumId w:val="119"/>
  </w:num>
  <w:num w:numId="136" w16cid:durableId="693116509">
    <w:abstractNumId w:val="0"/>
  </w:num>
  <w:num w:numId="137" w16cid:durableId="345793033">
    <w:abstractNumId w:val="140"/>
  </w:num>
  <w:num w:numId="138" w16cid:durableId="1382482175">
    <w:abstractNumId w:val="150"/>
  </w:num>
  <w:num w:numId="139" w16cid:durableId="20321025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869558564">
    <w:abstractNumId w:val="8"/>
    <w:lvlOverride w:ilvl="0">
      <w:startOverride w:val="1"/>
    </w:lvlOverride>
    <w:lvlOverride w:ilvl="1">
      <w:startOverride w:val="10"/>
    </w:lvlOverride>
  </w:num>
  <w:num w:numId="141" w16cid:durableId="863446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353653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900013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850093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440228389">
    <w:abstractNumId w:val="31"/>
  </w:num>
  <w:num w:numId="146" w16cid:durableId="601956714">
    <w:abstractNumId w:val="129"/>
  </w:num>
  <w:num w:numId="147" w16cid:durableId="446896420">
    <w:abstractNumId w:val="61"/>
  </w:num>
  <w:num w:numId="148" w16cid:durableId="1039743196">
    <w:abstractNumId w:val="128"/>
  </w:num>
  <w:num w:numId="149" w16cid:durableId="862519327">
    <w:abstractNumId w:val="118"/>
  </w:num>
  <w:num w:numId="150" w16cid:durableId="172839018">
    <w:abstractNumId w:val="123"/>
  </w:num>
  <w:num w:numId="151" w16cid:durableId="664355587">
    <w:abstractNumId w:val="114"/>
  </w:num>
  <w:num w:numId="152" w16cid:durableId="880435586">
    <w:abstractNumId w:val="50"/>
  </w:num>
  <w:num w:numId="153" w16cid:durableId="1641497032">
    <w:abstractNumId w:val="133"/>
  </w:num>
  <w:num w:numId="154" w16cid:durableId="770508776">
    <w:abstractNumId w:val="74"/>
  </w:num>
  <w:num w:numId="155" w16cid:durableId="691493609">
    <w:abstractNumId w:val="19"/>
  </w:num>
  <w:num w:numId="156" w16cid:durableId="1107122400">
    <w:abstractNumId w:val="35"/>
  </w:num>
  <w:num w:numId="157" w16cid:durableId="10035048">
    <w:abstractNumId w:val="48"/>
  </w:num>
  <w:num w:numId="158" w16cid:durableId="1779711316">
    <w:abstractNumId w:val="33"/>
  </w:num>
  <w:num w:numId="159" w16cid:durableId="1187140438">
    <w:abstractNumId w:val="112"/>
  </w:num>
  <w:num w:numId="160" w16cid:durableId="2140023923">
    <w:abstractNumId w:val="144"/>
  </w:num>
  <w:num w:numId="161" w16cid:durableId="1055738535">
    <w:abstractNumId w:val="135"/>
  </w:num>
  <w:num w:numId="162" w16cid:durableId="127209042">
    <w:abstractNumId w:val="53"/>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wNjcxMLQwMTQ2MzNR0lEKTi0uzszPAymwMKkFABFfvIctAAAA"/>
  </w:docVars>
  <w:rsids>
    <w:rsidRoot w:val="007A5DD3"/>
    <w:rsid w:val="0000020F"/>
    <w:rsid w:val="000004EC"/>
    <w:rsid w:val="000011F4"/>
    <w:rsid w:val="0000121A"/>
    <w:rsid w:val="0000186D"/>
    <w:rsid w:val="00001BD0"/>
    <w:rsid w:val="00001C0A"/>
    <w:rsid w:val="00001DB1"/>
    <w:rsid w:val="0000201C"/>
    <w:rsid w:val="00002054"/>
    <w:rsid w:val="00002D4F"/>
    <w:rsid w:val="0000303D"/>
    <w:rsid w:val="00003062"/>
    <w:rsid w:val="00003193"/>
    <w:rsid w:val="0000385C"/>
    <w:rsid w:val="00003929"/>
    <w:rsid w:val="00005154"/>
    <w:rsid w:val="00005519"/>
    <w:rsid w:val="00005B59"/>
    <w:rsid w:val="00005F65"/>
    <w:rsid w:val="0000614C"/>
    <w:rsid w:val="00006913"/>
    <w:rsid w:val="00006AF2"/>
    <w:rsid w:val="00007462"/>
    <w:rsid w:val="00007590"/>
    <w:rsid w:val="0000774C"/>
    <w:rsid w:val="00007876"/>
    <w:rsid w:val="0001013D"/>
    <w:rsid w:val="00010338"/>
    <w:rsid w:val="000106F7"/>
    <w:rsid w:val="0001088B"/>
    <w:rsid w:val="000109D9"/>
    <w:rsid w:val="000114C2"/>
    <w:rsid w:val="000115AE"/>
    <w:rsid w:val="000115C2"/>
    <w:rsid w:val="0001165B"/>
    <w:rsid w:val="000130AD"/>
    <w:rsid w:val="00013353"/>
    <w:rsid w:val="000136F5"/>
    <w:rsid w:val="00013719"/>
    <w:rsid w:val="0001372D"/>
    <w:rsid w:val="00013AF3"/>
    <w:rsid w:val="000140C8"/>
    <w:rsid w:val="000144BC"/>
    <w:rsid w:val="00014CA3"/>
    <w:rsid w:val="00014D30"/>
    <w:rsid w:val="00014E4B"/>
    <w:rsid w:val="000155E5"/>
    <w:rsid w:val="00015C2C"/>
    <w:rsid w:val="0001664C"/>
    <w:rsid w:val="000166A7"/>
    <w:rsid w:val="000174DF"/>
    <w:rsid w:val="0001793F"/>
    <w:rsid w:val="0002055D"/>
    <w:rsid w:val="0002098B"/>
    <w:rsid w:val="00020D18"/>
    <w:rsid w:val="00021023"/>
    <w:rsid w:val="000217D7"/>
    <w:rsid w:val="00021937"/>
    <w:rsid w:val="0002199D"/>
    <w:rsid w:val="00021A3B"/>
    <w:rsid w:val="00024846"/>
    <w:rsid w:val="00024AC6"/>
    <w:rsid w:val="000253FE"/>
    <w:rsid w:val="0002585E"/>
    <w:rsid w:val="00025937"/>
    <w:rsid w:val="00025D2E"/>
    <w:rsid w:val="00026241"/>
    <w:rsid w:val="0002630C"/>
    <w:rsid w:val="000266ED"/>
    <w:rsid w:val="000268B1"/>
    <w:rsid w:val="00026B00"/>
    <w:rsid w:val="00026E0E"/>
    <w:rsid w:val="0002746C"/>
    <w:rsid w:val="000276ED"/>
    <w:rsid w:val="00027796"/>
    <w:rsid w:val="00027AC0"/>
    <w:rsid w:val="000303C9"/>
    <w:rsid w:val="000303F4"/>
    <w:rsid w:val="00030E96"/>
    <w:rsid w:val="0003128D"/>
    <w:rsid w:val="000312AA"/>
    <w:rsid w:val="00031B48"/>
    <w:rsid w:val="000329B0"/>
    <w:rsid w:val="00032AD2"/>
    <w:rsid w:val="00032E6D"/>
    <w:rsid w:val="000332A2"/>
    <w:rsid w:val="0003334F"/>
    <w:rsid w:val="000333BE"/>
    <w:rsid w:val="0003373D"/>
    <w:rsid w:val="00033C22"/>
    <w:rsid w:val="00034306"/>
    <w:rsid w:val="00034F1E"/>
    <w:rsid w:val="00034F8E"/>
    <w:rsid w:val="0003506F"/>
    <w:rsid w:val="000351FA"/>
    <w:rsid w:val="000359F5"/>
    <w:rsid w:val="00035E5C"/>
    <w:rsid w:val="000363D0"/>
    <w:rsid w:val="00036BC4"/>
    <w:rsid w:val="000371F3"/>
    <w:rsid w:val="0003750B"/>
    <w:rsid w:val="000400F9"/>
    <w:rsid w:val="000407B2"/>
    <w:rsid w:val="000412CB"/>
    <w:rsid w:val="000414B4"/>
    <w:rsid w:val="00041641"/>
    <w:rsid w:val="000417DD"/>
    <w:rsid w:val="000423DB"/>
    <w:rsid w:val="000427A8"/>
    <w:rsid w:val="00042AEA"/>
    <w:rsid w:val="00043027"/>
    <w:rsid w:val="000439C7"/>
    <w:rsid w:val="0004437B"/>
    <w:rsid w:val="00044BA2"/>
    <w:rsid w:val="000453A2"/>
    <w:rsid w:val="00045B8F"/>
    <w:rsid w:val="00046490"/>
    <w:rsid w:val="0004682D"/>
    <w:rsid w:val="00050041"/>
    <w:rsid w:val="000506D8"/>
    <w:rsid w:val="00050747"/>
    <w:rsid w:val="00050978"/>
    <w:rsid w:val="000512C1"/>
    <w:rsid w:val="0005135F"/>
    <w:rsid w:val="00051360"/>
    <w:rsid w:val="0005162B"/>
    <w:rsid w:val="0005229A"/>
    <w:rsid w:val="00052B23"/>
    <w:rsid w:val="00053384"/>
    <w:rsid w:val="00053870"/>
    <w:rsid w:val="0005399F"/>
    <w:rsid w:val="00053B02"/>
    <w:rsid w:val="00053BDE"/>
    <w:rsid w:val="00053EFB"/>
    <w:rsid w:val="00053F2F"/>
    <w:rsid w:val="0005482B"/>
    <w:rsid w:val="00054D99"/>
    <w:rsid w:val="00055A0F"/>
    <w:rsid w:val="00055C97"/>
    <w:rsid w:val="00055FAC"/>
    <w:rsid w:val="000563C9"/>
    <w:rsid w:val="000566CD"/>
    <w:rsid w:val="00056827"/>
    <w:rsid w:val="0005700D"/>
    <w:rsid w:val="00057D01"/>
    <w:rsid w:val="000604B0"/>
    <w:rsid w:val="00060704"/>
    <w:rsid w:val="00060EE5"/>
    <w:rsid w:val="00060EFB"/>
    <w:rsid w:val="00061C56"/>
    <w:rsid w:val="000627AD"/>
    <w:rsid w:val="000628D0"/>
    <w:rsid w:val="00063B02"/>
    <w:rsid w:val="00063CE2"/>
    <w:rsid w:val="00063F38"/>
    <w:rsid w:val="00064151"/>
    <w:rsid w:val="0006461A"/>
    <w:rsid w:val="00064BE3"/>
    <w:rsid w:val="00064E99"/>
    <w:rsid w:val="00065078"/>
    <w:rsid w:val="000652E4"/>
    <w:rsid w:val="00065316"/>
    <w:rsid w:val="00065490"/>
    <w:rsid w:val="00065DAF"/>
    <w:rsid w:val="00065E99"/>
    <w:rsid w:val="00066212"/>
    <w:rsid w:val="000662FA"/>
    <w:rsid w:val="00066711"/>
    <w:rsid w:val="0006739A"/>
    <w:rsid w:val="0006779E"/>
    <w:rsid w:val="00067C80"/>
    <w:rsid w:val="00070249"/>
    <w:rsid w:val="00070278"/>
    <w:rsid w:val="00070468"/>
    <w:rsid w:val="00070700"/>
    <w:rsid w:val="0007096B"/>
    <w:rsid w:val="00070DCB"/>
    <w:rsid w:val="00070EAB"/>
    <w:rsid w:val="000712D0"/>
    <w:rsid w:val="0007191F"/>
    <w:rsid w:val="00071A0B"/>
    <w:rsid w:val="00071AAE"/>
    <w:rsid w:val="00071BFE"/>
    <w:rsid w:val="00071C2F"/>
    <w:rsid w:val="00071D82"/>
    <w:rsid w:val="000723CA"/>
    <w:rsid w:val="00072529"/>
    <w:rsid w:val="00072AE0"/>
    <w:rsid w:val="000730BC"/>
    <w:rsid w:val="00073300"/>
    <w:rsid w:val="00073AAB"/>
    <w:rsid w:val="00073CE9"/>
    <w:rsid w:val="00074187"/>
    <w:rsid w:val="000743F3"/>
    <w:rsid w:val="00075B79"/>
    <w:rsid w:val="000766C8"/>
    <w:rsid w:val="0007685F"/>
    <w:rsid w:val="0007696B"/>
    <w:rsid w:val="00076DEC"/>
    <w:rsid w:val="00076EE0"/>
    <w:rsid w:val="00077345"/>
    <w:rsid w:val="00077951"/>
    <w:rsid w:val="00077F55"/>
    <w:rsid w:val="000800D0"/>
    <w:rsid w:val="0008020B"/>
    <w:rsid w:val="0008044B"/>
    <w:rsid w:val="00081293"/>
    <w:rsid w:val="000813CC"/>
    <w:rsid w:val="00081AC4"/>
    <w:rsid w:val="00082541"/>
    <w:rsid w:val="00083681"/>
    <w:rsid w:val="00083751"/>
    <w:rsid w:val="00083FDE"/>
    <w:rsid w:val="00084023"/>
    <w:rsid w:val="000844CC"/>
    <w:rsid w:val="00084576"/>
    <w:rsid w:val="0008470F"/>
    <w:rsid w:val="00084BFF"/>
    <w:rsid w:val="00084C57"/>
    <w:rsid w:val="00085B48"/>
    <w:rsid w:val="000861F1"/>
    <w:rsid w:val="00086379"/>
    <w:rsid w:val="00086473"/>
    <w:rsid w:val="00086EA4"/>
    <w:rsid w:val="00087359"/>
    <w:rsid w:val="00087B6A"/>
    <w:rsid w:val="00087B9E"/>
    <w:rsid w:val="0009028A"/>
    <w:rsid w:val="00090C0F"/>
    <w:rsid w:val="0009113E"/>
    <w:rsid w:val="00091329"/>
    <w:rsid w:val="00091C30"/>
    <w:rsid w:val="00092322"/>
    <w:rsid w:val="000925B9"/>
    <w:rsid w:val="00092734"/>
    <w:rsid w:val="00092B6A"/>
    <w:rsid w:val="00092D1E"/>
    <w:rsid w:val="00092DEC"/>
    <w:rsid w:val="000935D3"/>
    <w:rsid w:val="00093BA3"/>
    <w:rsid w:val="0009477F"/>
    <w:rsid w:val="00094F29"/>
    <w:rsid w:val="00095059"/>
    <w:rsid w:val="00095593"/>
    <w:rsid w:val="000959BB"/>
    <w:rsid w:val="00095B92"/>
    <w:rsid w:val="00095BC7"/>
    <w:rsid w:val="00095BE5"/>
    <w:rsid w:val="00095EB3"/>
    <w:rsid w:val="00095FFC"/>
    <w:rsid w:val="000961CE"/>
    <w:rsid w:val="000961E5"/>
    <w:rsid w:val="0009687A"/>
    <w:rsid w:val="00096E5E"/>
    <w:rsid w:val="00097063"/>
    <w:rsid w:val="00097401"/>
    <w:rsid w:val="00097B85"/>
    <w:rsid w:val="000A0A88"/>
    <w:rsid w:val="000A0CDE"/>
    <w:rsid w:val="000A0D43"/>
    <w:rsid w:val="000A10F7"/>
    <w:rsid w:val="000A1547"/>
    <w:rsid w:val="000A2C75"/>
    <w:rsid w:val="000A3172"/>
    <w:rsid w:val="000A34FD"/>
    <w:rsid w:val="000A3DDC"/>
    <w:rsid w:val="000A3EBD"/>
    <w:rsid w:val="000A3ED9"/>
    <w:rsid w:val="000A4104"/>
    <w:rsid w:val="000A45A2"/>
    <w:rsid w:val="000A5102"/>
    <w:rsid w:val="000A5914"/>
    <w:rsid w:val="000A59D3"/>
    <w:rsid w:val="000A5E50"/>
    <w:rsid w:val="000A6493"/>
    <w:rsid w:val="000A72A0"/>
    <w:rsid w:val="000A7886"/>
    <w:rsid w:val="000A7B4D"/>
    <w:rsid w:val="000B00C3"/>
    <w:rsid w:val="000B015A"/>
    <w:rsid w:val="000B0A30"/>
    <w:rsid w:val="000B0C78"/>
    <w:rsid w:val="000B1BCC"/>
    <w:rsid w:val="000B1F8F"/>
    <w:rsid w:val="000B2064"/>
    <w:rsid w:val="000B23E2"/>
    <w:rsid w:val="000B2D9B"/>
    <w:rsid w:val="000B2F5A"/>
    <w:rsid w:val="000B34DC"/>
    <w:rsid w:val="000B352D"/>
    <w:rsid w:val="000B3948"/>
    <w:rsid w:val="000B46CD"/>
    <w:rsid w:val="000B5596"/>
    <w:rsid w:val="000B5968"/>
    <w:rsid w:val="000B5E3F"/>
    <w:rsid w:val="000B5E98"/>
    <w:rsid w:val="000B60F6"/>
    <w:rsid w:val="000B6118"/>
    <w:rsid w:val="000B6277"/>
    <w:rsid w:val="000B65C7"/>
    <w:rsid w:val="000B6645"/>
    <w:rsid w:val="000B6880"/>
    <w:rsid w:val="000B68E7"/>
    <w:rsid w:val="000B6A37"/>
    <w:rsid w:val="000B6B2C"/>
    <w:rsid w:val="000B74A5"/>
    <w:rsid w:val="000B7C1B"/>
    <w:rsid w:val="000B7D33"/>
    <w:rsid w:val="000B7E43"/>
    <w:rsid w:val="000C01DA"/>
    <w:rsid w:val="000C04B9"/>
    <w:rsid w:val="000C105D"/>
    <w:rsid w:val="000C1CCD"/>
    <w:rsid w:val="000C223F"/>
    <w:rsid w:val="000C24AF"/>
    <w:rsid w:val="000C29B1"/>
    <w:rsid w:val="000C2C06"/>
    <w:rsid w:val="000C2FD8"/>
    <w:rsid w:val="000C306B"/>
    <w:rsid w:val="000C30B8"/>
    <w:rsid w:val="000C3422"/>
    <w:rsid w:val="000C38FB"/>
    <w:rsid w:val="000C3B2D"/>
    <w:rsid w:val="000C415E"/>
    <w:rsid w:val="000C478B"/>
    <w:rsid w:val="000C4970"/>
    <w:rsid w:val="000C589B"/>
    <w:rsid w:val="000C5B60"/>
    <w:rsid w:val="000C6A1B"/>
    <w:rsid w:val="000C6A62"/>
    <w:rsid w:val="000C6D05"/>
    <w:rsid w:val="000C7083"/>
    <w:rsid w:val="000C7259"/>
    <w:rsid w:val="000C7333"/>
    <w:rsid w:val="000C7E68"/>
    <w:rsid w:val="000C7F29"/>
    <w:rsid w:val="000D0057"/>
    <w:rsid w:val="000D01B1"/>
    <w:rsid w:val="000D01F8"/>
    <w:rsid w:val="000D0201"/>
    <w:rsid w:val="000D072A"/>
    <w:rsid w:val="000D1398"/>
    <w:rsid w:val="000D1BB3"/>
    <w:rsid w:val="000D1EC1"/>
    <w:rsid w:val="000D20DA"/>
    <w:rsid w:val="000D2AB5"/>
    <w:rsid w:val="000D38CE"/>
    <w:rsid w:val="000D41A0"/>
    <w:rsid w:val="000D47ED"/>
    <w:rsid w:val="000D4976"/>
    <w:rsid w:val="000D4CE6"/>
    <w:rsid w:val="000D4CE7"/>
    <w:rsid w:val="000D51B7"/>
    <w:rsid w:val="000D591A"/>
    <w:rsid w:val="000D5E6B"/>
    <w:rsid w:val="000D65B1"/>
    <w:rsid w:val="000D668F"/>
    <w:rsid w:val="000D6C06"/>
    <w:rsid w:val="000D73AF"/>
    <w:rsid w:val="000D7655"/>
    <w:rsid w:val="000D7DF4"/>
    <w:rsid w:val="000E0276"/>
    <w:rsid w:val="000E0504"/>
    <w:rsid w:val="000E08B0"/>
    <w:rsid w:val="000E09ED"/>
    <w:rsid w:val="000E1098"/>
    <w:rsid w:val="000E12A8"/>
    <w:rsid w:val="000E1520"/>
    <w:rsid w:val="000E1914"/>
    <w:rsid w:val="000E1B31"/>
    <w:rsid w:val="000E1F62"/>
    <w:rsid w:val="000E212B"/>
    <w:rsid w:val="000E2D8F"/>
    <w:rsid w:val="000E368D"/>
    <w:rsid w:val="000E3DAC"/>
    <w:rsid w:val="000E3F80"/>
    <w:rsid w:val="000E4AEF"/>
    <w:rsid w:val="000E6351"/>
    <w:rsid w:val="000E6894"/>
    <w:rsid w:val="000E6CB8"/>
    <w:rsid w:val="000E7C5B"/>
    <w:rsid w:val="000F03F6"/>
    <w:rsid w:val="000F075B"/>
    <w:rsid w:val="000F0B38"/>
    <w:rsid w:val="000F0C68"/>
    <w:rsid w:val="000F12ED"/>
    <w:rsid w:val="000F2906"/>
    <w:rsid w:val="000F3F24"/>
    <w:rsid w:val="000F4659"/>
    <w:rsid w:val="000F48CC"/>
    <w:rsid w:val="000F4ABF"/>
    <w:rsid w:val="000F4DAA"/>
    <w:rsid w:val="000F4F87"/>
    <w:rsid w:val="000F584E"/>
    <w:rsid w:val="000F621B"/>
    <w:rsid w:val="000F6B12"/>
    <w:rsid w:val="000F7303"/>
    <w:rsid w:val="000F73BE"/>
    <w:rsid w:val="000F778C"/>
    <w:rsid w:val="000F77F3"/>
    <w:rsid w:val="000F7DE0"/>
    <w:rsid w:val="000F7E80"/>
    <w:rsid w:val="00100051"/>
    <w:rsid w:val="0010012A"/>
    <w:rsid w:val="001002A0"/>
    <w:rsid w:val="00100CD2"/>
    <w:rsid w:val="00100DE9"/>
    <w:rsid w:val="0010126E"/>
    <w:rsid w:val="001014D4"/>
    <w:rsid w:val="00101562"/>
    <w:rsid w:val="00101663"/>
    <w:rsid w:val="00101755"/>
    <w:rsid w:val="00101AAD"/>
    <w:rsid w:val="00101D47"/>
    <w:rsid w:val="00101F6D"/>
    <w:rsid w:val="001026F1"/>
    <w:rsid w:val="00102956"/>
    <w:rsid w:val="00103660"/>
    <w:rsid w:val="001038E4"/>
    <w:rsid w:val="001042AA"/>
    <w:rsid w:val="00104AC6"/>
    <w:rsid w:val="001050AD"/>
    <w:rsid w:val="00105206"/>
    <w:rsid w:val="0010525A"/>
    <w:rsid w:val="00105AC6"/>
    <w:rsid w:val="00105EA6"/>
    <w:rsid w:val="00106714"/>
    <w:rsid w:val="00106A2C"/>
    <w:rsid w:val="00106CCB"/>
    <w:rsid w:val="001070B7"/>
    <w:rsid w:val="0010727F"/>
    <w:rsid w:val="0010748D"/>
    <w:rsid w:val="00110897"/>
    <w:rsid w:val="0011090D"/>
    <w:rsid w:val="0011135B"/>
    <w:rsid w:val="001119FE"/>
    <w:rsid w:val="00111CF0"/>
    <w:rsid w:val="00111FFD"/>
    <w:rsid w:val="00112138"/>
    <w:rsid w:val="0011275B"/>
    <w:rsid w:val="00112A0C"/>
    <w:rsid w:val="00112D2A"/>
    <w:rsid w:val="001146EB"/>
    <w:rsid w:val="00114EF0"/>
    <w:rsid w:val="0011514F"/>
    <w:rsid w:val="00115242"/>
    <w:rsid w:val="00116309"/>
    <w:rsid w:val="00116439"/>
    <w:rsid w:val="00116523"/>
    <w:rsid w:val="00116756"/>
    <w:rsid w:val="00116920"/>
    <w:rsid w:val="001170FB"/>
    <w:rsid w:val="001174C1"/>
    <w:rsid w:val="0011782D"/>
    <w:rsid w:val="001178BD"/>
    <w:rsid w:val="00117AFA"/>
    <w:rsid w:val="00117CA7"/>
    <w:rsid w:val="00117EBB"/>
    <w:rsid w:val="0012042C"/>
    <w:rsid w:val="001208F4"/>
    <w:rsid w:val="00120DF3"/>
    <w:rsid w:val="00121466"/>
    <w:rsid w:val="001219E1"/>
    <w:rsid w:val="00121BBF"/>
    <w:rsid w:val="00121C33"/>
    <w:rsid w:val="0012219B"/>
    <w:rsid w:val="0012252F"/>
    <w:rsid w:val="00122A95"/>
    <w:rsid w:val="001230D7"/>
    <w:rsid w:val="00123215"/>
    <w:rsid w:val="00123828"/>
    <w:rsid w:val="00123843"/>
    <w:rsid w:val="00123A1C"/>
    <w:rsid w:val="00124036"/>
    <w:rsid w:val="00124687"/>
    <w:rsid w:val="001246CE"/>
    <w:rsid w:val="00124CDD"/>
    <w:rsid w:val="001255E8"/>
    <w:rsid w:val="001258AB"/>
    <w:rsid w:val="00125980"/>
    <w:rsid w:val="00125A25"/>
    <w:rsid w:val="00125EF4"/>
    <w:rsid w:val="0012600B"/>
    <w:rsid w:val="00126537"/>
    <w:rsid w:val="00127E30"/>
    <w:rsid w:val="001306AA"/>
    <w:rsid w:val="00130815"/>
    <w:rsid w:val="00130D6C"/>
    <w:rsid w:val="001312BA"/>
    <w:rsid w:val="001324CF"/>
    <w:rsid w:val="00133011"/>
    <w:rsid w:val="00133084"/>
    <w:rsid w:val="00133497"/>
    <w:rsid w:val="001341D2"/>
    <w:rsid w:val="001342DD"/>
    <w:rsid w:val="001343EB"/>
    <w:rsid w:val="00134949"/>
    <w:rsid w:val="001349C4"/>
    <w:rsid w:val="00134C52"/>
    <w:rsid w:val="00134FC3"/>
    <w:rsid w:val="001356C3"/>
    <w:rsid w:val="00135E0F"/>
    <w:rsid w:val="00136308"/>
    <w:rsid w:val="001363C3"/>
    <w:rsid w:val="0013647D"/>
    <w:rsid w:val="00137100"/>
    <w:rsid w:val="0013726E"/>
    <w:rsid w:val="001372AD"/>
    <w:rsid w:val="00137342"/>
    <w:rsid w:val="001407AA"/>
    <w:rsid w:val="001411B6"/>
    <w:rsid w:val="00141B76"/>
    <w:rsid w:val="00142128"/>
    <w:rsid w:val="00142453"/>
    <w:rsid w:val="0014362A"/>
    <w:rsid w:val="00143901"/>
    <w:rsid w:val="00144843"/>
    <w:rsid w:val="00144B51"/>
    <w:rsid w:val="00144EF1"/>
    <w:rsid w:val="001455C0"/>
    <w:rsid w:val="001456CF"/>
    <w:rsid w:val="00145B82"/>
    <w:rsid w:val="0014691C"/>
    <w:rsid w:val="0014707E"/>
    <w:rsid w:val="00147655"/>
    <w:rsid w:val="001479D1"/>
    <w:rsid w:val="001503DF"/>
    <w:rsid w:val="0015060D"/>
    <w:rsid w:val="0015073D"/>
    <w:rsid w:val="00150A72"/>
    <w:rsid w:val="00151449"/>
    <w:rsid w:val="00151F2E"/>
    <w:rsid w:val="00152238"/>
    <w:rsid w:val="00152746"/>
    <w:rsid w:val="001535EF"/>
    <w:rsid w:val="00153B43"/>
    <w:rsid w:val="00153C34"/>
    <w:rsid w:val="00153DE6"/>
    <w:rsid w:val="001546AC"/>
    <w:rsid w:val="00154789"/>
    <w:rsid w:val="00154C1B"/>
    <w:rsid w:val="0015588D"/>
    <w:rsid w:val="00155AAC"/>
    <w:rsid w:val="00155EED"/>
    <w:rsid w:val="00155F66"/>
    <w:rsid w:val="00156EA0"/>
    <w:rsid w:val="00156F74"/>
    <w:rsid w:val="00157C71"/>
    <w:rsid w:val="00157D36"/>
    <w:rsid w:val="00160233"/>
    <w:rsid w:val="00160603"/>
    <w:rsid w:val="001608BF"/>
    <w:rsid w:val="001609A7"/>
    <w:rsid w:val="001619D5"/>
    <w:rsid w:val="00161B2D"/>
    <w:rsid w:val="00161C73"/>
    <w:rsid w:val="0016254E"/>
    <w:rsid w:val="00162B2D"/>
    <w:rsid w:val="0016303F"/>
    <w:rsid w:val="001634FF"/>
    <w:rsid w:val="0016419F"/>
    <w:rsid w:val="00164E62"/>
    <w:rsid w:val="001656AF"/>
    <w:rsid w:val="001658CF"/>
    <w:rsid w:val="00165AD4"/>
    <w:rsid w:val="00165B1D"/>
    <w:rsid w:val="00165EFF"/>
    <w:rsid w:val="00166002"/>
    <w:rsid w:val="00166EF6"/>
    <w:rsid w:val="00166F78"/>
    <w:rsid w:val="001679A9"/>
    <w:rsid w:val="00170BC7"/>
    <w:rsid w:val="00170E49"/>
    <w:rsid w:val="00171800"/>
    <w:rsid w:val="00171EAE"/>
    <w:rsid w:val="00171F0B"/>
    <w:rsid w:val="00172037"/>
    <w:rsid w:val="001727BD"/>
    <w:rsid w:val="0017294E"/>
    <w:rsid w:val="00172984"/>
    <w:rsid w:val="00172F3D"/>
    <w:rsid w:val="0017336C"/>
    <w:rsid w:val="00173515"/>
    <w:rsid w:val="001735F4"/>
    <w:rsid w:val="00173610"/>
    <w:rsid w:val="00174209"/>
    <w:rsid w:val="0017465F"/>
    <w:rsid w:val="00174B07"/>
    <w:rsid w:val="00174FE7"/>
    <w:rsid w:val="001755AD"/>
    <w:rsid w:val="0017603E"/>
    <w:rsid w:val="00176661"/>
    <w:rsid w:val="0017688E"/>
    <w:rsid w:val="001768B0"/>
    <w:rsid w:val="00176AE0"/>
    <w:rsid w:val="00176D96"/>
    <w:rsid w:val="0017704C"/>
    <w:rsid w:val="00177292"/>
    <w:rsid w:val="001778E9"/>
    <w:rsid w:val="00177CB9"/>
    <w:rsid w:val="00177D01"/>
    <w:rsid w:val="00177E15"/>
    <w:rsid w:val="00177EEA"/>
    <w:rsid w:val="00177F38"/>
    <w:rsid w:val="0018020A"/>
    <w:rsid w:val="00180EBC"/>
    <w:rsid w:val="00181223"/>
    <w:rsid w:val="001815AF"/>
    <w:rsid w:val="00181DEC"/>
    <w:rsid w:val="00181E07"/>
    <w:rsid w:val="00182918"/>
    <w:rsid w:val="00182B9B"/>
    <w:rsid w:val="001832B6"/>
    <w:rsid w:val="00184905"/>
    <w:rsid w:val="00184B1F"/>
    <w:rsid w:val="00184B82"/>
    <w:rsid w:val="00184D92"/>
    <w:rsid w:val="00184DBB"/>
    <w:rsid w:val="0018502B"/>
    <w:rsid w:val="00185489"/>
    <w:rsid w:val="00185C0F"/>
    <w:rsid w:val="00186021"/>
    <w:rsid w:val="001865C2"/>
    <w:rsid w:val="001869E8"/>
    <w:rsid w:val="00186C89"/>
    <w:rsid w:val="0018703B"/>
    <w:rsid w:val="001870AE"/>
    <w:rsid w:val="00187211"/>
    <w:rsid w:val="00187894"/>
    <w:rsid w:val="001879E5"/>
    <w:rsid w:val="00187CF7"/>
    <w:rsid w:val="0019004E"/>
    <w:rsid w:val="001902C1"/>
    <w:rsid w:val="001903F1"/>
    <w:rsid w:val="001904E4"/>
    <w:rsid w:val="00190835"/>
    <w:rsid w:val="00190961"/>
    <w:rsid w:val="00190A93"/>
    <w:rsid w:val="00190AE1"/>
    <w:rsid w:val="00190AE2"/>
    <w:rsid w:val="00190F9A"/>
    <w:rsid w:val="0019147C"/>
    <w:rsid w:val="001914A1"/>
    <w:rsid w:val="0019151E"/>
    <w:rsid w:val="001915D0"/>
    <w:rsid w:val="00191802"/>
    <w:rsid w:val="00191823"/>
    <w:rsid w:val="0019190C"/>
    <w:rsid w:val="0019199D"/>
    <w:rsid w:val="00191ABF"/>
    <w:rsid w:val="0019271D"/>
    <w:rsid w:val="00192DB6"/>
    <w:rsid w:val="00193154"/>
    <w:rsid w:val="00193362"/>
    <w:rsid w:val="00193706"/>
    <w:rsid w:val="00194311"/>
    <w:rsid w:val="00194344"/>
    <w:rsid w:val="0019484C"/>
    <w:rsid w:val="00194A23"/>
    <w:rsid w:val="00194B54"/>
    <w:rsid w:val="00194EA0"/>
    <w:rsid w:val="00195354"/>
    <w:rsid w:val="00195AE4"/>
    <w:rsid w:val="00195E2C"/>
    <w:rsid w:val="00196098"/>
    <w:rsid w:val="0019610A"/>
    <w:rsid w:val="00196341"/>
    <w:rsid w:val="00196C49"/>
    <w:rsid w:val="00196D00"/>
    <w:rsid w:val="0019700C"/>
    <w:rsid w:val="001973EA"/>
    <w:rsid w:val="001976AD"/>
    <w:rsid w:val="001976D8"/>
    <w:rsid w:val="00197765"/>
    <w:rsid w:val="0019781D"/>
    <w:rsid w:val="00197FA1"/>
    <w:rsid w:val="001A0282"/>
    <w:rsid w:val="001A08EA"/>
    <w:rsid w:val="001A0C7D"/>
    <w:rsid w:val="001A17D6"/>
    <w:rsid w:val="001A1E84"/>
    <w:rsid w:val="001A237D"/>
    <w:rsid w:val="001A2990"/>
    <w:rsid w:val="001A2B2D"/>
    <w:rsid w:val="001A2E4E"/>
    <w:rsid w:val="001A2F30"/>
    <w:rsid w:val="001A2FF6"/>
    <w:rsid w:val="001A3104"/>
    <w:rsid w:val="001A3D49"/>
    <w:rsid w:val="001A3F27"/>
    <w:rsid w:val="001A4213"/>
    <w:rsid w:val="001A439F"/>
    <w:rsid w:val="001A4502"/>
    <w:rsid w:val="001A470F"/>
    <w:rsid w:val="001A4B9B"/>
    <w:rsid w:val="001A5021"/>
    <w:rsid w:val="001A52FC"/>
    <w:rsid w:val="001A5582"/>
    <w:rsid w:val="001A5650"/>
    <w:rsid w:val="001A595A"/>
    <w:rsid w:val="001A611B"/>
    <w:rsid w:val="001A61BD"/>
    <w:rsid w:val="001A641B"/>
    <w:rsid w:val="001A6557"/>
    <w:rsid w:val="001A68B4"/>
    <w:rsid w:val="001A70F8"/>
    <w:rsid w:val="001A7F98"/>
    <w:rsid w:val="001B0585"/>
    <w:rsid w:val="001B0D1B"/>
    <w:rsid w:val="001B1410"/>
    <w:rsid w:val="001B14EA"/>
    <w:rsid w:val="001B1B6A"/>
    <w:rsid w:val="001B2CFE"/>
    <w:rsid w:val="001B2FD9"/>
    <w:rsid w:val="001B3016"/>
    <w:rsid w:val="001B3A70"/>
    <w:rsid w:val="001B3C41"/>
    <w:rsid w:val="001B4457"/>
    <w:rsid w:val="001B4AF5"/>
    <w:rsid w:val="001B5416"/>
    <w:rsid w:val="001B5716"/>
    <w:rsid w:val="001B588E"/>
    <w:rsid w:val="001B5ABA"/>
    <w:rsid w:val="001B5E29"/>
    <w:rsid w:val="001B6196"/>
    <w:rsid w:val="001B64B1"/>
    <w:rsid w:val="001B6B13"/>
    <w:rsid w:val="001B7166"/>
    <w:rsid w:val="001C036C"/>
    <w:rsid w:val="001C084F"/>
    <w:rsid w:val="001C0C33"/>
    <w:rsid w:val="001C1925"/>
    <w:rsid w:val="001C1CCD"/>
    <w:rsid w:val="001C2719"/>
    <w:rsid w:val="001C273F"/>
    <w:rsid w:val="001C2F7A"/>
    <w:rsid w:val="001C32E8"/>
    <w:rsid w:val="001C3541"/>
    <w:rsid w:val="001C3ADF"/>
    <w:rsid w:val="001C3B4C"/>
    <w:rsid w:val="001C427C"/>
    <w:rsid w:val="001C48EA"/>
    <w:rsid w:val="001C4F87"/>
    <w:rsid w:val="001C5361"/>
    <w:rsid w:val="001C53BA"/>
    <w:rsid w:val="001C5B5A"/>
    <w:rsid w:val="001C5BDD"/>
    <w:rsid w:val="001C5DA0"/>
    <w:rsid w:val="001C5E7B"/>
    <w:rsid w:val="001C5F5F"/>
    <w:rsid w:val="001C69AF"/>
    <w:rsid w:val="001C6F58"/>
    <w:rsid w:val="001C6FE9"/>
    <w:rsid w:val="001C7635"/>
    <w:rsid w:val="001C7AF7"/>
    <w:rsid w:val="001C7B9B"/>
    <w:rsid w:val="001C7BD7"/>
    <w:rsid w:val="001D0361"/>
    <w:rsid w:val="001D06EC"/>
    <w:rsid w:val="001D0813"/>
    <w:rsid w:val="001D0C3F"/>
    <w:rsid w:val="001D106A"/>
    <w:rsid w:val="001D1554"/>
    <w:rsid w:val="001D1CE4"/>
    <w:rsid w:val="001D1F04"/>
    <w:rsid w:val="001D2C10"/>
    <w:rsid w:val="001D3180"/>
    <w:rsid w:val="001D3ACF"/>
    <w:rsid w:val="001D4FDD"/>
    <w:rsid w:val="001D5E69"/>
    <w:rsid w:val="001D6042"/>
    <w:rsid w:val="001D61A2"/>
    <w:rsid w:val="001D6525"/>
    <w:rsid w:val="001D690D"/>
    <w:rsid w:val="001D79EA"/>
    <w:rsid w:val="001E04F1"/>
    <w:rsid w:val="001E06D1"/>
    <w:rsid w:val="001E0BF4"/>
    <w:rsid w:val="001E0C1D"/>
    <w:rsid w:val="001E1045"/>
    <w:rsid w:val="001E1131"/>
    <w:rsid w:val="001E153F"/>
    <w:rsid w:val="001E2C04"/>
    <w:rsid w:val="001E39FF"/>
    <w:rsid w:val="001E3A7D"/>
    <w:rsid w:val="001E3EB0"/>
    <w:rsid w:val="001E3EB1"/>
    <w:rsid w:val="001E4C16"/>
    <w:rsid w:val="001E4DCB"/>
    <w:rsid w:val="001E52E7"/>
    <w:rsid w:val="001E53A8"/>
    <w:rsid w:val="001E57B5"/>
    <w:rsid w:val="001E5A70"/>
    <w:rsid w:val="001E5BD5"/>
    <w:rsid w:val="001E6516"/>
    <w:rsid w:val="001E6B63"/>
    <w:rsid w:val="001E6F90"/>
    <w:rsid w:val="001E7BC8"/>
    <w:rsid w:val="001F0400"/>
    <w:rsid w:val="001F0B38"/>
    <w:rsid w:val="001F0F33"/>
    <w:rsid w:val="001F19E1"/>
    <w:rsid w:val="001F1DA5"/>
    <w:rsid w:val="001F2383"/>
    <w:rsid w:val="001F2675"/>
    <w:rsid w:val="001F2E0B"/>
    <w:rsid w:val="001F3789"/>
    <w:rsid w:val="001F38A4"/>
    <w:rsid w:val="001F38B1"/>
    <w:rsid w:val="001F3A39"/>
    <w:rsid w:val="001F42F4"/>
    <w:rsid w:val="001F479C"/>
    <w:rsid w:val="001F4EFB"/>
    <w:rsid w:val="001F533A"/>
    <w:rsid w:val="001F5454"/>
    <w:rsid w:val="001F5713"/>
    <w:rsid w:val="001F580C"/>
    <w:rsid w:val="001F5B91"/>
    <w:rsid w:val="001F62DF"/>
    <w:rsid w:val="001F6CD5"/>
    <w:rsid w:val="001F7CBB"/>
    <w:rsid w:val="001F7F92"/>
    <w:rsid w:val="0020066A"/>
    <w:rsid w:val="002009C2"/>
    <w:rsid w:val="00200D44"/>
    <w:rsid w:val="002014AB"/>
    <w:rsid w:val="00201B5B"/>
    <w:rsid w:val="00202187"/>
    <w:rsid w:val="0020229B"/>
    <w:rsid w:val="002025C8"/>
    <w:rsid w:val="00202795"/>
    <w:rsid w:val="00202D18"/>
    <w:rsid w:val="00202E06"/>
    <w:rsid w:val="002031CC"/>
    <w:rsid w:val="002033CA"/>
    <w:rsid w:val="00203449"/>
    <w:rsid w:val="00203796"/>
    <w:rsid w:val="00203A7A"/>
    <w:rsid w:val="00203F65"/>
    <w:rsid w:val="00204CD5"/>
    <w:rsid w:val="002059BB"/>
    <w:rsid w:val="00205A14"/>
    <w:rsid w:val="002062C5"/>
    <w:rsid w:val="00206560"/>
    <w:rsid w:val="00206B89"/>
    <w:rsid w:val="00206C14"/>
    <w:rsid w:val="00206F90"/>
    <w:rsid w:val="00207420"/>
    <w:rsid w:val="00207770"/>
    <w:rsid w:val="00207777"/>
    <w:rsid w:val="00207D69"/>
    <w:rsid w:val="00207EDE"/>
    <w:rsid w:val="00207EF8"/>
    <w:rsid w:val="0021001A"/>
    <w:rsid w:val="002101AA"/>
    <w:rsid w:val="002106E5"/>
    <w:rsid w:val="0021095D"/>
    <w:rsid w:val="0021103B"/>
    <w:rsid w:val="002117E5"/>
    <w:rsid w:val="0021290E"/>
    <w:rsid w:val="002131FE"/>
    <w:rsid w:val="0021381A"/>
    <w:rsid w:val="0021386E"/>
    <w:rsid w:val="0021391B"/>
    <w:rsid w:val="002139BD"/>
    <w:rsid w:val="00213EC9"/>
    <w:rsid w:val="002148EB"/>
    <w:rsid w:val="00214945"/>
    <w:rsid w:val="00214A51"/>
    <w:rsid w:val="00214F96"/>
    <w:rsid w:val="002152AE"/>
    <w:rsid w:val="0021546C"/>
    <w:rsid w:val="0021550B"/>
    <w:rsid w:val="00215527"/>
    <w:rsid w:val="00215802"/>
    <w:rsid w:val="00215BC4"/>
    <w:rsid w:val="0021621A"/>
    <w:rsid w:val="00216823"/>
    <w:rsid w:val="0021687F"/>
    <w:rsid w:val="002169FA"/>
    <w:rsid w:val="00216B2B"/>
    <w:rsid w:val="002174ED"/>
    <w:rsid w:val="002178EB"/>
    <w:rsid w:val="00217A88"/>
    <w:rsid w:val="00217BA2"/>
    <w:rsid w:val="00217C7B"/>
    <w:rsid w:val="00217D54"/>
    <w:rsid w:val="0022011D"/>
    <w:rsid w:val="00221905"/>
    <w:rsid w:val="00221960"/>
    <w:rsid w:val="00221C9F"/>
    <w:rsid w:val="00221CE1"/>
    <w:rsid w:val="00221D81"/>
    <w:rsid w:val="00221FA1"/>
    <w:rsid w:val="00222135"/>
    <w:rsid w:val="0022279B"/>
    <w:rsid w:val="002236D1"/>
    <w:rsid w:val="00224047"/>
    <w:rsid w:val="002242EE"/>
    <w:rsid w:val="00224FA5"/>
    <w:rsid w:val="002253C0"/>
    <w:rsid w:val="002256C6"/>
    <w:rsid w:val="00226202"/>
    <w:rsid w:val="00226A22"/>
    <w:rsid w:val="00227243"/>
    <w:rsid w:val="002276D8"/>
    <w:rsid w:val="0023086F"/>
    <w:rsid w:val="00230E8B"/>
    <w:rsid w:val="002312F6"/>
    <w:rsid w:val="00231E91"/>
    <w:rsid w:val="00231FE7"/>
    <w:rsid w:val="002320ED"/>
    <w:rsid w:val="002321D5"/>
    <w:rsid w:val="00233C20"/>
    <w:rsid w:val="00233FB3"/>
    <w:rsid w:val="00234642"/>
    <w:rsid w:val="002348B4"/>
    <w:rsid w:val="00234A5E"/>
    <w:rsid w:val="002355BB"/>
    <w:rsid w:val="002363D5"/>
    <w:rsid w:val="00236530"/>
    <w:rsid w:val="00237011"/>
    <w:rsid w:val="002373A0"/>
    <w:rsid w:val="002374AE"/>
    <w:rsid w:val="00237521"/>
    <w:rsid w:val="00237844"/>
    <w:rsid w:val="0024005A"/>
    <w:rsid w:val="002403CA"/>
    <w:rsid w:val="00240420"/>
    <w:rsid w:val="0024042C"/>
    <w:rsid w:val="00240E4B"/>
    <w:rsid w:val="00241021"/>
    <w:rsid w:val="00241322"/>
    <w:rsid w:val="00241649"/>
    <w:rsid w:val="00241B18"/>
    <w:rsid w:val="0024255C"/>
    <w:rsid w:val="00243154"/>
    <w:rsid w:val="00243735"/>
    <w:rsid w:val="00243863"/>
    <w:rsid w:val="00244580"/>
    <w:rsid w:val="002445BC"/>
    <w:rsid w:val="002446DB"/>
    <w:rsid w:val="002448BD"/>
    <w:rsid w:val="00244ACF"/>
    <w:rsid w:val="002456EB"/>
    <w:rsid w:val="00245BC2"/>
    <w:rsid w:val="00245C4E"/>
    <w:rsid w:val="00245EF5"/>
    <w:rsid w:val="0024605D"/>
    <w:rsid w:val="0024641C"/>
    <w:rsid w:val="00246600"/>
    <w:rsid w:val="0024660E"/>
    <w:rsid w:val="002468E2"/>
    <w:rsid w:val="00246A6E"/>
    <w:rsid w:val="00246F27"/>
    <w:rsid w:val="00247389"/>
    <w:rsid w:val="0024773E"/>
    <w:rsid w:val="00247AB2"/>
    <w:rsid w:val="0025109D"/>
    <w:rsid w:val="002514B5"/>
    <w:rsid w:val="00251CFD"/>
    <w:rsid w:val="0025205E"/>
    <w:rsid w:val="0025246C"/>
    <w:rsid w:val="00252E2F"/>
    <w:rsid w:val="00253016"/>
    <w:rsid w:val="002539EA"/>
    <w:rsid w:val="0025416B"/>
    <w:rsid w:val="00255399"/>
    <w:rsid w:val="00255D56"/>
    <w:rsid w:val="00256806"/>
    <w:rsid w:val="00256D36"/>
    <w:rsid w:val="00260253"/>
    <w:rsid w:val="002603AC"/>
    <w:rsid w:val="0026056F"/>
    <w:rsid w:val="00261771"/>
    <w:rsid w:val="002617B3"/>
    <w:rsid w:val="00261B88"/>
    <w:rsid w:val="00261D13"/>
    <w:rsid w:val="00261F22"/>
    <w:rsid w:val="0026238A"/>
    <w:rsid w:val="00262BD7"/>
    <w:rsid w:val="00262F35"/>
    <w:rsid w:val="00263051"/>
    <w:rsid w:val="00263258"/>
    <w:rsid w:val="002632D4"/>
    <w:rsid w:val="00263768"/>
    <w:rsid w:val="002638AF"/>
    <w:rsid w:val="00263CAF"/>
    <w:rsid w:val="00264E48"/>
    <w:rsid w:val="00265DC3"/>
    <w:rsid w:val="00266112"/>
    <w:rsid w:val="0026652B"/>
    <w:rsid w:val="002665BA"/>
    <w:rsid w:val="00266717"/>
    <w:rsid w:val="00266979"/>
    <w:rsid w:val="00266A59"/>
    <w:rsid w:val="00266E8E"/>
    <w:rsid w:val="00266ECE"/>
    <w:rsid w:val="00267013"/>
    <w:rsid w:val="0026704E"/>
    <w:rsid w:val="00267131"/>
    <w:rsid w:val="00267261"/>
    <w:rsid w:val="00267784"/>
    <w:rsid w:val="00267BDA"/>
    <w:rsid w:val="00267E05"/>
    <w:rsid w:val="00267F18"/>
    <w:rsid w:val="002703E3"/>
    <w:rsid w:val="00270CE4"/>
    <w:rsid w:val="00270E7C"/>
    <w:rsid w:val="00271F31"/>
    <w:rsid w:val="0027209A"/>
    <w:rsid w:val="00272194"/>
    <w:rsid w:val="00272B26"/>
    <w:rsid w:val="00272E64"/>
    <w:rsid w:val="002739DF"/>
    <w:rsid w:val="00273CDB"/>
    <w:rsid w:val="002746E5"/>
    <w:rsid w:val="00274E3A"/>
    <w:rsid w:val="00275CED"/>
    <w:rsid w:val="00275D9D"/>
    <w:rsid w:val="00275E33"/>
    <w:rsid w:val="00276DD1"/>
    <w:rsid w:val="0027752D"/>
    <w:rsid w:val="002813FB"/>
    <w:rsid w:val="00281C2D"/>
    <w:rsid w:val="0028214E"/>
    <w:rsid w:val="002821BD"/>
    <w:rsid w:val="0028228D"/>
    <w:rsid w:val="00282D19"/>
    <w:rsid w:val="0028379A"/>
    <w:rsid w:val="00283ACE"/>
    <w:rsid w:val="00283CEC"/>
    <w:rsid w:val="00283F4C"/>
    <w:rsid w:val="00283FF2"/>
    <w:rsid w:val="0028421B"/>
    <w:rsid w:val="00284DFC"/>
    <w:rsid w:val="0028644A"/>
    <w:rsid w:val="00286E2D"/>
    <w:rsid w:val="002872FE"/>
    <w:rsid w:val="00287557"/>
    <w:rsid w:val="00287751"/>
    <w:rsid w:val="00287828"/>
    <w:rsid w:val="002907A4"/>
    <w:rsid w:val="00291CA8"/>
    <w:rsid w:val="00292974"/>
    <w:rsid w:val="00292C75"/>
    <w:rsid w:val="00292D85"/>
    <w:rsid w:val="00292EBD"/>
    <w:rsid w:val="00293861"/>
    <w:rsid w:val="002939B8"/>
    <w:rsid w:val="00293CA4"/>
    <w:rsid w:val="002941F8"/>
    <w:rsid w:val="00294DE7"/>
    <w:rsid w:val="00295E1D"/>
    <w:rsid w:val="00296CD3"/>
    <w:rsid w:val="00296F60"/>
    <w:rsid w:val="0029726A"/>
    <w:rsid w:val="00297666"/>
    <w:rsid w:val="00297736"/>
    <w:rsid w:val="002978EE"/>
    <w:rsid w:val="00297CC6"/>
    <w:rsid w:val="00297EF9"/>
    <w:rsid w:val="002A02DF"/>
    <w:rsid w:val="002A0CAE"/>
    <w:rsid w:val="002A140D"/>
    <w:rsid w:val="002A1511"/>
    <w:rsid w:val="002A1565"/>
    <w:rsid w:val="002A181D"/>
    <w:rsid w:val="002A1D58"/>
    <w:rsid w:val="002A2AD0"/>
    <w:rsid w:val="002A2E70"/>
    <w:rsid w:val="002A3221"/>
    <w:rsid w:val="002A3ED3"/>
    <w:rsid w:val="002A48F7"/>
    <w:rsid w:val="002A4B30"/>
    <w:rsid w:val="002A5008"/>
    <w:rsid w:val="002A5053"/>
    <w:rsid w:val="002A54E8"/>
    <w:rsid w:val="002A5DCC"/>
    <w:rsid w:val="002A63B3"/>
    <w:rsid w:val="002A6438"/>
    <w:rsid w:val="002A6702"/>
    <w:rsid w:val="002A7FCA"/>
    <w:rsid w:val="002B0499"/>
    <w:rsid w:val="002B0A90"/>
    <w:rsid w:val="002B0F0C"/>
    <w:rsid w:val="002B195C"/>
    <w:rsid w:val="002B1B53"/>
    <w:rsid w:val="002B1BD4"/>
    <w:rsid w:val="002B209F"/>
    <w:rsid w:val="002B2C2B"/>
    <w:rsid w:val="002B3BEE"/>
    <w:rsid w:val="002B40F7"/>
    <w:rsid w:val="002B4E52"/>
    <w:rsid w:val="002B52AF"/>
    <w:rsid w:val="002B5CCD"/>
    <w:rsid w:val="002B5D01"/>
    <w:rsid w:val="002B5F75"/>
    <w:rsid w:val="002B6C88"/>
    <w:rsid w:val="002B7127"/>
    <w:rsid w:val="002B7633"/>
    <w:rsid w:val="002B7984"/>
    <w:rsid w:val="002C0690"/>
    <w:rsid w:val="002C13BC"/>
    <w:rsid w:val="002C17D3"/>
    <w:rsid w:val="002C1F22"/>
    <w:rsid w:val="002C1F59"/>
    <w:rsid w:val="002C1FC7"/>
    <w:rsid w:val="002C2834"/>
    <w:rsid w:val="002C379E"/>
    <w:rsid w:val="002C3BB5"/>
    <w:rsid w:val="002C4185"/>
    <w:rsid w:val="002C464C"/>
    <w:rsid w:val="002C46FB"/>
    <w:rsid w:val="002C4D57"/>
    <w:rsid w:val="002C5347"/>
    <w:rsid w:val="002C5834"/>
    <w:rsid w:val="002C5B8D"/>
    <w:rsid w:val="002C6FD7"/>
    <w:rsid w:val="002C702B"/>
    <w:rsid w:val="002D057E"/>
    <w:rsid w:val="002D0810"/>
    <w:rsid w:val="002D0CD9"/>
    <w:rsid w:val="002D14A7"/>
    <w:rsid w:val="002D18B4"/>
    <w:rsid w:val="002D1BCA"/>
    <w:rsid w:val="002D2D56"/>
    <w:rsid w:val="002D3084"/>
    <w:rsid w:val="002D3441"/>
    <w:rsid w:val="002D3C5A"/>
    <w:rsid w:val="002D3D54"/>
    <w:rsid w:val="002D4030"/>
    <w:rsid w:val="002D411F"/>
    <w:rsid w:val="002D4213"/>
    <w:rsid w:val="002D4551"/>
    <w:rsid w:val="002D4C45"/>
    <w:rsid w:val="002D512C"/>
    <w:rsid w:val="002D571C"/>
    <w:rsid w:val="002D5ABB"/>
    <w:rsid w:val="002D5D25"/>
    <w:rsid w:val="002D6A72"/>
    <w:rsid w:val="002D6E66"/>
    <w:rsid w:val="002D7BD7"/>
    <w:rsid w:val="002D7EC3"/>
    <w:rsid w:val="002E01F2"/>
    <w:rsid w:val="002E034B"/>
    <w:rsid w:val="002E0BFC"/>
    <w:rsid w:val="002E1337"/>
    <w:rsid w:val="002E191F"/>
    <w:rsid w:val="002E2869"/>
    <w:rsid w:val="002E2A3C"/>
    <w:rsid w:val="002E2F0C"/>
    <w:rsid w:val="002E3243"/>
    <w:rsid w:val="002E3528"/>
    <w:rsid w:val="002E53D5"/>
    <w:rsid w:val="002E5589"/>
    <w:rsid w:val="002E5AE6"/>
    <w:rsid w:val="002E5CFE"/>
    <w:rsid w:val="002E778A"/>
    <w:rsid w:val="002E7909"/>
    <w:rsid w:val="002F0782"/>
    <w:rsid w:val="002F0832"/>
    <w:rsid w:val="002F1194"/>
    <w:rsid w:val="002F1523"/>
    <w:rsid w:val="002F1BE1"/>
    <w:rsid w:val="002F1C7E"/>
    <w:rsid w:val="002F1FED"/>
    <w:rsid w:val="002F21BF"/>
    <w:rsid w:val="002F287E"/>
    <w:rsid w:val="002F2A83"/>
    <w:rsid w:val="002F2DA1"/>
    <w:rsid w:val="002F32AB"/>
    <w:rsid w:val="002F34A4"/>
    <w:rsid w:val="002F3C97"/>
    <w:rsid w:val="002F417E"/>
    <w:rsid w:val="002F42D0"/>
    <w:rsid w:val="002F4555"/>
    <w:rsid w:val="002F47AE"/>
    <w:rsid w:val="002F4D7C"/>
    <w:rsid w:val="002F59CF"/>
    <w:rsid w:val="002F6330"/>
    <w:rsid w:val="002F66B7"/>
    <w:rsid w:val="002F6D03"/>
    <w:rsid w:val="002F74BB"/>
    <w:rsid w:val="003003F1"/>
    <w:rsid w:val="00301B53"/>
    <w:rsid w:val="00301B5A"/>
    <w:rsid w:val="00301C6E"/>
    <w:rsid w:val="00302B7E"/>
    <w:rsid w:val="00302D04"/>
    <w:rsid w:val="00303462"/>
    <w:rsid w:val="00303688"/>
    <w:rsid w:val="0030388C"/>
    <w:rsid w:val="003039D6"/>
    <w:rsid w:val="00304618"/>
    <w:rsid w:val="00304657"/>
    <w:rsid w:val="00305549"/>
    <w:rsid w:val="00306771"/>
    <w:rsid w:val="00306D23"/>
    <w:rsid w:val="00306EAE"/>
    <w:rsid w:val="00307190"/>
    <w:rsid w:val="003101E2"/>
    <w:rsid w:val="00310217"/>
    <w:rsid w:val="003104E8"/>
    <w:rsid w:val="00310871"/>
    <w:rsid w:val="00310A96"/>
    <w:rsid w:val="00310D54"/>
    <w:rsid w:val="00311303"/>
    <w:rsid w:val="00311F66"/>
    <w:rsid w:val="0031236E"/>
    <w:rsid w:val="00312D7C"/>
    <w:rsid w:val="00312E67"/>
    <w:rsid w:val="00312EF1"/>
    <w:rsid w:val="00313001"/>
    <w:rsid w:val="00313A93"/>
    <w:rsid w:val="00314413"/>
    <w:rsid w:val="0031523B"/>
    <w:rsid w:val="00315449"/>
    <w:rsid w:val="00315995"/>
    <w:rsid w:val="003159C7"/>
    <w:rsid w:val="00317C22"/>
    <w:rsid w:val="00317E97"/>
    <w:rsid w:val="0032028B"/>
    <w:rsid w:val="003211FC"/>
    <w:rsid w:val="00321232"/>
    <w:rsid w:val="00321373"/>
    <w:rsid w:val="003227D8"/>
    <w:rsid w:val="00323012"/>
    <w:rsid w:val="003231EB"/>
    <w:rsid w:val="003238AD"/>
    <w:rsid w:val="00323B8E"/>
    <w:rsid w:val="00323B94"/>
    <w:rsid w:val="00323DA5"/>
    <w:rsid w:val="00323E8C"/>
    <w:rsid w:val="00324355"/>
    <w:rsid w:val="00324391"/>
    <w:rsid w:val="003249D6"/>
    <w:rsid w:val="00324B60"/>
    <w:rsid w:val="00325177"/>
    <w:rsid w:val="0032518E"/>
    <w:rsid w:val="0032519C"/>
    <w:rsid w:val="0032520F"/>
    <w:rsid w:val="00325744"/>
    <w:rsid w:val="00325D66"/>
    <w:rsid w:val="00326298"/>
    <w:rsid w:val="003262EE"/>
    <w:rsid w:val="0032685C"/>
    <w:rsid w:val="00327C9D"/>
    <w:rsid w:val="00327DC9"/>
    <w:rsid w:val="00327DDD"/>
    <w:rsid w:val="00330506"/>
    <w:rsid w:val="00331165"/>
    <w:rsid w:val="003315B6"/>
    <w:rsid w:val="00332A2F"/>
    <w:rsid w:val="00332A66"/>
    <w:rsid w:val="00332AF0"/>
    <w:rsid w:val="00333411"/>
    <w:rsid w:val="00333966"/>
    <w:rsid w:val="00333AAF"/>
    <w:rsid w:val="00333E40"/>
    <w:rsid w:val="0033450F"/>
    <w:rsid w:val="00334C21"/>
    <w:rsid w:val="0033558E"/>
    <w:rsid w:val="00335607"/>
    <w:rsid w:val="00336459"/>
    <w:rsid w:val="00336A2B"/>
    <w:rsid w:val="00336CB1"/>
    <w:rsid w:val="00337103"/>
    <w:rsid w:val="0033719A"/>
    <w:rsid w:val="0033748E"/>
    <w:rsid w:val="00337F2A"/>
    <w:rsid w:val="00337F98"/>
    <w:rsid w:val="00340C16"/>
    <w:rsid w:val="00340D69"/>
    <w:rsid w:val="00341213"/>
    <w:rsid w:val="00342044"/>
    <w:rsid w:val="00342078"/>
    <w:rsid w:val="0034217B"/>
    <w:rsid w:val="00342214"/>
    <w:rsid w:val="00342BE8"/>
    <w:rsid w:val="0034326A"/>
    <w:rsid w:val="003433A0"/>
    <w:rsid w:val="00343473"/>
    <w:rsid w:val="00343568"/>
    <w:rsid w:val="00344189"/>
    <w:rsid w:val="00344697"/>
    <w:rsid w:val="003448DC"/>
    <w:rsid w:val="00344BEA"/>
    <w:rsid w:val="00345204"/>
    <w:rsid w:val="003456DA"/>
    <w:rsid w:val="00345D28"/>
    <w:rsid w:val="003460C5"/>
    <w:rsid w:val="00346700"/>
    <w:rsid w:val="00346C48"/>
    <w:rsid w:val="00346EF5"/>
    <w:rsid w:val="0034741C"/>
    <w:rsid w:val="003509E9"/>
    <w:rsid w:val="0035115E"/>
    <w:rsid w:val="00351478"/>
    <w:rsid w:val="003514D0"/>
    <w:rsid w:val="0035324D"/>
    <w:rsid w:val="003533A3"/>
    <w:rsid w:val="00353729"/>
    <w:rsid w:val="00353CE0"/>
    <w:rsid w:val="003543F0"/>
    <w:rsid w:val="00354648"/>
    <w:rsid w:val="003549D2"/>
    <w:rsid w:val="00354C62"/>
    <w:rsid w:val="0035545A"/>
    <w:rsid w:val="00355725"/>
    <w:rsid w:val="003561BA"/>
    <w:rsid w:val="00356649"/>
    <w:rsid w:val="003575D5"/>
    <w:rsid w:val="00360465"/>
    <w:rsid w:val="00360485"/>
    <w:rsid w:val="003605FE"/>
    <w:rsid w:val="003608D1"/>
    <w:rsid w:val="0036133C"/>
    <w:rsid w:val="00361784"/>
    <w:rsid w:val="00361857"/>
    <w:rsid w:val="00361D7F"/>
    <w:rsid w:val="00362023"/>
    <w:rsid w:val="00362751"/>
    <w:rsid w:val="00362765"/>
    <w:rsid w:val="00362954"/>
    <w:rsid w:val="00362F32"/>
    <w:rsid w:val="00363BC6"/>
    <w:rsid w:val="00363CF5"/>
    <w:rsid w:val="00363FE0"/>
    <w:rsid w:val="003644C8"/>
    <w:rsid w:val="00364AC0"/>
    <w:rsid w:val="00364DF7"/>
    <w:rsid w:val="00364F25"/>
    <w:rsid w:val="003655C1"/>
    <w:rsid w:val="00365EE8"/>
    <w:rsid w:val="0036656F"/>
    <w:rsid w:val="003665C0"/>
    <w:rsid w:val="003666C4"/>
    <w:rsid w:val="0036735A"/>
    <w:rsid w:val="00367C4D"/>
    <w:rsid w:val="0037015B"/>
    <w:rsid w:val="00371649"/>
    <w:rsid w:val="00372216"/>
    <w:rsid w:val="00372249"/>
    <w:rsid w:val="00372501"/>
    <w:rsid w:val="00373DAD"/>
    <w:rsid w:val="00373DC5"/>
    <w:rsid w:val="003741C7"/>
    <w:rsid w:val="00374E53"/>
    <w:rsid w:val="003753FB"/>
    <w:rsid w:val="0037630A"/>
    <w:rsid w:val="003773F1"/>
    <w:rsid w:val="003774E8"/>
    <w:rsid w:val="0038024C"/>
    <w:rsid w:val="0038037C"/>
    <w:rsid w:val="003809AA"/>
    <w:rsid w:val="00380E4C"/>
    <w:rsid w:val="00380FAA"/>
    <w:rsid w:val="003812FB"/>
    <w:rsid w:val="003815AD"/>
    <w:rsid w:val="003818F4"/>
    <w:rsid w:val="003819A7"/>
    <w:rsid w:val="003822B0"/>
    <w:rsid w:val="00383358"/>
    <w:rsid w:val="00383A3A"/>
    <w:rsid w:val="0038438F"/>
    <w:rsid w:val="003845C9"/>
    <w:rsid w:val="00384BAF"/>
    <w:rsid w:val="00384C69"/>
    <w:rsid w:val="00384E58"/>
    <w:rsid w:val="00384E70"/>
    <w:rsid w:val="00385966"/>
    <w:rsid w:val="00386351"/>
    <w:rsid w:val="00386A62"/>
    <w:rsid w:val="003876FD"/>
    <w:rsid w:val="00390006"/>
    <w:rsid w:val="003900D8"/>
    <w:rsid w:val="00390696"/>
    <w:rsid w:val="00390AA8"/>
    <w:rsid w:val="00390BF7"/>
    <w:rsid w:val="003933F2"/>
    <w:rsid w:val="0039345E"/>
    <w:rsid w:val="003935F1"/>
    <w:rsid w:val="003937D6"/>
    <w:rsid w:val="00393972"/>
    <w:rsid w:val="00393AAE"/>
    <w:rsid w:val="0039406E"/>
    <w:rsid w:val="003942B8"/>
    <w:rsid w:val="0039480F"/>
    <w:rsid w:val="00394EC9"/>
    <w:rsid w:val="0039513E"/>
    <w:rsid w:val="003953CB"/>
    <w:rsid w:val="0039547D"/>
    <w:rsid w:val="003955E0"/>
    <w:rsid w:val="003956DA"/>
    <w:rsid w:val="003957D9"/>
    <w:rsid w:val="00395A8C"/>
    <w:rsid w:val="00396728"/>
    <w:rsid w:val="00396816"/>
    <w:rsid w:val="00396C92"/>
    <w:rsid w:val="00397D10"/>
    <w:rsid w:val="003A04EF"/>
    <w:rsid w:val="003A0756"/>
    <w:rsid w:val="003A09D3"/>
    <w:rsid w:val="003A0DD4"/>
    <w:rsid w:val="003A102A"/>
    <w:rsid w:val="003A143B"/>
    <w:rsid w:val="003A1F40"/>
    <w:rsid w:val="003A1F50"/>
    <w:rsid w:val="003A2318"/>
    <w:rsid w:val="003A35D9"/>
    <w:rsid w:val="003A3AE0"/>
    <w:rsid w:val="003A3FC6"/>
    <w:rsid w:val="003A4A04"/>
    <w:rsid w:val="003A4B38"/>
    <w:rsid w:val="003A4DD5"/>
    <w:rsid w:val="003A53C3"/>
    <w:rsid w:val="003A58BF"/>
    <w:rsid w:val="003A5A54"/>
    <w:rsid w:val="003A5B07"/>
    <w:rsid w:val="003A63E3"/>
    <w:rsid w:val="003A664B"/>
    <w:rsid w:val="003A68C7"/>
    <w:rsid w:val="003A6EA5"/>
    <w:rsid w:val="003A6EFB"/>
    <w:rsid w:val="003A7AF4"/>
    <w:rsid w:val="003A7B6F"/>
    <w:rsid w:val="003A7DD7"/>
    <w:rsid w:val="003A7DEE"/>
    <w:rsid w:val="003A7F69"/>
    <w:rsid w:val="003B04D4"/>
    <w:rsid w:val="003B0D63"/>
    <w:rsid w:val="003B0FE9"/>
    <w:rsid w:val="003B1342"/>
    <w:rsid w:val="003B14B0"/>
    <w:rsid w:val="003B25F9"/>
    <w:rsid w:val="003B30C2"/>
    <w:rsid w:val="003B3390"/>
    <w:rsid w:val="003B3751"/>
    <w:rsid w:val="003B384C"/>
    <w:rsid w:val="003B3D37"/>
    <w:rsid w:val="003B45A5"/>
    <w:rsid w:val="003B520A"/>
    <w:rsid w:val="003B5894"/>
    <w:rsid w:val="003B6471"/>
    <w:rsid w:val="003B6607"/>
    <w:rsid w:val="003B69DE"/>
    <w:rsid w:val="003B6D24"/>
    <w:rsid w:val="003B6DB9"/>
    <w:rsid w:val="003B7390"/>
    <w:rsid w:val="003B7898"/>
    <w:rsid w:val="003B7BDC"/>
    <w:rsid w:val="003B7BF0"/>
    <w:rsid w:val="003B7DE2"/>
    <w:rsid w:val="003C02A5"/>
    <w:rsid w:val="003C0FB0"/>
    <w:rsid w:val="003C1093"/>
    <w:rsid w:val="003C1674"/>
    <w:rsid w:val="003C1D0F"/>
    <w:rsid w:val="003C21E2"/>
    <w:rsid w:val="003C22F9"/>
    <w:rsid w:val="003C2A6D"/>
    <w:rsid w:val="003C2BB4"/>
    <w:rsid w:val="003C2BFE"/>
    <w:rsid w:val="003C30AE"/>
    <w:rsid w:val="003C40B9"/>
    <w:rsid w:val="003C41C8"/>
    <w:rsid w:val="003C42F6"/>
    <w:rsid w:val="003C4447"/>
    <w:rsid w:val="003C4F96"/>
    <w:rsid w:val="003C51DA"/>
    <w:rsid w:val="003C59F4"/>
    <w:rsid w:val="003C7380"/>
    <w:rsid w:val="003C73F2"/>
    <w:rsid w:val="003C74AE"/>
    <w:rsid w:val="003C7BE1"/>
    <w:rsid w:val="003D05CA"/>
    <w:rsid w:val="003D0A5A"/>
    <w:rsid w:val="003D0FA5"/>
    <w:rsid w:val="003D106D"/>
    <w:rsid w:val="003D1310"/>
    <w:rsid w:val="003D1D5A"/>
    <w:rsid w:val="003D2D1B"/>
    <w:rsid w:val="003D318D"/>
    <w:rsid w:val="003D33F6"/>
    <w:rsid w:val="003D33FA"/>
    <w:rsid w:val="003D3EB8"/>
    <w:rsid w:val="003D407D"/>
    <w:rsid w:val="003D422C"/>
    <w:rsid w:val="003D487F"/>
    <w:rsid w:val="003D55B7"/>
    <w:rsid w:val="003D5CA5"/>
    <w:rsid w:val="003D626D"/>
    <w:rsid w:val="003D67FE"/>
    <w:rsid w:val="003D7317"/>
    <w:rsid w:val="003D76CF"/>
    <w:rsid w:val="003D7821"/>
    <w:rsid w:val="003D7FDF"/>
    <w:rsid w:val="003E03D8"/>
    <w:rsid w:val="003E068E"/>
    <w:rsid w:val="003E1043"/>
    <w:rsid w:val="003E22D7"/>
    <w:rsid w:val="003E24F9"/>
    <w:rsid w:val="003E28E6"/>
    <w:rsid w:val="003E2A3A"/>
    <w:rsid w:val="003E2C38"/>
    <w:rsid w:val="003E34AF"/>
    <w:rsid w:val="003E3B9A"/>
    <w:rsid w:val="003E3F72"/>
    <w:rsid w:val="003E4046"/>
    <w:rsid w:val="003E422F"/>
    <w:rsid w:val="003E464F"/>
    <w:rsid w:val="003E47EC"/>
    <w:rsid w:val="003E4C16"/>
    <w:rsid w:val="003E4D3B"/>
    <w:rsid w:val="003E4EA2"/>
    <w:rsid w:val="003E516C"/>
    <w:rsid w:val="003E561B"/>
    <w:rsid w:val="003E5FBB"/>
    <w:rsid w:val="003E623C"/>
    <w:rsid w:val="003E652D"/>
    <w:rsid w:val="003E67CF"/>
    <w:rsid w:val="003E6912"/>
    <w:rsid w:val="003E6E7D"/>
    <w:rsid w:val="003E7255"/>
    <w:rsid w:val="003E7409"/>
    <w:rsid w:val="003E770A"/>
    <w:rsid w:val="003E7A15"/>
    <w:rsid w:val="003E7C97"/>
    <w:rsid w:val="003F0335"/>
    <w:rsid w:val="003F04E4"/>
    <w:rsid w:val="003F086F"/>
    <w:rsid w:val="003F0892"/>
    <w:rsid w:val="003F0DC7"/>
    <w:rsid w:val="003F0FC6"/>
    <w:rsid w:val="003F1467"/>
    <w:rsid w:val="003F1938"/>
    <w:rsid w:val="003F1A31"/>
    <w:rsid w:val="003F1FCD"/>
    <w:rsid w:val="003F262E"/>
    <w:rsid w:val="003F2638"/>
    <w:rsid w:val="003F2CC3"/>
    <w:rsid w:val="003F2D1F"/>
    <w:rsid w:val="003F2EBE"/>
    <w:rsid w:val="003F3215"/>
    <w:rsid w:val="003F3835"/>
    <w:rsid w:val="003F3BB8"/>
    <w:rsid w:val="003F414B"/>
    <w:rsid w:val="003F427B"/>
    <w:rsid w:val="003F478B"/>
    <w:rsid w:val="003F50C9"/>
    <w:rsid w:val="003F5420"/>
    <w:rsid w:val="003F5AE9"/>
    <w:rsid w:val="003F5EA4"/>
    <w:rsid w:val="003F60BC"/>
    <w:rsid w:val="003F65CB"/>
    <w:rsid w:val="003F6F3C"/>
    <w:rsid w:val="003F7416"/>
    <w:rsid w:val="003F74C7"/>
    <w:rsid w:val="003F7BE7"/>
    <w:rsid w:val="003F7C42"/>
    <w:rsid w:val="003F7D99"/>
    <w:rsid w:val="00400515"/>
    <w:rsid w:val="00400ECC"/>
    <w:rsid w:val="00401519"/>
    <w:rsid w:val="00401AFF"/>
    <w:rsid w:val="00401B65"/>
    <w:rsid w:val="00402857"/>
    <w:rsid w:val="00402A41"/>
    <w:rsid w:val="00402D05"/>
    <w:rsid w:val="00402D4D"/>
    <w:rsid w:val="00402DDE"/>
    <w:rsid w:val="00402FC7"/>
    <w:rsid w:val="004030A4"/>
    <w:rsid w:val="004033A5"/>
    <w:rsid w:val="00403550"/>
    <w:rsid w:val="00403A19"/>
    <w:rsid w:val="00403B1F"/>
    <w:rsid w:val="00403D87"/>
    <w:rsid w:val="0040454D"/>
    <w:rsid w:val="00405013"/>
    <w:rsid w:val="00405541"/>
    <w:rsid w:val="004057D6"/>
    <w:rsid w:val="0040591B"/>
    <w:rsid w:val="00406742"/>
    <w:rsid w:val="00406BE3"/>
    <w:rsid w:val="004073A3"/>
    <w:rsid w:val="00407566"/>
    <w:rsid w:val="00407CB6"/>
    <w:rsid w:val="004100F7"/>
    <w:rsid w:val="004105B9"/>
    <w:rsid w:val="00410C44"/>
    <w:rsid w:val="00410C45"/>
    <w:rsid w:val="00410E14"/>
    <w:rsid w:val="00410EC9"/>
    <w:rsid w:val="004111B4"/>
    <w:rsid w:val="00411234"/>
    <w:rsid w:val="004115E9"/>
    <w:rsid w:val="0041163F"/>
    <w:rsid w:val="004126C2"/>
    <w:rsid w:val="00413D0B"/>
    <w:rsid w:val="00413E99"/>
    <w:rsid w:val="0041416B"/>
    <w:rsid w:val="00414CF9"/>
    <w:rsid w:val="00414FC7"/>
    <w:rsid w:val="0041637B"/>
    <w:rsid w:val="0041692C"/>
    <w:rsid w:val="00416E5E"/>
    <w:rsid w:val="00417407"/>
    <w:rsid w:val="00417FB1"/>
    <w:rsid w:val="0042017C"/>
    <w:rsid w:val="004203BC"/>
    <w:rsid w:val="004206DF"/>
    <w:rsid w:val="00421260"/>
    <w:rsid w:val="004217F5"/>
    <w:rsid w:val="00421939"/>
    <w:rsid w:val="00421D36"/>
    <w:rsid w:val="00421E6C"/>
    <w:rsid w:val="004225EC"/>
    <w:rsid w:val="00422B47"/>
    <w:rsid w:val="00422BBF"/>
    <w:rsid w:val="00422D9B"/>
    <w:rsid w:val="00422F26"/>
    <w:rsid w:val="0042303C"/>
    <w:rsid w:val="0042338C"/>
    <w:rsid w:val="00423829"/>
    <w:rsid w:val="00423A57"/>
    <w:rsid w:val="00423DDF"/>
    <w:rsid w:val="004242F3"/>
    <w:rsid w:val="0042448D"/>
    <w:rsid w:val="004248BB"/>
    <w:rsid w:val="004249AB"/>
    <w:rsid w:val="00424EB9"/>
    <w:rsid w:val="00424FB3"/>
    <w:rsid w:val="004259DA"/>
    <w:rsid w:val="00425AB4"/>
    <w:rsid w:val="00426467"/>
    <w:rsid w:val="004268BD"/>
    <w:rsid w:val="00426E03"/>
    <w:rsid w:val="00427154"/>
    <w:rsid w:val="00427484"/>
    <w:rsid w:val="004278B4"/>
    <w:rsid w:val="004278BE"/>
    <w:rsid w:val="00427AF8"/>
    <w:rsid w:val="00427EEA"/>
    <w:rsid w:val="0043112F"/>
    <w:rsid w:val="00431150"/>
    <w:rsid w:val="004314C4"/>
    <w:rsid w:val="00432A64"/>
    <w:rsid w:val="00432DE4"/>
    <w:rsid w:val="00433013"/>
    <w:rsid w:val="004339C7"/>
    <w:rsid w:val="00433D0C"/>
    <w:rsid w:val="00433DD6"/>
    <w:rsid w:val="0043439B"/>
    <w:rsid w:val="00434731"/>
    <w:rsid w:val="00434829"/>
    <w:rsid w:val="00434F4E"/>
    <w:rsid w:val="00435639"/>
    <w:rsid w:val="00435662"/>
    <w:rsid w:val="00435713"/>
    <w:rsid w:val="004362E1"/>
    <w:rsid w:val="004363D9"/>
    <w:rsid w:val="00437C2A"/>
    <w:rsid w:val="00437FDE"/>
    <w:rsid w:val="00440719"/>
    <w:rsid w:val="004408A9"/>
    <w:rsid w:val="004408B0"/>
    <w:rsid w:val="00440C61"/>
    <w:rsid w:val="00440E7F"/>
    <w:rsid w:val="00441ACF"/>
    <w:rsid w:val="00442022"/>
    <w:rsid w:val="0044202C"/>
    <w:rsid w:val="004420EC"/>
    <w:rsid w:val="00442157"/>
    <w:rsid w:val="004426A2"/>
    <w:rsid w:val="004430BF"/>
    <w:rsid w:val="00443240"/>
    <w:rsid w:val="004434E4"/>
    <w:rsid w:val="00443526"/>
    <w:rsid w:val="00443548"/>
    <w:rsid w:val="00443704"/>
    <w:rsid w:val="0044390D"/>
    <w:rsid w:val="00443DF0"/>
    <w:rsid w:val="00443E01"/>
    <w:rsid w:val="00444052"/>
    <w:rsid w:val="00444116"/>
    <w:rsid w:val="00444137"/>
    <w:rsid w:val="0044413B"/>
    <w:rsid w:val="00444AC0"/>
    <w:rsid w:val="00444B6B"/>
    <w:rsid w:val="00445290"/>
    <w:rsid w:val="00445E97"/>
    <w:rsid w:val="00446F23"/>
    <w:rsid w:val="00447986"/>
    <w:rsid w:val="004479FC"/>
    <w:rsid w:val="00447AA9"/>
    <w:rsid w:val="00447D72"/>
    <w:rsid w:val="00447DDC"/>
    <w:rsid w:val="00450198"/>
    <w:rsid w:val="0045044E"/>
    <w:rsid w:val="0045073D"/>
    <w:rsid w:val="00450BFF"/>
    <w:rsid w:val="004513DF"/>
    <w:rsid w:val="00451489"/>
    <w:rsid w:val="004515F9"/>
    <w:rsid w:val="00451D3A"/>
    <w:rsid w:val="00452B59"/>
    <w:rsid w:val="004534BE"/>
    <w:rsid w:val="00454545"/>
    <w:rsid w:val="00454DEE"/>
    <w:rsid w:val="0045518B"/>
    <w:rsid w:val="0045547F"/>
    <w:rsid w:val="00455651"/>
    <w:rsid w:val="00455E7E"/>
    <w:rsid w:val="0045673B"/>
    <w:rsid w:val="00456EEC"/>
    <w:rsid w:val="00457DF5"/>
    <w:rsid w:val="00457F95"/>
    <w:rsid w:val="00460909"/>
    <w:rsid w:val="00460ADD"/>
    <w:rsid w:val="0046109B"/>
    <w:rsid w:val="004628B7"/>
    <w:rsid w:val="0046297B"/>
    <w:rsid w:val="00462E5E"/>
    <w:rsid w:val="00463787"/>
    <w:rsid w:val="00463AE1"/>
    <w:rsid w:val="00463E58"/>
    <w:rsid w:val="0046424D"/>
    <w:rsid w:val="00464F1B"/>
    <w:rsid w:val="0046553B"/>
    <w:rsid w:val="00466FF9"/>
    <w:rsid w:val="00467432"/>
    <w:rsid w:val="004675FF"/>
    <w:rsid w:val="004679F2"/>
    <w:rsid w:val="00467BA2"/>
    <w:rsid w:val="00470134"/>
    <w:rsid w:val="00470C1E"/>
    <w:rsid w:val="0047181F"/>
    <w:rsid w:val="00471BAA"/>
    <w:rsid w:val="0047209D"/>
    <w:rsid w:val="0047247C"/>
    <w:rsid w:val="004727B6"/>
    <w:rsid w:val="00473335"/>
    <w:rsid w:val="00473F35"/>
    <w:rsid w:val="00474151"/>
    <w:rsid w:val="0047499E"/>
    <w:rsid w:val="00474CDD"/>
    <w:rsid w:val="00474F45"/>
    <w:rsid w:val="00475222"/>
    <w:rsid w:val="0047579C"/>
    <w:rsid w:val="00475C52"/>
    <w:rsid w:val="00475D5A"/>
    <w:rsid w:val="00476289"/>
    <w:rsid w:val="00476A6D"/>
    <w:rsid w:val="00476E02"/>
    <w:rsid w:val="00476F6D"/>
    <w:rsid w:val="004778A7"/>
    <w:rsid w:val="00480062"/>
    <w:rsid w:val="00480905"/>
    <w:rsid w:val="00480A49"/>
    <w:rsid w:val="00480FEA"/>
    <w:rsid w:val="004812BD"/>
    <w:rsid w:val="0048151A"/>
    <w:rsid w:val="00481635"/>
    <w:rsid w:val="00482172"/>
    <w:rsid w:val="004839FE"/>
    <w:rsid w:val="00483A9F"/>
    <w:rsid w:val="0048401B"/>
    <w:rsid w:val="0048455A"/>
    <w:rsid w:val="00484619"/>
    <w:rsid w:val="004848BE"/>
    <w:rsid w:val="00484E71"/>
    <w:rsid w:val="00485805"/>
    <w:rsid w:val="00485D73"/>
    <w:rsid w:val="00486A36"/>
    <w:rsid w:val="00486EB7"/>
    <w:rsid w:val="00486FE4"/>
    <w:rsid w:val="0048702D"/>
    <w:rsid w:val="00487314"/>
    <w:rsid w:val="00487708"/>
    <w:rsid w:val="004901ED"/>
    <w:rsid w:val="00490B26"/>
    <w:rsid w:val="00490F64"/>
    <w:rsid w:val="00491574"/>
    <w:rsid w:val="00491973"/>
    <w:rsid w:val="0049202E"/>
    <w:rsid w:val="00492356"/>
    <w:rsid w:val="00492A65"/>
    <w:rsid w:val="00492C3F"/>
    <w:rsid w:val="0049361D"/>
    <w:rsid w:val="004940E6"/>
    <w:rsid w:val="00494478"/>
    <w:rsid w:val="00495B67"/>
    <w:rsid w:val="004966BE"/>
    <w:rsid w:val="00496A07"/>
    <w:rsid w:val="00496B85"/>
    <w:rsid w:val="00496BF1"/>
    <w:rsid w:val="00497AC9"/>
    <w:rsid w:val="00497F08"/>
    <w:rsid w:val="004A004E"/>
    <w:rsid w:val="004A036D"/>
    <w:rsid w:val="004A075C"/>
    <w:rsid w:val="004A0E10"/>
    <w:rsid w:val="004A1103"/>
    <w:rsid w:val="004A13F9"/>
    <w:rsid w:val="004A1CED"/>
    <w:rsid w:val="004A23C4"/>
    <w:rsid w:val="004A2D9A"/>
    <w:rsid w:val="004A2DFC"/>
    <w:rsid w:val="004A4A1A"/>
    <w:rsid w:val="004A55F0"/>
    <w:rsid w:val="004A5D59"/>
    <w:rsid w:val="004A60B7"/>
    <w:rsid w:val="004A618E"/>
    <w:rsid w:val="004A7818"/>
    <w:rsid w:val="004A7A49"/>
    <w:rsid w:val="004A7B19"/>
    <w:rsid w:val="004A7D4B"/>
    <w:rsid w:val="004B0AAC"/>
    <w:rsid w:val="004B0BA9"/>
    <w:rsid w:val="004B123A"/>
    <w:rsid w:val="004B1658"/>
    <w:rsid w:val="004B1710"/>
    <w:rsid w:val="004B1A37"/>
    <w:rsid w:val="004B1DF8"/>
    <w:rsid w:val="004B1F0C"/>
    <w:rsid w:val="004B20FB"/>
    <w:rsid w:val="004B21D2"/>
    <w:rsid w:val="004B350A"/>
    <w:rsid w:val="004B391A"/>
    <w:rsid w:val="004B3CEF"/>
    <w:rsid w:val="004B3F52"/>
    <w:rsid w:val="004B3FAF"/>
    <w:rsid w:val="004B424C"/>
    <w:rsid w:val="004B4600"/>
    <w:rsid w:val="004B4670"/>
    <w:rsid w:val="004B4B6E"/>
    <w:rsid w:val="004B52E4"/>
    <w:rsid w:val="004B58EE"/>
    <w:rsid w:val="004B608D"/>
    <w:rsid w:val="004B60ED"/>
    <w:rsid w:val="004B642B"/>
    <w:rsid w:val="004B68FB"/>
    <w:rsid w:val="004B703A"/>
    <w:rsid w:val="004B713A"/>
    <w:rsid w:val="004B748C"/>
    <w:rsid w:val="004B7583"/>
    <w:rsid w:val="004B7F2A"/>
    <w:rsid w:val="004C018B"/>
    <w:rsid w:val="004C0663"/>
    <w:rsid w:val="004C096C"/>
    <w:rsid w:val="004C100D"/>
    <w:rsid w:val="004C16D6"/>
    <w:rsid w:val="004C1CD3"/>
    <w:rsid w:val="004C2045"/>
    <w:rsid w:val="004C2F2B"/>
    <w:rsid w:val="004C317C"/>
    <w:rsid w:val="004C34AB"/>
    <w:rsid w:val="004C403E"/>
    <w:rsid w:val="004C4132"/>
    <w:rsid w:val="004C446B"/>
    <w:rsid w:val="004C4E01"/>
    <w:rsid w:val="004C52AE"/>
    <w:rsid w:val="004C538D"/>
    <w:rsid w:val="004C626B"/>
    <w:rsid w:val="004C66FE"/>
    <w:rsid w:val="004C6BB1"/>
    <w:rsid w:val="004C6DFD"/>
    <w:rsid w:val="004C7141"/>
    <w:rsid w:val="004C7170"/>
    <w:rsid w:val="004C71EF"/>
    <w:rsid w:val="004C760E"/>
    <w:rsid w:val="004C7981"/>
    <w:rsid w:val="004D0131"/>
    <w:rsid w:val="004D0250"/>
    <w:rsid w:val="004D051F"/>
    <w:rsid w:val="004D0586"/>
    <w:rsid w:val="004D05F7"/>
    <w:rsid w:val="004D06F3"/>
    <w:rsid w:val="004D0BC4"/>
    <w:rsid w:val="004D0DDC"/>
    <w:rsid w:val="004D1A43"/>
    <w:rsid w:val="004D2917"/>
    <w:rsid w:val="004D350D"/>
    <w:rsid w:val="004D3A8F"/>
    <w:rsid w:val="004D3BD5"/>
    <w:rsid w:val="004D3E12"/>
    <w:rsid w:val="004D5484"/>
    <w:rsid w:val="004D55B9"/>
    <w:rsid w:val="004D563C"/>
    <w:rsid w:val="004D588A"/>
    <w:rsid w:val="004D5B14"/>
    <w:rsid w:val="004D5D4C"/>
    <w:rsid w:val="004D6975"/>
    <w:rsid w:val="004D6D47"/>
    <w:rsid w:val="004D6DB4"/>
    <w:rsid w:val="004D7490"/>
    <w:rsid w:val="004D779F"/>
    <w:rsid w:val="004D7881"/>
    <w:rsid w:val="004D7CE0"/>
    <w:rsid w:val="004E030A"/>
    <w:rsid w:val="004E04B7"/>
    <w:rsid w:val="004E0669"/>
    <w:rsid w:val="004E0B21"/>
    <w:rsid w:val="004E0D70"/>
    <w:rsid w:val="004E0D7A"/>
    <w:rsid w:val="004E1494"/>
    <w:rsid w:val="004E18FF"/>
    <w:rsid w:val="004E280B"/>
    <w:rsid w:val="004E28C7"/>
    <w:rsid w:val="004E2A0F"/>
    <w:rsid w:val="004E2C0A"/>
    <w:rsid w:val="004E2EEE"/>
    <w:rsid w:val="004E334D"/>
    <w:rsid w:val="004E3926"/>
    <w:rsid w:val="004E4C64"/>
    <w:rsid w:val="004E5015"/>
    <w:rsid w:val="004E57AF"/>
    <w:rsid w:val="004E61DD"/>
    <w:rsid w:val="004E625E"/>
    <w:rsid w:val="004E65DD"/>
    <w:rsid w:val="004E6CA0"/>
    <w:rsid w:val="004E7086"/>
    <w:rsid w:val="004F034E"/>
    <w:rsid w:val="004F0399"/>
    <w:rsid w:val="004F095B"/>
    <w:rsid w:val="004F0A51"/>
    <w:rsid w:val="004F10F5"/>
    <w:rsid w:val="004F146E"/>
    <w:rsid w:val="004F1492"/>
    <w:rsid w:val="004F1703"/>
    <w:rsid w:val="004F1732"/>
    <w:rsid w:val="004F2324"/>
    <w:rsid w:val="004F2365"/>
    <w:rsid w:val="004F2489"/>
    <w:rsid w:val="004F2C28"/>
    <w:rsid w:val="004F2C31"/>
    <w:rsid w:val="004F2FAE"/>
    <w:rsid w:val="004F3080"/>
    <w:rsid w:val="004F312C"/>
    <w:rsid w:val="004F3182"/>
    <w:rsid w:val="004F3457"/>
    <w:rsid w:val="004F36CC"/>
    <w:rsid w:val="004F3704"/>
    <w:rsid w:val="004F4201"/>
    <w:rsid w:val="004F45BD"/>
    <w:rsid w:val="004F4793"/>
    <w:rsid w:val="004F4ADE"/>
    <w:rsid w:val="004F4C46"/>
    <w:rsid w:val="004F53FF"/>
    <w:rsid w:val="004F5A0B"/>
    <w:rsid w:val="004F5BA4"/>
    <w:rsid w:val="004F67BE"/>
    <w:rsid w:val="004F68DB"/>
    <w:rsid w:val="004F6E0C"/>
    <w:rsid w:val="004F7028"/>
    <w:rsid w:val="005006A6"/>
    <w:rsid w:val="005007DB"/>
    <w:rsid w:val="00500BF5"/>
    <w:rsid w:val="0050140C"/>
    <w:rsid w:val="00501617"/>
    <w:rsid w:val="0050169D"/>
    <w:rsid w:val="00501B4C"/>
    <w:rsid w:val="00501EAA"/>
    <w:rsid w:val="005020DE"/>
    <w:rsid w:val="00502489"/>
    <w:rsid w:val="005027F8"/>
    <w:rsid w:val="00502BD2"/>
    <w:rsid w:val="00503035"/>
    <w:rsid w:val="00503782"/>
    <w:rsid w:val="00503809"/>
    <w:rsid w:val="00503C5B"/>
    <w:rsid w:val="00503FBC"/>
    <w:rsid w:val="00504642"/>
    <w:rsid w:val="00504A72"/>
    <w:rsid w:val="00505427"/>
    <w:rsid w:val="00505822"/>
    <w:rsid w:val="00505972"/>
    <w:rsid w:val="00506794"/>
    <w:rsid w:val="00506DD2"/>
    <w:rsid w:val="00507E21"/>
    <w:rsid w:val="005106F5"/>
    <w:rsid w:val="00510A4D"/>
    <w:rsid w:val="0051117E"/>
    <w:rsid w:val="005116A6"/>
    <w:rsid w:val="005118C8"/>
    <w:rsid w:val="005125C5"/>
    <w:rsid w:val="00512631"/>
    <w:rsid w:val="00512764"/>
    <w:rsid w:val="005131E3"/>
    <w:rsid w:val="005132C4"/>
    <w:rsid w:val="005132D2"/>
    <w:rsid w:val="0051362E"/>
    <w:rsid w:val="0051395B"/>
    <w:rsid w:val="00513A48"/>
    <w:rsid w:val="00513D79"/>
    <w:rsid w:val="00513F2C"/>
    <w:rsid w:val="00513F48"/>
    <w:rsid w:val="00514343"/>
    <w:rsid w:val="0051480A"/>
    <w:rsid w:val="005149E4"/>
    <w:rsid w:val="00514BE0"/>
    <w:rsid w:val="00514CCD"/>
    <w:rsid w:val="00515A6A"/>
    <w:rsid w:val="005161A5"/>
    <w:rsid w:val="00516F13"/>
    <w:rsid w:val="00517152"/>
    <w:rsid w:val="005171AE"/>
    <w:rsid w:val="00517749"/>
    <w:rsid w:val="005179D0"/>
    <w:rsid w:val="00517A83"/>
    <w:rsid w:val="00517F3D"/>
    <w:rsid w:val="005204FD"/>
    <w:rsid w:val="005208A4"/>
    <w:rsid w:val="005209C9"/>
    <w:rsid w:val="005209E5"/>
    <w:rsid w:val="00520AA3"/>
    <w:rsid w:val="005217B7"/>
    <w:rsid w:val="0052193C"/>
    <w:rsid w:val="00521EFD"/>
    <w:rsid w:val="00522146"/>
    <w:rsid w:val="0052239D"/>
    <w:rsid w:val="005223FD"/>
    <w:rsid w:val="0052283D"/>
    <w:rsid w:val="00523893"/>
    <w:rsid w:val="00523C9C"/>
    <w:rsid w:val="00523F67"/>
    <w:rsid w:val="0052483B"/>
    <w:rsid w:val="00524DD9"/>
    <w:rsid w:val="00525122"/>
    <w:rsid w:val="00525589"/>
    <w:rsid w:val="00526131"/>
    <w:rsid w:val="00526723"/>
    <w:rsid w:val="00526D1E"/>
    <w:rsid w:val="0052731B"/>
    <w:rsid w:val="005274E6"/>
    <w:rsid w:val="00527D4C"/>
    <w:rsid w:val="00530045"/>
    <w:rsid w:val="00531272"/>
    <w:rsid w:val="0053141A"/>
    <w:rsid w:val="00531F9A"/>
    <w:rsid w:val="00532155"/>
    <w:rsid w:val="0053259C"/>
    <w:rsid w:val="00532645"/>
    <w:rsid w:val="00532AD9"/>
    <w:rsid w:val="0053409A"/>
    <w:rsid w:val="00534923"/>
    <w:rsid w:val="00535300"/>
    <w:rsid w:val="0053559C"/>
    <w:rsid w:val="00535DF4"/>
    <w:rsid w:val="00536417"/>
    <w:rsid w:val="005365F0"/>
    <w:rsid w:val="00536947"/>
    <w:rsid w:val="00536B95"/>
    <w:rsid w:val="0053704D"/>
    <w:rsid w:val="00537198"/>
    <w:rsid w:val="00537AA6"/>
    <w:rsid w:val="00537B15"/>
    <w:rsid w:val="005408BA"/>
    <w:rsid w:val="00540C45"/>
    <w:rsid w:val="005413E6"/>
    <w:rsid w:val="00541562"/>
    <w:rsid w:val="005420CA"/>
    <w:rsid w:val="00542689"/>
    <w:rsid w:val="00542753"/>
    <w:rsid w:val="0054292A"/>
    <w:rsid w:val="00542CBF"/>
    <w:rsid w:val="00542DD5"/>
    <w:rsid w:val="00542FFB"/>
    <w:rsid w:val="00543562"/>
    <w:rsid w:val="0054397C"/>
    <w:rsid w:val="005447F7"/>
    <w:rsid w:val="005448BE"/>
    <w:rsid w:val="00545C9A"/>
    <w:rsid w:val="00546590"/>
    <w:rsid w:val="00546663"/>
    <w:rsid w:val="0055004F"/>
    <w:rsid w:val="005500B7"/>
    <w:rsid w:val="0055067A"/>
    <w:rsid w:val="00550C27"/>
    <w:rsid w:val="00550FD6"/>
    <w:rsid w:val="00551481"/>
    <w:rsid w:val="00551D0F"/>
    <w:rsid w:val="005525B0"/>
    <w:rsid w:val="00552BA9"/>
    <w:rsid w:val="00552DC0"/>
    <w:rsid w:val="0055313F"/>
    <w:rsid w:val="005532C5"/>
    <w:rsid w:val="00553413"/>
    <w:rsid w:val="0055497E"/>
    <w:rsid w:val="00554E9E"/>
    <w:rsid w:val="005553A8"/>
    <w:rsid w:val="00555623"/>
    <w:rsid w:val="005558C8"/>
    <w:rsid w:val="00555BE2"/>
    <w:rsid w:val="00555C7B"/>
    <w:rsid w:val="00556261"/>
    <w:rsid w:val="00556424"/>
    <w:rsid w:val="005568FC"/>
    <w:rsid w:val="00556FA8"/>
    <w:rsid w:val="005571B5"/>
    <w:rsid w:val="0055761C"/>
    <w:rsid w:val="005576A7"/>
    <w:rsid w:val="00557C97"/>
    <w:rsid w:val="005602E6"/>
    <w:rsid w:val="00560860"/>
    <w:rsid w:val="00561624"/>
    <w:rsid w:val="00562AF4"/>
    <w:rsid w:val="00562BF5"/>
    <w:rsid w:val="00562C58"/>
    <w:rsid w:val="00562F3C"/>
    <w:rsid w:val="0056303B"/>
    <w:rsid w:val="00563676"/>
    <w:rsid w:val="0056429F"/>
    <w:rsid w:val="00564480"/>
    <w:rsid w:val="00565897"/>
    <w:rsid w:val="005658B7"/>
    <w:rsid w:val="005660E8"/>
    <w:rsid w:val="00566244"/>
    <w:rsid w:val="005662E1"/>
    <w:rsid w:val="005663E1"/>
    <w:rsid w:val="005666BD"/>
    <w:rsid w:val="00566808"/>
    <w:rsid w:val="0056695E"/>
    <w:rsid w:val="00567300"/>
    <w:rsid w:val="005674B6"/>
    <w:rsid w:val="00567B6A"/>
    <w:rsid w:val="00567BB6"/>
    <w:rsid w:val="00567DB6"/>
    <w:rsid w:val="0057008A"/>
    <w:rsid w:val="00570820"/>
    <w:rsid w:val="00570DD8"/>
    <w:rsid w:val="00570E50"/>
    <w:rsid w:val="005710B8"/>
    <w:rsid w:val="00571697"/>
    <w:rsid w:val="00571AC1"/>
    <w:rsid w:val="00571DAF"/>
    <w:rsid w:val="00571E1B"/>
    <w:rsid w:val="00572BFA"/>
    <w:rsid w:val="00572DDA"/>
    <w:rsid w:val="0057389A"/>
    <w:rsid w:val="00573D8A"/>
    <w:rsid w:val="0057489F"/>
    <w:rsid w:val="00574C45"/>
    <w:rsid w:val="0057503F"/>
    <w:rsid w:val="00575A0E"/>
    <w:rsid w:val="00576261"/>
    <w:rsid w:val="00576D95"/>
    <w:rsid w:val="00577DE4"/>
    <w:rsid w:val="00580647"/>
    <w:rsid w:val="0058099F"/>
    <w:rsid w:val="00580C89"/>
    <w:rsid w:val="0058100F"/>
    <w:rsid w:val="00581054"/>
    <w:rsid w:val="00581FB2"/>
    <w:rsid w:val="00582681"/>
    <w:rsid w:val="00582951"/>
    <w:rsid w:val="00582F3D"/>
    <w:rsid w:val="00583840"/>
    <w:rsid w:val="005838AA"/>
    <w:rsid w:val="00583C30"/>
    <w:rsid w:val="00584019"/>
    <w:rsid w:val="005840C7"/>
    <w:rsid w:val="00584246"/>
    <w:rsid w:val="00584298"/>
    <w:rsid w:val="00584821"/>
    <w:rsid w:val="0058541F"/>
    <w:rsid w:val="0058544B"/>
    <w:rsid w:val="005859D2"/>
    <w:rsid w:val="00585C97"/>
    <w:rsid w:val="00585CB3"/>
    <w:rsid w:val="00585DE7"/>
    <w:rsid w:val="005860DE"/>
    <w:rsid w:val="0058614B"/>
    <w:rsid w:val="00586226"/>
    <w:rsid w:val="005862AE"/>
    <w:rsid w:val="00586385"/>
    <w:rsid w:val="005865C7"/>
    <w:rsid w:val="00587325"/>
    <w:rsid w:val="00587F5B"/>
    <w:rsid w:val="0059016D"/>
    <w:rsid w:val="00590225"/>
    <w:rsid w:val="00590485"/>
    <w:rsid w:val="00590CF8"/>
    <w:rsid w:val="00590DD5"/>
    <w:rsid w:val="00590E59"/>
    <w:rsid w:val="00590E86"/>
    <w:rsid w:val="00591867"/>
    <w:rsid w:val="00591DBA"/>
    <w:rsid w:val="00592732"/>
    <w:rsid w:val="005927E4"/>
    <w:rsid w:val="005930EC"/>
    <w:rsid w:val="005932FC"/>
    <w:rsid w:val="00593DC5"/>
    <w:rsid w:val="0059480D"/>
    <w:rsid w:val="00594A9C"/>
    <w:rsid w:val="00594D44"/>
    <w:rsid w:val="005953FC"/>
    <w:rsid w:val="005957E5"/>
    <w:rsid w:val="00595CE7"/>
    <w:rsid w:val="00595F3C"/>
    <w:rsid w:val="00596172"/>
    <w:rsid w:val="0059639A"/>
    <w:rsid w:val="0059654E"/>
    <w:rsid w:val="00597057"/>
    <w:rsid w:val="00597E11"/>
    <w:rsid w:val="005A0849"/>
    <w:rsid w:val="005A1093"/>
    <w:rsid w:val="005A1E37"/>
    <w:rsid w:val="005A280B"/>
    <w:rsid w:val="005A2B55"/>
    <w:rsid w:val="005A309A"/>
    <w:rsid w:val="005A31B6"/>
    <w:rsid w:val="005A3B47"/>
    <w:rsid w:val="005A3EB7"/>
    <w:rsid w:val="005A427B"/>
    <w:rsid w:val="005A4326"/>
    <w:rsid w:val="005A51E9"/>
    <w:rsid w:val="005A5418"/>
    <w:rsid w:val="005A67A5"/>
    <w:rsid w:val="005A69C1"/>
    <w:rsid w:val="005A6F4B"/>
    <w:rsid w:val="005A7DF2"/>
    <w:rsid w:val="005B046B"/>
    <w:rsid w:val="005B0841"/>
    <w:rsid w:val="005B1542"/>
    <w:rsid w:val="005B1A3F"/>
    <w:rsid w:val="005B1ED4"/>
    <w:rsid w:val="005B269E"/>
    <w:rsid w:val="005B27F0"/>
    <w:rsid w:val="005B288C"/>
    <w:rsid w:val="005B289F"/>
    <w:rsid w:val="005B2987"/>
    <w:rsid w:val="005B2C04"/>
    <w:rsid w:val="005B2D18"/>
    <w:rsid w:val="005B3609"/>
    <w:rsid w:val="005B3CB1"/>
    <w:rsid w:val="005B4089"/>
    <w:rsid w:val="005B4358"/>
    <w:rsid w:val="005B44B9"/>
    <w:rsid w:val="005B452D"/>
    <w:rsid w:val="005B49B7"/>
    <w:rsid w:val="005B4CBC"/>
    <w:rsid w:val="005B4F69"/>
    <w:rsid w:val="005B559F"/>
    <w:rsid w:val="005B59A5"/>
    <w:rsid w:val="005B5F73"/>
    <w:rsid w:val="005B6FE9"/>
    <w:rsid w:val="005B72DF"/>
    <w:rsid w:val="005C0011"/>
    <w:rsid w:val="005C0F7C"/>
    <w:rsid w:val="005C15A5"/>
    <w:rsid w:val="005C1825"/>
    <w:rsid w:val="005C1973"/>
    <w:rsid w:val="005C1AC8"/>
    <w:rsid w:val="005C1B46"/>
    <w:rsid w:val="005C1D15"/>
    <w:rsid w:val="005C1DB8"/>
    <w:rsid w:val="005C232A"/>
    <w:rsid w:val="005C27BF"/>
    <w:rsid w:val="005C2C1E"/>
    <w:rsid w:val="005C2EFE"/>
    <w:rsid w:val="005C31FD"/>
    <w:rsid w:val="005C3219"/>
    <w:rsid w:val="005C3966"/>
    <w:rsid w:val="005C3C23"/>
    <w:rsid w:val="005C48B1"/>
    <w:rsid w:val="005C4ABE"/>
    <w:rsid w:val="005C5144"/>
    <w:rsid w:val="005C54CB"/>
    <w:rsid w:val="005C55E3"/>
    <w:rsid w:val="005C5D61"/>
    <w:rsid w:val="005C6388"/>
    <w:rsid w:val="005C67D0"/>
    <w:rsid w:val="005C6BCF"/>
    <w:rsid w:val="005C6BE5"/>
    <w:rsid w:val="005C6F1A"/>
    <w:rsid w:val="005C76BB"/>
    <w:rsid w:val="005C77EC"/>
    <w:rsid w:val="005C7895"/>
    <w:rsid w:val="005C7907"/>
    <w:rsid w:val="005D0050"/>
    <w:rsid w:val="005D028C"/>
    <w:rsid w:val="005D042C"/>
    <w:rsid w:val="005D063E"/>
    <w:rsid w:val="005D0EEB"/>
    <w:rsid w:val="005D2124"/>
    <w:rsid w:val="005D2723"/>
    <w:rsid w:val="005D289B"/>
    <w:rsid w:val="005D2973"/>
    <w:rsid w:val="005D29DE"/>
    <w:rsid w:val="005D2E42"/>
    <w:rsid w:val="005D3347"/>
    <w:rsid w:val="005D4307"/>
    <w:rsid w:val="005D4537"/>
    <w:rsid w:val="005D478D"/>
    <w:rsid w:val="005D490A"/>
    <w:rsid w:val="005D4C50"/>
    <w:rsid w:val="005D4C5D"/>
    <w:rsid w:val="005D4CBF"/>
    <w:rsid w:val="005D5947"/>
    <w:rsid w:val="005D5AF7"/>
    <w:rsid w:val="005D5B61"/>
    <w:rsid w:val="005D5E8A"/>
    <w:rsid w:val="005D6504"/>
    <w:rsid w:val="005D6A3F"/>
    <w:rsid w:val="005D7CFF"/>
    <w:rsid w:val="005E0078"/>
    <w:rsid w:val="005E0BE6"/>
    <w:rsid w:val="005E0D55"/>
    <w:rsid w:val="005E0D5C"/>
    <w:rsid w:val="005E0FA5"/>
    <w:rsid w:val="005E1B24"/>
    <w:rsid w:val="005E2310"/>
    <w:rsid w:val="005E26DE"/>
    <w:rsid w:val="005E309B"/>
    <w:rsid w:val="005E321C"/>
    <w:rsid w:val="005E365A"/>
    <w:rsid w:val="005E3CC0"/>
    <w:rsid w:val="005E435F"/>
    <w:rsid w:val="005E4CF8"/>
    <w:rsid w:val="005E5915"/>
    <w:rsid w:val="005E59BE"/>
    <w:rsid w:val="005E6949"/>
    <w:rsid w:val="005E698B"/>
    <w:rsid w:val="005E7361"/>
    <w:rsid w:val="005E737C"/>
    <w:rsid w:val="005E7A84"/>
    <w:rsid w:val="005F0BC1"/>
    <w:rsid w:val="005F13EB"/>
    <w:rsid w:val="005F1456"/>
    <w:rsid w:val="005F1467"/>
    <w:rsid w:val="005F159B"/>
    <w:rsid w:val="005F27BD"/>
    <w:rsid w:val="005F2A8C"/>
    <w:rsid w:val="005F364D"/>
    <w:rsid w:val="005F3C88"/>
    <w:rsid w:val="005F3CED"/>
    <w:rsid w:val="005F4105"/>
    <w:rsid w:val="005F41AD"/>
    <w:rsid w:val="005F4C85"/>
    <w:rsid w:val="005F4FBB"/>
    <w:rsid w:val="005F53F2"/>
    <w:rsid w:val="005F5456"/>
    <w:rsid w:val="005F55F2"/>
    <w:rsid w:val="005F56B0"/>
    <w:rsid w:val="005F6A0C"/>
    <w:rsid w:val="005F6C03"/>
    <w:rsid w:val="005F7076"/>
    <w:rsid w:val="005F7649"/>
    <w:rsid w:val="006001B2"/>
    <w:rsid w:val="00600509"/>
    <w:rsid w:val="006008DD"/>
    <w:rsid w:val="00600B74"/>
    <w:rsid w:val="006019D9"/>
    <w:rsid w:val="00601EEF"/>
    <w:rsid w:val="0060210B"/>
    <w:rsid w:val="0060253C"/>
    <w:rsid w:val="00603646"/>
    <w:rsid w:val="006039BC"/>
    <w:rsid w:val="00603F37"/>
    <w:rsid w:val="006045F4"/>
    <w:rsid w:val="00604E1C"/>
    <w:rsid w:val="00605660"/>
    <w:rsid w:val="00605952"/>
    <w:rsid w:val="00605CE4"/>
    <w:rsid w:val="006062E1"/>
    <w:rsid w:val="00606395"/>
    <w:rsid w:val="006063DB"/>
    <w:rsid w:val="0060672E"/>
    <w:rsid w:val="006073BF"/>
    <w:rsid w:val="00607AA2"/>
    <w:rsid w:val="00610024"/>
    <w:rsid w:val="006103F7"/>
    <w:rsid w:val="00610557"/>
    <w:rsid w:val="00610EE0"/>
    <w:rsid w:val="00610FCA"/>
    <w:rsid w:val="006117C5"/>
    <w:rsid w:val="00611EFF"/>
    <w:rsid w:val="006128FD"/>
    <w:rsid w:val="00612A3F"/>
    <w:rsid w:val="00612A70"/>
    <w:rsid w:val="00612FC0"/>
    <w:rsid w:val="006131D7"/>
    <w:rsid w:val="00613D49"/>
    <w:rsid w:val="006144E0"/>
    <w:rsid w:val="00614874"/>
    <w:rsid w:val="00614BBB"/>
    <w:rsid w:val="00614C72"/>
    <w:rsid w:val="00614D8D"/>
    <w:rsid w:val="00614F13"/>
    <w:rsid w:val="00614F6F"/>
    <w:rsid w:val="0061511C"/>
    <w:rsid w:val="00615168"/>
    <w:rsid w:val="0061562D"/>
    <w:rsid w:val="00615EA8"/>
    <w:rsid w:val="006161D3"/>
    <w:rsid w:val="0061629C"/>
    <w:rsid w:val="00616C3A"/>
    <w:rsid w:val="00616DB5"/>
    <w:rsid w:val="0061750D"/>
    <w:rsid w:val="00617C63"/>
    <w:rsid w:val="00617DCA"/>
    <w:rsid w:val="00620247"/>
    <w:rsid w:val="006206E4"/>
    <w:rsid w:val="00620A2C"/>
    <w:rsid w:val="00620B76"/>
    <w:rsid w:val="00620CE3"/>
    <w:rsid w:val="006215BD"/>
    <w:rsid w:val="0062162F"/>
    <w:rsid w:val="00621DDA"/>
    <w:rsid w:val="00621E05"/>
    <w:rsid w:val="00622200"/>
    <w:rsid w:val="006224CA"/>
    <w:rsid w:val="006224F8"/>
    <w:rsid w:val="006227DE"/>
    <w:rsid w:val="00622DB7"/>
    <w:rsid w:val="00622FDF"/>
    <w:rsid w:val="0062342C"/>
    <w:rsid w:val="006234B8"/>
    <w:rsid w:val="0062397F"/>
    <w:rsid w:val="006239D5"/>
    <w:rsid w:val="00623CB5"/>
    <w:rsid w:val="00624609"/>
    <w:rsid w:val="00624C3A"/>
    <w:rsid w:val="006251DC"/>
    <w:rsid w:val="006258C0"/>
    <w:rsid w:val="0062598A"/>
    <w:rsid w:val="006259FA"/>
    <w:rsid w:val="00625B6F"/>
    <w:rsid w:val="00626C8C"/>
    <w:rsid w:val="00626D89"/>
    <w:rsid w:val="00626F74"/>
    <w:rsid w:val="00627744"/>
    <w:rsid w:val="00627E3E"/>
    <w:rsid w:val="006303B6"/>
    <w:rsid w:val="00630547"/>
    <w:rsid w:val="006312EB"/>
    <w:rsid w:val="00631F8D"/>
    <w:rsid w:val="00632F7D"/>
    <w:rsid w:val="00633A18"/>
    <w:rsid w:val="00633C79"/>
    <w:rsid w:val="00633E24"/>
    <w:rsid w:val="006346F2"/>
    <w:rsid w:val="00635235"/>
    <w:rsid w:val="0063603E"/>
    <w:rsid w:val="00636ABE"/>
    <w:rsid w:val="00636E11"/>
    <w:rsid w:val="00636F1B"/>
    <w:rsid w:val="00637202"/>
    <w:rsid w:val="006377D5"/>
    <w:rsid w:val="00637CD7"/>
    <w:rsid w:val="006404F4"/>
    <w:rsid w:val="0064052E"/>
    <w:rsid w:val="00640686"/>
    <w:rsid w:val="006407E1"/>
    <w:rsid w:val="00641560"/>
    <w:rsid w:val="00641754"/>
    <w:rsid w:val="00641B45"/>
    <w:rsid w:val="00641BCE"/>
    <w:rsid w:val="00642495"/>
    <w:rsid w:val="0064270C"/>
    <w:rsid w:val="00642CF1"/>
    <w:rsid w:val="00642EEA"/>
    <w:rsid w:val="0064379B"/>
    <w:rsid w:val="00643EA7"/>
    <w:rsid w:val="00643F4E"/>
    <w:rsid w:val="006443EB"/>
    <w:rsid w:val="006444BC"/>
    <w:rsid w:val="00645A40"/>
    <w:rsid w:val="00645D45"/>
    <w:rsid w:val="006460B9"/>
    <w:rsid w:val="0064639B"/>
    <w:rsid w:val="00646546"/>
    <w:rsid w:val="0064667C"/>
    <w:rsid w:val="00646683"/>
    <w:rsid w:val="00646A73"/>
    <w:rsid w:val="006470CA"/>
    <w:rsid w:val="00647644"/>
    <w:rsid w:val="00650F8A"/>
    <w:rsid w:val="00651173"/>
    <w:rsid w:val="006512E9"/>
    <w:rsid w:val="00651374"/>
    <w:rsid w:val="006519E0"/>
    <w:rsid w:val="00651C6F"/>
    <w:rsid w:val="00651D39"/>
    <w:rsid w:val="006520E6"/>
    <w:rsid w:val="00652436"/>
    <w:rsid w:val="00652458"/>
    <w:rsid w:val="0065253C"/>
    <w:rsid w:val="0065286C"/>
    <w:rsid w:val="00652917"/>
    <w:rsid w:val="00652D2D"/>
    <w:rsid w:val="00652D38"/>
    <w:rsid w:val="00653295"/>
    <w:rsid w:val="0065331F"/>
    <w:rsid w:val="00653D2D"/>
    <w:rsid w:val="006540BF"/>
    <w:rsid w:val="006542BD"/>
    <w:rsid w:val="00654470"/>
    <w:rsid w:val="006545DC"/>
    <w:rsid w:val="0065480A"/>
    <w:rsid w:val="0065494F"/>
    <w:rsid w:val="0065531E"/>
    <w:rsid w:val="006568AE"/>
    <w:rsid w:val="006570C1"/>
    <w:rsid w:val="00657A70"/>
    <w:rsid w:val="00657BFE"/>
    <w:rsid w:val="006601C1"/>
    <w:rsid w:val="00660336"/>
    <w:rsid w:val="00660940"/>
    <w:rsid w:val="006611C3"/>
    <w:rsid w:val="0066283F"/>
    <w:rsid w:val="00662DB6"/>
    <w:rsid w:val="006630EE"/>
    <w:rsid w:val="006631AF"/>
    <w:rsid w:val="00663B62"/>
    <w:rsid w:val="00663BCA"/>
    <w:rsid w:val="00664275"/>
    <w:rsid w:val="00664A9A"/>
    <w:rsid w:val="00664B5F"/>
    <w:rsid w:val="00664F98"/>
    <w:rsid w:val="00665494"/>
    <w:rsid w:val="00665900"/>
    <w:rsid w:val="00665D66"/>
    <w:rsid w:val="006667E8"/>
    <w:rsid w:val="00666913"/>
    <w:rsid w:val="00666D8A"/>
    <w:rsid w:val="00667EEC"/>
    <w:rsid w:val="00670190"/>
    <w:rsid w:val="00670390"/>
    <w:rsid w:val="00670A1F"/>
    <w:rsid w:val="00670C07"/>
    <w:rsid w:val="00670C29"/>
    <w:rsid w:val="00670F44"/>
    <w:rsid w:val="006710D8"/>
    <w:rsid w:val="00671162"/>
    <w:rsid w:val="0067180E"/>
    <w:rsid w:val="006718C9"/>
    <w:rsid w:val="00671ECA"/>
    <w:rsid w:val="00672862"/>
    <w:rsid w:val="00672B3B"/>
    <w:rsid w:val="00672D19"/>
    <w:rsid w:val="00672F4A"/>
    <w:rsid w:val="00673267"/>
    <w:rsid w:val="00673991"/>
    <w:rsid w:val="00673B41"/>
    <w:rsid w:val="00673BC4"/>
    <w:rsid w:val="00673E76"/>
    <w:rsid w:val="00674338"/>
    <w:rsid w:val="00674EC4"/>
    <w:rsid w:val="006756AC"/>
    <w:rsid w:val="00675D59"/>
    <w:rsid w:val="00675F56"/>
    <w:rsid w:val="0067676D"/>
    <w:rsid w:val="00677083"/>
    <w:rsid w:val="00677202"/>
    <w:rsid w:val="0067761A"/>
    <w:rsid w:val="006802F0"/>
    <w:rsid w:val="006804FD"/>
    <w:rsid w:val="00680A06"/>
    <w:rsid w:val="00680AFB"/>
    <w:rsid w:val="00680C82"/>
    <w:rsid w:val="00681046"/>
    <w:rsid w:val="0068250F"/>
    <w:rsid w:val="00682C58"/>
    <w:rsid w:val="00682D37"/>
    <w:rsid w:val="00683F2D"/>
    <w:rsid w:val="006846F4"/>
    <w:rsid w:val="00684842"/>
    <w:rsid w:val="00684A6C"/>
    <w:rsid w:val="00685194"/>
    <w:rsid w:val="006855E4"/>
    <w:rsid w:val="0068576E"/>
    <w:rsid w:val="00685B88"/>
    <w:rsid w:val="00685D54"/>
    <w:rsid w:val="00686334"/>
    <w:rsid w:val="006863C3"/>
    <w:rsid w:val="006867B8"/>
    <w:rsid w:val="00686902"/>
    <w:rsid w:val="00686BE7"/>
    <w:rsid w:val="00686E0F"/>
    <w:rsid w:val="0068712E"/>
    <w:rsid w:val="0069035A"/>
    <w:rsid w:val="0069038D"/>
    <w:rsid w:val="00690CC7"/>
    <w:rsid w:val="00690F74"/>
    <w:rsid w:val="006911C4"/>
    <w:rsid w:val="00691670"/>
    <w:rsid w:val="006928BA"/>
    <w:rsid w:val="006943C0"/>
    <w:rsid w:val="006943EB"/>
    <w:rsid w:val="0069449D"/>
    <w:rsid w:val="00694A00"/>
    <w:rsid w:val="00694D47"/>
    <w:rsid w:val="006952F3"/>
    <w:rsid w:val="0069531D"/>
    <w:rsid w:val="00695BD8"/>
    <w:rsid w:val="0069643D"/>
    <w:rsid w:val="00696587"/>
    <w:rsid w:val="00696694"/>
    <w:rsid w:val="006976B7"/>
    <w:rsid w:val="006A028C"/>
    <w:rsid w:val="006A0877"/>
    <w:rsid w:val="006A1234"/>
    <w:rsid w:val="006A13DA"/>
    <w:rsid w:val="006A141D"/>
    <w:rsid w:val="006A156A"/>
    <w:rsid w:val="006A1818"/>
    <w:rsid w:val="006A1A4C"/>
    <w:rsid w:val="006A20B3"/>
    <w:rsid w:val="006A23DB"/>
    <w:rsid w:val="006A2DB4"/>
    <w:rsid w:val="006A38BD"/>
    <w:rsid w:val="006A3ADC"/>
    <w:rsid w:val="006A3C54"/>
    <w:rsid w:val="006A4976"/>
    <w:rsid w:val="006A4B0A"/>
    <w:rsid w:val="006A4FFA"/>
    <w:rsid w:val="006A542C"/>
    <w:rsid w:val="006A5BB4"/>
    <w:rsid w:val="006A5C5E"/>
    <w:rsid w:val="006A5D08"/>
    <w:rsid w:val="006A5DCA"/>
    <w:rsid w:val="006A5E5C"/>
    <w:rsid w:val="006A61C1"/>
    <w:rsid w:val="006A68C6"/>
    <w:rsid w:val="006A6D04"/>
    <w:rsid w:val="006A7037"/>
    <w:rsid w:val="006A72E7"/>
    <w:rsid w:val="006A7718"/>
    <w:rsid w:val="006A783B"/>
    <w:rsid w:val="006A7A29"/>
    <w:rsid w:val="006A7B65"/>
    <w:rsid w:val="006A7F00"/>
    <w:rsid w:val="006B0185"/>
    <w:rsid w:val="006B02E7"/>
    <w:rsid w:val="006B05E9"/>
    <w:rsid w:val="006B0E03"/>
    <w:rsid w:val="006B10C5"/>
    <w:rsid w:val="006B1132"/>
    <w:rsid w:val="006B1770"/>
    <w:rsid w:val="006B1ABC"/>
    <w:rsid w:val="006B1ADF"/>
    <w:rsid w:val="006B1C84"/>
    <w:rsid w:val="006B1CB0"/>
    <w:rsid w:val="006B27AA"/>
    <w:rsid w:val="006B2C3A"/>
    <w:rsid w:val="006B2D9B"/>
    <w:rsid w:val="006B31F9"/>
    <w:rsid w:val="006B504C"/>
    <w:rsid w:val="006B527B"/>
    <w:rsid w:val="006B544D"/>
    <w:rsid w:val="006B5DC0"/>
    <w:rsid w:val="006B6B33"/>
    <w:rsid w:val="006B6C5E"/>
    <w:rsid w:val="006B6F17"/>
    <w:rsid w:val="006B701D"/>
    <w:rsid w:val="006B78A5"/>
    <w:rsid w:val="006C0694"/>
    <w:rsid w:val="006C107B"/>
    <w:rsid w:val="006C12B3"/>
    <w:rsid w:val="006C1317"/>
    <w:rsid w:val="006C16A1"/>
    <w:rsid w:val="006C1DA0"/>
    <w:rsid w:val="006C23B6"/>
    <w:rsid w:val="006C23F4"/>
    <w:rsid w:val="006C253E"/>
    <w:rsid w:val="006C2716"/>
    <w:rsid w:val="006C2F49"/>
    <w:rsid w:val="006C320E"/>
    <w:rsid w:val="006C3240"/>
    <w:rsid w:val="006C3929"/>
    <w:rsid w:val="006C3F0C"/>
    <w:rsid w:val="006C4CE8"/>
    <w:rsid w:val="006C4E7D"/>
    <w:rsid w:val="006C4F37"/>
    <w:rsid w:val="006C52B5"/>
    <w:rsid w:val="006C59EB"/>
    <w:rsid w:val="006C5A1B"/>
    <w:rsid w:val="006C60AD"/>
    <w:rsid w:val="006C6281"/>
    <w:rsid w:val="006C6357"/>
    <w:rsid w:val="006C7075"/>
    <w:rsid w:val="006C76E5"/>
    <w:rsid w:val="006C79F3"/>
    <w:rsid w:val="006C7C40"/>
    <w:rsid w:val="006D0935"/>
    <w:rsid w:val="006D142F"/>
    <w:rsid w:val="006D237F"/>
    <w:rsid w:val="006D2521"/>
    <w:rsid w:val="006D2A5E"/>
    <w:rsid w:val="006D2B41"/>
    <w:rsid w:val="006D2F0D"/>
    <w:rsid w:val="006D3363"/>
    <w:rsid w:val="006D33BD"/>
    <w:rsid w:val="006D3EFC"/>
    <w:rsid w:val="006D437D"/>
    <w:rsid w:val="006D48E7"/>
    <w:rsid w:val="006D4DF4"/>
    <w:rsid w:val="006D4E95"/>
    <w:rsid w:val="006D4EF2"/>
    <w:rsid w:val="006D553E"/>
    <w:rsid w:val="006D57AE"/>
    <w:rsid w:val="006D6496"/>
    <w:rsid w:val="006D68BB"/>
    <w:rsid w:val="006D6EAF"/>
    <w:rsid w:val="006D6EF9"/>
    <w:rsid w:val="006D6F4C"/>
    <w:rsid w:val="006D7074"/>
    <w:rsid w:val="006D7415"/>
    <w:rsid w:val="006D756E"/>
    <w:rsid w:val="006D759A"/>
    <w:rsid w:val="006D7A1F"/>
    <w:rsid w:val="006D7AF7"/>
    <w:rsid w:val="006D7EF7"/>
    <w:rsid w:val="006D7F94"/>
    <w:rsid w:val="006E0011"/>
    <w:rsid w:val="006E0437"/>
    <w:rsid w:val="006E0543"/>
    <w:rsid w:val="006E0564"/>
    <w:rsid w:val="006E0830"/>
    <w:rsid w:val="006E1083"/>
    <w:rsid w:val="006E128A"/>
    <w:rsid w:val="006E134B"/>
    <w:rsid w:val="006E1361"/>
    <w:rsid w:val="006E1BA0"/>
    <w:rsid w:val="006E1E2B"/>
    <w:rsid w:val="006E32EE"/>
    <w:rsid w:val="006E3513"/>
    <w:rsid w:val="006E3CDC"/>
    <w:rsid w:val="006E3DC3"/>
    <w:rsid w:val="006E45F3"/>
    <w:rsid w:val="006E6447"/>
    <w:rsid w:val="006E6940"/>
    <w:rsid w:val="006E6D0E"/>
    <w:rsid w:val="006E6EBA"/>
    <w:rsid w:val="006E6F51"/>
    <w:rsid w:val="006E75B7"/>
    <w:rsid w:val="006E76EC"/>
    <w:rsid w:val="006E7D67"/>
    <w:rsid w:val="006F00BF"/>
    <w:rsid w:val="006F066E"/>
    <w:rsid w:val="006F0C60"/>
    <w:rsid w:val="006F135C"/>
    <w:rsid w:val="006F1A22"/>
    <w:rsid w:val="006F1A46"/>
    <w:rsid w:val="006F1FBE"/>
    <w:rsid w:val="006F21F8"/>
    <w:rsid w:val="006F2427"/>
    <w:rsid w:val="006F27F6"/>
    <w:rsid w:val="006F4125"/>
    <w:rsid w:val="006F439B"/>
    <w:rsid w:val="006F4906"/>
    <w:rsid w:val="006F49DD"/>
    <w:rsid w:val="006F4D76"/>
    <w:rsid w:val="006F4EEA"/>
    <w:rsid w:val="006F6093"/>
    <w:rsid w:val="006F68F8"/>
    <w:rsid w:val="006F75B2"/>
    <w:rsid w:val="00700059"/>
    <w:rsid w:val="00700248"/>
    <w:rsid w:val="00701718"/>
    <w:rsid w:val="00701DB7"/>
    <w:rsid w:val="0070214C"/>
    <w:rsid w:val="007024A8"/>
    <w:rsid w:val="00702999"/>
    <w:rsid w:val="00702E19"/>
    <w:rsid w:val="00703191"/>
    <w:rsid w:val="007032FA"/>
    <w:rsid w:val="00703410"/>
    <w:rsid w:val="007035FB"/>
    <w:rsid w:val="007039A3"/>
    <w:rsid w:val="00703A6C"/>
    <w:rsid w:val="00704083"/>
    <w:rsid w:val="00704B2D"/>
    <w:rsid w:val="0070517F"/>
    <w:rsid w:val="00705C25"/>
    <w:rsid w:val="007069E9"/>
    <w:rsid w:val="00707064"/>
    <w:rsid w:val="00707128"/>
    <w:rsid w:val="007077BB"/>
    <w:rsid w:val="00707847"/>
    <w:rsid w:val="00707AE0"/>
    <w:rsid w:val="00707BC1"/>
    <w:rsid w:val="00710074"/>
    <w:rsid w:val="00710DE4"/>
    <w:rsid w:val="00710F83"/>
    <w:rsid w:val="0071158D"/>
    <w:rsid w:val="007118F6"/>
    <w:rsid w:val="00711A18"/>
    <w:rsid w:val="00711AA2"/>
    <w:rsid w:val="0071218A"/>
    <w:rsid w:val="00712655"/>
    <w:rsid w:val="007129B6"/>
    <w:rsid w:val="00712FBD"/>
    <w:rsid w:val="007130AA"/>
    <w:rsid w:val="007130E5"/>
    <w:rsid w:val="007134F5"/>
    <w:rsid w:val="007138A7"/>
    <w:rsid w:val="00713C5F"/>
    <w:rsid w:val="00713D2C"/>
    <w:rsid w:val="00714158"/>
    <w:rsid w:val="007167ED"/>
    <w:rsid w:val="00716A5A"/>
    <w:rsid w:val="00716E8D"/>
    <w:rsid w:val="00717150"/>
    <w:rsid w:val="0071761F"/>
    <w:rsid w:val="007176C8"/>
    <w:rsid w:val="007203FF"/>
    <w:rsid w:val="00721899"/>
    <w:rsid w:val="00721AA6"/>
    <w:rsid w:val="00722500"/>
    <w:rsid w:val="0072378A"/>
    <w:rsid w:val="00723887"/>
    <w:rsid w:val="00723976"/>
    <w:rsid w:val="00723BBA"/>
    <w:rsid w:val="00723DCF"/>
    <w:rsid w:val="007240C4"/>
    <w:rsid w:val="007241F6"/>
    <w:rsid w:val="00724632"/>
    <w:rsid w:val="007247F9"/>
    <w:rsid w:val="0072492E"/>
    <w:rsid w:val="007256EB"/>
    <w:rsid w:val="00725765"/>
    <w:rsid w:val="00725BDB"/>
    <w:rsid w:val="00725C56"/>
    <w:rsid w:val="00725C57"/>
    <w:rsid w:val="00725C62"/>
    <w:rsid w:val="00726610"/>
    <w:rsid w:val="00726815"/>
    <w:rsid w:val="00726E8E"/>
    <w:rsid w:val="007270A2"/>
    <w:rsid w:val="00727642"/>
    <w:rsid w:val="00727C61"/>
    <w:rsid w:val="00727CF4"/>
    <w:rsid w:val="00727E00"/>
    <w:rsid w:val="00730424"/>
    <w:rsid w:val="00730AB5"/>
    <w:rsid w:val="0073143D"/>
    <w:rsid w:val="00731FB6"/>
    <w:rsid w:val="007321F3"/>
    <w:rsid w:val="007323DC"/>
    <w:rsid w:val="00732406"/>
    <w:rsid w:val="00732513"/>
    <w:rsid w:val="00732D1D"/>
    <w:rsid w:val="00734204"/>
    <w:rsid w:val="007343EB"/>
    <w:rsid w:val="00734814"/>
    <w:rsid w:val="00734FBE"/>
    <w:rsid w:val="00735DB6"/>
    <w:rsid w:val="007363E0"/>
    <w:rsid w:val="00736AA4"/>
    <w:rsid w:val="00736E98"/>
    <w:rsid w:val="007371DD"/>
    <w:rsid w:val="0074064D"/>
    <w:rsid w:val="007407B3"/>
    <w:rsid w:val="00740F47"/>
    <w:rsid w:val="00741CCA"/>
    <w:rsid w:val="00742155"/>
    <w:rsid w:val="007428D8"/>
    <w:rsid w:val="00742E4F"/>
    <w:rsid w:val="0074318A"/>
    <w:rsid w:val="00743247"/>
    <w:rsid w:val="007439DC"/>
    <w:rsid w:val="007443B5"/>
    <w:rsid w:val="0074445F"/>
    <w:rsid w:val="0074467A"/>
    <w:rsid w:val="0074494E"/>
    <w:rsid w:val="00744B3D"/>
    <w:rsid w:val="00744C32"/>
    <w:rsid w:val="00745028"/>
    <w:rsid w:val="00745085"/>
    <w:rsid w:val="00745189"/>
    <w:rsid w:val="00745991"/>
    <w:rsid w:val="00745B3E"/>
    <w:rsid w:val="00745EC2"/>
    <w:rsid w:val="00746000"/>
    <w:rsid w:val="00746390"/>
    <w:rsid w:val="00746516"/>
    <w:rsid w:val="00746E7E"/>
    <w:rsid w:val="00746FE2"/>
    <w:rsid w:val="00747160"/>
    <w:rsid w:val="0074773C"/>
    <w:rsid w:val="00747B21"/>
    <w:rsid w:val="00747D8B"/>
    <w:rsid w:val="00750099"/>
    <w:rsid w:val="0075077A"/>
    <w:rsid w:val="00750E56"/>
    <w:rsid w:val="007513FE"/>
    <w:rsid w:val="00751D5C"/>
    <w:rsid w:val="007522C4"/>
    <w:rsid w:val="00752AC7"/>
    <w:rsid w:val="007539D4"/>
    <w:rsid w:val="00754259"/>
    <w:rsid w:val="007542BA"/>
    <w:rsid w:val="00754580"/>
    <w:rsid w:val="007545EB"/>
    <w:rsid w:val="00755626"/>
    <w:rsid w:val="00755EBE"/>
    <w:rsid w:val="007564AC"/>
    <w:rsid w:val="00756AD8"/>
    <w:rsid w:val="00756EC9"/>
    <w:rsid w:val="0075779F"/>
    <w:rsid w:val="007579A8"/>
    <w:rsid w:val="007579E5"/>
    <w:rsid w:val="00757A6E"/>
    <w:rsid w:val="00757E6D"/>
    <w:rsid w:val="00760374"/>
    <w:rsid w:val="00760847"/>
    <w:rsid w:val="00760924"/>
    <w:rsid w:val="00760B88"/>
    <w:rsid w:val="00760E7E"/>
    <w:rsid w:val="00760F32"/>
    <w:rsid w:val="00760FB1"/>
    <w:rsid w:val="007611BE"/>
    <w:rsid w:val="007617A0"/>
    <w:rsid w:val="007621C8"/>
    <w:rsid w:val="0076268E"/>
    <w:rsid w:val="00762B8E"/>
    <w:rsid w:val="00762C36"/>
    <w:rsid w:val="00762D90"/>
    <w:rsid w:val="00762FDD"/>
    <w:rsid w:val="007632D0"/>
    <w:rsid w:val="0076396F"/>
    <w:rsid w:val="00763A8A"/>
    <w:rsid w:val="00763C6D"/>
    <w:rsid w:val="00763F26"/>
    <w:rsid w:val="007645E2"/>
    <w:rsid w:val="00765986"/>
    <w:rsid w:val="00765A60"/>
    <w:rsid w:val="00766ADB"/>
    <w:rsid w:val="00767874"/>
    <w:rsid w:val="0076790A"/>
    <w:rsid w:val="007679D7"/>
    <w:rsid w:val="007709F8"/>
    <w:rsid w:val="0077120B"/>
    <w:rsid w:val="00771270"/>
    <w:rsid w:val="007713AE"/>
    <w:rsid w:val="00771C8A"/>
    <w:rsid w:val="007728CC"/>
    <w:rsid w:val="00772F42"/>
    <w:rsid w:val="00773014"/>
    <w:rsid w:val="0077357D"/>
    <w:rsid w:val="00773645"/>
    <w:rsid w:val="00773661"/>
    <w:rsid w:val="00774BD5"/>
    <w:rsid w:val="007759D5"/>
    <w:rsid w:val="00775FC8"/>
    <w:rsid w:val="0077621C"/>
    <w:rsid w:val="007764BD"/>
    <w:rsid w:val="00776A62"/>
    <w:rsid w:val="00776F64"/>
    <w:rsid w:val="0077739C"/>
    <w:rsid w:val="0077763C"/>
    <w:rsid w:val="00777D43"/>
    <w:rsid w:val="00780621"/>
    <w:rsid w:val="00780A8A"/>
    <w:rsid w:val="00780B66"/>
    <w:rsid w:val="00780C9C"/>
    <w:rsid w:val="00780D30"/>
    <w:rsid w:val="00780D84"/>
    <w:rsid w:val="00782768"/>
    <w:rsid w:val="007828F0"/>
    <w:rsid w:val="00782A8F"/>
    <w:rsid w:val="00783E73"/>
    <w:rsid w:val="00784153"/>
    <w:rsid w:val="007845B7"/>
    <w:rsid w:val="007849D1"/>
    <w:rsid w:val="00784F17"/>
    <w:rsid w:val="00785317"/>
    <w:rsid w:val="0078540E"/>
    <w:rsid w:val="007859F7"/>
    <w:rsid w:val="00785B5C"/>
    <w:rsid w:val="00785E68"/>
    <w:rsid w:val="00785EF3"/>
    <w:rsid w:val="007862AC"/>
    <w:rsid w:val="0078703C"/>
    <w:rsid w:val="00787881"/>
    <w:rsid w:val="00787A55"/>
    <w:rsid w:val="00787AE2"/>
    <w:rsid w:val="00787BE2"/>
    <w:rsid w:val="007906F4"/>
    <w:rsid w:val="007907D2"/>
    <w:rsid w:val="00790FA9"/>
    <w:rsid w:val="007911C4"/>
    <w:rsid w:val="00791627"/>
    <w:rsid w:val="00791893"/>
    <w:rsid w:val="00791B6C"/>
    <w:rsid w:val="00792235"/>
    <w:rsid w:val="007925AD"/>
    <w:rsid w:val="00792AC6"/>
    <w:rsid w:val="007931D9"/>
    <w:rsid w:val="0079325C"/>
    <w:rsid w:val="00793822"/>
    <w:rsid w:val="007938C6"/>
    <w:rsid w:val="007938D6"/>
    <w:rsid w:val="007943CD"/>
    <w:rsid w:val="00794569"/>
    <w:rsid w:val="00794987"/>
    <w:rsid w:val="00794A05"/>
    <w:rsid w:val="00794F1A"/>
    <w:rsid w:val="00795556"/>
    <w:rsid w:val="007957ED"/>
    <w:rsid w:val="00795952"/>
    <w:rsid w:val="00795CFB"/>
    <w:rsid w:val="00795F1F"/>
    <w:rsid w:val="00796221"/>
    <w:rsid w:val="007964CB"/>
    <w:rsid w:val="007966B3"/>
    <w:rsid w:val="00796726"/>
    <w:rsid w:val="00796762"/>
    <w:rsid w:val="00796A64"/>
    <w:rsid w:val="00797B8C"/>
    <w:rsid w:val="007A091D"/>
    <w:rsid w:val="007A0A14"/>
    <w:rsid w:val="007A0FF1"/>
    <w:rsid w:val="007A13B7"/>
    <w:rsid w:val="007A1548"/>
    <w:rsid w:val="007A1DAC"/>
    <w:rsid w:val="007A1E7C"/>
    <w:rsid w:val="007A1F82"/>
    <w:rsid w:val="007A2377"/>
    <w:rsid w:val="007A270A"/>
    <w:rsid w:val="007A2B8C"/>
    <w:rsid w:val="007A3CFA"/>
    <w:rsid w:val="007A4319"/>
    <w:rsid w:val="007A4515"/>
    <w:rsid w:val="007A45B2"/>
    <w:rsid w:val="007A4619"/>
    <w:rsid w:val="007A4E38"/>
    <w:rsid w:val="007A5044"/>
    <w:rsid w:val="007A5C30"/>
    <w:rsid w:val="007A5C75"/>
    <w:rsid w:val="007A5D12"/>
    <w:rsid w:val="007A5DD3"/>
    <w:rsid w:val="007A6566"/>
    <w:rsid w:val="007A69D4"/>
    <w:rsid w:val="007A6E02"/>
    <w:rsid w:val="007A7464"/>
    <w:rsid w:val="007A769C"/>
    <w:rsid w:val="007A783C"/>
    <w:rsid w:val="007A7FFB"/>
    <w:rsid w:val="007B044D"/>
    <w:rsid w:val="007B09AE"/>
    <w:rsid w:val="007B11B8"/>
    <w:rsid w:val="007B1251"/>
    <w:rsid w:val="007B1295"/>
    <w:rsid w:val="007B181A"/>
    <w:rsid w:val="007B302A"/>
    <w:rsid w:val="007B3A33"/>
    <w:rsid w:val="007B44EB"/>
    <w:rsid w:val="007B4B81"/>
    <w:rsid w:val="007B5108"/>
    <w:rsid w:val="007B5366"/>
    <w:rsid w:val="007B5C2B"/>
    <w:rsid w:val="007B6AA7"/>
    <w:rsid w:val="007B76BD"/>
    <w:rsid w:val="007B7BAE"/>
    <w:rsid w:val="007C06F4"/>
    <w:rsid w:val="007C1E96"/>
    <w:rsid w:val="007C1FD8"/>
    <w:rsid w:val="007C269D"/>
    <w:rsid w:val="007C2B75"/>
    <w:rsid w:val="007C2C7B"/>
    <w:rsid w:val="007C2EF4"/>
    <w:rsid w:val="007C3776"/>
    <w:rsid w:val="007C5673"/>
    <w:rsid w:val="007C5934"/>
    <w:rsid w:val="007C6E99"/>
    <w:rsid w:val="007C7853"/>
    <w:rsid w:val="007D0043"/>
    <w:rsid w:val="007D0544"/>
    <w:rsid w:val="007D07B2"/>
    <w:rsid w:val="007D0BD4"/>
    <w:rsid w:val="007D0D34"/>
    <w:rsid w:val="007D0DEC"/>
    <w:rsid w:val="007D117B"/>
    <w:rsid w:val="007D1A79"/>
    <w:rsid w:val="007D1CF1"/>
    <w:rsid w:val="007D25DD"/>
    <w:rsid w:val="007D3762"/>
    <w:rsid w:val="007D3B75"/>
    <w:rsid w:val="007D3FDF"/>
    <w:rsid w:val="007D4333"/>
    <w:rsid w:val="007D4448"/>
    <w:rsid w:val="007D4D97"/>
    <w:rsid w:val="007D50E3"/>
    <w:rsid w:val="007D5C41"/>
    <w:rsid w:val="007D5C95"/>
    <w:rsid w:val="007D5D5D"/>
    <w:rsid w:val="007D642B"/>
    <w:rsid w:val="007D68F5"/>
    <w:rsid w:val="007D69E3"/>
    <w:rsid w:val="007D6BD6"/>
    <w:rsid w:val="007D6F2E"/>
    <w:rsid w:val="007D7076"/>
    <w:rsid w:val="007E05FB"/>
    <w:rsid w:val="007E06DC"/>
    <w:rsid w:val="007E0832"/>
    <w:rsid w:val="007E086C"/>
    <w:rsid w:val="007E16A2"/>
    <w:rsid w:val="007E16B7"/>
    <w:rsid w:val="007E1783"/>
    <w:rsid w:val="007E2391"/>
    <w:rsid w:val="007E2CE3"/>
    <w:rsid w:val="007E2F36"/>
    <w:rsid w:val="007E3473"/>
    <w:rsid w:val="007E358F"/>
    <w:rsid w:val="007E3B6B"/>
    <w:rsid w:val="007E5507"/>
    <w:rsid w:val="007E56A2"/>
    <w:rsid w:val="007E5D57"/>
    <w:rsid w:val="007E6B33"/>
    <w:rsid w:val="007E6D0D"/>
    <w:rsid w:val="007E70C0"/>
    <w:rsid w:val="007E7814"/>
    <w:rsid w:val="007F0398"/>
    <w:rsid w:val="007F0876"/>
    <w:rsid w:val="007F0DD4"/>
    <w:rsid w:val="007F1042"/>
    <w:rsid w:val="007F12ED"/>
    <w:rsid w:val="007F144D"/>
    <w:rsid w:val="007F14CA"/>
    <w:rsid w:val="007F1578"/>
    <w:rsid w:val="007F1C54"/>
    <w:rsid w:val="007F22BD"/>
    <w:rsid w:val="007F3065"/>
    <w:rsid w:val="007F380B"/>
    <w:rsid w:val="007F3EFD"/>
    <w:rsid w:val="007F45A4"/>
    <w:rsid w:val="007F471F"/>
    <w:rsid w:val="007F47F2"/>
    <w:rsid w:val="007F55EB"/>
    <w:rsid w:val="007F5BD0"/>
    <w:rsid w:val="007F5C4A"/>
    <w:rsid w:val="007F5D58"/>
    <w:rsid w:val="007F609B"/>
    <w:rsid w:val="007F6985"/>
    <w:rsid w:val="007F6988"/>
    <w:rsid w:val="007F6C17"/>
    <w:rsid w:val="007F6E13"/>
    <w:rsid w:val="007F6E90"/>
    <w:rsid w:val="007F6EBB"/>
    <w:rsid w:val="007F6FFC"/>
    <w:rsid w:val="007F7E61"/>
    <w:rsid w:val="00800296"/>
    <w:rsid w:val="00800465"/>
    <w:rsid w:val="00800508"/>
    <w:rsid w:val="008006D4"/>
    <w:rsid w:val="008009E0"/>
    <w:rsid w:val="00800D1B"/>
    <w:rsid w:val="00801C41"/>
    <w:rsid w:val="0080219B"/>
    <w:rsid w:val="008021A9"/>
    <w:rsid w:val="0080244B"/>
    <w:rsid w:val="00802AA6"/>
    <w:rsid w:val="00802BBB"/>
    <w:rsid w:val="008031A0"/>
    <w:rsid w:val="0080366B"/>
    <w:rsid w:val="008039AE"/>
    <w:rsid w:val="008049CE"/>
    <w:rsid w:val="00804B4C"/>
    <w:rsid w:val="00806364"/>
    <w:rsid w:val="0080637E"/>
    <w:rsid w:val="00806492"/>
    <w:rsid w:val="008066F6"/>
    <w:rsid w:val="00806851"/>
    <w:rsid w:val="0080694B"/>
    <w:rsid w:val="008070A2"/>
    <w:rsid w:val="00807959"/>
    <w:rsid w:val="00807E6A"/>
    <w:rsid w:val="00810083"/>
    <w:rsid w:val="008100B1"/>
    <w:rsid w:val="0081120A"/>
    <w:rsid w:val="00811506"/>
    <w:rsid w:val="008116D1"/>
    <w:rsid w:val="0081191C"/>
    <w:rsid w:val="00811CA7"/>
    <w:rsid w:val="00811CDA"/>
    <w:rsid w:val="008123D0"/>
    <w:rsid w:val="00812837"/>
    <w:rsid w:val="0081324B"/>
    <w:rsid w:val="008132B8"/>
    <w:rsid w:val="00813DA4"/>
    <w:rsid w:val="00813ED4"/>
    <w:rsid w:val="00814296"/>
    <w:rsid w:val="00814E6D"/>
    <w:rsid w:val="00815044"/>
    <w:rsid w:val="00815CA4"/>
    <w:rsid w:val="00816637"/>
    <w:rsid w:val="008170F9"/>
    <w:rsid w:val="00817362"/>
    <w:rsid w:val="0081784F"/>
    <w:rsid w:val="00817D22"/>
    <w:rsid w:val="00820663"/>
    <w:rsid w:val="008214FC"/>
    <w:rsid w:val="008218F1"/>
    <w:rsid w:val="00821BD6"/>
    <w:rsid w:val="00821C3F"/>
    <w:rsid w:val="00821E22"/>
    <w:rsid w:val="00821F08"/>
    <w:rsid w:val="00821FAB"/>
    <w:rsid w:val="00822442"/>
    <w:rsid w:val="00823197"/>
    <w:rsid w:val="00823E7B"/>
    <w:rsid w:val="00823EC3"/>
    <w:rsid w:val="008240A4"/>
    <w:rsid w:val="0082443A"/>
    <w:rsid w:val="00824964"/>
    <w:rsid w:val="00824F67"/>
    <w:rsid w:val="00825462"/>
    <w:rsid w:val="008254BF"/>
    <w:rsid w:val="0082562D"/>
    <w:rsid w:val="00825816"/>
    <w:rsid w:val="00825BC1"/>
    <w:rsid w:val="008260C1"/>
    <w:rsid w:val="008268AD"/>
    <w:rsid w:val="00826BED"/>
    <w:rsid w:val="00827A68"/>
    <w:rsid w:val="00827CF5"/>
    <w:rsid w:val="00830808"/>
    <w:rsid w:val="00830D08"/>
    <w:rsid w:val="00830F15"/>
    <w:rsid w:val="00831131"/>
    <w:rsid w:val="008311BD"/>
    <w:rsid w:val="008312AC"/>
    <w:rsid w:val="00831A64"/>
    <w:rsid w:val="00831D9D"/>
    <w:rsid w:val="008326AC"/>
    <w:rsid w:val="00832D9A"/>
    <w:rsid w:val="00833580"/>
    <w:rsid w:val="00833AAC"/>
    <w:rsid w:val="00833D32"/>
    <w:rsid w:val="00833D5B"/>
    <w:rsid w:val="00833FFA"/>
    <w:rsid w:val="008343FD"/>
    <w:rsid w:val="0083495E"/>
    <w:rsid w:val="00834AB2"/>
    <w:rsid w:val="00834D8B"/>
    <w:rsid w:val="00835E3C"/>
    <w:rsid w:val="00835FF8"/>
    <w:rsid w:val="008364FB"/>
    <w:rsid w:val="00836A4D"/>
    <w:rsid w:val="008376CB"/>
    <w:rsid w:val="008378EB"/>
    <w:rsid w:val="00837BC1"/>
    <w:rsid w:val="00841E33"/>
    <w:rsid w:val="00841FE7"/>
    <w:rsid w:val="008420CD"/>
    <w:rsid w:val="00842A3D"/>
    <w:rsid w:val="008435DA"/>
    <w:rsid w:val="00843AE9"/>
    <w:rsid w:val="008446AF"/>
    <w:rsid w:val="00844813"/>
    <w:rsid w:val="008457CE"/>
    <w:rsid w:val="00845C53"/>
    <w:rsid w:val="00845D88"/>
    <w:rsid w:val="0084608D"/>
    <w:rsid w:val="0084623E"/>
    <w:rsid w:val="00846BF7"/>
    <w:rsid w:val="008479A0"/>
    <w:rsid w:val="00847F0F"/>
    <w:rsid w:val="008508E7"/>
    <w:rsid w:val="008509AA"/>
    <w:rsid w:val="00851692"/>
    <w:rsid w:val="00851733"/>
    <w:rsid w:val="00851AEF"/>
    <w:rsid w:val="00851C25"/>
    <w:rsid w:val="00851E0F"/>
    <w:rsid w:val="00851E61"/>
    <w:rsid w:val="008521F0"/>
    <w:rsid w:val="00852401"/>
    <w:rsid w:val="00852B6F"/>
    <w:rsid w:val="008537DD"/>
    <w:rsid w:val="00853874"/>
    <w:rsid w:val="00853CAB"/>
    <w:rsid w:val="00854465"/>
    <w:rsid w:val="00854EFE"/>
    <w:rsid w:val="00854F96"/>
    <w:rsid w:val="00855004"/>
    <w:rsid w:val="00855193"/>
    <w:rsid w:val="00855462"/>
    <w:rsid w:val="00855DCA"/>
    <w:rsid w:val="008561FE"/>
    <w:rsid w:val="008562BB"/>
    <w:rsid w:val="008562C0"/>
    <w:rsid w:val="00856CC6"/>
    <w:rsid w:val="008571DD"/>
    <w:rsid w:val="00857D0B"/>
    <w:rsid w:val="00857D5D"/>
    <w:rsid w:val="00857E9B"/>
    <w:rsid w:val="00860A05"/>
    <w:rsid w:val="008613F6"/>
    <w:rsid w:val="0086183B"/>
    <w:rsid w:val="00861D2C"/>
    <w:rsid w:val="00861E39"/>
    <w:rsid w:val="00861F76"/>
    <w:rsid w:val="0086262E"/>
    <w:rsid w:val="00862694"/>
    <w:rsid w:val="008626AC"/>
    <w:rsid w:val="0086294C"/>
    <w:rsid w:val="008629ED"/>
    <w:rsid w:val="00862D4B"/>
    <w:rsid w:val="00862E13"/>
    <w:rsid w:val="00863B74"/>
    <w:rsid w:val="00863EB8"/>
    <w:rsid w:val="00863FED"/>
    <w:rsid w:val="0086401E"/>
    <w:rsid w:val="008644B9"/>
    <w:rsid w:val="00865B6B"/>
    <w:rsid w:val="00866016"/>
    <w:rsid w:val="00866169"/>
    <w:rsid w:val="0086633B"/>
    <w:rsid w:val="00866990"/>
    <w:rsid w:val="00866C6C"/>
    <w:rsid w:val="00866DCE"/>
    <w:rsid w:val="008677D3"/>
    <w:rsid w:val="00867E47"/>
    <w:rsid w:val="00867F35"/>
    <w:rsid w:val="008700BE"/>
    <w:rsid w:val="0087013C"/>
    <w:rsid w:val="00870627"/>
    <w:rsid w:val="008717C1"/>
    <w:rsid w:val="00871C68"/>
    <w:rsid w:val="00872469"/>
    <w:rsid w:val="00872F5F"/>
    <w:rsid w:val="008731BC"/>
    <w:rsid w:val="0087480D"/>
    <w:rsid w:val="00874A7D"/>
    <w:rsid w:val="00874B64"/>
    <w:rsid w:val="00875064"/>
    <w:rsid w:val="0087549F"/>
    <w:rsid w:val="008755F8"/>
    <w:rsid w:val="00875BFE"/>
    <w:rsid w:val="0087629D"/>
    <w:rsid w:val="0087667D"/>
    <w:rsid w:val="0087687F"/>
    <w:rsid w:val="00877F61"/>
    <w:rsid w:val="008800C5"/>
    <w:rsid w:val="00880567"/>
    <w:rsid w:val="0088072F"/>
    <w:rsid w:val="008809CB"/>
    <w:rsid w:val="00881CB0"/>
    <w:rsid w:val="00881E51"/>
    <w:rsid w:val="00882F7C"/>
    <w:rsid w:val="00883252"/>
    <w:rsid w:val="00883624"/>
    <w:rsid w:val="00884712"/>
    <w:rsid w:val="00885991"/>
    <w:rsid w:val="00885BAC"/>
    <w:rsid w:val="0088600C"/>
    <w:rsid w:val="008862A8"/>
    <w:rsid w:val="008864C2"/>
    <w:rsid w:val="008864F1"/>
    <w:rsid w:val="0088699E"/>
    <w:rsid w:val="0088726A"/>
    <w:rsid w:val="008877B1"/>
    <w:rsid w:val="008878C1"/>
    <w:rsid w:val="0089023E"/>
    <w:rsid w:val="008902BD"/>
    <w:rsid w:val="00890613"/>
    <w:rsid w:val="008909A8"/>
    <w:rsid w:val="00890DA5"/>
    <w:rsid w:val="00890F96"/>
    <w:rsid w:val="008910F8"/>
    <w:rsid w:val="00891A8B"/>
    <w:rsid w:val="00891DCC"/>
    <w:rsid w:val="00891E2E"/>
    <w:rsid w:val="00892240"/>
    <w:rsid w:val="008922D3"/>
    <w:rsid w:val="00892B35"/>
    <w:rsid w:val="008934B2"/>
    <w:rsid w:val="00893857"/>
    <w:rsid w:val="00893C00"/>
    <w:rsid w:val="00893C68"/>
    <w:rsid w:val="00893D25"/>
    <w:rsid w:val="00894319"/>
    <w:rsid w:val="0089453C"/>
    <w:rsid w:val="00894D22"/>
    <w:rsid w:val="008950E6"/>
    <w:rsid w:val="00895FD5"/>
    <w:rsid w:val="0089664B"/>
    <w:rsid w:val="00896666"/>
    <w:rsid w:val="00896F44"/>
    <w:rsid w:val="00897368"/>
    <w:rsid w:val="00897765"/>
    <w:rsid w:val="00897CB0"/>
    <w:rsid w:val="008A00A2"/>
    <w:rsid w:val="008A01F8"/>
    <w:rsid w:val="008A10A4"/>
    <w:rsid w:val="008A161F"/>
    <w:rsid w:val="008A16F9"/>
    <w:rsid w:val="008A198C"/>
    <w:rsid w:val="008A1CD0"/>
    <w:rsid w:val="008A2358"/>
    <w:rsid w:val="008A261F"/>
    <w:rsid w:val="008A2CC0"/>
    <w:rsid w:val="008A2DC8"/>
    <w:rsid w:val="008A3096"/>
    <w:rsid w:val="008A3437"/>
    <w:rsid w:val="008A346D"/>
    <w:rsid w:val="008A4657"/>
    <w:rsid w:val="008A488A"/>
    <w:rsid w:val="008A5260"/>
    <w:rsid w:val="008A5297"/>
    <w:rsid w:val="008A53D5"/>
    <w:rsid w:val="008A54BF"/>
    <w:rsid w:val="008A59EF"/>
    <w:rsid w:val="008A5E52"/>
    <w:rsid w:val="008A631A"/>
    <w:rsid w:val="008A64BB"/>
    <w:rsid w:val="008A6677"/>
    <w:rsid w:val="008A6719"/>
    <w:rsid w:val="008A6BA2"/>
    <w:rsid w:val="008A6E0A"/>
    <w:rsid w:val="008A7542"/>
    <w:rsid w:val="008B0AA9"/>
    <w:rsid w:val="008B0BEE"/>
    <w:rsid w:val="008B1717"/>
    <w:rsid w:val="008B21C0"/>
    <w:rsid w:val="008B23EB"/>
    <w:rsid w:val="008B24BF"/>
    <w:rsid w:val="008B2565"/>
    <w:rsid w:val="008B2FB3"/>
    <w:rsid w:val="008B31DF"/>
    <w:rsid w:val="008B32F5"/>
    <w:rsid w:val="008B384C"/>
    <w:rsid w:val="008B398A"/>
    <w:rsid w:val="008B3FC7"/>
    <w:rsid w:val="008B4BDB"/>
    <w:rsid w:val="008B5400"/>
    <w:rsid w:val="008B5996"/>
    <w:rsid w:val="008B5D9C"/>
    <w:rsid w:val="008B6416"/>
    <w:rsid w:val="008B6436"/>
    <w:rsid w:val="008B6854"/>
    <w:rsid w:val="008B692A"/>
    <w:rsid w:val="008B6BFE"/>
    <w:rsid w:val="008B7171"/>
    <w:rsid w:val="008B7507"/>
    <w:rsid w:val="008B7B1C"/>
    <w:rsid w:val="008C00AD"/>
    <w:rsid w:val="008C00D1"/>
    <w:rsid w:val="008C0246"/>
    <w:rsid w:val="008C02D5"/>
    <w:rsid w:val="008C0436"/>
    <w:rsid w:val="008C04B4"/>
    <w:rsid w:val="008C0992"/>
    <w:rsid w:val="008C0CFE"/>
    <w:rsid w:val="008C13E1"/>
    <w:rsid w:val="008C186C"/>
    <w:rsid w:val="008C189E"/>
    <w:rsid w:val="008C1FA4"/>
    <w:rsid w:val="008C1FAB"/>
    <w:rsid w:val="008C221C"/>
    <w:rsid w:val="008C2361"/>
    <w:rsid w:val="008C2663"/>
    <w:rsid w:val="008C286E"/>
    <w:rsid w:val="008C2E28"/>
    <w:rsid w:val="008C2FCA"/>
    <w:rsid w:val="008C3125"/>
    <w:rsid w:val="008C3318"/>
    <w:rsid w:val="008C336B"/>
    <w:rsid w:val="008C39FA"/>
    <w:rsid w:val="008C3B31"/>
    <w:rsid w:val="008C3B90"/>
    <w:rsid w:val="008C4279"/>
    <w:rsid w:val="008C434C"/>
    <w:rsid w:val="008C4830"/>
    <w:rsid w:val="008C49BC"/>
    <w:rsid w:val="008C4A7B"/>
    <w:rsid w:val="008C4DF8"/>
    <w:rsid w:val="008C5018"/>
    <w:rsid w:val="008C532F"/>
    <w:rsid w:val="008C5459"/>
    <w:rsid w:val="008C5631"/>
    <w:rsid w:val="008C57CF"/>
    <w:rsid w:val="008C589B"/>
    <w:rsid w:val="008C6172"/>
    <w:rsid w:val="008C651A"/>
    <w:rsid w:val="008C6E0C"/>
    <w:rsid w:val="008C70AC"/>
    <w:rsid w:val="008C74BE"/>
    <w:rsid w:val="008C799F"/>
    <w:rsid w:val="008D0538"/>
    <w:rsid w:val="008D0AB8"/>
    <w:rsid w:val="008D10B6"/>
    <w:rsid w:val="008D3026"/>
    <w:rsid w:val="008D3323"/>
    <w:rsid w:val="008D36DF"/>
    <w:rsid w:val="008D3897"/>
    <w:rsid w:val="008D46B7"/>
    <w:rsid w:val="008D4826"/>
    <w:rsid w:val="008D5160"/>
    <w:rsid w:val="008D5F63"/>
    <w:rsid w:val="008D61FC"/>
    <w:rsid w:val="008D67FB"/>
    <w:rsid w:val="008D680E"/>
    <w:rsid w:val="008D76D4"/>
    <w:rsid w:val="008D7719"/>
    <w:rsid w:val="008D7ECE"/>
    <w:rsid w:val="008E0000"/>
    <w:rsid w:val="008E02F4"/>
    <w:rsid w:val="008E0771"/>
    <w:rsid w:val="008E07F1"/>
    <w:rsid w:val="008E0B82"/>
    <w:rsid w:val="008E0BE1"/>
    <w:rsid w:val="008E0C01"/>
    <w:rsid w:val="008E1063"/>
    <w:rsid w:val="008E10E0"/>
    <w:rsid w:val="008E1201"/>
    <w:rsid w:val="008E1996"/>
    <w:rsid w:val="008E1AA2"/>
    <w:rsid w:val="008E1AB1"/>
    <w:rsid w:val="008E1CEA"/>
    <w:rsid w:val="008E22EE"/>
    <w:rsid w:val="008E248B"/>
    <w:rsid w:val="008E2A4A"/>
    <w:rsid w:val="008E2D79"/>
    <w:rsid w:val="008E2F21"/>
    <w:rsid w:val="008E328A"/>
    <w:rsid w:val="008E345A"/>
    <w:rsid w:val="008E44D2"/>
    <w:rsid w:val="008E5105"/>
    <w:rsid w:val="008E546B"/>
    <w:rsid w:val="008E5766"/>
    <w:rsid w:val="008E5AD0"/>
    <w:rsid w:val="008E5B1F"/>
    <w:rsid w:val="008E6142"/>
    <w:rsid w:val="008E616D"/>
    <w:rsid w:val="008E6353"/>
    <w:rsid w:val="008E70BD"/>
    <w:rsid w:val="008E7220"/>
    <w:rsid w:val="008E7651"/>
    <w:rsid w:val="008E7E34"/>
    <w:rsid w:val="008F01C4"/>
    <w:rsid w:val="008F0234"/>
    <w:rsid w:val="008F0679"/>
    <w:rsid w:val="008F090F"/>
    <w:rsid w:val="008F129C"/>
    <w:rsid w:val="008F191A"/>
    <w:rsid w:val="008F1ADE"/>
    <w:rsid w:val="008F23D7"/>
    <w:rsid w:val="008F2AC1"/>
    <w:rsid w:val="008F4181"/>
    <w:rsid w:val="008F4A7A"/>
    <w:rsid w:val="008F4B31"/>
    <w:rsid w:val="008F4DF3"/>
    <w:rsid w:val="008F4F95"/>
    <w:rsid w:val="008F5052"/>
    <w:rsid w:val="008F53CC"/>
    <w:rsid w:val="008F5881"/>
    <w:rsid w:val="008F5D16"/>
    <w:rsid w:val="008F6F9A"/>
    <w:rsid w:val="008F7181"/>
    <w:rsid w:val="008F7562"/>
    <w:rsid w:val="008F7739"/>
    <w:rsid w:val="008F7B11"/>
    <w:rsid w:val="00900BFA"/>
    <w:rsid w:val="00901005"/>
    <w:rsid w:val="009029DB"/>
    <w:rsid w:val="00902DD7"/>
    <w:rsid w:val="00903202"/>
    <w:rsid w:val="009034E8"/>
    <w:rsid w:val="00904337"/>
    <w:rsid w:val="00904978"/>
    <w:rsid w:val="00904C32"/>
    <w:rsid w:val="00905991"/>
    <w:rsid w:val="0090693A"/>
    <w:rsid w:val="00907869"/>
    <w:rsid w:val="00907B33"/>
    <w:rsid w:val="0091135F"/>
    <w:rsid w:val="00911B5A"/>
    <w:rsid w:val="009128B3"/>
    <w:rsid w:val="00912FB1"/>
    <w:rsid w:val="00913240"/>
    <w:rsid w:val="009135EE"/>
    <w:rsid w:val="009139E8"/>
    <w:rsid w:val="00913D95"/>
    <w:rsid w:val="00913E0E"/>
    <w:rsid w:val="009141F6"/>
    <w:rsid w:val="00914267"/>
    <w:rsid w:val="00915043"/>
    <w:rsid w:val="009153F2"/>
    <w:rsid w:val="009159BE"/>
    <w:rsid w:val="00916151"/>
    <w:rsid w:val="0091661E"/>
    <w:rsid w:val="00916CD8"/>
    <w:rsid w:val="00916F63"/>
    <w:rsid w:val="0091744C"/>
    <w:rsid w:val="009177E2"/>
    <w:rsid w:val="009178F5"/>
    <w:rsid w:val="00920325"/>
    <w:rsid w:val="00920626"/>
    <w:rsid w:val="00920FA6"/>
    <w:rsid w:val="009217A9"/>
    <w:rsid w:val="00921809"/>
    <w:rsid w:val="00921EB0"/>
    <w:rsid w:val="00921F3D"/>
    <w:rsid w:val="00922B22"/>
    <w:rsid w:val="00922C04"/>
    <w:rsid w:val="009231C3"/>
    <w:rsid w:val="00923366"/>
    <w:rsid w:val="00923C1D"/>
    <w:rsid w:val="0092423A"/>
    <w:rsid w:val="009242A9"/>
    <w:rsid w:val="00924AF5"/>
    <w:rsid w:val="00924CB5"/>
    <w:rsid w:val="00924F69"/>
    <w:rsid w:val="009251C2"/>
    <w:rsid w:val="00925235"/>
    <w:rsid w:val="0092604A"/>
    <w:rsid w:val="00926FF0"/>
    <w:rsid w:val="00927536"/>
    <w:rsid w:val="0092772F"/>
    <w:rsid w:val="009320E8"/>
    <w:rsid w:val="00932254"/>
    <w:rsid w:val="00932D57"/>
    <w:rsid w:val="0093358A"/>
    <w:rsid w:val="0093425B"/>
    <w:rsid w:val="0093428C"/>
    <w:rsid w:val="00935F3F"/>
    <w:rsid w:val="009363EC"/>
    <w:rsid w:val="00936C26"/>
    <w:rsid w:val="00937BCD"/>
    <w:rsid w:val="009403D1"/>
    <w:rsid w:val="009413FE"/>
    <w:rsid w:val="00941470"/>
    <w:rsid w:val="0094208D"/>
    <w:rsid w:val="00942605"/>
    <w:rsid w:val="0094276D"/>
    <w:rsid w:val="009428F9"/>
    <w:rsid w:val="009428FF"/>
    <w:rsid w:val="009429A0"/>
    <w:rsid w:val="00943047"/>
    <w:rsid w:val="009430FE"/>
    <w:rsid w:val="0094314C"/>
    <w:rsid w:val="0094351B"/>
    <w:rsid w:val="009437EC"/>
    <w:rsid w:val="00943CB2"/>
    <w:rsid w:val="0094438E"/>
    <w:rsid w:val="00944506"/>
    <w:rsid w:val="00944D53"/>
    <w:rsid w:val="00944D66"/>
    <w:rsid w:val="00945551"/>
    <w:rsid w:val="00945558"/>
    <w:rsid w:val="0094586C"/>
    <w:rsid w:val="0094603D"/>
    <w:rsid w:val="0094639F"/>
    <w:rsid w:val="00946AB1"/>
    <w:rsid w:val="00946B97"/>
    <w:rsid w:val="0094728A"/>
    <w:rsid w:val="0095149B"/>
    <w:rsid w:val="009517A0"/>
    <w:rsid w:val="0095195C"/>
    <w:rsid w:val="00951C76"/>
    <w:rsid w:val="00951DF6"/>
    <w:rsid w:val="00952879"/>
    <w:rsid w:val="0095292C"/>
    <w:rsid w:val="00952C4C"/>
    <w:rsid w:val="00953029"/>
    <w:rsid w:val="00953F30"/>
    <w:rsid w:val="0095405B"/>
    <w:rsid w:val="009547AB"/>
    <w:rsid w:val="009547AE"/>
    <w:rsid w:val="00954A0D"/>
    <w:rsid w:val="00955753"/>
    <w:rsid w:val="00955A51"/>
    <w:rsid w:val="00955DEF"/>
    <w:rsid w:val="00955E67"/>
    <w:rsid w:val="009562B7"/>
    <w:rsid w:val="00956E00"/>
    <w:rsid w:val="00956EC7"/>
    <w:rsid w:val="00957D56"/>
    <w:rsid w:val="0096017F"/>
    <w:rsid w:val="00960339"/>
    <w:rsid w:val="00960F2D"/>
    <w:rsid w:val="0096144C"/>
    <w:rsid w:val="009621D5"/>
    <w:rsid w:val="009623D1"/>
    <w:rsid w:val="009627E7"/>
    <w:rsid w:val="0096292E"/>
    <w:rsid w:val="00962F63"/>
    <w:rsid w:val="00963296"/>
    <w:rsid w:val="00963963"/>
    <w:rsid w:val="0096426F"/>
    <w:rsid w:val="009647B2"/>
    <w:rsid w:val="00964A6E"/>
    <w:rsid w:val="00964F1F"/>
    <w:rsid w:val="00965135"/>
    <w:rsid w:val="009656C3"/>
    <w:rsid w:val="0096602C"/>
    <w:rsid w:val="00966492"/>
    <w:rsid w:val="00966A18"/>
    <w:rsid w:val="00966D49"/>
    <w:rsid w:val="00966EA4"/>
    <w:rsid w:val="009674AD"/>
    <w:rsid w:val="00967EB0"/>
    <w:rsid w:val="00970023"/>
    <w:rsid w:val="0097053B"/>
    <w:rsid w:val="009709DE"/>
    <w:rsid w:val="00970A2F"/>
    <w:rsid w:val="00970DC9"/>
    <w:rsid w:val="00970E44"/>
    <w:rsid w:val="00971A20"/>
    <w:rsid w:val="0097200C"/>
    <w:rsid w:val="009721EC"/>
    <w:rsid w:val="009721FE"/>
    <w:rsid w:val="00972217"/>
    <w:rsid w:val="00972422"/>
    <w:rsid w:val="00972520"/>
    <w:rsid w:val="00972866"/>
    <w:rsid w:val="00972DD1"/>
    <w:rsid w:val="009735F8"/>
    <w:rsid w:val="009744C7"/>
    <w:rsid w:val="00974856"/>
    <w:rsid w:val="0097493E"/>
    <w:rsid w:val="009751A6"/>
    <w:rsid w:val="009751E6"/>
    <w:rsid w:val="0097528B"/>
    <w:rsid w:val="00975CF9"/>
    <w:rsid w:val="00977026"/>
    <w:rsid w:val="00977DC1"/>
    <w:rsid w:val="009806F7"/>
    <w:rsid w:val="0098080A"/>
    <w:rsid w:val="00980B6D"/>
    <w:rsid w:val="00981259"/>
    <w:rsid w:val="0098158F"/>
    <w:rsid w:val="0098206C"/>
    <w:rsid w:val="0098222C"/>
    <w:rsid w:val="009826B7"/>
    <w:rsid w:val="00982968"/>
    <w:rsid w:val="00982F53"/>
    <w:rsid w:val="009830E3"/>
    <w:rsid w:val="00983193"/>
    <w:rsid w:val="00983D8A"/>
    <w:rsid w:val="00983F95"/>
    <w:rsid w:val="00984475"/>
    <w:rsid w:val="009848A6"/>
    <w:rsid w:val="00985320"/>
    <w:rsid w:val="009856E0"/>
    <w:rsid w:val="009858A0"/>
    <w:rsid w:val="00985EA6"/>
    <w:rsid w:val="00986A6C"/>
    <w:rsid w:val="00987054"/>
    <w:rsid w:val="009870A7"/>
    <w:rsid w:val="009875B8"/>
    <w:rsid w:val="0098761F"/>
    <w:rsid w:val="00987891"/>
    <w:rsid w:val="00987B26"/>
    <w:rsid w:val="0099090C"/>
    <w:rsid w:val="00990B17"/>
    <w:rsid w:val="00991250"/>
    <w:rsid w:val="009914C5"/>
    <w:rsid w:val="0099166F"/>
    <w:rsid w:val="009917FE"/>
    <w:rsid w:val="00991AF7"/>
    <w:rsid w:val="00991C5A"/>
    <w:rsid w:val="0099254E"/>
    <w:rsid w:val="009926F3"/>
    <w:rsid w:val="00992C2E"/>
    <w:rsid w:val="00992C7D"/>
    <w:rsid w:val="0099365D"/>
    <w:rsid w:val="00993E04"/>
    <w:rsid w:val="00993F05"/>
    <w:rsid w:val="00993FEF"/>
    <w:rsid w:val="00994405"/>
    <w:rsid w:val="00994412"/>
    <w:rsid w:val="0099451A"/>
    <w:rsid w:val="00994655"/>
    <w:rsid w:val="00994963"/>
    <w:rsid w:val="00994EA6"/>
    <w:rsid w:val="00995669"/>
    <w:rsid w:val="00995BC5"/>
    <w:rsid w:val="00996414"/>
    <w:rsid w:val="0099658D"/>
    <w:rsid w:val="009972BC"/>
    <w:rsid w:val="00997489"/>
    <w:rsid w:val="00997D84"/>
    <w:rsid w:val="009A0C41"/>
    <w:rsid w:val="009A1007"/>
    <w:rsid w:val="009A1410"/>
    <w:rsid w:val="009A23ED"/>
    <w:rsid w:val="009A2927"/>
    <w:rsid w:val="009A315F"/>
    <w:rsid w:val="009A3546"/>
    <w:rsid w:val="009A3B1F"/>
    <w:rsid w:val="009A3E9D"/>
    <w:rsid w:val="009A4047"/>
    <w:rsid w:val="009A48ED"/>
    <w:rsid w:val="009A4AD6"/>
    <w:rsid w:val="009A4B3A"/>
    <w:rsid w:val="009A4D8D"/>
    <w:rsid w:val="009A50F8"/>
    <w:rsid w:val="009A5120"/>
    <w:rsid w:val="009A5B42"/>
    <w:rsid w:val="009A5B56"/>
    <w:rsid w:val="009A5BCC"/>
    <w:rsid w:val="009A6361"/>
    <w:rsid w:val="009A6478"/>
    <w:rsid w:val="009A6BF8"/>
    <w:rsid w:val="009A6F5C"/>
    <w:rsid w:val="009A7449"/>
    <w:rsid w:val="009A7FC7"/>
    <w:rsid w:val="009B033E"/>
    <w:rsid w:val="009B03DE"/>
    <w:rsid w:val="009B0CDF"/>
    <w:rsid w:val="009B0D99"/>
    <w:rsid w:val="009B0DF7"/>
    <w:rsid w:val="009B1198"/>
    <w:rsid w:val="009B13CA"/>
    <w:rsid w:val="009B1902"/>
    <w:rsid w:val="009B23A3"/>
    <w:rsid w:val="009B245D"/>
    <w:rsid w:val="009B261E"/>
    <w:rsid w:val="009B271A"/>
    <w:rsid w:val="009B36AC"/>
    <w:rsid w:val="009B3EB0"/>
    <w:rsid w:val="009B439A"/>
    <w:rsid w:val="009B43E7"/>
    <w:rsid w:val="009B46F7"/>
    <w:rsid w:val="009B4871"/>
    <w:rsid w:val="009B48FE"/>
    <w:rsid w:val="009B4AB7"/>
    <w:rsid w:val="009B4F47"/>
    <w:rsid w:val="009B4F9E"/>
    <w:rsid w:val="009B5291"/>
    <w:rsid w:val="009B5493"/>
    <w:rsid w:val="009B570A"/>
    <w:rsid w:val="009B5D43"/>
    <w:rsid w:val="009B65AA"/>
    <w:rsid w:val="009B7381"/>
    <w:rsid w:val="009B7CF2"/>
    <w:rsid w:val="009C0375"/>
    <w:rsid w:val="009C1900"/>
    <w:rsid w:val="009C198B"/>
    <w:rsid w:val="009C2427"/>
    <w:rsid w:val="009C2489"/>
    <w:rsid w:val="009C2777"/>
    <w:rsid w:val="009C2909"/>
    <w:rsid w:val="009C30C0"/>
    <w:rsid w:val="009C326E"/>
    <w:rsid w:val="009C3323"/>
    <w:rsid w:val="009C33A2"/>
    <w:rsid w:val="009C33EF"/>
    <w:rsid w:val="009C3668"/>
    <w:rsid w:val="009C3FC0"/>
    <w:rsid w:val="009C4809"/>
    <w:rsid w:val="009C4C7B"/>
    <w:rsid w:val="009C56E3"/>
    <w:rsid w:val="009C5D4D"/>
    <w:rsid w:val="009C6296"/>
    <w:rsid w:val="009C639B"/>
    <w:rsid w:val="009C6503"/>
    <w:rsid w:val="009C66B8"/>
    <w:rsid w:val="009C699D"/>
    <w:rsid w:val="009C6C79"/>
    <w:rsid w:val="009C6F40"/>
    <w:rsid w:val="009C6FA9"/>
    <w:rsid w:val="009C7328"/>
    <w:rsid w:val="009C773D"/>
    <w:rsid w:val="009C79AF"/>
    <w:rsid w:val="009C7E63"/>
    <w:rsid w:val="009C7F68"/>
    <w:rsid w:val="009D035D"/>
    <w:rsid w:val="009D03A3"/>
    <w:rsid w:val="009D04B6"/>
    <w:rsid w:val="009D04B9"/>
    <w:rsid w:val="009D0F4D"/>
    <w:rsid w:val="009D13C9"/>
    <w:rsid w:val="009D1C69"/>
    <w:rsid w:val="009D1DAB"/>
    <w:rsid w:val="009D1E49"/>
    <w:rsid w:val="009D1E4A"/>
    <w:rsid w:val="009D203B"/>
    <w:rsid w:val="009D23C5"/>
    <w:rsid w:val="009D2943"/>
    <w:rsid w:val="009D3CBD"/>
    <w:rsid w:val="009D3FB1"/>
    <w:rsid w:val="009D3FD2"/>
    <w:rsid w:val="009D4709"/>
    <w:rsid w:val="009D4AC3"/>
    <w:rsid w:val="009D4E80"/>
    <w:rsid w:val="009D5358"/>
    <w:rsid w:val="009D5A33"/>
    <w:rsid w:val="009D5FA7"/>
    <w:rsid w:val="009D67AC"/>
    <w:rsid w:val="009D6B0C"/>
    <w:rsid w:val="009D6DD7"/>
    <w:rsid w:val="009D7531"/>
    <w:rsid w:val="009D7892"/>
    <w:rsid w:val="009D7B88"/>
    <w:rsid w:val="009D7E01"/>
    <w:rsid w:val="009E0C29"/>
    <w:rsid w:val="009E1607"/>
    <w:rsid w:val="009E17C9"/>
    <w:rsid w:val="009E1E33"/>
    <w:rsid w:val="009E297B"/>
    <w:rsid w:val="009E380D"/>
    <w:rsid w:val="009E42E6"/>
    <w:rsid w:val="009E4A4F"/>
    <w:rsid w:val="009E5436"/>
    <w:rsid w:val="009E55E6"/>
    <w:rsid w:val="009E5AF7"/>
    <w:rsid w:val="009E5D87"/>
    <w:rsid w:val="009E5F19"/>
    <w:rsid w:val="009E5FC4"/>
    <w:rsid w:val="009E61A0"/>
    <w:rsid w:val="009E6337"/>
    <w:rsid w:val="009E686B"/>
    <w:rsid w:val="009E6CE4"/>
    <w:rsid w:val="009E7975"/>
    <w:rsid w:val="009E7C38"/>
    <w:rsid w:val="009F076E"/>
    <w:rsid w:val="009F0849"/>
    <w:rsid w:val="009F0D17"/>
    <w:rsid w:val="009F1D6A"/>
    <w:rsid w:val="009F1FF7"/>
    <w:rsid w:val="009F26A6"/>
    <w:rsid w:val="009F292A"/>
    <w:rsid w:val="009F2AC3"/>
    <w:rsid w:val="009F2D68"/>
    <w:rsid w:val="009F39A0"/>
    <w:rsid w:val="009F3A54"/>
    <w:rsid w:val="009F3B0F"/>
    <w:rsid w:val="009F3BC2"/>
    <w:rsid w:val="009F3E6D"/>
    <w:rsid w:val="009F5778"/>
    <w:rsid w:val="009F58A9"/>
    <w:rsid w:val="009F60D3"/>
    <w:rsid w:val="009F63A6"/>
    <w:rsid w:val="009F693B"/>
    <w:rsid w:val="009F6E8F"/>
    <w:rsid w:val="009F7283"/>
    <w:rsid w:val="009F72BE"/>
    <w:rsid w:val="009F7DE6"/>
    <w:rsid w:val="00A0048C"/>
    <w:rsid w:val="00A00DE7"/>
    <w:rsid w:val="00A00EB1"/>
    <w:rsid w:val="00A012F8"/>
    <w:rsid w:val="00A01D3A"/>
    <w:rsid w:val="00A02117"/>
    <w:rsid w:val="00A02DE6"/>
    <w:rsid w:val="00A02E0A"/>
    <w:rsid w:val="00A02EAE"/>
    <w:rsid w:val="00A0351A"/>
    <w:rsid w:val="00A03551"/>
    <w:rsid w:val="00A03552"/>
    <w:rsid w:val="00A041D5"/>
    <w:rsid w:val="00A041E0"/>
    <w:rsid w:val="00A04235"/>
    <w:rsid w:val="00A04718"/>
    <w:rsid w:val="00A05B4A"/>
    <w:rsid w:val="00A05F61"/>
    <w:rsid w:val="00A06130"/>
    <w:rsid w:val="00A0673C"/>
    <w:rsid w:val="00A07464"/>
    <w:rsid w:val="00A075E5"/>
    <w:rsid w:val="00A1004D"/>
    <w:rsid w:val="00A105B3"/>
    <w:rsid w:val="00A10710"/>
    <w:rsid w:val="00A11A1D"/>
    <w:rsid w:val="00A12A08"/>
    <w:rsid w:val="00A12D5C"/>
    <w:rsid w:val="00A12D91"/>
    <w:rsid w:val="00A1370E"/>
    <w:rsid w:val="00A13C54"/>
    <w:rsid w:val="00A142AD"/>
    <w:rsid w:val="00A1441B"/>
    <w:rsid w:val="00A14557"/>
    <w:rsid w:val="00A14885"/>
    <w:rsid w:val="00A14910"/>
    <w:rsid w:val="00A14DD7"/>
    <w:rsid w:val="00A15371"/>
    <w:rsid w:val="00A153FA"/>
    <w:rsid w:val="00A16405"/>
    <w:rsid w:val="00A16533"/>
    <w:rsid w:val="00A16A03"/>
    <w:rsid w:val="00A16D3E"/>
    <w:rsid w:val="00A1779B"/>
    <w:rsid w:val="00A17DA4"/>
    <w:rsid w:val="00A17E6A"/>
    <w:rsid w:val="00A20577"/>
    <w:rsid w:val="00A2095C"/>
    <w:rsid w:val="00A2192D"/>
    <w:rsid w:val="00A21F00"/>
    <w:rsid w:val="00A21F2C"/>
    <w:rsid w:val="00A22952"/>
    <w:rsid w:val="00A22F65"/>
    <w:rsid w:val="00A23437"/>
    <w:rsid w:val="00A240AB"/>
    <w:rsid w:val="00A24278"/>
    <w:rsid w:val="00A24785"/>
    <w:rsid w:val="00A24AFF"/>
    <w:rsid w:val="00A24CC5"/>
    <w:rsid w:val="00A25048"/>
    <w:rsid w:val="00A250E1"/>
    <w:rsid w:val="00A251BA"/>
    <w:rsid w:val="00A25A15"/>
    <w:rsid w:val="00A25F19"/>
    <w:rsid w:val="00A26104"/>
    <w:rsid w:val="00A264EE"/>
    <w:rsid w:val="00A2678C"/>
    <w:rsid w:val="00A267C4"/>
    <w:rsid w:val="00A26BD1"/>
    <w:rsid w:val="00A26DEF"/>
    <w:rsid w:val="00A2702C"/>
    <w:rsid w:val="00A270BB"/>
    <w:rsid w:val="00A27FB4"/>
    <w:rsid w:val="00A30051"/>
    <w:rsid w:val="00A301AC"/>
    <w:rsid w:val="00A306BF"/>
    <w:rsid w:val="00A31204"/>
    <w:rsid w:val="00A31422"/>
    <w:rsid w:val="00A316E6"/>
    <w:rsid w:val="00A31A01"/>
    <w:rsid w:val="00A31A6F"/>
    <w:rsid w:val="00A31BCC"/>
    <w:rsid w:val="00A32158"/>
    <w:rsid w:val="00A32197"/>
    <w:rsid w:val="00A3219B"/>
    <w:rsid w:val="00A3231D"/>
    <w:rsid w:val="00A32332"/>
    <w:rsid w:val="00A32490"/>
    <w:rsid w:val="00A327D1"/>
    <w:rsid w:val="00A32807"/>
    <w:rsid w:val="00A329E1"/>
    <w:rsid w:val="00A32DD9"/>
    <w:rsid w:val="00A33824"/>
    <w:rsid w:val="00A33A6A"/>
    <w:rsid w:val="00A34066"/>
    <w:rsid w:val="00A34086"/>
    <w:rsid w:val="00A340EE"/>
    <w:rsid w:val="00A3420E"/>
    <w:rsid w:val="00A3434A"/>
    <w:rsid w:val="00A343EC"/>
    <w:rsid w:val="00A359CF"/>
    <w:rsid w:val="00A35C52"/>
    <w:rsid w:val="00A36767"/>
    <w:rsid w:val="00A36F89"/>
    <w:rsid w:val="00A4061F"/>
    <w:rsid w:val="00A40959"/>
    <w:rsid w:val="00A41656"/>
    <w:rsid w:val="00A41D81"/>
    <w:rsid w:val="00A432DD"/>
    <w:rsid w:val="00A43546"/>
    <w:rsid w:val="00A44405"/>
    <w:rsid w:val="00A44AA0"/>
    <w:rsid w:val="00A44CFD"/>
    <w:rsid w:val="00A44DE8"/>
    <w:rsid w:val="00A4509C"/>
    <w:rsid w:val="00A45E7A"/>
    <w:rsid w:val="00A45FFB"/>
    <w:rsid w:val="00A46364"/>
    <w:rsid w:val="00A47E40"/>
    <w:rsid w:val="00A502E1"/>
    <w:rsid w:val="00A50A2E"/>
    <w:rsid w:val="00A512C9"/>
    <w:rsid w:val="00A513EE"/>
    <w:rsid w:val="00A514D6"/>
    <w:rsid w:val="00A5159D"/>
    <w:rsid w:val="00A518B3"/>
    <w:rsid w:val="00A51CE5"/>
    <w:rsid w:val="00A51D73"/>
    <w:rsid w:val="00A52074"/>
    <w:rsid w:val="00A521D8"/>
    <w:rsid w:val="00A525A7"/>
    <w:rsid w:val="00A5275D"/>
    <w:rsid w:val="00A52F0A"/>
    <w:rsid w:val="00A53490"/>
    <w:rsid w:val="00A54069"/>
    <w:rsid w:val="00A54618"/>
    <w:rsid w:val="00A54A2B"/>
    <w:rsid w:val="00A54DC7"/>
    <w:rsid w:val="00A557AB"/>
    <w:rsid w:val="00A5669C"/>
    <w:rsid w:val="00A57084"/>
    <w:rsid w:val="00A57109"/>
    <w:rsid w:val="00A5711F"/>
    <w:rsid w:val="00A57923"/>
    <w:rsid w:val="00A5797A"/>
    <w:rsid w:val="00A602BB"/>
    <w:rsid w:val="00A60532"/>
    <w:rsid w:val="00A60A0E"/>
    <w:rsid w:val="00A60A4E"/>
    <w:rsid w:val="00A60EF3"/>
    <w:rsid w:val="00A60FCC"/>
    <w:rsid w:val="00A620E8"/>
    <w:rsid w:val="00A6219E"/>
    <w:rsid w:val="00A6276B"/>
    <w:rsid w:val="00A62D63"/>
    <w:rsid w:val="00A631D5"/>
    <w:rsid w:val="00A6334F"/>
    <w:rsid w:val="00A6364A"/>
    <w:rsid w:val="00A639BF"/>
    <w:rsid w:val="00A63E8B"/>
    <w:rsid w:val="00A64178"/>
    <w:rsid w:val="00A643FF"/>
    <w:rsid w:val="00A649DF"/>
    <w:rsid w:val="00A64D6F"/>
    <w:rsid w:val="00A64E63"/>
    <w:rsid w:val="00A657BA"/>
    <w:rsid w:val="00A657D4"/>
    <w:rsid w:val="00A658FD"/>
    <w:rsid w:val="00A659A2"/>
    <w:rsid w:val="00A65CB3"/>
    <w:rsid w:val="00A65FC0"/>
    <w:rsid w:val="00A66367"/>
    <w:rsid w:val="00A667AD"/>
    <w:rsid w:val="00A66851"/>
    <w:rsid w:val="00A671FA"/>
    <w:rsid w:val="00A672EB"/>
    <w:rsid w:val="00A6760E"/>
    <w:rsid w:val="00A67639"/>
    <w:rsid w:val="00A67D90"/>
    <w:rsid w:val="00A700D4"/>
    <w:rsid w:val="00A70338"/>
    <w:rsid w:val="00A708CC"/>
    <w:rsid w:val="00A70F59"/>
    <w:rsid w:val="00A712FD"/>
    <w:rsid w:val="00A7194A"/>
    <w:rsid w:val="00A7208B"/>
    <w:rsid w:val="00A72106"/>
    <w:rsid w:val="00A72705"/>
    <w:rsid w:val="00A72C74"/>
    <w:rsid w:val="00A7306D"/>
    <w:rsid w:val="00A730A7"/>
    <w:rsid w:val="00A73B8F"/>
    <w:rsid w:val="00A740CF"/>
    <w:rsid w:val="00A749C4"/>
    <w:rsid w:val="00A74DC0"/>
    <w:rsid w:val="00A7510D"/>
    <w:rsid w:val="00A75383"/>
    <w:rsid w:val="00A759C1"/>
    <w:rsid w:val="00A75C27"/>
    <w:rsid w:val="00A75E50"/>
    <w:rsid w:val="00A761AB"/>
    <w:rsid w:val="00A765C3"/>
    <w:rsid w:val="00A76687"/>
    <w:rsid w:val="00A76988"/>
    <w:rsid w:val="00A76A57"/>
    <w:rsid w:val="00A76E0B"/>
    <w:rsid w:val="00A770C6"/>
    <w:rsid w:val="00A777C7"/>
    <w:rsid w:val="00A77BF7"/>
    <w:rsid w:val="00A800E2"/>
    <w:rsid w:val="00A80714"/>
    <w:rsid w:val="00A8077B"/>
    <w:rsid w:val="00A80903"/>
    <w:rsid w:val="00A80BA4"/>
    <w:rsid w:val="00A80DDB"/>
    <w:rsid w:val="00A81078"/>
    <w:rsid w:val="00A8121D"/>
    <w:rsid w:val="00A816CD"/>
    <w:rsid w:val="00A819F3"/>
    <w:rsid w:val="00A82328"/>
    <w:rsid w:val="00A82A90"/>
    <w:rsid w:val="00A83122"/>
    <w:rsid w:val="00A83136"/>
    <w:rsid w:val="00A835D6"/>
    <w:rsid w:val="00A835EF"/>
    <w:rsid w:val="00A83A59"/>
    <w:rsid w:val="00A83AA5"/>
    <w:rsid w:val="00A84649"/>
    <w:rsid w:val="00A847DC"/>
    <w:rsid w:val="00A849A8"/>
    <w:rsid w:val="00A84B4B"/>
    <w:rsid w:val="00A84D84"/>
    <w:rsid w:val="00A84DFA"/>
    <w:rsid w:val="00A8533C"/>
    <w:rsid w:val="00A85516"/>
    <w:rsid w:val="00A85866"/>
    <w:rsid w:val="00A85A7B"/>
    <w:rsid w:val="00A86655"/>
    <w:rsid w:val="00A86D5C"/>
    <w:rsid w:val="00A86E4A"/>
    <w:rsid w:val="00A86EA2"/>
    <w:rsid w:val="00A870DA"/>
    <w:rsid w:val="00A87220"/>
    <w:rsid w:val="00A90940"/>
    <w:rsid w:val="00A912FB"/>
    <w:rsid w:val="00A91F2C"/>
    <w:rsid w:val="00A92A58"/>
    <w:rsid w:val="00A92D56"/>
    <w:rsid w:val="00A93170"/>
    <w:rsid w:val="00A93227"/>
    <w:rsid w:val="00A936D6"/>
    <w:rsid w:val="00A9413F"/>
    <w:rsid w:val="00A944F1"/>
    <w:rsid w:val="00A94659"/>
    <w:rsid w:val="00A9471C"/>
    <w:rsid w:val="00A94A48"/>
    <w:rsid w:val="00A95029"/>
    <w:rsid w:val="00A9652B"/>
    <w:rsid w:val="00A9659B"/>
    <w:rsid w:val="00A965F1"/>
    <w:rsid w:val="00A96DC4"/>
    <w:rsid w:val="00A97797"/>
    <w:rsid w:val="00A977A7"/>
    <w:rsid w:val="00A97832"/>
    <w:rsid w:val="00A97928"/>
    <w:rsid w:val="00AA07E8"/>
    <w:rsid w:val="00AA0C9B"/>
    <w:rsid w:val="00AA0D56"/>
    <w:rsid w:val="00AA0DB9"/>
    <w:rsid w:val="00AA1B06"/>
    <w:rsid w:val="00AA22BF"/>
    <w:rsid w:val="00AA264C"/>
    <w:rsid w:val="00AA2E08"/>
    <w:rsid w:val="00AA358C"/>
    <w:rsid w:val="00AA36B9"/>
    <w:rsid w:val="00AA3A2E"/>
    <w:rsid w:val="00AA3CE2"/>
    <w:rsid w:val="00AA4429"/>
    <w:rsid w:val="00AA4465"/>
    <w:rsid w:val="00AA44F4"/>
    <w:rsid w:val="00AA6043"/>
    <w:rsid w:val="00AA62CA"/>
    <w:rsid w:val="00AA6459"/>
    <w:rsid w:val="00AA6D4D"/>
    <w:rsid w:val="00AA7681"/>
    <w:rsid w:val="00AA7808"/>
    <w:rsid w:val="00AA7C0D"/>
    <w:rsid w:val="00AA7E32"/>
    <w:rsid w:val="00AB053D"/>
    <w:rsid w:val="00AB0D41"/>
    <w:rsid w:val="00AB0F9B"/>
    <w:rsid w:val="00AB115B"/>
    <w:rsid w:val="00AB1734"/>
    <w:rsid w:val="00AB18B3"/>
    <w:rsid w:val="00AB27AF"/>
    <w:rsid w:val="00AB2A72"/>
    <w:rsid w:val="00AB2AAB"/>
    <w:rsid w:val="00AB3270"/>
    <w:rsid w:val="00AB3487"/>
    <w:rsid w:val="00AB35B8"/>
    <w:rsid w:val="00AB3659"/>
    <w:rsid w:val="00AB3D05"/>
    <w:rsid w:val="00AB4127"/>
    <w:rsid w:val="00AB4194"/>
    <w:rsid w:val="00AB470F"/>
    <w:rsid w:val="00AB48B8"/>
    <w:rsid w:val="00AB535C"/>
    <w:rsid w:val="00AB5E83"/>
    <w:rsid w:val="00AB5F92"/>
    <w:rsid w:val="00AB5FA3"/>
    <w:rsid w:val="00AB63DE"/>
    <w:rsid w:val="00AB65D6"/>
    <w:rsid w:val="00AB6980"/>
    <w:rsid w:val="00AB6B3A"/>
    <w:rsid w:val="00AB6F64"/>
    <w:rsid w:val="00AB79B6"/>
    <w:rsid w:val="00AC0278"/>
    <w:rsid w:val="00AC0709"/>
    <w:rsid w:val="00AC07E4"/>
    <w:rsid w:val="00AC0804"/>
    <w:rsid w:val="00AC08BF"/>
    <w:rsid w:val="00AC08DE"/>
    <w:rsid w:val="00AC0C80"/>
    <w:rsid w:val="00AC0F47"/>
    <w:rsid w:val="00AC0F82"/>
    <w:rsid w:val="00AC1D61"/>
    <w:rsid w:val="00AC2066"/>
    <w:rsid w:val="00AC2319"/>
    <w:rsid w:val="00AC26D7"/>
    <w:rsid w:val="00AC2E6B"/>
    <w:rsid w:val="00AC3514"/>
    <w:rsid w:val="00AC354B"/>
    <w:rsid w:val="00AC38F9"/>
    <w:rsid w:val="00AC3D16"/>
    <w:rsid w:val="00AC4F08"/>
    <w:rsid w:val="00AC4F96"/>
    <w:rsid w:val="00AC573F"/>
    <w:rsid w:val="00AC614E"/>
    <w:rsid w:val="00AC61AB"/>
    <w:rsid w:val="00AC61B7"/>
    <w:rsid w:val="00AC66EC"/>
    <w:rsid w:val="00AC68DF"/>
    <w:rsid w:val="00AC6BC7"/>
    <w:rsid w:val="00AC6C50"/>
    <w:rsid w:val="00AC73CD"/>
    <w:rsid w:val="00AC73DF"/>
    <w:rsid w:val="00AC7554"/>
    <w:rsid w:val="00AC7A19"/>
    <w:rsid w:val="00AC7A91"/>
    <w:rsid w:val="00AC7B21"/>
    <w:rsid w:val="00AC7C20"/>
    <w:rsid w:val="00AC7D8F"/>
    <w:rsid w:val="00AC7F20"/>
    <w:rsid w:val="00AD090D"/>
    <w:rsid w:val="00AD0D08"/>
    <w:rsid w:val="00AD13E0"/>
    <w:rsid w:val="00AD1AEB"/>
    <w:rsid w:val="00AD1AF8"/>
    <w:rsid w:val="00AD1C54"/>
    <w:rsid w:val="00AD2090"/>
    <w:rsid w:val="00AD2931"/>
    <w:rsid w:val="00AD2BF1"/>
    <w:rsid w:val="00AD2C51"/>
    <w:rsid w:val="00AD2F36"/>
    <w:rsid w:val="00AD3161"/>
    <w:rsid w:val="00AD3230"/>
    <w:rsid w:val="00AD3626"/>
    <w:rsid w:val="00AD3DFB"/>
    <w:rsid w:val="00AD3F05"/>
    <w:rsid w:val="00AD41F3"/>
    <w:rsid w:val="00AD42C5"/>
    <w:rsid w:val="00AD435C"/>
    <w:rsid w:val="00AD4AEE"/>
    <w:rsid w:val="00AD4F6E"/>
    <w:rsid w:val="00AD4FC7"/>
    <w:rsid w:val="00AD7022"/>
    <w:rsid w:val="00AD709E"/>
    <w:rsid w:val="00AD7BB6"/>
    <w:rsid w:val="00AD7E61"/>
    <w:rsid w:val="00AE084B"/>
    <w:rsid w:val="00AE1151"/>
    <w:rsid w:val="00AE1631"/>
    <w:rsid w:val="00AE24E7"/>
    <w:rsid w:val="00AE278F"/>
    <w:rsid w:val="00AE2A5E"/>
    <w:rsid w:val="00AE2CEF"/>
    <w:rsid w:val="00AE35E2"/>
    <w:rsid w:val="00AE3659"/>
    <w:rsid w:val="00AE3E11"/>
    <w:rsid w:val="00AE4507"/>
    <w:rsid w:val="00AE4A5D"/>
    <w:rsid w:val="00AE4D28"/>
    <w:rsid w:val="00AE4E3C"/>
    <w:rsid w:val="00AE5157"/>
    <w:rsid w:val="00AE528C"/>
    <w:rsid w:val="00AE5627"/>
    <w:rsid w:val="00AE5B35"/>
    <w:rsid w:val="00AE6389"/>
    <w:rsid w:val="00AE68F3"/>
    <w:rsid w:val="00AE6B0E"/>
    <w:rsid w:val="00AE713E"/>
    <w:rsid w:val="00AE7236"/>
    <w:rsid w:val="00AE75CC"/>
    <w:rsid w:val="00AE7B7F"/>
    <w:rsid w:val="00AF0D58"/>
    <w:rsid w:val="00AF0EBF"/>
    <w:rsid w:val="00AF11C6"/>
    <w:rsid w:val="00AF19DC"/>
    <w:rsid w:val="00AF1ED2"/>
    <w:rsid w:val="00AF1EF3"/>
    <w:rsid w:val="00AF1FBC"/>
    <w:rsid w:val="00AF2020"/>
    <w:rsid w:val="00AF21E1"/>
    <w:rsid w:val="00AF27D6"/>
    <w:rsid w:val="00AF29F6"/>
    <w:rsid w:val="00AF2E92"/>
    <w:rsid w:val="00AF2F0D"/>
    <w:rsid w:val="00AF30D7"/>
    <w:rsid w:val="00AF320E"/>
    <w:rsid w:val="00AF3F17"/>
    <w:rsid w:val="00AF482B"/>
    <w:rsid w:val="00AF522D"/>
    <w:rsid w:val="00AF6446"/>
    <w:rsid w:val="00AF6929"/>
    <w:rsid w:val="00AF6ED2"/>
    <w:rsid w:val="00B002D8"/>
    <w:rsid w:val="00B009A0"/>
    <w:rsid w:val="00B00EAD"/>
    <w:rsid w:val="00B01829"/>
    <w:rsid w:val="00B023CE"/>
    <w:rsid w:val="00B02700"/>
    <w:rsid w:val="00B0286D"/>
    <w:rsid w:val="00B02BC0"/>
    <w:rsid w:val="00B02FC2"/>
    <w:rsid w:val="00B03812"/>
    <w:rsid w:val="00B03B2F"/>
    <w:rsid w:val="00B0420E"/>
    <w:rsid w:val="00B0503A"/>
    <w:rsid w:val="00B05463"/>
    <w:rsid w:val="00B05763"/>
    <w:rsid w:val="00B05898"/>
    <w:rsid w:val="00B06C30"/>
    <w:rsid w:val="00B07077"/>
    <w:rsid w:val="00B071BA"/>
    <w:rsid w:val="00B0753D"/>
    <w:rsid w:val="00B07A37"/>
    <w:rsid w:val="00B07CBF"/>
    <w:rsid w:val="00B11492"/>
    <w:rsid w:val="00B1184E"/>
    <w:rsid w:val="00B11A18"/>
    <w:rsid w:val="00B11F44"/>
    <w:rsid w:val="00B11F96"/>
    <w:rsid w:val="00B1233B"/>
    <w:rsid w:val="00B128D5"/>
    <w:rsid w:val="00B12ABA"/>
    <w:rsid w:val="00B12ACC"/>
    <w:rsid w:val="00B133BE"/>
    <w:rsid w:val="00B134A9"/>
    <w:rsid w:val="00B13EF9"/>
    <w:rsid w:val="00B140A2"/>
    <w:rsid w:val="00B14375"/>
    <w:rsid w:val="00B14696"/>
    <w:rsid w:val="00B14F17"/>
    <w:rsid w:val="00B1516E"/>
    <w:rsid w:val="00B1527D"/>
    <w:rsid w:val="00B15B8E"/>
    <w:rsid w:val="00B15E80"/>
    <w:rsid w:val="00B16239"/>
    <w:rsid w:val="00B1640D"/>
    <w:rsid w:val="00B167C3"/>
    <w:rsid w:val="00B16A7B"/>
    <w:rsid w:val="00B16C04"/>
    <w:rsid w:val="00B16EA8"/>
    <w:rsid w:val="00B17141"/>
    <w:rsid w:val="00B171A8"/>
    <w:rsid w:val="00B17C21"/>
    <w:rsid w:val="00B17CAE"/>
    <w:rsid w:val="00B2001C"/>
    <w:rsid w:val="00B20086"/>
    <w:rsid w:val="00B202A7"/>
    <w:rsid w:val="00B20A53"/>
    <w:rsid w:val="00B20EA9"/>
    <w:rsid w:val="00B20F67"/>
    <w:rsid w:val="00B21280"/>
    <w:rsid w:val="00B218B9"/>
    <w:rsid w:val="00B2199E"/>
    <w:rsid w:val="00B21A42"/>
    <w:rsid w:val="00B21D13"/>
    <w:rsid w:val="00B220DF"/>
    <w:rsid w:val="00B22280"/>
    <w:rsid w:val="00B2250D"/>
    <w:rsid w:val="00B22871"/>
    <w:rsid w:val="00B22CBE"/>
    <w:rsid w:val="00B23129"/>
    <w:rsid w:val="00B234B4"/>
    <w:rsid w:val="00B2359B"/>
    <w:rsid w:val="00B237E7"/>
    <w:rsid w:val="00B23E47"/>
    <w:rsid w:val="00B25FED"/>
    <w:rsid w:val="00B264FC"/>
    <w:rsid w:val="00B26F6B"/>
    <w:rsid w:val="00B274ED"/>
    <w:rsid w:val="00B2768A"/>
    <w:rsid w:val="00B278E9"/>
    <w:rsid w:val="00B30028"/>
    <w:rsid w:val="00B302B7"/>
    <w:rsid w:val="00B302F1"/>
    <w:rsid w:val="00B30658"/>
    <w:rsid w:val="00B30B01"/>
    <w:rsid w:val="00B319C1"/>
    <w:rsid w:val="00B31CFB"/>
    <w:rsid w:val="00B31D82"/>
    <w:rsid w:val="00B31EF7"/>
    <w:rsid w:val="00B32AB3"/>
    <w:rsid w:val="00B32AB5"/>
    <w:rsid w:val="00B33215"/>
    <w:rsid w:val="00B3380E"/>
    <w:rsid w:val="00B33F9F"/>
    <w:rsid w:val="00B340EF"/>
    <w:rsid w:val="00B341E7"/>
    <w:rsid w:val="00B34902"/>
    <w:rsid w:val="00B35070"/>
    <w:rsid w:val="00B35367"/>
    <w:rsid w:val="00B355A0"/>
    <w:rsid w:val="00B36B3A"/>
    <w:rsid w:val="00B36E6F"/>
    <w:rsid w:val="00B3709A"/>
    <w:rsid w:val="00B370E8"/>
    <w:rsid w:val="00B371AD"/>
    <w:rsid w:val="00B3758F"/>
    <w:rsid w:val="00B37862"/>
    <w:rsid w:val="00B40296"/>
    <w:rsid w:val="00B40475"/>
    <w:rsid w:val="00B40D7E"/>
    <w:rsid w:val="00B41150"/>
    <w:rsid w:val="00B411C2"/>
    <w:rsid w:val="00B4166B"/>
    <w:rsid w:val="00B41CCF"/>
    <w:rsid w:val="00B4236F"/>
    <w:rsid w:val="00B42584"/>
    <w:rsid w:val="00B429A1"/>
    <w:rsid w:val="00B42EA4"/>
    <w:rsid w:val="00B43020"/>
    <w:rsid w:val="00B430FD"/>
    <w:rsid w:val="00B43901"/>
    <w:rsid w:val="00B43C79"/>
    <w:rsid w:val="00B4484D"/>
    <w:rsid w:val="00B45586"/>
    <w:rsid w:val="00B4591E"/>
    <w:rsid w:val="00B45BD1"/>
    <w:rsid w:val="00B45C9B"/>
    <w:rsid w:val="00B4641C"/>
    <w:rsid w:val="00B46425"/>
    <w:rsid w:val="00B469F9"/>
    <w:rsid w:val="00B47C89"/>
    <w:rsid w:val="00B5009D"/>
    <w:rsid w:val="00B5092D"/>
    <w:rsid w:val="00B50A19"/>
    <w:rsid w:val="00B50C13"/>
    <w:rsid w:val="00B512D6"/>
    <w:rsid w:val="00B513DC"/>
    <w:rsid w:val="00B516FF"/>
    <w:rsid w:val="00B5173B"/>
    <w:rsid w:val="00B519A8"/>
    <w:rsid w:val="00B5257D"/>
    <w:rsid w:val="00B52C59"/>
    <w:rsid w:val="00B531A5"/>
    <w:rsid w:val="00B53423"/>
    <w:rsid w:val="00B53E53"/>
    <w:rsid w:val="00B54174"/>
    <w:rsid w:val="00B5421A"/>
    <w:rsid w:val="00B553CA"/>
    <w:rsid w:val="00B55E7E"/>
    <w:rsid w:val="00B55F22"/>
    <w:rsid w:val="00B560F7"/>
    <w:rsid w:val="00B56591"/>
    <w:rsid w:val="00B57940"/>
    <w:rsid w:val="00B57E04"/>
    <w:rsid w:val="00B57E2A"/>
    <w:rsid w:val="00B60451"/>
    <w:rsid w:val="00B60809"/>
    <w:rsid w:val="00B60B67"/>
    <w:rsid w:val="00B60FC3"/>
    <w:rsid w:val="00B61411"/>
    <w:rsid w:val="00B61634"/>
    <w:rsid w:val="00B61F9F"/>
    <w:rsid w:val="00B621AB"/>
    <w:rsid w:val="00B624E7"/>
    <w:rsid w:val="00B6252C"/>
    <w:rsid w:val="00B62A22"/>
    <w:rsid w:val="00B632AA"/>
    <w:rsid w:val="00B636BC"/>
    <w:rsid w:val="00B6510D"/>
    <w:rsid w:val="00B65519"/>
    <w:rsid w:val="00B65FF8"/>
    <w:rsid w:val="00B6708F"/>
    <w:rsid w:val="00B70880"/>
    <w:rsid w:val="00B70C91"/>
    <w:rsid w:val="00B70D93"/>
    <w:rsid w:val="00B713DB"/>
    <w:rsid w:val="00B71EFF"/>
    <w:rsid w:val="00B7206A"/>
    <w:rsid w:val="00B72233"/>
    <w:rsid w:val="00B72279"/>
    <w:rsid w:val="00B7249A"/>
    <w:rsid w:val="00B7283C"/>
    <w:rsid w:val="00B72BDE"/>
    <w:rsid w:val="00B73CB3"/>
    <w:rsid w:val="00B743FB"/>
    <w:rsid w:val="00B7458F"/>
    <w:rsid w:val="00B74F96"/>
    <w:rsid w:val="00B75229"/>
    <w:rsid w:val="00B75360"/>
    <w:rsid w:val="00B75740"/>
    <w:rsid w:val="00B757CA"/>
    <w:rsid w:val="00B75BEA"/>
    <w:rsid w:val="00B7682E"/>
    <w:rsid w:val="00B768E5"/>
    <w:rsid w:val="00B77187"/>
    <w:rsid w:val="00B771DB"/>
    <w:rsid w:val="00B77ABB"/>
    <w:rsid w:val="00B77DFF"/>
    <w:rsid w:val="00B80B3D"/>
    <w:rsid w:val="00B80DCD"/>
    <w:rsid w:val="00B80F08"/>
    <w:rsid w:val="00B811A4"/>
    <w:rsid w:val="00B815AA"/>
    <w:rsid w:val="00B82161"/>
    <w:rsid w:val="00B829C6"/>
    <w:rsid w:val="00B8301C"/>
    <w:rsid w:val="00B844D1"/>
    <w:rsid w:val="00B845F1"/>
    <w:rsid w:val="00B848FB"/>
    <w:rsid w:val="00B84BDD"/>
    <w:rsid w:val="00B85C04"/>
    <w:rsid w:val="00B85E0B"/>
    <w:rsid w:val="00B85FF7"/>
    <w:rsid w:val="00B86700"/>
    <w:rsid w:val="00B86D8F"/>
    <w:rsid w:val="00B8731A"/>
    <w:rsid w:val="00B8753C"/>
    <w:rsid w:val="00B90477"/>
    <w:rsid w:val="00B909F6"/>
    <w:rsid w:val="00B90B25"/>
    <w:rsid w:val="00B90DFB"/>
    <w:rsid w:val="00B9134F"/>
    <w:rsid w:val="00B9142B"/>
    <w:rsid w:val="00B9177B"/>
    <w:rsid w:val="00B91DDA"/>
    <w:rsid w:val="00B9214D"/>
    <w:rsid w:val="00B92160"/>
    <w:rsid w:val="00B9236B"/>
    <w:rsid w:val="00B92429"/>
    <w:rsid w:val="00B92690"/>
    <w:rsid w:val="00B9277A"/>
    <w:rsid w:val="00B92AD1"/>
    <w:rsid w:val="00B931D9"/>
    <w:rsid w:val="00B9362E"/>
    <w:rsid w:val="00B93654"/>
    <w:rsid w:val="00B940D1"/>
    <w:rsid w:val="00B94110"/>
    <w:rsid w:val="00B947C5"/>
    <w:rsid w:val="00B947D5"/>
    <w:rsid w:val="00B94E60"/>
    <w:rsid w:val="00B952A1"/>
    <w:rsid w:val="00B956BD"/>
    <w:rsid w:val="00B957D4"/>
    <w:rsid w:val="00B95D4A"/>
    <w:rsid w:val="00B95D9B"/>
    <w:rsid w:val="00B960CC"/>
    <w:rsid w:val="00B96C33"/>
    <w:rsid w:val="00B971D4"/>
    <w:rsid w:val="00B9742F"/>
    <w:rsid w:val="00B97925"/>
    <w:rsid w:val="00B97B6C"/>
    <w:rsid w:val="00B97F2C"/>
    <w:rsid w:val="00BA035C"/>
    <w:rsid w:val="00BA06FB"/>
    <w:rsid w:val="00BA08E1"/>
    <w:rsid w:val="00BA0BB7"/>
    <w:rsid w:val="00BA0D1B"/>
    <w:rsid w:val="00BA16D9"/>
    <w:rsid w:val="00BA1888"/>
    <w:rsid w:val="00BA192C"/>
    <w:rsid w:val="00BA1934"/>
    <w:rsid w:val="00BA1DCE"/>
    <w:rsid w:val="00BA2147"/>
    <w:rsid w:val="00BA25EF"/>
    <w:rsid w:val="00BA26EF"/>
    <w:rsid w:val="00BA26FF"/>
    <w:rsid w:val="00BA310E"/>
    <w:rsid w:val="00BA349A"/>
    <w:rsid w:val="00BA3544"/>
    <w:rsid w:val="00BA37EB"/>
    <w:rsid w:val="00BA3856"/>
    <w:rsid w:val="00BA3BB2"/>
    <w:rsid w:val="00BA4DB9"/>
    <w:rsid w:val="00BA4F1E"/>
    <w:rsid w:val="00BA548D"/>
    <w:rsid w:val="00BA54DE"/>
    <w:rsid w:val="00BA58E5"/>
    <w:rsid w:val="00BA5EAE"/>
    <w:rsid w:val="00BA605A"/>
    <w:rsid w:val="00BA61B6"/>
    <w:rsid w:val="00BA61DA"/>
    <w:rsid w:val="00BA6E83"/>
    <w:rsid w:val="00BA77D1"/>
    <w:rsid w:val="00BA7DAF"/>
    <w:rsid w:val="00BB0253"/>
    <w:rsid w:val="00BB07CC"/>
    <w:rsid w:val="00BB0981"/>
    <w:rsid w:val="00BB2424"/>
    <w:rsid w:val="00BB28D6"/>
    <w:rsid w:val="00BB3B25"/>
    <w:rsid w:val="00BB41D3"/>
    <w:rsid w:val="00BB4AA7"/>
    <w:rsid w:val="00BB4F12"/>
    <w:rsid w:val="00BB58BB"/>
    <w:rsid w:val="00BB58EC"/>
    <w:rsid w:val="00BB6DA3"/>
    <w:rsid w:val="00BB6F6D"/>
    <w:rsid w:val="00BB6FE0"/>
    <w:rsid w:val="00BC0205"/>
    <w:rsid w:val="00BC0E1B"/>
    <w:rsid w:val="00BC1232"/>
    <w:rsid w:val="00BC1313"/>
    <w:rsid w:val="00BC1323"/>
    <w:rsid w:val="00BC15D5"/>
    <w:rsid w:val="00BC1C2D"/>
    <w:rsid w:val="00BC219C"/>
    <w:rsid w:val="00BC2841"/>
    <w:rsid w:val="00BC2A56"/>
    <w:rsid w:val="00BC2AF9"/>
    <w:rsid w:val="00BC2B59"/>
    <w:rsid w:val="00BC2BA3"/>
    <w:rsid w:val="00BC2D79"/>
    <w:rsid w:val="00BC348C"/>
    <w:rsid w:val="00BC3680"/>
    <w:rsid w:val="00BC3C1F"/>
    <w:rsid w:val="00BC439D"/>
    <w:rsid w:val="00BC45D7"/>
    <w:rsid w:val="00BC46E9"/>
    <w:rsid w:val="00BC4D6C"/>
    <w:rsid w:val="00BC590F"/>
    <w:rsid w:val="00BC686F"/>
    <w:rsid w:val="00BC7156"/>
    <w:rsid w:val="00BC71C2"/>
    <w:rsid w:val="00BC7354"/>
    <w:rsid w:val="00BC753E"/>
    <w:rsid w:val="00BC77A1"/>
    <w:rsid w:val="00BD0BB4"/>
    <w:rsid w:val="00BD11DA"/>
    <w:rsid w:val="00BD12E3"/>
    <w:rsid w:val="00BD130D"/>
    <w:rsid w:val="00BD20AD"/>
    <w:rsid w:val="00BD258E"/>
    <w:rsid w:val="00BD298A"/>
    <w:rsid w:val="00BD2ECA"/>
    <w:rsid w:val="00BD31A4"/>
    <w:rsid w:val="00BD3748"/>
    <w:rsid w:val="00BD3D7B"/>
    <w:rsid w:val="00BD4047"/>
    <w:rsid w:val="00BD45C6"/>
    <w:rsid w:val="00BD4F65"/>
    <w:rsid w:val="00BD51B2"/>
    <w:rsid w:val="00BD538D"/>
    <w:rsid w:val="00BD54E1"/>
    <w:rsid w:val="00BD64D8"/>
    <w:rsid w:val="00BD68D1"/>
    <w:rsid w:val="00BD694E"/>
    <w:rsid w:val="00BD6A97"/>
    <w:rsid w:val="00BD6F37"/>
    <w:rsid w:val="00BD6F7E"/>
    <w:rsid w:val="00BD78DE"/>
    <w:rsid w:val="00BE0327"/>
    <w:rsid w:val="00BE03DA"/>
    <w:rsid w:val="00BE105F"/>
    <w:rsid w:val="00BE147B"/>
    <w:rsid w:val="00BE1A10"/>
    <w:rsid w:val="00BE1C09"/>
    <w:rsid w:val="00BE1E2D"/>
    <w:rsid w:val="00BE230B"/>
    <w:rsid w:val="00BE2BC6"/>
    <w:rsid w:val="00BE30A9"/>
    <w:rsid w:val="00BE3329"/>
    <w:rsid w:val="00BE34CE"/>
    <w:rsid w:val="00BE406D"/>
    <w:rsid w:val="00BE4542"/>
    <w:rsid w:val="00BE461E"/>
    <w:rsid w:val="00BE48E8"/>
    <w:rsid w:val="00BE4A12"/>
    <w:rsid w:val="00BE4A64"/>
    <w:rsid w:val="00BE4A79"/>
    <w:rsid w:val="00BE4E48"/>
    <w:rsid w:val="00BE5511"/>
    <w:rsid w:val="00BE5B7E"/>
    <w:rsid w:val="00BE62C4"/>
    <w:rsid w:val="00BE6383"/>
    <w:rsid w:val="00BE69AC"/>
    <w:rsid w:val="00BE6AAB"/>
    <w:rsid w:val="00BE6DED"/>
    <w:rsid w:val="00BE7102"/>
    <w:rsid w:val="00BE7E11"/>
    <w:rsid w:val="00BF09E4"/>
    <w:rsid w:val="00BF0B6D"/>
    <w:rsid w:val="00BF1736"/>
    <w:rsid w:val="00BF1B33"/>
    <w:rsid w:val="00BF1EAA"/>
    <w:rsid w:val="00BF2282"/>
    <w:rsid w:val="00BF246D"/>
    <w:rsid w:val="00BF24C1"/>
    <w:rsid w:val="00BF2B25"/>
    <w:rsid w:val="00BF2EA6"/>
    <w:rsid w:val="00BF33BF"/>
    <w:rsid w:val="00BF345E"/>
    <w:rsid w:val="00BF37AA"/>
    <w:rsid w:val="00BF39BF"/>
    <w:rsid w:val="00BF3B0E"/>
    <w:rsid w:val="00BF3F55"/>
    <w:rsid w:val="00BF560B"/>
    <w:rsid w:val="00BF5765"/>
    <w:rsid w:val="00BF5786"/>
    <w:rsid w:val="00BF57B0"/>
    <w:rsid w:val="00BF5D60"/>
    <w:rsid w:val="00BF63CB"/>
    <w:rsid w:val="00BF64E8"/>
    <w:rsid w:val="00BF67FA"/>
    <w:rsid w:val="00BF7EE3"/>
    <w:rsid w:val="00BF7FB4"/>
    <w:rsid w:val="00C00227"/>
    <w:rsid w:val="00C00689"/>
    <w:rsid w:val="00C008DA"/>
    <w:rsid w:val="00C00AC5"/>
    <w:rsid w:val="00C00B90"/>
    <w:rsid w:val="00C017C2"/>
    <w:rsid w:val="00C01910"/>
    <w:rsid w:val="00C01EA8"/>
    <w:rsid w:val="00C021B2"/>
    <w:rsid w:val="00C02CC4"/>
    <w:rsid w:val="00C02DE0"/>
    <w:rsid w:val="00C03639"/>
    <w:rsid w:val="00C036F6"/>
    <w:rsid w:val="00C03CE4"/>
    <w:rsid w:val="00C03D17"/>
    <w:rsid w:val="00C0413A"/>
    <w:rsid w:val="00C0547E"/>
    <w:rsid w:val="00C05627"/>
    <w:rsid w:val="00C05AFE"/>
    <w:rsid w:val="00C05CD9"/>
    <w:rsid w:val="00C07910"/>
    <w:rsid w:val="00C1060D"/>
    <w:rsid w:val="00C10698"/>
    <w:rsid w:val="00C10A27"/>
    <w:rsid w:val="00C10EB4"/>
    <w:rsid w:val="00C11944"/>
    <w:rsid w:val="00C11AE7"/>
    <w:rsid w:val="00C121BB"/>
    <w:rsid w:val="00C122CE"/>
    <w:rsid w:val="00C1238A"/>
    <w:rsid w:val="00C12AC5"/>
    <w:rsid w:val="00C12FCF"/>
    <w:rsid w:val="00C1409F"/>
    <w:rsid w:val="00C146DF"/>
    <w:rsid w:val="00C14D18"/>
    <w:rsid w:val="00C15FE2"/>
    <w:rsid w:val="00C1617C"/>
    <w:rsid w:val="00C164C2"/>
    <w:rsid w:val="00C1663D"/>
    <w:rsid w:val="00C16A1E"/>
    <w:rsid w:val="00C1784A"/>
    <w:rsid w:val="00C178A2"/>
    <w:rsid w:val="00C17E77"/>
    <w:rsid w:val="00C17F82"/>
    <w:rsid w:val="00C202D4"/>
    <w:rsid w:val="00C20544"/>
    <w:rsid w:val="00C2114A"/>
    <w:rsid w:val="00C214F5"/>
    <w:rsid w:val="00C21CB7"/>
    <w:rsid w:val="00C21CCF"/>
    <w:rsid w:val="00C220EF"/>
    <w:rsid w:val="00C222E5"/>
    <w:rsid w:val="00C2237A"/>
    <w:rsid w:val="00C22B3C"/>
    <w:rsid w:val="00C233AC"/>
    <w:rsid w:val="00C23485"/>
    <w:rsid w:val="00C23F14"/>
    <w:rsid w:val="00C241E9"/>
    <w:rsid w:val="00C24A29"/>
    <w:rsid w:val="00C25307"/>
    <w:rsid w:val="00C2544A"/>
    <w:rsid w:val="00C25908"/>
    <w:rsid w:val="00C2602F"/>
    <w:rsid w:val="00C26580"/>
    <w:rsid w:val="00C26A58"/>
    <w:rsid w:val="00C26BFB"/>
    <w:rsid w:val="00C26E8F"/>
    <w:rsid w:val="00C26FB4"/>
    <w:rsid w:val="00C27598"/>
    <w:rsid w:val="00C308D3"/>
    <w:rsid w:val="00C308E5"/>
    <w:rsid w:val="00C30ADB"/>
    <w:rsid w:val="00C30FF6"/>
    <w:rsid w:val="00C318BF"/>
    <w:rsid w:val="00C31923"/>
    <w:rsid w:val="00C32003"/>
    <w:rsid w:val="00C3206E"/>
    <w:rsid w:val="00C32405"/>
    <w:rsid w:val="00C3372D"/>
    <w:rsid w:val="00C33AEF"/>
    <w:rsid w:val="00C33C92"/>
    <w:rsid w:val="00C345A1"/>
    <w:rsid w:val="00C34B65"/>
    <w:rsid w:val="00C34E07"/>
    <w:rsid w:val="00C35055"/>
    <w:rsid w:val="00C3516C"/>
    <w:rsid w:val="00C35C0F"/>
    <w:rsid w:val="00C3649A"/>
    <w:rsid w:val="00C3653E"/>
    <w:rsid w:val="00C3672F"/>
    <w:rsid w:val="00C36E85"/>
    <w:rsid w:val="00C3749A"/>
    <w:rsid w:val="00C376BA"/>
    <w:rsid w:val="00C4034C"/>
    <w:rsid w:val="00C4063C"/>
    <w:rsid w:val="00C40DC5"/>
    <w:rsid w:val="00C419CA"/>
    <w:rsid w:val="00C4252B"/>
    <w:rsid w:val="00C429E2"/>
    <w:rsid w:val="00C433C7"/>
    <w:rsid w:val="00C44891"/>
    <w:rsid w:val="00C44E1F"/>
    <w:rsid w:val="00C44E61"/>
    <w:rsid w:val="00C45205"/>
    <w:rsid w:val="00C45F42"/>
    <w:rsid w:val="00C46041"/>
    <w:rsid w:val="00C46392"/>
    <w:rsid w:val="00C46812"/>
    <w:rsid w:val="00C46EEB"/>
    <w:rsid w:val="00C4793C"/>
    <w:rsid w:val="00C501E0"/>
    <w:rsid w:val="00C507A8"/>
    <w:rsid w:val="00C50973"/>
    <w:rsid w:val="00C50D3A"/>
    <w:rsid w:val="00C50D49"/>
    <w:rsid w:val="00C50E75"/>
    <w:rsid w:val="00C51AEE"/>
    <w:rsid w:val="00C51B8F"/>
    <w:rsid w:val="00C528FD"/>
    <w:rsid w:val="00C529CF"/>
    <w:rsid w:val="00C52BD9"/>
    <w:rsid w:val="00C52EC3"/>
    <w:rsid w:val="00C53201"/>
    <w:rsid w:val="00C5332E"/>
    <w:rsid w:val="00C533FE"/>
    <w:rsid w:val="00C5377D"/>
    <w:rsid w:val="00C54ED6"/>
    <w:rsid w:val="00C54FB8"/>
    <w:rsid w:val="00C55FBC"/>
    <w:rsid w:val="00C56925"/>
    <w:rsid w:val="00C5698E"/>
    <w:rsid w:val="00C5699B"/>
    <w:rsid w:val="00C56DB6"/>
    <w:rsid w:val="00C57012"/>
    <w:rsid w:val="00C600C2"/>
    <w:rsid w:val="00C603D6"/>
    <w:rsid w:val="00C60A1F"/>
    <w:rsid w:val="00C61048"/>
    <w:rsid w:val="00C61265"/>
    <w:rsid w:val="00C61C4C"/>
    <w:rsid w:val="00C61F7E"/>
    <w:rsid w:val="00C62699"/>
    <w:rsid w:val="00C627B6"/>
    <w:rsid w:val="00C62890"/>
    <w:rsid w:val="00C62932"/>
    <w:rsid w:val="00C640E0"/>
    <w:rsid w:val="00C64123"/>
    <w:rsid w:val="00C646B3"/>
    <w:rsid w:val="00C64795"/>
    <w:rsid w:val="00C64D8C"/>
    <w:rsid w:val="00C6543D"/>
    <w:rsid w:val="00C6549D"/>
    <w:rsid w:val="00C65ABC"/>
    <w:rsid w:val="00C65BFE"/>
    <w:rsid w:val="00C65DA8"/>
    <w:rsid w:val="00C65DB8"/>
    <w:rsid w:val="00C66CB6"/>
    <w:rsid w:val="00C677F0"/>
    <w:rsid w:val="00C70827"/>
    <w:rsid w:val="00C70C96"/>
    <w:rsid w:val="00C7156A"/>
    <w:rsid w:val="00C7190E"/>
    <w:rsid w:val="00C71C00"/>
    <w:rsid w:val="00C71C16"/>
    <w:rsid w:val="00C71C17"/>
    <w:rsid w:val="00C7260C"/>
    <w:rsid w:val="00C727D0"/>
    <w:rsid w:val="00C73409"/>
    <w:rsid w:val="00C7428E"/>
    <w:rsid w:val="00C7510B"/>
    <w:rsid w:val="00C75CD4"/>
    <w:rsid w:val="00C760A3"/>
    <w:rsid w:val="00C7655C"/>
    <w:rsid w:val="00C766FA"/>
    <w:rsid w:val="00C767BD"/>
    <w:rsid w:val="00C76BA7"/>
    <w:rsid w:val="00C76EFB"/>
    <w:rsid w:val="00C77062"/>
    <w:rsid w:val="00C77084"/>
    <w:rsid w:val="00C809B5"/>
    <w:rsid w:val="00C80D52"/>
    <w:rsid w:val="00C80E01"/>
    <w:rsid w:val="00C81052"/>
    <w:rsid w:val="00C8171A"/>
    <w:rsid w:val="00C82635"/>
    <w:rsid w:val="00C82A61"/>
    <w:rsid w:val="00C8311D"/>
    <w:rsid w:val="00C8365A"/>
    <w:rsid w:val="00C83899"/>
    <w:rsid w:val="00C83AAA"/>
    <w:rsid w:val="00C83F14"/>
    <w:rsid w:val="00C840B3"/>
    <w:rsid w:val="00C84281"/>
    <w:rsid w:val="00C84C9B"/>
    <w:rsid w:val="00C84EE2"/>
    <w:rsid w:val="00C853AD"/>
    <w:rsid w:val="00C85531"/>
    <w:rsid w:val="00C855D4"/>
    <w:rsid w:val="00C86080"/>
    <w:rsid w:val="00C863F7"/>
    <w:rsid w:val="00C87108"/>
    <w:rsid w:val="00C872CD"/>
    <w:rsid w:val="00C87449"/>
    <w:rsid w:val="00C8776D"/>
    <w:rsid w:val="00C87C4A"/>
    <w:rsid w:val="00C90974"/>
    <w:rsid w:val="00C90D58"/>
    <w:rsid w:val="00C90DDC"/>
    <w:rsid w:val="00C90E71"/>
    <w:rsid w:val="00C910BF"/>
    <w:rsid w:val="00C91C5D"/>
    <w:rsid w:val="00C93A8E"/>
    <w:rsid w:val="00C943EF"/>
    <w:rsid w:val="00C952D9"/>
    <w:rsid w:val="00C95800"/>
    <w:rsid w:val="00C95AE9"/>
    <w:rsid w:val="00C96569"/>
    <w:rsid w:val="00C966CC"/>
    <w:rsid w:val="00C96834"/>
    <w:rsid w:val="00C96CC0"/>
    <w:rsid w:val="00C9701E"/>
    <w:rsid w:val="00C970B2"/>
    <w:rsid w:val="00C97442"/>
    <w:rsid w:val="00C979CD"/>
    <w:rsid w:val="00CA03C1"/>
    <w:rsid w:val="00CA0E83"/>
    <w:rsid w:val="00CA137E"/>
    <w:rsid w:val="00CA2131"/>
    <w:rsid w:val="00CA25E0"/>
    <w:rsid w:val="00CA28C5"/>
    <w:rsid w:val="00CA2CA2"/>
    <w:rsid w:val="00CA30B4"/>
    <w:rsid w:val="00CA30F0"/>
    <w:rsid w:val="00CA39D6"/>
    <w:rsid w:val="00CA467D"/>
    <w:rsid w:val="00CA4AE4"/>
    <w:rsid w:val="00CA4BCF"/>
    <w:rsid w:val="00CA4EAE"/>
    <w:rsid w:val="00CA4FB0"/>
    <w:rsid w:val="00CA558A"/>
    <w:rsid w:val="00CA57FF"/>
    <w:rsid w:val="00CA5BE8"/>
    <w:rsid w:val="00CA5C32"/>
    <w:rsid w:val="00CA63DB"/>
    <w:rsid w:val="00CA6694"/>
    <w:rsid w:val="00CA6A4B"/>
    <w:rsid w:val="00CA6AC0"/>
    <w:rsid w:val="00CA7341"/>
    <w:rsid w:val="00CA7705"/>
    <w:rsid w:val="00CA7B96"/>
    <w:rsid w:val="00CB0374"/>
    <w:rsid w:val="00CB0711"/>
    <w:rsid w:val="00CB12DF"/>
    <w:rsid w:val="00CB14DA"/>
    <w:rsid w:val="00CB1513"/>
    <w:rsid w:val="00CB1549"/>
    <w:rsid w:val="00CB1B48"/>
    <w:rsid w:val="00CB1C2B"/>
    <w:rsid w:val="00CB1CDF"/>
    <w:rsid w:val="00CB2D7F"/>
    <w:rsid w:val="00CB2E18"/>
    <w:rsid w:val="00CB38C6"/>
    <w:rsid w:val="00CB39D0"/>
    <w:rsid w:val="00CB3CE3"/>
    <w:rsid w:val="00CB4DDD"/>
    <w:rsid w:val="00CB5E46"/>
    <w:rsid w:val="00CB6D19"/>
    <w:rsid w:val="00CB7132"/>
    <w:rsid w:val="00CB7598"/>
    <w:rsid w:val="00CB75FD"/>
    <w:rsid w:val="00CC0514"/>
    <w:rsid w:val="00CC0524"/>
    <w:rsid w:val="00CC0CF8"/>
    <w:rsid w:val="00CC1309"/>
    <w:rsid w:val="00CC1574"/>
    <w:rsid w:val="00CC1C5B"/>
    <w:rsid w:val="00CC3015"/>
    <w:rsid w:val="00CC3499"/>
    <w:rsid w:val="00CC37A4"/>
    <w:rsid w:val="00CC41ED"/>
    <w:rsid w:val="00CC448B"/>
    <w:rsid w:val="00CC4D1B"/>
    <w:rsid w:val="00CC516E"/>
    <w:rsid w:val="00CC5586"/>
    <w:rsid w:val="00CC5608"/>
    <w:rsid w:val="00CC5612"/>
    <w:rsid w:val="00CC6ABF"/>
    <w:rsid w:val="00CC6B68"/>
    <w:rsid w:val="00CC7464"/>
    <w:rsid w:val="00CC74AB"/>
    <w:rsid w:val="00CC7AFD"/>
    <w:rsid w:val="00CD0B96"/>
    <w:rsid w:val="00CD150D"/>
    <w:rsid w:val="00CD153F"/>
    <w:rsid w:val="00CD1A3C"/>
    <w:rsid w:val="00CD1B5B"/>
    <w:rsid w:val="00CD2CD7"/>
    <w:rsid w:val="00CD37BE"/>
    <w:rsid w:val="00CD4951"/>
    <w:rsid w:val="00CD4A7F"/>
    <w:rsid w:val="00CD4DDD"/>
    <w:rsid w:val="00CD51C9"/>
    <w:rsid w:val="00CD579A"/>
    <w:rsid w:val="00CD64DC"/>
    <w:rsid w:val="00CD772B"/>
    <w:rsid w:val="00CD7758"/>
    <w:rsid w:val="00CD7B9D"/>
    <w:rsid w:val="00CE0061"/>
    <w:rsid w:val="00CE043C"/>
    <w:rsid w:val="00CE07FD"/>
    <w:rsid w:val="00CE22DF"/>
    <w:rsid w:val="00CE24A5"/>
    <w:rsid w:val="00CE2B6F"/>
    <w:rsid w:val="00CE2F4C"/>
    <w:rsid w:val="00CE2FB5"/>
    <w:rsid w:val="00CE32FB"/>
    <w:rsid w:val="00CE3716"/>
    <w:rsid w:val="00CE3C20"/>
    <w:rsid w:val="00CE3CF0"/>
    <w:rsid w:val="00CE4213"/>
    <w:rsid w:val="00CE4278"/>
    <w:rsid w:val="00CE4713"/>
    <w:rsid w:val="00CE54C9"/>
    <w:rsid w:val="00CE5534"/>
    <w:rsid w:val="00CE5638"/>
    <w:rsid w:val="00CE5AC6"/>
    <w:rsid w:val="00CE5B24"/>
    <w:rsid w:val="00CE5C05"/>
    <w:rsid w:val="00CE5F5B"/>
    <w:rsid w:val="00CE64E4"/>
    <w:rsid w:val="00CE6502"/>
    <w:rsid w:val="00CE664E"/>
    <w:rsid w:val="00CE748F"/>
    <w:rsid w:val="00CE7582"/>
    <w:rsid w:val="00CE7EF1"/>
    <w:rsid w:val="00CF0506"/>
    <w:rsid w:val="00CF05E2"/>
    <w:rsid w:val="00CF05EA"/>
    <w:rsid w:val="00CF0C93"/>
    <w:rsid w:val="00CF10F4"/>
    <w:rsid w:val="00CF122F"/>
    <w:rsid w:val="00CF1AFB"/>
    <w:rsid w:val="00CF21B5"/>
    <w:rsid w:val="00CF2570"/>
    <w:rsid w:val="00CF2859"/>
    <w:rsid w:val="00CF28B2"/>
    <w:rsid w:val="00CF2A01"/>
    <w:rsid w:val="00CF2DEC"/>
    <w:rsid w:val="00CF3200"/>
    <w:rsid w:val="00CF3295"/>
    <w:rsid w:val="00CF3D05"/>
    <w:rsid w:val="00CF4785"/>
    <w:rsid w:val="00CF4808"/>
    <w:rsid w:val="00CF4A97"/>
    <w:rsid w:val="00CF4CA3"/>
    <w:rsid w:val="00CF55C4"/>
    <w:rsid w:val="00CF5FE5"/>
    <w:rsid w:val="00CF60E1"/>
    <w:rsid w:val="00CF61FB"/>
    <w:rsid w:val="00CF6A70"/>
    <w:rsid w:val="00CF74AB"/>
    <w:rsid w:val="00CF7892"/>
    <w:rsid w:val="00CF7990"/>
    <w:rsid w:val="00D01151"/>
    <w:rsid w:val="00D016DE"/>
    <w:rsid w:val="00D01FAF"/>
    <w:rsid w:val="00D0203F"/>
    <w:rsid w:val="00D023A9"/>
    <w:rsid w:val="00D02C1B"/>
    <w:rsid w:val="00D02C43"/>
    <w:rsid w:val="00D02C56"/>
    <w:rsid w:val="00D03678"/>
    <w:rsid w:val="00D03A8D"/>
    <w:rsid w:val="00D03AD3"/>
    <w:rsid w:val="00D03ADF"/>
    <w:rsid w:val="00D03BB3"/>
    <w:rsid w:val="00D03DB3"/>
    <w:rsid w:val="00D04643"/>
    <w:rsid w:val="00D048BA"/>
    <w:rsid w:val="00D04C15"/>
    <w:rsid w:val="00D05E3F"/>
    <w:rsid w:val="00D0606E"/>
    <w:rsid w:val="00D062F7"/>
    <w:rsid w:val="00D067DB"/>
    <w:rsid w:val="00D0730A"/>
    <w:rsid w:val="00D07467"/>
    <w:rsid w:val="00D10922"/>
    <w:rsid w:val="00D10BE5"/>
    <w:rsid w:val="00D10E22"/>
    <w:rsid w:val="00D10E49"/>
    <w:rsid w:val="00D11671"/>
    <w:rsid w:val="00D11EE5"/>
    <w:rsid w:val="00D1202B"/>
    <w:rsid w:val="00D125F0"/>
    <w:rsid w:val="00D12BC6"/>
    <w:rsid w:val="00D13001"/>
    <w:rsid w:val="00D137E1"/>
    <w:rsid w:val="00D13943"/>
    <w:rsid w:val="00D13B7C"/>
    <w:rsid w:val="00D13BD4"/>
    <w:rsid w:val="00D140CF"/>
    <w:rsid w:val="00D1418A"/>
    <w:rsid w:val="00D14300"/>
    <w:rsid w:val="00D14486"/>
    <w:rsid w:val="00D14B38"/>
    <w:rsid w:val="00D150E9"/>
    <w:rsid w:val="00D154AE"/>
    <w:rsid w:val="00D15691"/>
    <w:rsid w:val="00D15F6D"/>
    <w:rsid w:val="00D16254"/>
    <w:rsid w:val="00D16D36"/>
    <w:rsid w:val="00D17ADB"/>
    <w:rsid w:val="00D203C9"/>
    <w:rsid w:val="00D20B10"/>
    <w:rsid w:val="00D20E8E"/>
    <w:rsid w:val="00D212A2"/>
    <w:rsid w:val="00D216E0"/>
    <w:rsid w:val="00D22CB8"/>
    <w:rsid w:val="00D22ED2"/>
    <w:rsid w:val="00D23030"/>
    <w:rsid w:val="00D23250"/>
    <w:rsid w:val="00D23A2A"/>
    <w:rsid w:val="00D242E0"/>
    <w:rsid w:val="00D243B6"/>
    <w:rsid w:val="00D2494B"/>
    <w:rsid w:val="00D249B7"/>
    <w:rsid w:val="00D2519C"/>
    <w:rsid w:val="00D256EE"/>
    <w:rsid w:val="00D26270"/>
    <w:rsid w:val="00D276DA"/>
    <w:rsid w:val="00D2783A"/>
    <w:rsid w:val="00D27F4C"/>
    <w:rsid w:val="00D300F6"/>
    <w:rsid w:val="00D30946"/>
    <w:rsid w:val="00D30B3F"/>
    <w:rsid w:val="00D31154"/>
    <w:rsid w:val="00D312DE"/>
    <w:rsid w:val="00D31CD6"/>
    <w:rsid w:val="00D325CE"/>
    <w:rsid w:val="00D327F9"/>
    <w:rsid w:val="00D32F0D"/>
    <w:rsid w:val="00D3307C"/>
    <w:rsid w:val="00D330DE"/>
    <w:rsid w:val="00D337BA"/>
    <w:rsid w:val="00D33919"/>
    <w:rsid w:val="00D33A1C"/>
    <w:rsid w:val="00D345CC"/>
    <w:rsid w:val="00D34A12"/>
    <w:rsid w:val="00D34E33"/>
    <w:rsid w:val="00D34FFE"/>
    <w:rsid w:val="00D362CB"/>
    <w:rsid w:val="00D36A2E"/>
    <w:rsid w:val="00D36CB3"/>
    <w:rsid w:val="00D406BC"/>
    <w:rsid w:val="00D40A24"/>
    <w:rsid w:val="00D40BFE"/>
    <w:rsid w:val="00D410D5"/>
    <w:rsid w:val="00D42F1B"/>
    <w:rsid w:val="00D4342C"/>
    <w:rsid w:val="00D43553"/>
    <w:rsid w:val="00D43675"/>
    <w:rsid w:val="00D438CD"/>
    <w:rsid w:val="00D43E79"/>
    <w:rsid w:val="00D4414B"/>
    <w:rsid w:val="00D44271"/>
    <w:rsid w:val="00D44349"/>
    <w:rsid w:val="00D444A6"/>
    <w:rsid w:val="00D444AE"/>
    <w:rsid w:val="00D44740"/>
    <w:rsid w:val="00D44984"/>
    <w:rsid w:val="00D449CE"/>
    <w:rsid w:val="00D450CA"/>
    <w:rsid w:val="00D45961"/>
    <w:rsid w:val="00D45D60"/>
    <w:rsid w:val="00D4678F"/>
    <w:rsid w:val="00D46EBA"/>
    <w:rsid w:val="00D46F54"/>
    <w:rsid w:val="00D47AB2"/>
    <w:rsid w:val="00D47AB7"/>
    <w:rsid w:val="00D47D8B"/>
    <w:rsid w:val="00D47FFB"/>
    <w:rsid w:val="00D50465"/>
    <w:rsid w:val="00D50923"/>
    <w:rsid w:val="00D511CD"/>
    <w:rsid w:val="00D51F45"/>
    <w:rsid w:val="00D5318B"/>
    <w:rsid w:val="00D53456"/>
    <w:rsid w:val="00D53DE5"/>
    <w:rsid w:val="00D54686"/>
    <w:rsid w:val="00D54978"/>
    <w:rsid w:val="00D54C0C"/>
    <w:rsid w:val="00D54D1D"/>
    <w:rsid w:val="00D54D5B"/>
    <w:rsid w:val="00D55880"/>
    <w:rsid w:val="00D55CCA"/>
    <w:rsid w:val="00D55FEF"/>
    <w:rsid w:val="00D56E2D"/>
    <w:rsid w:val="00D57A01"/>
    <w:rsid w:val="00D6083D"/>
    <w:rsid w:val="00D60BB4"/>
    <w:rsid w:val="00D60C2B"/>
    <w:rsid w:val="00D60FA2"/>
    <w:rsid w:val="00D61B27"/>
    <w:rsid w:val="00D628A1"/>
    <w:rsid w:val="00D62A00"/>
    <w:rsid w:val="00D62B18"/>
    <w:rsid w:val="00D635A2"/>
    <w:rsid w:val="00D635F8"/>
    <w:rsid w:val="00D63E76"/>
    <w:rsid w:val="00D644F0"/>
    <w:rsid w:val="00D6497A"/>
    <w:rsid w:val="00D64D78"/>
    <w:rsid w:val="00D64DDC"/>
    <w:rsid w:val="00D65AD1"/>
    <w:rsid w:val="00D66150"/>
    <w:rsid w:val="00D6647F"/>
    <w:rsid w:val="00D66A27"/>
    <w:rsid w:val="00D66D32"/>
    <w:rsid w:val="00D66E08"/>
    <w:rsid w:val="00D66F8D"/>
    <w:rsid w:val="00D66FCA"/>
    <w:rsid w:val="00D67DD4"/>
    <w:rsid w:val="00D67E65"/>
    <w:rsid w:val="00D67F60"/>
    <w:rsid w:val="00D700F4"/>
    <w:rsid w:val="00D70A76"/>
    <w:rsid w:val="00D71227"/>
    <w:rsid w:val="00D71772"/>
    <w:rsid w:val="00D71939"/>
    <w:rsid w:val="00D725C6"/>
    <w:rsid w:val="00D72BCE"/>
    <w:rsid w:val="00D72C0C"/>
    <w:rsid w:val="00D73D3E"/>
    <w:rsid w:val="00D73FD0"/>
    <w:rsid w:val="00D7511C"/>
    <w:rsid w:val="00D75287"/>
    <w:rsid w:val="00D75413"/>
    <w:rsid w:val="00D7570A"/>
    <w:rsid w:val="00D758E9"/>
    <w:rsid w:val="00D76021"/>
    <w:rsid w:val="00D762F6"/>
    <w:rsid w:val="00D76CE5"/>
    <w:rsid w:val="00D76EB8"/>
    <w:rsid w:val="00D76F69"/>
    <w:rsid w:val="00D77338"/>
    <w:rsid w:val="00D7788A"/>
    <w:rsid w:val="00D77D5F"/>
    <w:rsid w:val="00D805B5"/>
    <w:rsid w:val="00D80F72"/>
    <w:rsid w:val="00D81321"/>
    <w:rsid w:val="00D8143B"/>
    <w:rsid w:val="00D8185D"/>
    <w:rsid w:val="00D82B87"/>
    <w:rsid w:val="00D82D8F"/>
    <w:rsid w:val="00D837F7"/>
    <w:rsid w:val="00D83E6E"/>
    <w:rsid w:val="00D83EDD"/>
    <w:rsid w:val="00D840F8"/>
    <w:rsid w:val="00D84283"/>
    <w:rsid w:val="00D8470C"/>
    <w:rsid w:val="00D849D0"/>
    <w:rsid w:val="00D84A4C"/>
    <w:rsid w:val="00D855D0"/>
    <w:rsid w:val="00D85D91"/>
    <w:rsid w:val="00D85E61"/>
    <w:rsid w:val="00D86295"/>
    <w:rsid w:val="00D87027"/>
    <w:rsid w:val="00D87086"/>
    <w:rsid w:val="00D87498"/>
    <w:rsid w:val="00D87B2B"/>
    <w:rsid w:val="00D9060B"/>
    <w:rsid w:val="00D90708"/>
    <w:rsid w:val="00D90A30"/>
    <w:rsid w:val="00D90CC9"/>
    <w:rsid w:val="00D90DFF"/>
    <w:rsid w:val="00D91747"/>
    <w:rsid w:val="00D91B60"/>
    <w:rsid w:val="00D9391D"/>
    <w:rsid w:val="00D93B14"/>
    <w:rsid w:val="00D93EC4"/>
    <w:rsid w:val="00D941AB"/>
    <w:rsid w:val="00D94224"/>
    <w:rsid w:val="00D943DA"/>
    <w:rsid w:val="00D948FF"/>
    <w:rsid w:val="00D94920"/>
    <w:rsid w:val="00D94A7E"/>
    <w:rsid w:val="00D954A2"/>
    <w:rsid w:val="00D96157"/>
    <w:rsid w:val="00D96858"/>
    <w:rsid w:val="00D96B8A"/>
    <w:rsid w:val="00D96DBD"/>
    <w:rsid w:val="00D970C2"/>
    <w:rsid w:val="00D97422"/>
    <w:rsid w:val="00D97A1C"/>
    <w:rsid w:val="00D97D51"/>
    <w:rsid w:val="00DA0347"/>
    <w:rsid w:val="00DA062A"/>
    <w:rsid w:val="00DA0655"/>
    <w:rsid w:val="00DA1387"/>
    <w:rsid w:val="00DA1616"/>
    <w:rsid w:val="00DA1970"/>
    <w:rsid w:val="00DA1ABC"/>
    <w:rsid w:val="00DA1FB1"/>
    <w:rsid w:val="00DA2E93"/>
    <w:rsid w:val="00DA2F5F"/>
    <w:rsid w:val="00DA3415"/>
    <w:rsid w:val="00DA3A15"/>
    <w:rsid w:val="00DA44C6"/>
    <w:rsid w:val="00DA5977"/>
    <w:rsid w:val="00DA5FB1"/>
    <w:rsid w:val="00DA6280"/>
    <w:rsid w:val="00DA62EB"/>
    <w:rsid w:val="00DA6957"/>
    <w:rsid w:val="00DA72F6"/>
    <w:rsid w:val="00DA7605"/>
    <w:rsid w:val="00DA7DBB"/>
    <w:rsid w:val="00DB0286"/>
    <w:rsid w:val="00DB0AE2"/>
    <w:rsid w:val="00DB0D0F"/>
    <w:rsid w:val="00DB11F4"/>
    <w:rsid w:val="00DB1636"/>
    <w:rsid w:val="00DB2156"/>
    <w:rsid w:val="00DB2596"/>
    <w:rsid w:val="00DB2B4F"/>
    <w:rsid w:val="00DB2B88"/>
    <w:rsid w:val="00DB3AA4"/>
    <w:rsid w:val="00DB45A2"/>
    <w:rsid w:val="00DB4EC0"/>
    <w:rsid w:val="00DB4FAC"/>
    <w:rsid w:val="00DB5307"/>
    <w:rsid w:val="00DB6167"/>
    <w:rsid w:val="00DB6B2C"/>
    <w:rsid w:val="00DB6F36"/>
    <w:rsid w:val="00DB7197"/>
    <w:rsid w:val="00DB7887"/>
    <w:rsid w:val="00DB78D0"/>
    <w:rsid w:val="00DB7D17"/>
    <w:rsid w:val="00DB7E3D"/>
    <w:rsid w:val="00DB7F1E"/>
    <w:rsid w:val="00DC02F9"/>
    <w:rsid w:val="00DC165B"/>
    <w:rsid w:val="00DC1A09"/>
    <w:rsid w:val="00DC24D7"/>
    <w:rsid w:val="00DC27C3"/>
    <w:rsid w:val="00DC295A"/>
    <w:rsid w:val="00DC2E55"/>
    <w:rsid w:val="00DC3086"/>
    <w:rsid w:val="00DC317F"/>
    <w:rsid w:val="00DC3572"/>
    <w:rsid w:val="00DC3E6C"/>
    <w:rsid w:val="00DC3FBD"/>
    <w:rsid w:val="00DC40EE"/>
    <w:rsid w:val="00DC44DF"/>
    <w:rsid w:val="00DC4935"/>
    <w:rsid w:val="00DC583B"/>
    <w:rsid w:val="00DC5B14"/>
    <w:rsid w:val="00DC5C26"/>
    <w:rsid w:val="00DC5D60"/>
    <w:rsid w:val="00DC623F"/>
    <w:rsid w:val="00DC6ACC"/>
    <w:rsid w:val="00DC7006"/>
    <w:rsid w:val="00DC76FF"/>
    <w:rsid w:val="00DC7741"/>
    <w:rsid w:val="00DC79B4"/>
    <w:rsid w:val="00DC7ADF"/>
    <w:rsid w:val="00DC7CF3"/>
    <w:rsid w:val="00DD000E"/>
    <w:rsid w:val="00DD0097"/>
    <w:rsid w:val="00DD05A0"/>
    <w:rsid w:val="00DD132A"/>
    <w:rsid w:val="00DD16D9"/>
    <w:rsid w:val="00DD1A9B"/>
    <w:rsid w:val="00DD1B5B"/>
    <w:rsid w:val="00DD1E4F"/>
    <w:rsid w:val="00DD1F19"/>
    <w:rsid w:val="00DD209E"/>
    <w:rsid w:val="00DD2E28"/>
    <w:rsid w:val="00DD3898"/>
    <w:rsid w:val="00DD3AB7"/>
    <w:rsid w:val="00DD4837"/>
    <w:rsid w:val="00DD513B"/>
    <w:rsid w:val="00DD51C6"/>
    <w:rsid w:val="00DD5911"/>
    <w:rsid w:val="00DD5B6C"/>
    <w:rsid w:val="00DD5BF0"/>
    <w:rsid w:val="00DD5D58"/>
    <w:rsid w:val="00DD5DF3"/>
    <w:rsid w:val="00DD6694"/>
    <w:rsid w:val="00DD684E"/>
    <w:rsid w:val="00DD6B78"/>
    <w:rsid w:val="00DD6D15"/>
    <w:rsid w:val="00DD6D84"/>
    <w:rsid w:val="00DD6EAD"/>
    <w:rsid w:val="00DD6F76"/>
    <w:rsid w:val="00DD7FB7"/>
    <w:rsid w:val="00DE0344"/>
    <w:rsid w:val="00DE0865"/>
    <w:rsid w:val="00DE0A7F"/>
    <w:rsid w:val="00DE0BE1"/>
    <w:rsid w:val="00DE0DC1"/>
    <w:rsid w:val="00DE10A9"/>
    <w:rsid w:val="00DE19B0"/>
    <w:rsid w:val="00DE1A57"/>
    <w:rsid w:val="00DE1FA0"/>
    <w:rsid w:val="00DE1FA5"/>
    <w:rsid w:val="00DE2015"/>
    <w:rsid w:val="00DE22BD"/>
    <w:rsid w:val="00DE2758"/>
    <w:rsid w:val="00DE293B"/>
    <w:rsid w:val="00DE2DCA"/>
    <w:rsid w:val="00DE31E4"/>
    <w:rsid w:val="00DE4239"/>
    <w:rsid w:val="00DE49EB"/>
    <w:rsid w:val="00DE4C36"/>
    <w:rsid w:val="00DE5592"/>
    <w:rsid w:val="00DE58AE"/>
    <w:rsid w:val="00DE629D"/>
    <w:rsid w:val="00DE6792"/>
    <w:rsid w:val="00DE7457"/>
    <w:rsid w:val="00DE766F"/>
    <w:rsid w:val="00DE7710"/>
    <w:rsid w:val="00DE7CA8"/>
    <w:rsid w:val="00DE7E24"/>
    <w:rsid w:val="00DF094B"/>
    <w:rsid w:val="00DF094D"/>
    <w:rsid w:val="00DF09B9"/>
    <w:rsid w:val="00DF0AC4"/>
    <w:rsid w:val="00DF1473"/>
    <w:rsid w:val="00DF1F58"/>
    <w:rsid w:val="00DF1F82"/>
    <w:rsid w:val="00DF2351"/>
    <w:rsid w:val="00DF2B8E"/>
    <w:rsid w:val="00DF32EF"/>
    <w:rsid w:val="00DF3530"/>
    <w:rsid w:val="00DF3C86"/>
    <w:rsid w:val="00DF45D8"/>
    <w:rsid w:val="00DF4753"/>
    <w:rsid w:val="00DF493B"/>
    <w:rsid w:val="00DF4D2A"/>
    <w:rsid w:val="00DF5AC6"/>
    <w:rsid w:val="00DF5DEE"/>
    <w:rsid w:val="00DF6550"/>
    <w:rsid w:val="00DF6810"/>
    <w:rsid w:val="00DF6A7F"/>
    <w:rsid w:val="00DF6DED"/>
    <w:rsid w:val="00DF7177"/>
    <w:rsid w:val="00DF72C6"/>
    <w:rsid w:val="00DF7C34"/>
    <w:rsid w:val="00E00322"/>
    <w:rsid w:val="00E0055F"/>
    <w:rsid w:val="00E008DB"/>
    <w:rsid w:val="00E00BF7"/>
    <w:rsid w:val="00E0100F"/>
    <w:rsid w:val="00E014EB"/>
    <w:rsid w:val="00E018AE"/>
    <w:rsid w:val="00E01ADC"/>
    <w:rsid w:val="00E02906"/>
    <w:rsid w:val="00E03756"/>
    <w:rsid w:val="00E0427D"/>
    <w:rsid w:val="00E048FC"/>
    <w:rsid w:val="00E04AD0"/>
    <w:rsid w:val="00E05336"/>
    <w:rsid w:val="00E05768"/>
    <w:rsid w:val="00E0647C"/>
    <w:rsid w:val="00E0784B"/>
    <w:rsid w:val="00E07BE0"/>
    <w:rsid w:val="00E07EE4"/>
    <w:rsid w:val="00E110C3"/>
    <w:rsid w:val="00E11C6C"/>
    <w:rsid w:val="00E121D7"/>
    <w:rsid w:val="00E12279"/>
    <w:rsid w:val="00E12682"/>
    <w:rsid w:val="00E128E6"/>
    <w:rsid w:val="00E137E6"/>
    <w:rsid w:val="00E139FF"/>
    <w:rsid w:val="00E13F66"/>
    <w:rsid w:val="00E14D5D"/>
    <w:rsid w:val="00E15ABA"/>
    <w:rsid w:val="00E15D36"/>
    <w:rsid w:val="00E15DBB"/>
    <w:rsid w:val="00E15FCF"/>
    <w:rsid w:val="00E1669B"/>
    <w:rsid w:val="00E1693C"/>
    <w:rsid w:val="00E17AAC"/>
    <w:rsid w:val="00E17BB5"/>
    <w:rsid w:val="00E2014B"/>
    <w:rsid w:val="00E20FDE"/>
    <w:rsid w:val="00E21F1F"/>
    <w:rsid w:val="00E22700"/>
    <w:rsid w:val="00E22E59"/>
    <w:rsid w:val="00E2308A"/>
    <w:rsid w:val="00E24255"/>
    <w:rsid w:val="00E24C2B"/>
    <w:rsid w:val="00E24EA8"/>
    <w:rsid w:val="00E257D5"/>
    <w:rsid w:val="00E259EE"/>
    <w:rsid w:val="00E25A46"/>
    <w:rsid w:val="00E263A0"/>
    <w:rsid w:val="00E2656D"/>
    <w:rsid w:val="00E26882"/>
    <w:rsid w:val="00E2750A"/>
    <w:rsid w:val="00E27623"/>
    <w:rsid w:val="00E27CE7"/>
    <w:rsid w:val="00E307C4"/>
    <w:rsid w:val="00E308A2"/>
    <w:rsid w:val="00E31E39"/>
    <w:rsid w:val="00E32A0C"/>
    <w:rsid w:val="00E32AB0"/>
    <w:rsid w:val="00E33078"/>
    <w:rsid w:val="00E337C4"/>
    <w:rsid w:val="00E33D87"/>
    <w:rsid w:val="00E33F2F"/>
    <w:rsid w:val="00E33F68"/>
    <w:rsid w:val="00E344E1"/>
    <w:rsid w:val="00E34636"/>
    <w:rsid w:val="00E34D9E"/>
    <w:rsid w:val="00E3576C"/>
    <w:rsid w:val="00E35B1B"/>
    <w:rsid w:val="00E370D3"/>
    <w:rsid w:val="00E3719C"/>
    <w:rsid w:val="00E3787C"/>
    <w:rsid w:val="00E40152"/>
    <w:rsid w:val="00E40BEB"/>
    <w:rsid w:val="00E40FA2"/>
    <w:rsid w:val="00E41308"/>
    <w:rsid w:val="00E41402"/>
    <w:rsid w:val="00E42004"/>
    <w:rsid w:val="00E42CF3"/>
    <w:rsid w:val="00E42EA7"/>
    <w:rsid w:val="00E4305B"/>
    <w:rsid w:val="00E43522"/>
    <w:rsid w:val="00E435D3"/>
    <w:rsid w:val="00E43DC7"/>
    <w:rsid w:val="00E4436F"/>
    <w:rsid w:val="00E4491D"/>
    <w:rsid w:val="00E44AC7"/>
    <w:rsid w:val="00E452A6"/>
    <w:rsid w:val="00E4541E"/>
    <w:rsid w:val="00E45A01"/>
    <w:rsid w:val="00E460DD"/>
    <w:rsid w:val="00E467AD"/>
    <w:rsid w:val="00E46876"/>
    <w:rsid w:val="00E46D15"/>
    <w:rsid w:val="00E46E3A"/>
    <w:rsid w:val="00E46EE4"/>
    <w:rsid w:val="00E4721C"/>
    <w:rsid w:val="00E4748E"/>
    <w:rsid w:val="00E47A38"/>
    <w:rsid w:val="00E509EC"/>
    <w:rsid w:val="00E51B22"/>
    <w:rsid w:val="00E521E7"/>
    <w:rsid w:val="00E52943"/>
    <w:rsid w:val="00E5318D"/>
    <w:rsid w:val="00E53682"/>
    <w:rsid w:val="00E539BF"/>
    <w:rsid w:val="00E53C79"/>
    <w:rsid w:val="00E54158"/>
    <w:rsid w:val="00E54204"/>
    <w:rsid w:val="00E54293"/>
    <w:rsid w:val="00E5462F"/>
    <w:rsid w:val="00E54979"/>
    <w:rsid w:val="00E54B43"/>
    <w:rsid w:val="00E55741"/>
    <w:rsid w:val="00E55AFC"/>
    <w:rsid w:val="00E55CCE"/>
    <w:rsid w:val="00E55D52"/>
    <w:rsid w:val="00E55E0B"/>
    <w:rsid w:val="00E562BD"/>
    <w:rsid w:val="00E56CC6"/>
    <w:rsid w:val="00E56D63"/>
    <w:rsid w:val="00E56E21"/>
    <w:rsid w:val="00E57103"/>
    <w:rsid w:val="00E5797C"/>
    <w:rsid w:val="00E57E1C"/>
    <w:rsid w:val="00E60293"/>
    <w:rsid w:val="00E6071B"/>
    <w:rsid w:val="00E60A41"/>
    <w:rsid w:val="00E60B0F"/>
    <w:rsid w:val="00E61B84"/>
    <w:rsid w:val="00E61BA5"/>
    <w:rsid w:val="00E61D05"/>
    <w:rsid w:val="00E61D17"/>
    <w:rsid w:val="00E6215E"/>
    <w:rsid w:val="00E628DD"/>
    <w:rsid w:val="00E629CA"/>
    <w:rsid w:val="00E62E06"/>
    <w:rsid w:val="00E63202"/>
    <w:rsid w:val="00E633A5"/>
    <w:rsid w:val="00E6390B"/>
    <w:rsid w:val="00E63D22"/>
    <w:rsid w:val="00E64007"/>
    <w:rsid w:val="00E64B34"/>
    <w:rsid w:val="00E64F73"/>
    <w:rsid w:val="00E653E9"/>
    <w:rsid w:val="00E65E3B"/>
    <w:rsid w:val="00E669B8"/>
    <w:rsid w:val="00E66B23"/>
    <w:rsid w:val="00E66BA6"/>
    <w:rsid w:val="00E679A5"/>
    <w:rsid w:val="00E67E02"/>
    <w:rsid w:val="00E67FDA"/>
    <w:rsid w:val="00E703E1"/>
    <w:rsid w:val="00E706C9"/>
    <w:rsid w:val="00E70796"/>
    <w:rsid w:val="00E70830"/>
    <w:rsid w:val="00E709DB"/>
    <w:rsid w:val="00E7121F"/>
    <w:rsid w:val="00E71CBB"/>
    <w:rsid w:val="00E72270"/>
    <w:rsid w:val="00E726EB"/>
    <w:rsid w:val="00E72D90"/>
    <w:rsid w:val="00E72F7E"/>
    <w:rsid w:val="00E73A4C"/>
    <w:rsid w:val="00E73B3D"/>
    <w:rsid w:val="00E73DFE"/>
    <w:rsid w:val="00E74066"/>
    <w:rsid w:val="00E74252"/>
    <w:rsid w:val="00E74478"/>
    <w:rsid w:val="00E7483E"/>
    <w:rsid w:val="00E74CC9"/>
    <w:rsid w:val="00E75184"/>
    <w:rsid w:val="00E75387"/>
    <w:rsid w:val="00E75CC9"/>
    <w:rsid w:val="00E75CD4"/>
    <w:rsid w:val="00E75D24"/>
    <w:rsid w:val="00E75DF6"/>
    <w:rsid w:val="00E76843"/>
    <w:rsid w:val="00E76E55"/>
    <w:rsid w:val="00E77152"/>
    <w:rsid w:val="00E771AF"/>
    <w:rsid w:val="00E8015C"/>
    <w:rsid w:val="00E802BE"/>
    <w:rsid w:val="00E80356"/>
    <w:rsid w:val="00E80439"/>
    <w:rsid w:val="00E8079B"/>
    <w:rsid w:val="00E81284"/>
    <w:rsid w:val="00E81431"/>
    <w:rsid w:val="00E814FF"/>
    <w:rsid w:val="00E81E74"/>
    <w:rsid w:val="00E82975"/>
    <w:rsid w:val="00E82D92"/>
    <w:rsid w:val="00E838E5"/>
    <w:rsid w:val="00E83D83"/>
    <w:rsid w:val="00E83E75"/>
    <w:rsid w:val="00E83EF6"/>
    <w:rsid w:val="00E83F4D"/>
    <w:rsid w:val="00E8473B"/>
    <w:rsid w:val="00E8492F"/>
    <w:rsid w:val="00E84F91"/>
    <w:rsid w:val="00E85720"/>
    <w:rsid w:val="00E85907"/>
    <w:rsid w:val="00E86D33"/>
    <w:rsid w:val="00E872CE"/>
    <w:rsid w:val="00E877C3"/>
    <w:rsid w:val="00E87DED"/>
    <w:rsid w:val="00E90259"/>
    <w:rsid w:val="00E9085F"/>
    <w:rsid w:val="00E908E8"/>
    <w:rsid w:val="00E90943"/>
    <w:rsid w:val="00E90E65"/>
    <w:rsid w:val="00E90EF0"/>
    <w:rsid w:val="00E90F00"/>
    <w:rsid w:val="00E923D1"/>
    <w:rsid w:val="00E9288B"/>
    <w:rsid w:val="00E92ADC"/>
    <w:rsid w:val="00E92D57"/>
    <w:rsid w:val="00E934A4"/>
    <w:rsid w:val="00E93567"/>
    <w:rsid w:val="00E946A5"/>
    <w:rsid w:val="00E9471C"/>
    <w:rsid w:val="00E9490E"/>
    <w:rsid w:val="00E952C0"/>
    <w:rsid w:val="00E952D1"/>
    <w:rsid w:val="00E9542E"/>
    <w:rsid w:val="00E9593E"/>
    <w:rsid w:val="00E95D9E"/>
    <w:rsid w:val="00E96408"/>
    <w:rsid w:val="00E96DDA"/>
    <w:rsid w:val="00E96F01"/>
    <w:rsid w:val="00E972DD"/>
    <w:rsid w:val="00E97895"/>
    <w:rsid w:val="00E97991"/>
    <w:rsid w:val="00E979A7"/>
    <w:rsid w:val="00E97C79"/>
    <w:rsid w:val="00E97C9D"/>
    <w:rsid w:val="00E97CE3"/>
    <w:rsid w:val="00E97E85"/>
    <w:rsid w:val="00EA0AC5"/>
    <w:rsid w:val="00EA0BBA"/>
    <w:rsid w:val="00EA1069"/>
    <w:rsid w:val="00EA1757"/>
    <w:rsid w:val="00EA1979"/>
    <w:rsid w:val="00EA2597"/>
    <w:rsid w:val="00EA26D5"/>
    <w:rsid w:val="00EA2A25"/>
    <w:rsid w:val="00EA314F"/>
    <w:rsid w:val="00EA33B1"/>
    <w:rsid w:val="00EA33F4"/>
    <w:rsid w:val="00EA3969"/>
    <w:rsid w:val="00EA39A2"/>
    <w:rsid w:val="00EA40C4"/>
    <w:rsid w:val="00EA44F9"/>
    <w:rsid w:val="00EA5562"/>
    <w:rsid w:val="00EA5919"/>
    <w:rsid w:val="00EA5922"/>
    <w:rsid w:val="00EA59A9"/>
    <w:rsid w:val="00EA59B0"/>
    <w:rsid w:val="00EA65FF"/>
    <w:rsid w:val="00EA7722"/>
    <w:rsid w:val="00EA7B37"/>
    <w:rsid w:val="00EB0069"/>
    <w:rsid w:val="00EB0658"/>
    <w:rsid w:val="00EB088E"/>
    <w:rsid w:val="00EB09F6"/>
    <w:rsid w:val="00EB0AB8"/>
    <w:rsid w:val="00EB1639"/>
    <w:rsid w:val="00EB1781"/>
    <w:rsid w:val="00EB25D5"/>
    <w:rsid w:val="00EB2990"/>
    <w:rsid w:val="00EB3181"/>
    <w:rsid w:val="00EB3291"/>
    <w:rsid w:val="00EB3491"/>
    <w:rsid w:val="00EB3AA3"/>
    <w:rsid w:val="00EB3C31"/>
    <w:rsid w:val="00EB3C6C"/>
    <w:rsid w:val="00EB4591"/>
    <w:rsid w:val="00EB45C0"/>
    <w:rsid w:val="00EB462E"/>
    <w:rsid w:val="00EB55E6"/>
    <w:rsid w:val="00EB5AAD"/>
    <w:rsid w:val="00EB60A5"/>
    <w:rsid w:val="00EB60DB"/>
    <w:rsid w:val="00EB63FA"/>
    <w:rsid w:val="00EB6569"/>
    <w:rsid w:val="00EB680D"/>
    <w:rsid w:val="00EB6847"/>
    <w:rsid w:val="00EB6D73"/>
    <w:rsid w:val="00EB6DC3"/>
    <w:rsid w:val="00EB751D"/>
    <w:rsid w:val="00EB754E"/>
    <w:rsid w:val="00EC02ED"/>
    <w:rsid w:val="00EC0478"/>
    <w:rsid w:val="00EC0DC2"/>
    <w:rsid w:val="00EC0FB5"/>
    <w:rsid w:val="00EC17BC"/>
    <w:rsid w:val="00EC1929"/>
    <w:rsid w:val="00EC1F00"/>
    <w:rsid w:val="00EC241C"/>
    <w:rsid w:val="00EC28DF"/>
    <w:rsid w:val="00EC2B33"/>
    <w:rsid w:val="00EC3B2A"/>
    <w:rsid w:val="00EC3BD1"/>
    <w:rsid w:val="00EC3F58"/>
    <w:rsid w:val="00EC408E"/>
    <w:rsid w:val="00EC4EC0"/>
    <w:rsid w:val="00EC50BE"/>
    <w:rsid w:val="00EC5781"/>
    <w:rsid w:val="00EC5BE7"/>
    <w:rsid w:val="00EC6A9A"/>
    <w:rsid w:val="00EC71FF"/>
    <w:rsid w:val="00EC7703"/>
    <w:rsid w:val="00EC7881"/>
    <w:rsid w:val="00EC7A8F"/>
    <w:rsid w:val="00EC7FC4"/>
    <w:rsid w:val="00ED0150"/>
    <w:rsid w:val="00ED0368"/>
    <w:rsid w:val="00ED095A"/>
    <w:rsid w:val="00ED1C11"/>
    <w:rsid w:val="00ED1C6F"/>
    <w:rsid w:val="00ED1DD9"/>
    <w:rsid w:val="00ED33E8"/>
    <w:rsid w:val="00ED3E81"/>
    <w:rsid w:val="00ED42B6"/>
    <w:rsid w:val="00ED46B8"/>
    <w:rsid w:val="00ED4B2C"/>
    <w:rsid w:val="00ED5380"/>
    <w:rsid w:val="00ED53EA"/>
    <w:rsid w:val="00ED5C0A"/>
    <w:rsid w:val="00ED6340"/>
    <w:rsid w:val="00ED64DF"/>
    <w:rsid w:val="00ED6F40"/>
    <w:rsid w:val="00ED73F5"/>
    <w:rsid w:val="00ED7453"/>
    <w:rsid w:val="00ED7513"/>
    <w:rsid w:val="00EE0E60"/>
    <w:rsid w:val="00EE15F4"/>
    <w:rsid w:val="00EE1FBA"/>
    <w:rsid w:val="00EE23E0"/>
    <w:rsid w:val="00EE25D6"/>
    <w:rsid w:val="00EE31AB"/>
    <w:rsid w:val="00EE342E"/>
    <w:rsid w:val="00EE3E01"/>
    <w:rsid w:val="00EE3F48"/>
    <w:rsid w:val="00EE405E"/>
    <w:rsid w:val="00EE420A"/>
    <w:rsid w:val="00EE4B1F"/>
    <w:rsid w:val="00EE57E4"/>
    <w:rsid w:val="00EE59D0"/>
    <w:rsid w:val="00EE59F8"/>
    <w:rsid w:val="00EE620C"/>
    <w:rsid w:val="00EE66EC"/>
    <w:rsid w:val="00EE68D8"/>
    <w:rsid w:val="00EE699E"/>
    <w:rsid w:val="00EE69F3"/>
    <w:rsid w:val="00EE6DC8"/>
    <w:rsid w:val="00EE6DFA"/>
    <w:rsid w:val="00EE7789"/>
    <w:rsid w:val="00EE7CA3"/>
    <w:rsid w:val="00EF0000"/>
    <w:rsid w:val="00EF018A"/>
    <w:rsid w:val="00EF071D"/>
    <w:rsid w:val="00EF0893"/>
    <w:rsid w:val="00EF092A"/>
    <w:rsid w:val="00EF0FD3"/>
    <w:rsid w:val="00EF1199"/>
    <w:rsid w:val="00EF1463"/>
    <w:rsid w:val="00EF1B20"/>
    <w:rsid w:val="00EF2983"/>
    <w:rsid w:val="00EF2FAD"/>
    <w:rsid w:val="00EF2FD2"/>
    <w:rsid w:val="00EF3655"/>
    <w:rsid w:val="00EF4124"/>
    <w:rsid w:val="00EF4837"/>
    <w:rsid w:val="00EF4E4C"/>
    <w:rsid w:val="00EF525A"/>
    <w:rsid w:val="00EF54FF"/>
    <w:rsid w:val="00EF55C2"/>
    <w:rsid w:val="00EF5896"/>
    <w:rsid w:val="00EF6307"/>
    <w:rsid w:val="00EF6756"/>
    <w:rsid w:val="00EF6971"/>
    <w:rsid w:val="00EF6C76"/>
    <w:rsid w:val="00EF6E3E"/>
    <w:rsid w:val="00EF7641"/>
    <w:rsid w:val="00EF7774"/>
    <w:rsid w:val="00EF79BA"/>
    <w:rsid w:val="00F001AE"/>
    <w:rsid w:val="00F00799"/>
    <w:rsid w:val="00F011CE"/>
    <w:rsid w:val="00F01261"/>
    <w:rsid w:val="00F01BB3"/>
    <w:rsid w:val="00F020B5"/>
    <w:rsid w:val="00F02136"/>
    <w:rsid w:val="00F0310A"/>
    <w:rsid w:val="00F0312F"/>
    <w:rsid w:val="00F034A0"/>
    <w:rsid w:val="00F03895"/>
    <w:rsid w:val="00F03AA3"/>
    <w:rsid w:val="00F03E7B"/>
    <w:rsid w:val="00F03F06"/>
    <w:rsid w:val="00F0414A"/>
    <w:rsid w:val="00F04DFB"/>
    <w:rsid w:val="00F04E20"/>
    <w:rsid w:val="00F04EFD"/>
    <w:rsid w:val="00F04FFD"/>
    <w:rsid w:val="00F051EE"/>
    <w:rsid w:val="00F05EEA"/>
    <w:rsid w:val="00F064B3"/>
    <w:rsid w:val="00F06591"/>
    <w:rsid w:val="00F0672C"/>
    <w:rsid w:val="00F073DC"/>
    <w:rsid w:val="00F10291"/>
    <w:rsid w:val="00F10750"/>
    <w:rsid w:val="00F11FF4"/>
    <w:rsid w:val="00F128B0"/>
    <w:rsid w:val="00F12978"/>
    <w:rsid w:val="00F12F65"/>
    <w:rsid w:val="00F138CF"/>
    <w:rsid w:val="00F13BD2"/>
    <w:rsid w:val="00F13EFF"/>
    <w:rsid w:val="00F13F2A"/>
    <w:rsid w:val="00F14264"/>
    <w:rsid w:val="00F14461"/>
    <w:rsid w:val="00F14E31"/>
    <w:rsid w:val="00F14F59"/>
    <w:rsid w:val="00F15B13"/>
    <w:rsid w:val="00F162F9"/>
    <w:rsid w:val="00F165DC"/>
    <w:rsid w:val="00F16623"/>
    <w:rsid w:val="00F16CF7"/>
    <w:rsid w:val="00F174DB"/>
    <w:rsid w:val="00F1763E"/>
    <w:rsid w:val="00F20262"/>
    <w:rsid w:val="00F20F44"/>
    <w:rsid w:val="00F211D3"/>
    <w:rsid w:val="00F212DF"/>
    <w:rsid w:val="00F21BBB"/>
    <w:rsid w:val="00F21D0E"/>
    <w:rsid w:val="00F22517"/>
    <w:rsid w:val="00F2289B"/>
    <w:rsid w:val="00F23A1F"/>
    <w:rsid w:val="00F24B26"/>
    <w:rsid w:val="00F253D2"/>
    <w:rsid w:val="00F254F1"/>
    <w:rsid w:val="00F2555F"/>
    <w:rsid w:val="00F25595"/>
    <w:rsid w:val="00F25A4E"/>
    <w:rsid w:val="00F2615B"/>
    <w:rsid w:val="00F2705E"/>
    <w:rsid w:val="00F27275"/>
    <w:rsid w:val="00F273B1"/>
    <w:rsid w:val="00F27963"/>
    <w:rsid w:val="00F27BCD"/>
    <w:rsid w:val="00F3072F"/>
    <w:rsid w:val="00F30F95"/>
    <w:rsid w:val="00F317AC"/>
    <w:rsid w:val="00F31AD5"/>
    <w:rsid w:val="00F31BEE"/>
    <w:rsid w:val="00F3257C"/>
    <w:rsid w:val="00F32688"/>
    <w:rsid w:val="00F32D45"/>
    <w:rsid w:val="00F32EE0"/>
    <w:rsid w:val="00F32FD7"/>
    <w:rsid w:val="00F330C3"/>
    <w:rsid w:val="00F332F7"/>
    <w:rsid w:val="00F335AB"/>
    <w:rsid w:val="00F337B5"/>
    <w:rsid w:val="00F339F1"/>
    <w:rsid w:val="00F343FA"/>
    <w:rsid w:val="00F344AC"/>
    <w:rsid w:val="00F344DB"/>
    <w:rsid w:val="00F34712"/>
    <w:rsid w:val="00F34CD4"/>
    <w:rsid w:val="00F34FFD"/>
    <w:rsid w:val="00F354F4"/>
    <w:rsid w:val="00F35CDD"/>
    <w:rsid w:val="00F36786"/>
    <w:rsid w:val="00F3698D"/>
    <w:rsid w:val="00F36CE6"/>
    <w:rsid w:val="00F36D32"/>
    <w:rsid w:val="00F3710E"/>
    <w:rsid w:val="00F4054F"/>
    <w:rsid w:val="00F40A19"/>
    <w:rsid w:val="00F40FFA"/>
    <w:rsid w:val="00F41267"/>
    <w:rsid w:val="00F41B2A"/>
    <w:rsid w:val="00F41B9B"/>
    <w:rsid w:val="00F41E87"/>
    <w:rsid w:val="00F42438"/>
    <w:rsid w:val="00F425F5"/>
    <w:rsid w:val="00F42BD3"/>
    <w:rsid w:val="00F436EF"/>
    <w:rsid w:val="00F4393E"/>
    <w:rsid w:val="00F43BE7"/>
    <w:rsid w:val="00F43D53"/>
    <w:rsid w:val="00F44624"/>
    <w:rsid w:val="00F44C6C"/>
    <w:rsid w:val="00F44DDD"/>
    <w:rsid w:val="00F45762"/>
    <w:rsid w:val="00F45BFE"/>
    <w:rsid w:val="00F45F41"/>
    <w:rsid w:val="00F4662C"/>
    <w:rsid w:val="00F46988"/>
    <w:rsid w:val="00F46CE5"/>
    <w:rsid w:val="00F46DE2"/>
    <w:rsid w:val="00F46FDB"/>
    <w:rsid w:val="00F475F1"/>
    <w:rsid w:val="00F47BEE"/>
    <w:rsid w:val="00F502D0"/>
    <w:rsid w:val="00F503CD"/>
    <w:rsid w:val="00F50CF1"/>
    <w:rsid w:val="00F51181"/>
    <w:rsid w:val="00F5120D"/>
    <w:rsid w:val="00F51A92"/>
    <w:rsid w:val="00F51D02"/>
    <w:rsid w:val="00F51E1E"/>
    <w:rsid w:val="00F51F8C"/>
    <w:rsid w:val="00F51F9A"/>
    <w:rsid w:val="00F52065"/>
    <w:rsid w:val="00F52201"/>
    <w:rsid w:val="00F52A42"/>
    <w:rsid w:val="00F52CD1"/>
    <w:rsid w:val="00F53218"/>
    <w:rsid w:val="00F538AF"/>
    <w:rsid w:val="00F53C31"/>
    <w:rsid w:val="00F53E24"/>
    <w:rsid w:val="00F53E57"/>
    <w:rsid w:val="00F541E3"/>
    <w:rsid w:val="00F55976"/>
    <w:rsid w:val="00F56ABB"/>
    <w:rsid w:val="00F57032"/>
    <w:rsid w:val="00F60384"/>
    <w:rsid w:val="00F603FD"/>
    <w:rsid w:val="00F60BF4"/>
    <w:rsid w:val="00F610C3"/>
    <w:rsid w:val="00F612EF"/>
    <w:rsid w:val="00F61C47"/>
    <w:rsid w:val="00F61D6C"/>
    <w:rsid w:val="00F6222B"/>
    <w:rsid w:val="00F62313"/>
    <w:rsid w:val="00F62908"/>
    <w:rsid w:val="00F62A7A"/>
    <w:rsid w:val="00F63160"/>
    <w:rsid w:val="00F63759"/>
    <w:rsid w:val="00F649B1"/>
    <w:rsid w:val="00F652F1"/>
    <w:rsid w:val="00F6643C"/>
    <w:rsid w:val="00F66AA3"/>
    <w:rsid w:val="00F66CD1"/>
    <w:rsid w:val="00F66D03"/>
    <w:rsid w:val="00F66F76"/>
    <w:rsid w:val="00F6744B"/>
    <w:rsid w:val="00F6759D"/>
    <w:rsid w:val="00F67E0D"/>
    <w:rsid w:val="00F67F99"/>
    <w:rsid w:val="00F702A1"/>
    <w:rsid w:val="00F70D4F"/>
    <w:rsid w:val="00F70FC8"/>
    <w:rsid w:val="00F71107"/>
    <w:rsid w:val="00F71253"/>
    <w:rsid w:val="00F71303"/>
    <w:rsid w:val="00F71314"/>
    <w:rsid w:val="00F71642"/>
    <w:rsid w:val="00F71A0B"/>
    <w:rsid w:val="00F72422"/>
    <w:rsid w:val="00F7253F"/>
    <w:rsid w:val="00F7256E"/>
    <w:rsid w:val="00F725E8"/>
    <w:rsid w:val="00F725EA"/>
    <w:rsid w:val="00F72D14"/>
    <w:rsid w:val="00F72EB6"/>
    <w:rsid w:val="00F7361B"/>
    <w:rsid w:val="00F73D56"/>
    <w:rsid w:val="00F745DE"/>
    <w:rsid w:val="00F74681"/>
    <w:rsid w:val="00F74F16"/>
    <w:rsid w:val="00F756C9"/>
    <w:rsid w:val="00F7583E"/>
    <w:rsid w:val="00F7599B"/>
    <w:rsid w:val="00F75A9F"/>
    <w:rsid w:val="00F75C5A"/>
    <w:rsid w:val="00F75D28"/>
    <w:rsid w:val="00F75EF2"/>
    <w:rsid w:val="00F76402"/>
    <w:rsid w:val="00F76699"/>
    <w:rsid w:val="00F7684E"/>
    <w:rsid w:val="00F770A8"/>
    <w:rsid w:val="00F771D4"/>
    <w:rsid w:val="00F77451"/>
    <w:rsid w:val="00F77571"/>
    <w:rsid w:val="00F77B47"/>
    <w:rsid w:val="00F80A56"/>
    <w:rsid w:val="00F80C51"/>
    <w:rsid w:val="00F81D96"/>
    <w:rsid w:val="00F829CD"/>
    <w:rsid w:val="00F82A5F"/>
    <w:rsid w:val="00F82DA3"/>
    <w:rsid w:val="00F8345E"/>
    <w:rsid w:val="00F838A1"/>
    <w:rsid w:val="00F83900"/>
    <w:rsid w:val="00F84346"/>
    <w:rsid w:val="00F849F3"/>
    <w:rsid w:val="00F84CE2"/>
    <w:rsid w:val="00F852AE"/>
    <w:rsid w:val="00F862E2"/>
    <w:rsid w:val="00F86779"/>
    <w:rsid w:val="00F87516"/>
    <w:rsid w:val="00F87AE3"/>
    <w:rsid w:val="00F87DF2"/>
    <w:rsid w:val="00F907B8"/>
    <w:rsid w:val="00F90E99"/>
    <w:rsid w:val="00F91444"/>
    <w:rsid w:val="00F91973"/>
    <w:rsid w:val="00F922F0"/>
    <w:rsid w:val="00F92592"/>
    <w:rsid w:val="00F925ED"/>
    <w:rsid w:val="00F92972"/>
    <w:rsid w:val="00F92C41"/>
    <w:rsid w:val="00F92DA2"/>
    <w:rsid w:val="00F932BA"/>
    <w:rsid w:val="00F9346D"/>
    <w:rsid w:val="00F93BC4"/>
    <w:rsid w:val="00F94106"/>
    <w:rsid w:val="00F94302"/>
    <w:rsid w:val="00F94575"/>
    <w:rsid w:val="00F95170"/>
    <w:rsid w:val="00F953D5"/>
    <w:rsid w:val="00F9638E"/>
    <w:rsid w:val="00F970A9"/>
    <w:rsid w:val="00F97335"/>
    <w:rsid w:val="00F9734D"/>
    <w:rsid w:val="00F97B7C"/>
    <w:rsid w:val="00FA0E6B"/>
    <w:rsid w:val="00FA130D"/>
    <w:rsid w:val="00FA1399"/>
    <w:rsid w:val="00FA17D8"/>
    <w:rsid w:val="00FA214B"/>
    <w:rsid w:val="00FA22D0"/>
    <w:rsid w:val="00FA2526"/>
    <w:rsid w:val="00FA27AD"/>
    <w:rsid w:val="00FA2F05"/>
    <w:rsid w:val="00FA3F8A"/>
    <w:rsid w:val="00FA43E1"/>
    <w:rsid w:val="00FA480C"/>
    <w:rsid w:val="00FA4FB1"/>
    <w:rsid w:val="00FA522D"/>
    <w:rsid w:val="00FA58D4"/>
    <w:rsid w:val="00FA6FF4"/>
    <w:rsid w:val="00FA73C1"/>
    <w:rsid w:val="00FA765C"/>
    <w:rsid w:val="00FB04D0"/>
    <w:rsid w:val="00FB0B79"/>
    <w:rsid w:val="00FB0D43"/>
    <w:rsid w:val="00FB0F9E"/>
    <w:rsid w:val="00FB146D"/>
    <w:rsid w:val="00FB1C06"/>
    <w:rsid w:val="00FB1EFA"/>
    <w:rsid w:val="00FB36E1"/>
    <w:rsid w:val="00FB38CF"/>
    <w:rsid w:val="00FB3C74"/>
    <w:rsid w:val="00FB3DB5"/>
    <w:rsid w:val="00FB446D"/>
    <w:rsid w:val="00FB4BCF"/>
    <w:rsid w:val="00FB6080"/>
    <w:rsid w:val="00FB672F"/>
    <w:rsid w:val="00FB70BE"/>
    <w:rsid w:val="00FB7A85"/>
    <w:rsid w:val="00FB7D29"/>
    <w:rsid w:val="00FC0211"/>
    <w:rsid w:val="00FC04FA"/>
    <w:rsid w:val="00FC1329"/>
    <w:rsid w:val="00FC13C4"/>
    <w:rsid w:val="00FC1489"/>
    <w:rsid w:val="00FC1587"/>
    <w:rsid w:val="00FC1FAF"/>
    <w:rsid w:val="00FC2B11"/>
    <w:rsid w:val="00FC3F4C"/>
    <w:rsid w:val="00FC4496"/>
    <w:rsid w:val="00FC4DD4"/>
    <w:rsid w:val="00FC51AB"/>
    <w:rsid w:val="00FC52E1"/>
    <w:rsid w:val="00FC5800"/>
    <w:rsid w:val="00FC5A65"/>
    <w:rsid w:val="00FC5FAC"/>
    <w:rsid w:val="00FC60E5"/>
    <w:rsid w:val="00FC6AF4"/>
    <w:rsid w:val="00FC6C1B"/>
    <w:rsid w:val="00FC7284"/>
    <w:rsid w:val="00FC7424"/>
    <w:rsid w:val="00FC7C85"/>
    <w:rsid w:val="00FC7D43"/>
    <w:rsid w:val="00FD0219"/>
    <w:rsid w:val="00FD047E"/>
    <w:rsid w:val="00FD0ACA"/>
    <w:rsid w:val="00FD0CE8"/>
    <w:rsid w:val="00FD0FA4"/>
    <w:rsid w:val="00FD1551"/>
    <w:rsid w:val="00FD16EB"/>
    <w:rsid w:val="00FD26F4"/>
    <w:rsid w:val="00FD3D74"/>
    <w:rsid w:val="00FD4F09"/>
    <w:rsid w:val="00FD5091"/>
    <w:rsid w:val="00FD6043"/>
    <w:rsid w:val="00FD6088"/>
    <w:rsid w:val="00FD66A2"/>
    <w:rsid w:val="00FD66BF"/>
    <w:rsid w:val="00FD68D5"/>
    <w:rsid w:val="00FD71E0"/>
    <w:rsid w:val="00FD7320"/>
    <w:rsid w:val="00FD7931"/>
    <w:rsid w:val="00FE0599"/>
    <w:rsid w:val="00FE0CF4"/>
    <w:rsid w:val="00FE0FC5"/>
    <w:rsid w:val="00FE16D9"/>
    <w:rsid w:val="00FE2083"/>
    <w:rsid w:val="00FE2519"/>
    <w:rsid w:val="00FE296C"/>
    <w:rsid w:val="00FE45A4"/>
    <w:rsid w:val="00FE4682"/>
    <w:rsid w:val="00FE4BAE"/>
    <w:rsid w:val="00FE4D3D"/>
    <w:rsid w:val="00FE51C4"/>
    <w:rsid w:val="00FE5569"/>
    <w:rsid w:val="00FE563E"/>
    <w:rsid w:val="00FE5CB9"/>
    <w:rsid w:val="00FE620F"/>
    <w:rsid w:val="00FE6DB3"/>
    <w:rsid w:val="00FE6E34"/>
    <w:rsid w:val="00FE7EBB"/>
    <w:rsid w:val="00FF07DC"/>
    <w:rsid w:val="00FF0EB0"/>
    <w:rsid w:val="00FF136C"/>
    <w:rsid w:val="00FF18D6"/>
    <w:rsid w:val="00FF1D9E"/>
    <w:rsid w:val="00FF204B"/>
    <w:rsid w:val="00FF2730"/>
    <w:rsid w:val="00FF37F4"/>
    <w:rsid w:val="00FF3A5E"/>
    <w:rsid w:val="00FF3B0A"/>
    <w:rsid w:val="00FF3C39"/>
    <w:rsid w:val="00FF3D52"/>
    <w:rsid w:val="00FF3D61"/>
    <w:rsid w:val="00FF3D8C"/>
    <w:rsid w:val="00FF404D"/>
    <w:rsid w:val="00FF409B"/>
    <w:rsid w:val="00FF4A0A"/>
    <w:rsid w:val="00FF4B42"/>
    <w:rsid w:val="00FF4E13"/>
    <w:rsid w:val="00FF5015"/>
    <w:rsid w:val="00FF5256"/>
    <w:rsid w:val="00FF5BAD"/>
    <w:rsid w:val="00FF65EC"/>
    <w:rsid w:val="00FF6A15"/>
    <w:rsid w:val="00FF7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07F2F"/>
  <w15:docId w15:val="{4FC12AA5-961D-4356-8B42-5C95F3A2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caption" w:semiHidden="1" w:unhideWhenUsed="1" w:qFormat="1"/>
    <w:lsdException w:name="envelope return" w:uiPriority="99"/>
    <w:lsdException w:name="Title" w:uiPriority="99" w:qFormat="1"/>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E92ADC"/>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
    <w:semiHidden/>
    <w:unhideWhenUsed/>
    <w:qFormat/>
    <w:rsid w:val="00093BA3"/>
    <w:pPr>
      <w:keepNext/>
      <w:keepLines/>
      <w:spacing w:before="320" w:after="80" w:line="276" w:lineRule="auto"/>
      <w:contextualSpacing/>
      <w:outlineLvl w:val="2"/>
    </w:pPr>
    <w:rPr>
      <w:rFonts w:eastAsia="Arial" w:cs="Arial"/>
      <w:color w:val="434343"/>
      <w:sz w:val="28"/>
      <w:szCs w:val="28"/>
      <w:lang w:eastAsia="hr-HR"/>
    </w:rPr>
  </w:style>
  <w:style w:type="paragraph" w:styleId="Naslov4">
    <w:name w:val="heading 4"/>
    <w:basedOn w:val="Navaden"/>
    <w:next w:val="Navaden"/>
    <w:link w:val="Naslov4Znak"/>
    <w:uiPriority w:val="9"/>
    <w:semiHidden/>
    <w:unhideWhenUsed/>
    <w:qFormat/>
    <w:rsid w:val="00093BA3"/>
    <w:pPr>
      <w:keepNext/>
      <w:keepLines/>
      <w:spacing w:before="280" w:after="80" w:line="276" w:lineRule="auto"/>
      <w:contextualSpacing/>
      <w:outlineLvl w:val="3"/>
    </w:pPr>
    <w:rPr>
      <w:rFonts w:eastAsia="Arial" w:cs="Arial"/>
      <w:color w:val="666666"/>
      <w:sz w:val="24"/>
      <w:szCs w:val="24"/>
      <w:lang w:eastAsia="hr-HR"/>
    </w:rPr>
  </w:style>
  <w:style w:type="paragraph" w:styleId="Naslov5">
    <w:name w:val="heading 5"/>
    <w:basedOn w:val="Navaden"/>
    <w:next w:val="Navaden"/>
    <w:link w:val="Naslov5Znak"/>
    <w:uiPriority w:val="9"/>
    <w:semiHidden/>
    <w:unhideWhenUsed/>
    <w:qFormat/>
    <w:rsid w:val="00093BA3"/>
    <w:pPr>
      <w:keepNext/>
      <w:keepLines/>
      <w:spacing w:before="240" w:after="80" w:line="276" w:lineRule="auto"/>
      <w:contextualSpacing/>
      <w:outlineLvl w:val="4"/>
    </w:pPr>
    <w:rPr>
      <w:rFonts w:eastAsia="Arial" w:cs="Arial"/>
      <w:color w:val="666666"/>
      <w:sz w:val="22"/>
      <w:szCs w:val="22"/>
      <w:lang w:eastAsia="hr-HR"/>
    </w:rPr>
  </w:style>
  <w:style w:type="paragraph" w:styleId="Naslov6">
    <w:name w:val="heading 6"/>
    <w:basedOn w:val="Navaden"/>
    <w:next w:val="Navaden"/>
    <w:link w:val="Naslov6Znak"/>
    <w:uiPriority w:val="9"/>
    <w:semiHidden/>
    <w:unhideWhenUsed/>
    <w:qFormat/>
    <w:rsid w:val="00093BA3"/>
    <w:pPr>
      <w:keepNext/>
      <w:keepLines/>
      <w:spacing w:before="240" w:after="80" w:line="276" w:lineRule="auto"/>
      <w:contextualSpacing/>
      <w:outlineLvl w:val="5"/>
    </w:pPr>
    <w:rPr>
      <w:rFonts w:eastAsia="Arial" w:cs="Arial"/>
      <w:i/>
      <w:color w:val="666666"/>
      <w:sz w:val="22"/>
      <w:szCs w:val="22"/>
      <w:lang w:eastAsia="hr-HR"/>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uiPriority w:val="99"/>
    <w:rsid w:val="00216B2B"/>
    <w:rPr>
      <w:rFonts w:cs="Arial"/>
      <w:b/>
    </w:rPr>
  </w:style>
  <w:style w:type="character" w:customStyle="1" w:styleId="NogaZnak">
    <w:name w:val="Noga Znak"/>
    <w:link w:val="Noga"/>
    <w:uiPriority w:val="99"/>
    <w:semiHidden/>
    <w:rsid w:val="00197FA1"/>
    <w:rPr>
      <w:rFonts w:ascii="Arial" w:hAnsi="Arial"/>
      <w:lang w:val="sl-SI" w:eastAsia="sl-SI" w:bidi="ar-SA"/>
    </w:rPr>
  </w:style>
  <w:style w:type="paragraph" w:customStyle="1" w:styleId="Glava1">
    <w:name w:val="Glava 1"/>
    <w:basedOn w:val="Navaden"/>
    <w:uiPriority w:val="99"/>
    <w:rsid w:val="00216B2B"/>
    <w:pPr>
      <w:spacing w:after="48"/>
      <w:ind w:firstLine="1627"/>
      <w:contextualSpacing/>
      <w:jc w:val="both"/>
    </w:pPr>
  </w:style>
  <w:style w:type="character" w:customStyle="1" w:styleId="GlavaZnak">
    <w:name w:val="Glava Znak"/>
    <w:link w:val="Glava"/>
    <w:uiPriority w:val="99"/>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rsid w:val="009A6F5C"/>
    <w:rPr>
      <w:vertAlign w:val="superscript"/>
    </w:rPr>
  </w:style>
  <w:style w:type="character" w:styleId="Hiperpovezava">
    <w:name w:val="Hyperlink"/>
    <w:uiPriority w:val="99"/>
    <w:unhideWhenUsed/>
    <w:rsid w:val="007A5DD3"/>
    <w:rPr>
      <w:color w:val="0000FF"/>
      <w:u w:val="single"/>
    </w:rPr>
  </w:style>
  <w:style w:type="paragraph" w:styleId="Naslov">
    <w:name w:val="Title"/>
    <w:basedOn w:val="Navaden"/>
    <w:link w:val="NaslovZnak"/>
    <w:uiPriority w:val="99"/>
    <w:qFormat/>
    <w:rsid w:val="007A5DD3"/>
    <w:pPr>
      <w:jc w:val="center"/>
    </w:pPr>
    <w:rPr>
      <w:b/>
      <w:sz w:val="32"/>
    </w:rPr>
  </w:style>
  <w:style w:type="character" w:customStyle="1" w:styleId="NaslovZnak">
    <w:name w:val="Naslov Znak"/>
    <w:basedOn w:val="Privzetapisavaodstavka"/>
    <w:link w:val="Naslov"/>
    <w:uiPriority w:val="99"/>
    <w:rsid w:val="007A5DD3"/>
    <w:rPr>
      <w:rFonts w:ascii="Arial" w:hAnsi="Arial"/>
      <w:b/>
      <w:sz w:val="32"/>
    </w:rPr>
  </w:style>
  <w:style w:type="character" w:customStyle="1" w:styleId="TelobesedilaZnak">
    <w:name w:val="Telo besedila Znak"/>
    <w:aliases w:val="TabelTekst Znak"/>
    <w:link w:val="Telobesedila"/>
    <w:rsid w:val="007A5DD3"/>
    <w:rPr>
      <w:rFonts w:ascii="Arial" w:hAnsi="Arial"/>
    </w:rPr>
  </w:style>
  <w:style w:type="paragraph" w:styleId="Telobesedila3">
    <w:name w:val="Body Text 3"/>
    <w:basedOn w:val="Navaden"/>
    <w:link w:val="Telobesedila3Znak"/>
    <w:uiPriority w:val="99"/>
    <w:unhideWhenUsed/>
    <w:rsid w:val="007A5D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uiPriority w:val="99"/>
    <w:rsid w:val="007A5DD3"/>
    <w:rPr>
      <w:rFonts w:ascii="Arial" w:hAnsi="Arial"/>
    </w:rPr>
  </w:style>
  <w:style w:type="paragraph" w:customStyle="1" w:styleId="BESEDILO">
    <w:name w:val="BESEDILO"/>
    <w:uiPriority w:val="99"/>
    <w:rsid w:val="007A5DD3"/>
    <w:pPr>
      <w:keepLines/>
      <w:widowControl w:val="0"/>
      <w:tabs>
        <w:tab w:val="left" w:pos="2155"/>
      </w:tabs>
      <w:jc w:val="both"/>
    </w:pPr>
    <w:rPr>
      <w:rFonts w:ascii="Arial" w:hAnsi="Arial"/>
      <w:kern w:val="16"/>
    </w:rPr>
  </w:style>
  <w:style w:type="paragraph" w:customStyle="1" w:styleId="Poglavje1">
    <w:name w:val="Poglavje 1"/>
    <w:basedOn w:val="Telobesedila"/>
    <w:uiPriority w:val="99"/>
    <w:qFormat/>
    <w:rsid w:val="007A5DD3"/>
    <w:pPr>
      <w:numPr>
        <w:numId w:val="1"/>
      </w:numPr>
    </w:pPr>
    <w:rPr>
      <w:b/>
      <w:i/>
      <w:szCs w:val="24"/>
    </w:rPr>
  </w:style>
  <w:style w:type="paragraph" w:customStyle="1" w:styleId="Poglavje2">
    <w:name w:val="Poglavje 2"/>
    <w:basedOn w:val="Telobesedila"/>
    <w:link w:val="Poglavje2Znak"/>
    <w:uiPriority w:val="99"/>
    <w:qFormat/>
    <w:rsid w:val="007A5DD3"/>
    <w:pPr>
      <w:numPr>
        <w:ilvl w:val="1"/>
        <w:numId w:val="1"/>
      </w:numPr>
    </w:pPr>
    <w:rPr>
      <w:b/>
    </w:rPr>
  </w:style>
  <w:style w:type="paragraph" w:customStyle="1" w:styleId="Poglavje3">
    <w:name w:val="Poglavje 3"/>
    <w:basedOn w:val="Telobesedila"/>
    <w:uiPriority w:val="99"/>
    <w:rsid w:val="007A5DD3"/>
    <w:pPr>
      <w:numPr>
        <w:ilvl w:val="2"/>
        <w:numId w:val="1"/>
      </w:numPr>
    </w:pPr>
    <w:rPr>
      <w:b/>
    </w:rPr>
  </w:style>
  <w:style w:type="paragraph" w:styleId="Navadensplet">
    <w:name w:val="Normal (Web)"/>
    <w:basedOn w:val="Navaden"/>
    <w:uiPriority w:val="99"/>
    <w:unhideWhenUsed/>
    <w:rsid w:val="007A5DD3"/>
    <w:pPr>
      <w:spacing w:before="100" w:beforeAutospacing="1" w:after="100" w:afterAutospacing="1"/>
    </w:pPr>
    <w:rPr>
      <w:rFonts w:ascii="Times New Roman" w:hAnsi="Times New Roman"/>
      <w:sz w:val="24"/>
      <w:szCs w:val="24"/>
    </w:rPr>
  </w:style>
  <w:style w:type="paragraph" w:customStyle="1" w:styleId="Slika">
    <w:name w:val="Slika"/>
    <w:basedOn w:val="Navaden"/>
    <w:uiPriority w:val="99"/>
    <w:rsid w:val="007A5DD3"/>
    <w:pPr>
      <w:spacing w:before="240" w:after="120"/>
      <w:jc w:val="center"/>
    </w:pPr>
    <w:rPr>
      <w:rFonts w:ascii="Times New Roman" w:hAnsi="Times New Roman"/>
      <w:sz w:val="24"/>
    </w:rPr>
  </w:style>
  <w:style w:type="paragraph" w:styleId="Telobesedila2">
    <w:name w:val="Body Text 2"/>
    <w:basedOn w:val="Navaden"/>
    <w:link w:val="Telobesedila2Znak"/>
    <w:uiPriority w:val="99"/>
    <w:rsid w:val="007A5DD3"/>
    <w:pPr>
      <w:spacing w:after="120" w:line="480" w:lineRule="auto"/>
    </w:pPr>
  </w:style>
  <w:style w:type="character" w:customStyle="1" w:styleId="Telobesedila2Znak">
    <w:name w:val="Telo besedila 2 Znak"/>
    <w:basedOn w:val="Privzetapisavaodstavka"/>
    <w:link w:val="Telobesedila2"/>
    <w:uiPriority w:val="99"/>
    <w:rsid w:val="007A5DD3"/>
    <w:rPr>
      <w:rFonts w:ascii="Arial" w:hAnsi="Arial"/>
    </w:rPr>
  </w:style>
  <w:style w:type="character" w:customStyle="1" w:styleId="OdstavekseznamaZnak">
    <w:name w:val="Odstavek seznama Znak"/>
    <w:aliases w:val="za tekst Znak"/>
    <w:link w:val="Odstavekseznama"/>
    <w:uiPriority w:val="34"/>
    <w:locked/>
    <w:rsid w:val="00CB2E18"/>
    <w:rPr>
      <w:rFonts w:ascii="Calibri" w:eastAsia="Calibri" w:hAnsi="Calibri" w:cs="Calibri"/>
      <w:sz w:val="22"/>
      <w:szCs w:val="22"/>
      <w:lang w:eastAsia="en-US"/>
    </w:rPr>
  </w:style>
  <w:style w:type="paragraph" w:styleId="Odstavekseznama">
    <w:name w:val="List Paragraph"/>
    <w:aliases w:val="za tekst"/>
    <w:basedOn w:val="Navaden"/>
    <w:link w:val="OdstavekseznamaZnak"/>
    <w:uiPriority w:val="34"/>
    <w:qFormat/>
    <w:rsid w:val="00CB2E18"/>
    <w:pPr>
      <w:spacing w:after="160" w:line="256" w:lineRule="auto"/>
      <w:ind w:left="720"/>
      <w:contextualSpacing/>
    </w:pPr>
    <w:rPr>
      <w:rFonts w:ascii="Calibri" w:eastAsia="Calibri" w:hAnsi="Calibri" w:cs="Calibri"/>
      <w:sz w:val="22"/>
      <w:szCs w:val="22"/>
      <w:lang w:eastAsia="en-US"/>
    </w:rPr>
  </w:style>
  <w:style w:type="paragraph" w:customStyle="1" w:styleId="naslov1slograzpis">
    <w:name w:val="naslov 1 slograzpis"/>
    <w:basedOn w:val="Navaden"/>
    <w:next w:val="Navaden"/>
    <w:autoRedefine/>
    <w:uiPriority w:val="99"/>
    <w:qFormat/>
    <w:rsid w:val="0040454D"/>
    <w:pPr>
      <w:keepLines/>
      <w:numPr>
        <w:numId w:val="3"/>
      </w:numPr>
      <w:spacing w:line="288" w:lineRule="auto"/>
    </w:pPr>
    <w:rPr>
      <w:rFonts w:ascii="Calibri Light" w:hAnsi="Calibri Light"/>
      <w:b/>
      <w:color w:val="2F5496"/>
      <w:sz w:val="28"/>
      <w:szCs w:val="32"/>
      <w:lang w:eastAsia="en-US"/>
    </w:rPr>
  </w:style>
  <w:style w:type="paragraph" w:customStyle="1" w:styleId="naslov2slograzpis">
    <w:name w:val="naslov 2 slograzpis"/>
    <w:basedOn w:val="Navaden"/>
    <w:next w:val="Navaden"/>
    <w:link w:val="naslov2slograzpisZnak"/>
    <w:autoRedefine/>
    <w:uiPriority w:val="99"/>
    <w:qFormat/>
    <w:rsid w:val="0040454D"/>
    <w:pPr>
      <w:keepLines/>
      <w:numPr>
        <w:ilvl w:val="1"/>
        <w:numId w:val="3"/>
      </w:numPr>
      <w:spacing w:before="40" w:line="256" w:lineRule="auto"/>
    </w:pPr>
    <w:rPr>
      <w:rFonts w:ascii="Calibri Light" w:eastAsia="Calibri" w:hAnsi="Calibri Light"/>
      <w:b/>
      <w:color w:val="2F5496"/>
      <w:sz w:val="26"/>
      <w:szCs w:val="26"/>
      <w:lang w:eastAsia="en-US"/>
    </w:rPr>
  </w:style>
  <w:style w:type="character" w:customStyle="1" w:styleId="Naslov2Znak">
    <w:name w:val="Naslov 2 Znak"/>
    <w:basedOn w:val="Privzetapisavaodstavka"/>
    <w:link w:val="Naslov2"/>
    <w:uiPriority w:val="9"/>
    <w:rsid w:val="00E92ADC"/>
    <w:rPr>
      <w:rFonts w:ascii="Calibri Light" w:hAnsi="Calibri Light"/>
      <w:b/>
      <w:bCs/>
      <w:i/>
      <w:iCs/>
      <w:sz w:val="28"/>
      <w:szCs w:val="28"/>
    </w:rPr>
  </w:style>
  <w:style w:type="character" w:customStyle="1" w:styleId="Poglavje2Znak">
    <w:name w:val="Poglavje 2 Znak"/>
    <w:link w:val="Poglavje2"/>
    <w:locked/>
    <w:rsid w:val="00C56925"/>
    <w:rPr>
      <w:rFonts w:ascii="Arial" w:hAnsi="Arial"/>
      <w:b/>
    </w:rPr>
  </w:style>
  <w:style w:type="paragraph" w:customStyle="1" w:styleId="naslov3slograzpis">
    <w:name w:val="naslov 3 slograzpis"/>
    <w:basedOn w:val="Navaden-zamik"/>
    <w:next w:val="Navaden"/>
    <w:link w:val="naslov3slograzpisZnak"/>
    <w:autoRedefine/>
    <w:uiPriority w:val="99"/>
    <w:qFormat/>
    <w:rsid w:val="00C56925"/>
    <w:pPr>
      <w:numPr>
        <w:ilvl w:val="1"/>
        <w:numId w:val="6"/>
      </w:numPr>
      <w:tabs>
        <w:tab w:val="num" w:pos="360"/>
        <w:tab w:val="num" w:pos="705"/>
      </w:tabs>
      <w:ind w:left="708" w:firstLine="0"/>
    </w:pPr>
    <w:rPr>
      <w:rFonts w:ascii="Calibri Light" w:hAnsi="Calibri Light"/>
      <w:b/>
      <w:i/>
      <w:color w:val="1F3864"/>
      <w:sz w:val="24"/>
      <w:szCs w:val="26"/>
      <w:lang w:eastAsia="en-US"/>
    </w:rPr>
  </w:style>
  <w:style w:type="numbering" w:customStyle="1" w:styleId="Slog1">
    <w:name w:val="Slog1"/>
    <w:uiPriority w:val="99"/>
    <w:rsid w:val="00C56925"/>
    <w:pPr>
      <w:numPr>
        <w:numId w:val="9"/>
      </w:numPr>
    </w:pPr>
  </w:style>
  <w:style w:type="paragraph" w:styleId="Navaden-zamik">
    <w:name w:val="Normal Indent"/>
    <w:basedOn w:val="Navaden"/>
    <w:uiPriority w:val="99"/>
    <w:rsid w:val="00C56925"/>
    <w:pPr>
      <w:ind w:left="708"/>
    </w:pPr>
  </w:style>
  <w:style w:type="paragraph" w:styleId="Besedilooblaka">
    <w:name w:val="Balloon Text"/>
    <w:basedOn w:val="Navaden"/>
    <w:link w:val="BesedilooblakaZnak"/>
    <w:uiPriority w:val="99"/>
    <w:semiHidden/>
    <w:unhideWhenUsed/>
    <w:rsid w:val="00BB4F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B4F12"/>
    <w:rPr>
      <w:rFonts w:ascii="Segoe UI" w:hAnsi="Segoe UI" w:cs="Segoe UI"/>
      <w:sz w:val="18"/>
      <w:szCs w:val="18"/>
    </w:rPr>
  </w:style>
  <w:style w:type="character" w:customStyle="1" w:styleId="Naslov1Znak">
    <w:name w:val="Naslov 1 Znak"/>
    <w:basedOn w:val="Privzetapisavaodstavka"/>
    <w:link w:val="Naslov1"/>
    <w:uiPriority w:val="9"/>
    <w:rsid w:val="00BB4F12"/>
    <w:rPr>
      <w:rFonts w:ascii="Arial" w:hAnsi="Arial" w:cs="Arial"/>
      <w:b/>
      <w:color w:val="000000"/>
      <w:sz w:val="28"/>
    </w:rPr>
  </w:style>
  <w:style w:type="character" w:styleId="SledenaHiperpovezava">
    <w:name w:val="FollowedHyperlink"/>
    <w:basedOn w:val="Privzetapisavaodstavka"/>
    <w:rsid w:val="00BB4F12"/>
    <w:rPr>
      <w:color w:val="85DFD0" w:themeColor="followedHyperlink"/>
      <w:u w:val="single"/>
    </w:rPr>
  </w:style>
  <w:style w:type="paragraph" w:styleId="Revizija">
    <w:name w:val="Revision"/>
    <w:hidden/>
    <w:uiPriority w:val="99"/>
    <w:semiHidden/>
    <w:rsid w:val="0074318A"/>
    <w:rPr>
      <w:rFonts w:ascii="Arial" w:hAnsi="Arial"/>
    </w:rPr>
  </w:style>
  <w:style w:type="table" w:customStyle="1" w:styleId="Tabelamrea2">
    <w:name w:val="Tabela – mreža2"/>
    <w:basedOn w:val="Navadnatabela"/>
    <w:uiPriority w:val="39"/>
    <w:rsid w:val="00093BA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093BA3"/>
    <w:rPr>
      <w:rFonts w:ascii="Arial" w:eastAsia="Arial" w:hAnsi="Arial" w:cs="Arial"/>
      <w:color w:val="434343"/>
      <w:sz w:val="28"/>
      <w:szCs w:val="28"/>
      <w:lang w:eastAsia="hr-HR"/>
    </w:rPr>
  </w:style>
  <w:style w:type="character" w:customStyle="1" w:styleId="Naslov4Znak">
    <w:name w:val="Naslov 4 Znak"/>
    <w:basedOn w:val="Privzetapisavaodstavka"/>
    <w:link w:val="Naslov4"/>
    <w:uiPriority w:val="9"/>
    <w:semiHidden/>
    <w:rsid w:val="00093BA3"/>
    <w:rPr>
      <w:rFonts w:ascii="Arial" w:eastAsia="Arial" w:hAnsi="Arial" w:cs="Arial"/>
      <w:color w:val="666666"/>
      <w:sz w:val="24"/>
      <w:szCs w:val="24"/>
      <w:lang w:eastAsia="hr-HR"/>
    </w:rPr>
  </w:style>
  <w:style w:type="character" w:customStyle="1" w:styleId="Naslov5Znak">
    <w:name w:val="Naslov 5 Znak"/>
    <w:basedOn w:val="Privzetapisavaodstavka"/>
    <w:link w:val="Naslov5"/>
    <w:uiPriority w:val="9"/>
    <w:semiHidden/>
    <w:rsid w:val="00093BA3"/>
    <w:rPr>
      <w:rFonts w:ascii="Arial" w:eastAsia="Arial" w:hAnsi="Arial" w:cs="Arial"/>
      <w:color w:val="666666"/>
      <w:sz w:val="22"/>
      <w:szCs w:val="22"/>
      <w:lang w:eastAsia="hr-HR"/>
    </w:rPr>
  </w:style>
  <w:style w:type="character" w:customStyle="1" w:styleId="Naslov6Znak">
    <w:name w:val="Naslov 6 Znak"/>
    <w:basedOn w:val="Privzetapisavaodstavka"/>
    <w:link w:val="Naslov6"/>
    <w:uiPriority w:val="9"/>
    <w:semiHidden/>
    <w:rsid w:val="00093BA3"/>
    <w:rPr>
      <w:rFonts w:ascii="Arial" w:eastAsia="Arial" w:hAnsi="Arial" w:cs="Arial"/>
      <w:i/>
      <w:color w:val="666666"/>
      <w:sz w:val="22"/>
      <w:szCs w:val="22"/>
      <w:lang w:eastAsia="hr-HR"/>
    </w:rPr>
  </w:style>
  <w:style w:type="paragraph" w:styleId="HTML-oblikovano">
    <w:name w:val="HTML Preformatted"/>
    <w:basedOn w:val="Navaden"/>
    <w:link w:val="HTML-oblikovanoZnak"/>
    <w:unhideWhenUsed/>
    <w:rsid w:val="00093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rsid w:val="00093BA3"/>
    <w:rPr>
      <w:rFonts w:ascii="Courier New" w:hAnsi="Courier New" w:cs="Courier New"/>
    </w:rPr>
  </w:style>
  <w:style w:type="paragraph" w:customStyle="1" w:styleId="msonormal0">
    <w:name w:val="msonormal"/>
    <w:basedOn w:val="Navaden"/>
    <w:uiPriority w:val="99"/>
    <w:rsid w:val="00093BA3"/>
    <w:pPr>
      <w:spacing w:before="100" w:beforeAutospacing="1" w:after="100" w:afterAutospacing="1"/>
    </w:pPr>
    <w:rPr>
      <w:rFonts w:ascii="Times New Roman" w:hAnsi="Times New Roman"/>
      <w:sz w:val="24"/>
      <w:szCs w:val="24"/>
    </w:rPr>
  </w:style>
  <w:style w:type="paragraph" w:styleId="Stvarnokazalo1">
    <w:name w:val="index 1"/>
    <w:basedOn w:val="Navaden"/>
    <w:next w:val="Navaden"/>
    <w:autoRedefine/>
    <w:uiPriority w:val="99"/>
    <w:unhideWhenUsed/>
    <w:rsid w:val="00093BA3"/>
    <w:pPr>
      <w:ind w:left="200" w:hanging="200"/>
    </w:pPr>
  </w:style>
  <w:style w:type="paragraph" w:styleId="Kazalovsebine1">
    <w:name w:val="toc 1"/>
    <w:basedOn w:val="Navaden"/>
    <w:next w:val="Navaden"/>
    <w:autoRedefine/>
    <w:uiPriority w:val="39"/>
    <w:unhideWhenUsed/>
    <w:rsid w:val="00B12ACC"/>
    <w:pPr>
      <w:tabs>
        <w:tab w:val="left" w:pos="440"/>
        <w:tab w:val="right" w:leader="dot" w:pos="9016"/>
      </w:tabs>
      <w:spacing w:after="100" w:line="256" w:lineRule="auto"/>
    </w:pPr>
    <w:rPr>
      <w:rFonts w:asciiTheme="minorHAnsi" w:eastAsiaTheme="majorEastAsia" w:hAnsiTheme="minorHAnsi" w:cstheme="minorHAnsi"/>
      <w:b/>
      <w:bCs/>
      <w:noProof/>
      <w:sz w:val="22"/>
      <w:szCs w:val="22"/>
      <w:lang w:eastAsia="en-US"/>
    </w:rPr>
  </w:style>
  <w:style w:type="paragraph" w:styleId="Kazalovsebine2">
    <w:name w:val="toc 2"/>
    <w:basedOn w:val="Navaden"/>
    <w:next w:val="Navaden"/>
    <w:autoRedefine/>
    <w:uiPriority w:val="39"/>
    <w:unhideWhenUsed/>
    <w:rsid w:val="00BB58EC"/>
    <w:pPr>
      <w:tabs>
        <w:tab w:val="left" w:pos="660"/>
        <w:tab w:val="right" w:leader="dot" w:pos="9016"/>
      </w:tabs>
      <w:ind w:left="220"/>
    </w:pPr>
    <w:rPr>
      <w:rFonts w:asciiTheme="minorHAnsi" w:eastAsiaTheme="majorEastAsia" w:hAnsiTheme="minorHAnsi" w:cstheme="minorHAnsi"/>
      <w:noProof/>
      <w:sz w:val="21"/>
      <w:szCs w:val="21"/>
    </w:rPr>
  </w:style>
  <w:style w:type="paragraph" w:styleId="Kazalovsebine3">
    <w:name w:val="toc 3"/>
    <w:basedOn w:val="Navaden"/>
    <w:next w:val="Navaden"/>
    <w:autoRedefine/>
    <w:uiPriority w:val="39"/>
    <w:unhideWhenUsed/>
    <w:rsid w:val="003456DA"/>
    <w:pPr>
      <w:tabs>
        <w:tab w:val="right" w:leader="dot" w:pos="9016"/>
      </w:tabs>
      <w:ind w:left="440"/>
    </w:pPr>
    <w:rPr>
      <w:rFonts w:asciiTheme="minorHAnsi" w:hAnsiTheme="minorHAnsi" w:cstheme="minorHAnsi"/>
      <w:b/>
      <w:bCs/>
      <w:i/>
      <w:noProof/>
      <w:sz w:val="22"/>
      <w:szCs w:val="22"/>
    </w:rPr>
  </w:style>
  <w:style w:type="paragraph" w:styleId="Kazalovsebine4">
    <w:name w:val="toc 4"/>
    <w:basedOn w:val="Navaden"/>
    <w:next w:val="Navaden"/>
    <w:autoRedefine/>
    <w:uiPriority w:val="39"/>
    <w:unhideWhenUsed/>
    <w:rsid w:val="00093BA3"/>
    <w:pPr>
      <w:spacing w:after="100" w:line="256" w:lineRule="auto"/>
      <w:ind w:left="660"/>
    </w:pPr>
    <w:rPr>
      <w:rFonts w:ascii="Calibri" w:hAnsi="Calibri"/>
      <w:sz w:val="22"/>
      <w:szCs w:val="22"/>
    </w:rPr>
  </w:style>
  <w:style w:type="paragraph" w:styleId="Kazalovsebine5">
    <w:name w:val="toc 5"/>
    <w:basedOn w:val="Navaden"/>
    <w:next w:val="Navaden"/>
    <w:autoRedefine/>
    <w:uiPriority w:val="39"/>
    <w:unhideWhenUsed/>
    <w:rsid w:val="00093BA3"/>
    <w:pPr>
      <w:spacing w:after="100" w:line="256" w:lineRule="auto"/>
      <w:ind w:left="880"/>
    </w:pPr>
    <w:rPr>
      <w:rFonts w:ascii="Calibri" w:hAnsi="Calibri"/>
      <w:sz w:val="22"/>
      <w:szCs w:val="22"/>
    </w:rPr>
  </w:style>
  <w:style w:type="paragraph" w:styleId="Kazalovsebine6">
    <w:name w:val="toc 6"/>
    <w:basedOn w:val="Navaden"/>
    <w:next w:val="Navaden"/>
    <w:autoRedefine/>
    <w:uiPriority w:val="39"/>
    <w:unhideWhenUsed/>
    <w:rsid w:val="00093BA3"/>
    <w:pPr>
      <w:spacing w:after="100" w:line="256" w:lineRule="auto"/>
      <w:ind w:left="1100"/>
    </w:pPr>
    <w:rPr>
      <w:rFonts w:ascii="Calibri" w:hAnsi="Calibri"/>
      <w:sz w:val="22"/>
      <w:szCs w:val="22"/>
    </w:rPr>
  </w:style>
  <w:style w:type="paragraph" w:styleId="Kazalovsebine7">
    <w:name w:val="toc 7"/>
    <w:basedOn w:val="Navaden"/>
    <w:next w:val="Navaden"/>
    <w:autoRedefine/>
    <w:uiPriority w:val="39"/>
    <w:unhideWhenUsed/>
    <w:rsid w:val="00093BA3"/>
    <w:pPr>
      <w:spacing w:after="100" w:line="256" w:lineRule="auto"/>
      <w:ind w:left="1320"/>
    </w:pPr>
    <w:rPr>
      <w:rFonts w:ascii="Calibri" w:hAnsi="Calibri"/>
      <w:sz w:val="22"/>
      <w:szCs w:val="22"/>
    </w:rPr>
  </w:style>
  <w:style w:type="paragraph" w:styleId="Kazalovsebine8">
    <w:name w:val="toc 8"/>
    <w:basedOn w:val="Navaden"/>
    <w:next w:val="Navaden"/>
    <w:autoRedefine/>
    <w:uiPriority w:val="39"/>
    <w:unhideWhenUsed/>
    <w:rsid w:val="00093BA3"/>
    <w:pPr>
      <w:spacing w:after="100" w:line="256" w:lineRule="auto"/>
      <w:ind w:left="1540"/>
    </w:pPr>
    <w:rPr>
      <w:rFonts w:ascii="Calibri" w:hAnsi="Calibri"/>
      <w:sz w:val="22"/>
      <w:szCs w:val="22"/>
    </w:rPr>
  </w:style>
  <w:style w:type="paragraph" w:styleId="Kazalovsebine9">
    <w:name w:val="toc 9"/>
    <w:basedOn w:val="Navaden"/>
    <w:next w:val="Navaden"/>
    <w:autoRedefine/>
    <w:uiPriority w:val="39"/>
    <w:unhideWhenUsed/>
    <w:rsid w:val="00093BA3"/>
    <w:pPr>
      <w:spacing w:after="100" w:line="256" w:lineRule="auto"/>
      <w:ind w:left="1760"/>
    </w:pPr>
    <w:rPr>
      <w:rFonts w:ascii="Calibri" w:hAnsi="Calibri"/>
      <w:sz w:val="22"/>
      <w:szCs w:val="22"/>
    </w:rPr>
  </w:style>
  <w:style w:type="paragraph" w:styleId="Pripombabesedilo">
    <w:name w:val="annotation text"/>
    <w:basedOn w:val="Navaden"/>
    <w:link w:val="PripombabesediloZnak"/>
    <w:uiPriority w:val="99"/>
    <w:unhideWhenUsed/>
    <w:rsid w:val="00093BA3"/>
    <w:pPr>
      <w:contextualSpacing/>
    </w:pPr>
    <w:rPr>
      <w:rFonts w:eastAsia="Arial" w:cs="Arial"/>
      <w:lang w:eastAsia="hr-HR"/>
    </w:rPr>
  </w:style>
  <w:style w:type="character" w:customStyle="1" w:styleId="PripombabesediloZnak">
    <w:name w:val="Pripomba – besedilo Znak"/>
    <w:basedOn w:val="Privzetapisavaodstavka"/>
    <w:link w:val="Pripombabesedilo"/>
    <w:uiPriority w:val="99"/>
    <w:rsid w:val="00093BA3"/>
    <w:rPr>
      <w:rFonts w:ascii="Arial" w:eastAsia="Arial" w:hAnsi="Arial" w:cs="Arial"/>
      <w:lang w:eastAsia="hr-HR"/>
    </w:rPr>
  </w:style>
  <w:style w:type="paragraph" w:styleId="Podnaslov">
    <w:name w:val="Subtitle"/>
    <w:basedOn w:val="Navaden"/>
    <w:next w:val="Navaden"/>
    <w:link w:val="PodnaslovZnak"/>
    <w:uiPriority w:val="11"/>
    <w:qFormat/>
    <w:rsid w:val="00093BA3"/>
    <w:pPr>
      <w:keepNext/>
      <w:keepLines/>
      <w:spacing w:after="320" w:line="276" w:lineRule="auto"/>
      <w:contextualSpacing/>
    </w:pPr>
    <w:rPr>
      <w:rFonts w:eastAsia="Arial" w:cs="Arial"/>
      <w:color w:val="666666"/>
      <w:sz w:val="30"/>
      <w:szCs w:val="30"/>
      <w:lang w:eastAsia="hr-HR"/>
    </w:rPr>
  </w:style>
  <w:style w:type="character" w:customStyle="1" w:styleId="PodnaslovZnak">
    <w:name w:val="Podnaslov Znak"/>
    <w:basedOn w:val="Privzetapisavaodstavka"/>
    <w:link w:val="Podnaslov"/>
    <w:uiPriority w:val="11"/>
    <w:rsid w:val="00093BA3"/>
    <w:rPr>
      <w:rFonts w:ascii="Arial" w:eastAsia="Arial" w:hAnsi="Arial" w:cs="Arial"/>
      <w:color w:val="666666"/>
      <w:sz w:val="30"/>
      <w:szCs w:val="30"/>
      <w:lang w:eastAsia="hr-HR"/>
    </w:rPr>
  </w:style>
  <w:style w:type="paragraph" w:styleId="Zadevapripombe">
    <w:name w:val="annotation subject"/>
    <w:basedOn w:val="Pripombabesedilo"/>
    <w:next w:val="Pripombabesedilo"/>
    <w:link w:val="ZadevapripombeZnak"/>
    <w:uiPriority w:val="99"/>
    <w:unhideWhenUsed/>
    <w:rsid w:val="00093BA3"/>
    <w:rPr>
      <w:b/>
      <w:bCs/>
    </w:rPr>
  </w:style>
  <w:style w:type="character" w:customStyle="1" w:styleId="ZadevapripombeZnak">
    <w:name w:val="Zadeva pripombe Znak"/>
    <w:basedOn w:val="PripombabesediloZnak"/>
    <w:link w:val="Zadevapripombe"/>
    <w:uiPriority w:val="99"/>
    <w:rsid w:val="00093BA3"/>
    <w:rPr>
      <w:rFonts w:ascii="Arial" w:eastAsia="Arial" w:hAnsi="Arial" w:cs="Arial"/>
      <w:b/>
      <w:bCs/>
      <w:lang w:eastAsia="hr-HR"/>
    </w:rPr>
  </w:style>
  <w:style w:type="paragraph" w:styleId="NaslovTOC">
    <w:name w:val="TOC Heading"/>
    <w:basedOn w:val="Naslov1"/>
    <w:next w:val="Navaden"/>
    <w:uiPriority w:val="39"/>
    <w:unhideWhenUsed/>
    <w:qFormat/>
    <w:rsid w:val="00093BA3"/>
    <w:pPr>
      <w:keepLines/>
      <w:widowControl/>
      <w:tabs>
        <w:tab w:val="clear" w:pos="90"/>
        <w:tab w:val="clear" w:pos="964"/>
      </w:tabs>
      <w:autoSpaceDE/>
      <w:autoSpaceDN/>
      <w:adjustRightInd/>
      <w:spacing w:before="240" w:line="256" w:lineRule="auto"/>
      <w:jc w:val="left"/>
      <w:outlineLvl w:val="9"/>
    </w:pPr>
    <w:rPr>
      <w:rFonts w:ascii="Calibri Light" w:hAnsi="Calibri Light" w:cs="Times New Roman"/>
      <w:b w:val="0"/>
      <w:color w:val="2F5496"/>
      <w:sz w:val="32"/>
      <w:szCs w:val="32"/>
    </w:rPr>
  </w:style>
  <w:style w:type="paragraph" w:customStyle="1" w:styleId="gmail-msonormal">
    <w:name w:val="gmail-msonormal"/>
    <w:basedOn w:val="Navaden"/>
    <w:uiPriority w:val="99"/>
    <w:rsid w:val="00093BA3"/>
    <w:pPr>
      <w:spacing w:before="100" w:beforeAutospacing="1" w:after="100" w:afterAutospacing="1"/>
    </w:pPr>
    <w:rPr>
      <w:rFonts w:ascii="Calibri" w:eastAsia="Cambria" w:hAnsi="Calibri" w:cs="Calibri"/>
      <w:sz w:val="22"/>
      <w:szCs w:val="22"/>
    </w:rPr>
  </w:style>
  <w:style w:type="character" w:customStyle="1" w:styleId="naslov2slograzpisZnak">
    <w:name w:val="naslov 2 slograzpis Znak"/>
    <w:link w:val="naslov2slograzpis"/>
    <w:uiPriority w:val="99"/>
    <w:locked/>
    <w:rsid w:val="00093BA3"/>
    <w:rPr>
      <w:rFonts w:ascii="Calibri Light" w:eastAsia="Calibri" w:hAnsi="Calibri Light"/>
      <w:b/>
      <w:color w:val="2F5496"/>
      <w:sz w:val="26"/>
      <w:szCs w:val="26"/>
      <w:lang w:eastAsia="en-US"/>
    </w:rPr>
  </w:style>
  <w:style w:type="character" w:customStyle="1" w:styleId="naslov3slograzpisZnak">
    <w:name w:val="naslov 3 slograzpis Znak"/>
    <w:link w:val="naslov3slograzpis"/>
    <w:uiPriority w:val="99"/>
    <w:locked/>
    <w:rsid w:val="00093BA3"/>
    <w:rPr>
      <w:rFonts w:ascii="Calibri Light" w:hAnsi="Calibri Light"/>
      <w:b/>
      <w:i/>
      <w:color w:val="1F3864"/>
      <w:sz w:val="24"/>
      <w:szCs w:val="26"/>
      <w:lang w:eastAsia="en-US"/>
    </w:rPr>
  </w:style>
  <w:style w:type="character" w:customStyle="1" w:styleId="naslov4slograzpisZnak">
    <w:name w:val="naslov 4 slograzpis Znak"/>
    <w:link w:val="naslov4slograzpis"/>
    <w:locked/>
    <w:rsid w:val="00093BA3"/>
    <w:rPr>
      <w:rFonts w:ascii="Calibri" w:eastAsia="Calibri" w:hAnsi="Calibri" w:cs="Calibri"/>
      <w:b/>
      <w:i/>
      <w:color w:val="2F5496"/>
      <w:szCs w:val="22"/>
      <w:lang w:eastAsia="en-US"/>
    </w:rPr>
  </w:style>
  <w:style w:type="paragraph" w:customStyle="1" w:styleId="naslov4slograzpis">
    <w:name w:val="naslov 4 slograzpis"/>
    <w:basedOn w:val="Navaden-zamik"/>
    <w:next w:val="Navaden"/>
    <w:link w:val="naslov4slograzpisZnak"/>
    <w:autoRedefine/>
    <w:qFormat/>
    <w:rsid w:val="00093BA3"/>
    <w:rPr>
      <w:rFonts w:ascii="Calibri" w:eastAsia="Calibri" w:hAnsi="Calibri" w:cs="Calibri"/>
      <w:b/>
      <w:i/>
      <w:color w:val="2F5496"/>
      <w:szCs w:val="22"/>
      <w:lang w:eastAsia="en-US"/>
    </w:rPr>
  </w:style>
  <w:style w:type="character" w:styleId="Pripombasklic">
    <w:name w:val="annotation reference"/>
    <w:unhideWhenUsed/>
    <w:rsid w:val="00093BA3"/>
    <w:rPr>
      <w:sz w:val="16"/>
      <w:szCs w:val="16"/>
    </w:rPr>
  </w:style>
  <w:style w:type="character" w:customStyle="1" w:styleId="3bss">
    <w:name w:val="_3bss"/>
    <w:rsid w:val="00093BA3"/>
  </w:style>
  <w:style w:type="character" w:customStyle="1" w:styleId="1i3k">
    <w:name w:val="_1i3k"/>
    <w:rsid w:val="00093BA3"/>
  </w:style>
  <w:style w:type="table" w:styleId="Tabelamrea">
    <w:name w:val="Table Grid"/>
    <w:basedOn w:val="Navadnatabela"/>
    <w:uiPriority w:val="39"/>
    <w:rsid w:val="00093BA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2">
    <w:name w:val="Grid Table 1 Light Accent 2"/>
    <w:basedOn w:val="Navadnatabela"/>
    <w:uiPriority w:val="46"/>
    <w:rsid w:val="00093BA3"/>
    <w:rPr>
      <w:rFonts w:ascii="Calibri" w:eastAsia="Calibri" w:hAnsi="Calibri"/>
      <w:sz w:val="22"/>
      <w:szCs w:val="22"/>
      <w:lang w:eastAsia="en-US"/>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elamrea4poudarek5">
    <w:name w:val="Grid Table 4 Accent 5"/>
    <w:basedOn w:val="Navadnatabela"/>
    <w:uiPriority w:val="49"/>
    <w:rsid w:val="00093BA3"/>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mrea4poudarek6">
    <w:name w:val="Grid Table 4 Accent 6"/>
    <w:basedOn w:val="Navadnatabela"/>
    <w:uiPriority w:val="49"/>
    <w:rsid w:val="00093BA3"/>
    <w:rPr>
      <w:rFonts w:ascii="Calibri" w:eastAsia="Calibri" w:hAnsi="Calibri"/>
      <w:sz w:val="22"/>
      <w:szCs w:val="22"/>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mrea4poudarek31">
    <w:name w:val="Tabela – mreža 4 (poudarek 3)1"/>
    <w:basedOn w:val="Navadnatabela"/>
    <w:uiPriority w:val="49"/>
    <w:rsid w:val="00093BA3"/>
    <w:rPr>
      <w:rFonts w:ascii="Calibri" w:eastAsia="Calibri" w:hAnsi="Calibri"/>
      <w:sz w:val="22"/>
      <w:szCs w:val="22"/>
      <w:lang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uiPriority w:val="39"/>
    <w:rsid w:val="00093BA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2250D"/>
    <w:rPr>
      <w:color w:val="605E5C"/>
      <w:shd w:val="clear" w:color="auto" w:fill="E1DFDD"/>
    </w:rPr>
  </w:style>
  <w:style w:type="paragraph" w:customStyle="1" w:styleId="p1">
    <w:name w:val="p1"/>
    <w:basedOn w:val="Navaden"/>
    <w:rsid w:val="005B2987"/>
    <w:pPr>
      <w:spacing w:after="180" w:line="137" w:lineRule="atLeast"/>
    </w:pPr>
    <w:rPr>
      <w:rFonts w:ascii="Helvetica" w:eastAsiaTheme="minorHAnsi" w:hAnsi="Helvetica"/>
      <w:sz w:val="14"/>
      <w:szCs w:val="14"/>
    </w:rPr>
  </w:style>
  <w:style w:type="character" w:customStyle="1" w:styleId="s1">
    <w:name w:val="s1"/>
    <w:basedOn w:val="Privzetapisavaodstavka"/>
    <w:rsid w:val="005B2987"/>
    <w:rPr>
      <w:rFonts w:ascii="Helvetica Neue" w:hAnsi="Helvetica Neue" w:hint="default"/>
    </w:rPr>
  </w:style>
  <w:style w:type="character" w:customStyle="1" w:styleId="apple-converted-space">
    <w:name w:val="apple-converted-space"/>
    <w:basedOn w:val="Privzetapisavaodstavka"/>
    <w:rsid w:val="005B2987"/>
  </w:style>
  <w:style w:type="paragraph" w:styleId="Brezrazmikov">
    <w:name w:val="No Spacing"/>
    <w:uiPriority w:val="1"/>
    <w:qFormat/>
    <w:rsid w:val="00D66E08"/>
    <w:rPr>
      <w:rFonts w:ascii="Arial" w:hAnsi="Arial"/>
    </w:rPr>
  </w:style>
  <w:style w:type="table" w:styleId="Tabelaseznam3poudarek5">
    <w:name w:val="List Table 3 Accent 5"/>
    <w:basedOn w:val="Navadnatabela"/>
    <w:uiPriority w:val="48"/>
    <w:rsid w:val="000C6D05"/>
    <w:rPr>
      <w:rFonts w:asciiTheme="minorHAnsi" w:eastAsiaTheme="minorHAnsi" w:hAnsiTheme="minorHAnsi" w:cstheme="minorBidi"/>
      <w:sz w:val="22"/>
      <w:szCs w:val="22"/>
      <w:lang w:eastAsia="en-US"/>
    </w:rPr>
    <w:tblPr>
      <w:tblStyleRowBandSize w:val="1"/>
      <w:tblStyleColBandSize w:val="1"/>
      <w:tblBorders>
        <w:top w:val="single" w:sz="4" w:space="0" w:color="7CCA62" w:themeColor="accent5"/>
        <w:left w:val="single" w:sz="4" w:space="0" w:color="7CCA62" w:themeColor="accent5"/>
        <w:bottom w:val="single" w:sz="4" w:space="0" w:color="7CCA62" w:themeColor="accent5"/>
        <w:right w:val="single" w:sz="4" w:space="0" w:color="7CCA62" w:themeColor="accent5"/>
      </w:tblBorders>
    </w:tblPr>
    <w:tblStylePr w:type="firstRow">
      <w:rPr>
        <w:b/>
        <w:bCs/>
        <w:color w:val="FFFFFF" w:themeColor="background1"/>
      </w:rPr>
      <w:tblPr/>
      <w:tcPr>
        <w:shd w:val="clear" w:color="auto" w:fill="7CCA62" w:themeFill="accent5"/>
      </w:tcPr>
    </w:tblStylePr>
    <w:tblStylePr w:type="lastRow">
      <w:rPr>
        <w:b/>
        <w:bCs/>
      </w:rPr>
      <w:tblPr/>
      <w:tcPr>
        <w:tcBorders>
          <w:top w:val="double" w:sz="4" w:space="0" w:color="7CCA6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CCA62" w:themeColor="accent5"/>
          <w:right w:val="single" w:sz="4" w:space="0" w:color="7CCA62" w:themeColor="accent5"/>
        </w:tcBorders>
      </w:tcPr>
    </w:tblStylePr>
    <w:tblStylePr w:type="band1Horz">
      <w:tblPr/>
      <w:tcPr>
        <w:tcBorders>
          <w:top w:val="single" w:sz="4" w:space="0" w:color="7CCA62" w:themeColor="accent5"/>
          <w:bottom w:val="single" w:sz="4" w:space="0" w:color="7CCA6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CCA62" w:themeColor="accent5"/>
          <w:left w:val="nil"/>
        </w:tcBorders>
      </w:tcPr>
    </w:tblStylePr>
    <w:tblStylePr w:type="swCell">
      <w:tblPr/>
      <w:tcPr>
        <w:tcBorders>
          <w:top w:val="double" w:sz="4" w:space="0" w:color="7CCA62" w:themeColor="accent5"/>
          <w:right w:val="nil"/>
        </w:tcBorders>
      </w:tcPr>
    </w:tblStylePr>
  </w:style>
  <w:style w:type="paragraph" w:customStyle="1" w:styleId="Default">
    <w:name w:val="Default"/>
    <w:basedOn w:val="Navaden"/>
    <w:rsid w:val="004E2EEE"/>
    <w:pPr>
      <w:autoSpaceDE w:val="0"/>
      <w:autoSpaceDN w:val="0"/>
      <w:spacing w:line="240" w:lineRule="exact"/>
    </w:pPr>
    <w:rPr>
      <w:rFonts w:ascii="Arial Narrow" w:eastAsia="Calibri" w:hAnsi="Arial Narrow"/>
      <w:color w:val="000000"/>
      <w:sz w:val="24"/>
      <w:szCs w:val="24"/>
      <w:lang w:eastAsia="en-US"/>
    </w:rPr>
  </w:style>
  <w:style w:type="table" w:styleId="Tabelaseznam3poudarek1">
    <w:name w:val="List Table 3 Accent 1"/>
    <w:basedOn w:val="Navadnatabela"/>
    <w:uiPriority w:val="48"/>
    <w:rsid w:val="008E6353"/>
    <w:tblPr>
      <w:tblStyleRowBandSize w:val="1"/>
      <w:tblStyleColBandSize w:val="1"/>
      <w:tblBorders>
        <w:top w:val="single" w:sz="4" w:space="0" w:color="0F6FC6" w:themeColor="accent1"/>
        <w:left w:val="single" w:sz="4" w:space="0" w:color="0F6FC6" w:themeColor="accent1"/>
        <w:bottom w:val="single" w:sz="4" w:space="0" w:color="0F6FC6" w:themeColor="accent1"/>
        <w:right w:val="single" w:sz="4" w:space="0" w:color="0F6FC6" w:themeColor="accent1"/>
      </w:tblBorders>
    </w:tblPr>
    <w:tblStylePr w:type="firstRow">
      <w:rPr>
        <w:b/>
        <w:bCs/>
        <w:color w:val="FFFFFF" w:themeColor="background1"/>
      </w:rPr>
      <w:tblPr/>
      <w:tcPr>
        <w:shd w:val="clear" w:color="auto" w:fill="0F6FC6" w:themeFill="accent1"/>
      </w:tcPr>
    </w:tblStylePr>
    <w:tblStylePr w:type="lastRow">
      <w:rPr>
        <w:b/>
        <w:bCs/>
      </w:rPr>
      <w:tblPr/>
      <w:tcPr>
        <w:tcBorders>
          <w:top w:val="double" w:sz="4" w:space="0" w:color="0F6FC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6FC6" w:themeColor="accent1"/>
          <w:right w:val="single" w:sz="4" w:space="0" w:color="0F6FC6" w:themeColor="accent1"/>
        </w:tcBorders>
      </w:tcPr>
    </w:tblStylePr>
    <w:tblStylePr w:type="band1Horz">
      <w:tblPr/>
      <w:tcPr>
        <w:tcBorders>
          <w:top w:val="single" w:sz="4" w:space="0" w:color="0F6FC6" w:themeColor="accent1"/>
          <w:bottom w:val="single" w:sz="4" w:space="0" w:color="0F6FC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6FC6" w:themeColor="accent1"/>
          <w:left w:val="nil"/>
        </w:tcBorders>
      </w:tcPr>
    </w:tblStylePr>
    <w:tblStylePr w:type="swCell">
      <w:tblPr/>
      <w:tcPr>
        <w:tcBorders>
          <w:top w:val="double" w:sz="4" w:space="0" w:color="0F6FC6" w:themeColor="accent1"/>
          <w:right w:val="nil"/>
        </w:tcBorders>
      </w:tcPr>
    </w:tblStylePr>
  </w:style>
  <w:style w:type="paragraph" w:customStyle="1" w:styleId="MIA-VERDANA2">
    <w:name w:val="MIŠA-VERDANA2"/>
    <w:basedOn w:val="Navaden"/>
    <w:link w:val="MIA-VERDANA2Znak"/>
    <w:autoRedefine/>
    <w:qFormat/>
    <w:rsid w:val="008F4DF3"/>
    <w:pPr>
      <w:ind w:left="480" w:right="567" w:hanging="480"/>
    </w:pPr>
    <w:rPr>
      <w:rFonts w:ascii="Verdana" w:hAnsi="Verdana" w:cs="Arial"/>
      <w:b/>
      <w:sz w:val="24"/>
      <w:szCs w:val="24"/>
    </w:rPr>
  </w:style>
  <w:style w:type="character" w:customStyle="1" w:styleId="MIA-VERDANA2Znak">
    <w:name w:val="MIŠA-VERDANA2 Znak"/>
    <w:basedOn w:val="Privzetapisavaodstavka"/>
    <w:link w:val="MIA-VERDANA2"/>
    <w:rsid w:val="008F4DF3"/>
    <w:rPr>
      <w:rFonts w:ascii="Verdana" w:hAnsi="Verdana" w:cs="Arial"/>
      <w:b/>
      <w:sz w:val="24"/>
      <w:szCs w:val="24"/>
    </w:rPr>
  </w:style>
  <w:style w:type="character" w:styleId="Krepko">
    <w:name w:val="Strong"/>
    <w:basedOn w:val="Privzetapisavaodstavka"/>
    <w:uiPriority w:val="22"/>
    <w:qFormat/>
    <w:rsid w:val="00267F18"/>
    <w:rPr>
      <w:b/>
      <w:bCs/>
    </w:rPr>
  </w:style>
  <w:style w:type="paragraph" w:customStyle="1" w:styleId="xmsonormal">
    <w:name w:val="x_msonormal"/>
    <w:basedOn w:val="Navaden"/>
    <w:rsid w:val="00FA0E6B"/>
    <w:rPr>
      <w:rFonts w:ascii="Calibri" w:eastAsiaTheme="minorHAnsi" w:hAnsi="Calibri" w:cs="Calibri"/>
      <w:sz w:val="22"/>
      <w:szCs w:val="22"/>
    </w:rPr>
  </w:style>
  <w:style w:type="paragraph" w:customStyle="1" w:styleId="xmsolistparagraph">
    <w:name w:val="x_msolistparagraph"/>
    <w:basedOn w:val="Navaden"/>
    <w:rsid w:val="00FA0E6B"/>
    <w:rPr>
      <w:rFonts w:ascii="Calibri" w:eastAsiaTheme="minorHAnsi" w:hAnsi="Calibri" w:cs="Calibri"/>
      <w:sz w:val="22"/>
      <w:szCs w:val="22"/>
    </w:rPr>
  </w:style>
  <w:style w:type="character" w:styleId="Poudarek">
    <w:name w:val="Emphasis"/>
    <w:basedOn w:val="Privzetapisavaodstavka"/>
    <w:uiPriority w:val="20"/>
    <w:qFormat/>
    <w:rsid w:val="00FA0E6B"/>
    <w:rPr>
      <w:i/>
      <w:iCs/>
    </w:rPr>
  </w:style>
  <w:style w:type="character" w:customStyle="1" w:styleId="ListParagraphChar">
    <w:name w:val="List Paragraph Char"/>
    <w:aliases w:val="za tekst Char"/>
    <w:basedOn w:val="Privzetapisavaodstavka"/>
    <w:uiPriority w:val="34"/>
    <w:locked/>
    <w:rsid w:val="009B4F47"/>
    <w:rPr>
      <w:rFonts w:ascii="Calibri" w:hAnsi="Calibri" w:cs="Calibri"/>
      <w:lang w:eastAsia="en-US"/>
    </w:rPr>
  </w:style>
  <w:style w:type="character" w:customStyle="1" w:styleId="normaltextrun">
    <w:name w:val="normaltextrun"/>
    <w:basedOn w:val="Privzetapisavaodstavka"/>
    <w:rsid w:val="0019190C"/>
  </w:style>
  <w:style w:type="character" w:customStyle="1" w:styleId="eop">
    <w:name w:val="eop"/>
    <w:basedOn w:val="Privzetapisavaodstavka"/>
    <w:rsid w:val="0019190C"/>
  </w:style>
  <w:style w:type="character" w:styleId="Omemba">
    <w:name w:val="Mention"/>
    <w:basedOn w:val="Privzetapisavaodstavka"/>
    <w:uiPriority w:val="99"/>
    <w:unhideWhenUsed/>
    <w:rsid w:val="00CF10F4"/>
    <w:rPr>
      <w:color w:val="2B579A"/>
      <w:shd w:val="clear" w:color="auto" w:fill="E1DFDD"/>
    </w:rPr>
  </w:style>
  <w:style w:type="paragraph" w:customStyle="1" w:styleId="pf0">
    <w:name w:val="pf0"/>
    <w:basedOn w:val="Navaden"/>
    <w:rsid w:val="00A47E40"/>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A47E40"/>
    <w:rPr>
      <w:rFonts w:ascii="Segoe UI" w:hAnsi="Segoe UI" w:cs="Segoe UI" w:hint="default"/>
      <w:sz w:val="18"/>
      <w:szCs w:val="18"/>
    </w:rPr>
  </w:style>
  <w:style w:type="character" w:customStyle="1" w:styleId="cf21">
    <w:name w:val="cf21"/>
    <w:basedOn w:val="Privzetapisavaodstavka"/>
    <w:rsid w:val="00094F29"/>
    <w:rPr>
      <w:rFonts w:ascii="Segoe UI" w:hAnsi="Segoe UI" w:cs="Segoe UI" w:hint="default"/>
      <w:b/>
      <w:bCs/>
      <w:sz w:val="18"/>
      <w:szCs w:val="18"/>
    </w:rPr>
  </w:style>
  <w:style w:type="character" w:customStyle="1" w:styleId="cf31">
    <w:name w:val="cf31"/>
    <w:basedOn w:val="Privzetapisavaodstavka"/>
    <w:rsid w:val="00094F2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1319">
      <w:bodyDiv w:val="1"/>
      <w:marLeft w:val="0"/>
      <w:marRight w:val="0"/>
      <w:marTop w:val="0"/>
      <w:marBottom w:val="0"/>
      <w:divBdr>
        <w:top w:val="none" w:sz="0" w:space="0" w:color="auto"/>
        <w:left w:val="none" w:sz="0" w:space="0" w:color="auto"/>
        <w:bottom w:val="none" w:sz="0" w:space="0" w:color="auto"/>
        <w:right w:val="none" w:sz="0" w:space="0" w:color="auto"/>
      </w:divBdr>
    </w:div>
    <w:div w:id="51318547">
      <w:bodyDiv w:val="1"/>
      <w:marLeft w:val="0"/>
      <w:marRight w:val="0"/>
      <w:marTop w:val="0"/>
      <w:marBottom w:val="0"/>
      <w:divBdr>
        <w:top w:val="none" w:sz="0" w:space="0" w:color="auto"/>
        <w:left w:val="none" w:sz="0" w:space="0" w:color="auto"/>
        <w:bottom w:val="none" w:sz="0" w:space="0" w:color="auto"/>
        <w:right w:val="none" w:sz="0" w:space="0" w:color="auto"/>
      </w:divBdr>
    </w:div>
    <w:div w:id="71702336">
      <w:bodyDiv w:val="1"/>
      <w:marLeft w:val="0"/>
      <w:marRight w:val="0"/>
      <w:marTop w:val="0"/>
      <w:marBottom w:val="0"/>
      <w:divBdr>
        <w:top w:val="none" w:sz="0" w:space="0" w:color="auto"/>
        <w:left w:val="none" w:sz="0" w:space="0" w:color="auto"/>
        <w:bottom w:val="none" w:sz="0" w:space="0" w:color="auto"/>
        <w:right w:val="none" w:sz="0" w:space="0" w:color="auto"/>
      </w:divBdr>
    </w:div>
    <w:div w:id="85883953">
      <w:bodyDiv w:val="1"/>
      <w:marLeft w:val="0"/>
      <w:marRight w:val="0"/>
      <w:marTop w:val="0"/>
      <w:marBottom w:val="0"/>
      <w:divBdr>
        <w:top w:val="none" w:sz="0" w:space="0" w:color="auto"/>
        <w:left w:val="none" w:sz="0" w:space="0" w:color="auto"/>
        <w:bottom w:val="none" w:sz="0" w:space="0" w:color="auto"/>
        <w:right w:val="none" w:sz="0" w:space="0" w:color="auto"/>
      </w:divBdr>
    </w:div>
    <w:div w:id="93864556">
      <w:bodyDiv w:val="1"/>
      <w:marLeft w:val="0"/>
      <w:marRight w:val="0"/>
      <w:marTop w:val="0"/>
      <w:marBottom w:val="0"/>
      <w:divBdr>
        <w:top w:val="none" w:sz="0" w:space="0" w:color="auto"/>
        <w:left w:val="none" w:sz="0" w:space="0" w:color="auto"/>
        <w:bottom w:val="none" w:sz="0" w:space="0" w:color="auto"/>
        <w:right w:val="none" w:sz="0" w:space="0" w:color="auto"/>
      </w:divBdr>
    </w:div>
    <w:div w:id="107430686">
      <w:bodyDiv w:val="1"/>
      <w:marLeft w:val="0"/>
      <w:marRight w:val="0"/>
      <w:marTop w:val="0"/>
      <w:marBottom w:val="0"/>
      <w:divBdr>
        <w:top w:val="none" w:sz="0" w:space="0" w:color="auto"/>
        <w:left w:val="none" w:sz="0" w:space="0" w:color="auto"/>
        <w:bottom w:val="none" w:sz="0" w:space="0" w:color="auto"/>
        <w:right w:val="none" w:sz="0" w:space="0" w:color="auto"/>
      </w:divBdr>
    </w:div>
    <w:div w:id="118498281">
      <w:bodyDiv w:val="1"/>
      <w:marLeft w:val="0"/>
      <w:marRight w:val="0"/>
      <w:marTop w:val="0"/>
      <w:marBottom w:val="0"/>
      <w:divBdr>
        <w:top w:val="none" w:sz="0" w:space="0" w:color="auto"/>
        <w:left w:val="none" w:sz="0" w:space="0" w:color="auto"/>
        <w:bottom w:val="none" w:sz="0" w:space="0" w:color="auto"/>
        <w:right w:val="none" w:sz="0" w:space="0" w:color="auto"/>
      </w:divBdr>
    </w:div>
    <w:div w:id="127819299">
      <w:bodyDiv w:val="1"/>
      <w:marLeft w:val="0"/>
      <w:marRight w:val="0"/>
      <w:marTop w:val="0"/>
      <w:marBottom w:val="0"/>
      <w:divBdr>
        <w:top w:val="none" w:sz="0" w:space="0" w:color="auto"/>
        <w:left w:val="none" w:sz="0" w:space="0" w:color="auto"/>
        <w:bottom w:val="none" w:sz="0" w:space="0" w:color="auto"/>
        <w:right w:val="none" w:sz="0" w:space="0" w:color="auto"/>
      </w:divBdr>
    </w:div>
    <w:div w:id="136001407">
      <w:bodyDiv w:val="1"/>
      <w:marLeft w:val="0"/>
      <w:marRight w:val="0"/>
      <w:marTop w:val="0"/>
      <w:marBottom w:val="0"/>
      <w:divBdr>
        <w:top w:val="none" w:sz="0" w:space="0" w:color="auto"/>
        <w:left w:val="none" w:sz="0" w:space="0" w:color="auto"/>
        <w:bottom w:val="none" w:sz="0" w:space="0" w:color="auto"/>
        <w:right w:val="none" w:sz="0" w:space="0" w:color="auto"/>
      </w:divBdr>
    </w:div>
    <w:div w:id="143745932">
      <w:bodyDiv w:val="1"/>
      <w:marLeft w:val="0"/>
      <w:marRight w:val="0"/>
      <w:marTop w:val="0"/>
      <w:marBottom w:val="0"/>
      <w:divBdr>
        <w:top w:val="none" w:sz="0" w:space="0" w:color="auto"/>
        <w:left w:val="none" w:sz="0" w:space="0" w:color="auto"/>
        <w:bottom w:val="none" w:sz="0" w:space="0" w:color="auto"/>
        <w:right w:val="none" w:sz="0" w:space="0" w:color="auto"/>
      </w:divBdr>
    </w:div>
    <w:div w:id="152647377">
      <w:bodyDiv w:val="1"/>
      <w:marLeft w:val="0"/>
      <w:marRight w:val="0"/>
      <w:marTop w:val="0"/>
      <w:marBottom w:val="0"/>
      <w:divBdr>
        <w:top w:val="none" w:sz="0" w:space="0" w:color="auto"/>
        <w:left w:val="none" w:sz="0" w:space="0" w:color="auto"/>
        <w:bottom w:val="none" w:sz="0" w:space="0" w:color="auto"/>
        <w:right w:val="none" w:sz="0" w:space="0" w:color="auto"/>
      </w:divBdr>
    </w:div>
    <w:div w:id="156266008">
      <w:bodyDiv w:val="1"/>
      <w:marLeft w:val="0"/>
      <w:marRight w:val="0"/>
      <w:marTop w:val="0"/>
      <w:marBottom w:val="0"/>
      <w:divBdr>
        <w:top w:val="none" w:sz="0" w:space="0" w:color="auto"/>
        <w:left w:val="none" w:sz="0" w:space="0" w:color="auto"/>
        <w:bottom w:val="none" w:sz="0" w:space="0" w:color="auto"/>
        <w:right w:val="none" w:sz="0" w:space="0" w:color="auto"/>
      </w:divBdr>
    </w:div>
    <w:div w:id="158817210">
      <w:bodyDiv w:val="1"/>
      <w:marLeft w:val="0"/>
      <w:marRight w:val="0"/>
      <w:marTop w:val="0"/>
      <w:marBottom w:val="0"/>
      <w:divBdr>
        <w:top w:val="none" w:sz="0" w:space="0" w:color="auto"/>
        <w:left w:val="none" w:sz="0" w:space="0" w:color="auto"/>
        <w:bottom w:val="none" w:sz="0" w:space="0" w:color="auto"/>
        <w:right w:val="none" w:sz="0" w:space="0" w:color="auto"/>
      </w:divBdr>
    </w:div>
    <w:div w:id="177086962">
      <w:bodyDiv w:val="1"/>
      <w:marLeft w:val="0"/>
      <w:marRight w:val="0"/>
      <w:marTop w:val="0"/>
      <w:marBottom w:val="0"/>
      <w:divBdr>
        <w:top w:val="none" w:sz="0" w:space="0" w:color="auto"/>
        <w:left w:val="none" w:sz="0" w:space="0" w:color="auto"/>
        <w:bottom w:val="none" w:sz="0" w:space="0" w:color="auto"/>
        <w:right w:val="none" w:sz="0" w:space="0" w:color="auto"/>
      </w:divBdr>
    </w:div>
    <w:div w:id="206991023">
      <w:bodyDiv w:val="1"/>
      <w:marLeft w:val="0"/>
      <w:marRight w:val="0"/>
      <w:marTop w:val="0"/>
      <w:marBottom w:val="0"/>
      <w:divBdr>
        <w:top w:val="none" w:sz="0" w:space="0" w:color="auto"/>
        <w:left w:val="none" w:sz="0" w:space="0" w:color="auto"/>
        <w:bottom w:val="none" w:sz="0" w:space="0" w:color="auto"/>
        <w:right w:val="none" w:sz="0" w:space="0" w:color="auto"/>
      </w:divBdr>
    </w:div>
    <w:div w:id="225728246">
      <w:bodyDiv w:val="1"/>
      <w:marLeft w:val="0"/>
      <w:marRight w:val="0"/>
      <w:marTop w:val="0"/>
      <w:marBottom w:val="0"/>
      <w:divBdr>
        <w:top w:val="none" w:sz="0" w:space="0" w:color="auto"/>
        <w:left w:val="none" w:sz="0" w:space="0" w:color="auto"/>
        <w:bottom w:val="none" w:sz="0" w:space="0" w:color="auto"/>
        <w:right w:val="none" w:sz="0" w:space="0" w:color="auto"/>
      </w:divBdr>
    </w:div>
    <w:div w:id="249894845">
      <w:bodyDiv w:val="1"/>
      <w:marLeft w:val="0"/>
      <w:marRight w:val="0"/>
      <w:marTop w:val="0"/>
      <w:marBottom w:val="0"/>
      <w:divBdr>
        <w:top w:val="none" w:sz="0" w:space="0" w:color="auto"/>
        <w:left w:val="none" w:sz="0" w:space="0" w:color="auto"/>
        <w:bottom w:val="none" w:sz="0" w:space="0" w:color="auto"/>
        <w:right w:val="none" w:sz="0" w:space="0" w:color="auto"/>
      </w:divBdr>
    </w:div>
    <w:div w:id="251400414">
      <w:bodyDiv w:val="1"/>
      <w:marLeft w:val="0"/>
      <w:marRight w:val="0"/>
      <w:marTop w:val="0"/>
      <w:marBottom w:val="0"/>
      <w:divBdr>
        <w:top w:val="none" w:sz="0" w:space="0" w:color="auto"/>
        <w:left w:val="none" w:sz="0" w:space="0" w:color="auto"/>
        <w:bottom w:val="none" w:sz="0" w:space="0" w:color="auto"/>
        <w:right w:val="none" w:sz="0" w:space="0" w:color="auto"/>
      </w:divBdr>
    </w:div>
    <w:div w:id="259609579">
      <w:bodyDiv w:val="1"/>
      <w:marLeft w:val="0"/>
      <w:marRight w:val="0"/>
      <w:marTop w:val="0"/>
      <w:marBottom w:val="0"/>
      <w:divBdr>
        <w:top w:val="none" w:sz="0" w:space="0" w:color="auto"/>
        <w:left w:val="none" w:sz="0" w:space="0" w:color="auto"/>
        <w:bottom w:val="none" w:sz="0" w:space="0" w:color="auto"/>
        <w:right w:val="none" w:sz="0" w:space="0" w:color="auto"/>
      </w:divBdr>
    </w:div>
    <w:div w:id="261183864">
      <w:bodyDiv w:val="1"/>
      <w:marLeft w:val="0"/>
      <w:marRight w:val="0"/>
      <w:marTop w:val="0"/>
      <w:marBottom w:val="0"/>
      <w:divBdr>
        <w:top w:val="none" w:sz="0" w:space="0" w:color="auto"/>
        <w:left w:val="none" w:sz="0" w:space="0" w:color="auto"/>
        <w:bottom w:val="none" w:sz="0" w:space="0" w:color="auto"/>
        <w:right w:val="none" w:sz="0" w:space="0" w:color="auto"/>
      </w:divBdr>
    </w:div>
    <w:div w:id="279730325">
      <w:bodyDiv w:val="1"/>
      <w:marLeft w:val="0"/>
      <w:marRight w:val="0"/>
      <w:marTop w:val="0"/>
      <w:marBottom w:val="0"/>
      <w:divBdr>
        <w:top w:val="none" w:sz="0" w:space="0" w:color="auto"/>
        <w:left w:val="none" w:sz="0" w:space="0" w:color="auto"/>
        <w:bottom w:val="none" w:sz="0" w:space="0" w:color="auto"/>
        <w:right w:val="none" w:sz="0" w:space="0" w:color="auto"/>
      </w:divBdr>
    </w:div>
    <w:div w:id="281689252">
      <w:bodyDiv w:val="1"/>
      <w:marLeft w:val="0"/>
      <w:marRight w:val="0"/>
      <w:marTop w:val="0"/>
      <w:marBottom w:val="0"/>
      <w:divBdr>
        <w:top w:val="none" w:sz="0" w:space="0" w:color="auto"/>
        <w:left w:val="none" w:sz="0" w:space="0" w:color="auto"/>
        <w:bottom w:val="none" w:sz="0" w:space="0" w:color="auto"/>
        <w:right w:val="none" w:sz="0" w:space="0" w:color="auto"/>
      </w:divBdr>
    </w:div>
    <w:div w:id="283997280">
      <w:bodyDiv w:val="1"/>
      <w:marLeft w:val="0"/>
      <w:marRight w:val="0"/>
      <w:marTop w:val="0"/>
      <w:marBottom w:val="0"/>
      <w:divBdr>
        <w:top w:val="none" w:sz="0" w:space="0" w:color="auto"/>
        <w:left w:val="none" w:sz="0" w:space="0" w:color="auto"/>
        <w:bottom w:val="none" w:sz="0" w:space="0" w:color="auto"/>
        <w:right w:val="none" w:sz="0" w:space="0" w:color="auto"/>
      </w:divBdr>
    </w:div>
    <w:div w:id="291058461">
      <w:bodyDiv w:val="1"/>
      <w:marLeft w:val="0"/>
      <w:marRight w:val="0"/>
      <w:marTop w:val="0"/>
      <w:marBottom w:val="0"/>
      <w:divBdr>
        <w:top w:val="none" w:sz="0" w:space="0" w:color="auto"/>
        <w:left w:val="none" w:sz="0" w:space="0" w:color="auto"/>
        <w:bottom w:val="none" w:sz="0" w:space="0" w:color="auto"/>
        <w:right w:val="none" w:sz="0" w:space="0" w:color="auto"/>
      </w:divBdr>
    </w:div>
    <w:div w:id="317416949">
      <w:bodyDiv w:val="1"/>
      <w:marLeft w:val="0"/>
      <w:marRight w:val="0"/>
      <w:marTop w:val="0"/>
      <w:marBottom w:val="0"/>
      <w:divBdr>
        <w:top w:val="none" w:sz="0" w:space="0" w:color="auto"/>
        <w:left w:val="none" w:sz="0" w:space="0" w:color="auto"/>
        <w:bottom w:val="none" w:sz="0" w:space="0" w:color="auto"/>
        <w:right w:val="none" w:sz="0" w:space="0" w:color="auto"/>
      </w:divBdr>
    </w:div>
    <w:div w:id="317851962">
      <w:bodyDiv w:val="1"/>
      <w:marLeft w:val="0"/>
      <w:marRight w:val="0"/>
      <w:marTop w:val="0"/>
      <w:marBottom w:val="0"/>
      <w:divBdr>
        <w:top w:val="none" w:sz="0" w:space="0" w:color="auto"/>
        <w:left w:val="none" w:sz="0" w:space="0" w:color="auto"/>
        <w:bottom w:val="none" w:sz="0" w:space="0" w:color="auto"/>
        <w:right w:val="none" w:sz="0" w:space="0" w:color="auto"/>
      </w:divBdr>
    </w:div>
    <w:div w:id="318533884">
      <w:bodyDiv w:val="1"/>
      <w:marLeft w:val="0"/>
      <w:marRight w:val="0"/>
      <w:marTop w:val="0"/>
      <w:marBottom w:val="0"/>
      <w:divBdr>
        <w:top w:val="none" w:sz="0" w:space="0" w:color="auto"/>
        <w:left w:val="none" w:sz="0" w:space="0" w:color="auto"/>
        <w:bottom w:val="none" w:sz="0" w:space="0" w:color="auto"/>
        <w:right w:val="none" w:sz="0" w:space="0" w:color="auto"/>
      </w:divBdr>
    </w:div>
    <w:div w:id="320890127">
      <w:bodyDiv w:val="1"/>
      <w:marLeft w:val="0"/>
      <w:marRight w:val="0"/>
      <w:marTop w:val="0"/>
      <w:marBottom w:val="0"/>
      <w:divBdr>
        <w:top w:val="none" w:sz="0" w:space="0" w:color="auto"/>
        <w:left w:val="none" w:sz="0" w:space="0" w:color="auto"/>
        <w:bottom w:val="none" w:sz="0" w:space="0" w:color="auto"/>
        <w:right w:val="none" w:sz="0" w:space="0" w:color="auto"/>
      </w:divBdr>
    </w:div>
    <w:div w:id="322975866">
      <w:bodyDiv w:val="1"/>
      <w:marLeft w:val="0"/>
      <w:marRight w:val="0"/>
      <w:marTop w:val="0"/>
      <w:marBottom w:val="0"/>
      <w:divBdr>
        <w:top w:val="none" w:sz="0" w:space="0" w:color="auto"/>
        <w:left w:val="none" w:sz="0" w:space="0" w:color="auto"/>
        <w:bottom w:val="none" w:sz="0" w:space="0" w:color="auto"/>
        <w:right w:val="none" w:sz="0" w:space="0" w:color="auto"/>
      </w:divBdr>
    </w:div>
    <w:div w:id="334696811">
      <w:bodyDiv w:val="1"/>
      <w:marLeft w:val="0"/>
      <w:marRight w:val="0"/>
      <w:marTop w:val="0"/>
      <w:marBottom w:val="0"/>
      <w:divBdr>
        <w:top w:val="none" w:sz="0" w:space="0" w:color="auto"/>
        <w:left w:val="none" w:sz="0" w:space="0" w:color="auto"/>
        <w:bottom w:val="none" w:sz="0" w:space="0" w:color="auto"/>
        <w:right w:val="none" w:sz="0" w:space="0" w:color="auto"/>
      </w:divBdr>
    </w:div>
    <w:div w:id="339477450">
      <w:bodyDiv w:val="1"/>
      <w:marLeft w:val="0"/>
      <w:marRight w:val="0"/>
      <w:marTop w:val="0"/>
      <w:marBottom w:val="0"/>
      <w:divBdr>
        <w:top w:val="none" w:sz="0" w:space="0" w:color="auto"/>
        <w:left w:val="none" w:sz="0" w:space="0" w:color="auto"/>
        <w:bottom w:val="none" w:sz="0" w:space="0" w:color="auto"/>
        <w:right w:val="none" w:sz="0" w:space="0" w:color="auto"/>
      </w:divBdr>
    </w:div>
    <w:div w:id="340787832">
      <w:bodyDiv w:val="1"/>
      <w:marLeft w:val="0"/>
      <w:marRight w:val="0"/>
      <w:marTop w:val="0"/>
      <w:marBottom w:val="0"/>
      <w:divBdr>
        <w:top w:val="none" w:sz="0" w:space="0" w:color="auto"/>
        <w:left w:val="none" w:sz="0" w:space="0" w:color="auto"/>
        <w:bottom w:val="none" w:sz="0" w:space="0" w:color="auto"/>
        <w:right w:val="none" w:sz="0" w:space="0" w:color="auto"/>
      </w:divBdr>
    </w:div>
    <w:div w:id="346754034">
      <w:bodyDiv w:val="1"/>
      <w:marLeft w:val="0"/>
      <w:marRight w:val="0"/>
      <w:marTop w:val="0"/>
      <w:marBottom w:val="0"/>
      <w:divBdr>
        <w:top w:val="none" w:sz="0" w:space="0" w:color="auto"/>
        <w:left w:val="none" w:sz="0" w:space="0" w:color="auto"/>
        <w:bottom w:val="none" w:sz="0" w:space="0" w:color="auto"/>
        <w:right w:val="none" w:sz="0" w:space="0" w:color="auto"/>
      </w:divBdr>
    </w:div>
    <w:div w:id="373701627">
      <w:bodyDiv w:val="1"/>
      <w:marLeft w:val="0"/>
      <w:marRight w:val="0"/>
      <w:marTop w:val="0"/>
      <w:marBottom w:val="0"/>
      <w:divBdr>
        <w:top w:val="none" w:sz="0" w:space="0" w:color="auto"/>
        <w:left w:val="none" w:sz="0" w:space="0" w:color="auto"/>
        <w:bottom w:val="none" w:sz="0" w:space="0" w:color="auto"/>
        <w:right w:val="none" w:sz="0" w:space="0" w:color="auto"/>
      </w:divBdr>
    </w:div>
    <w:div w:id="374889022">
      <w:bodyDiv w:val="1"/>
      <w:marLeft w:val="0"/>
      <w:marRight w:val="0"/>
      <w:marTop w:val="0"/>
      <w:marBottom w:val="0"/>
      <w:divBdr>
        <w:top w:val="none" w:sz="0" w:space="0" w:color="auto"/>
        <w:left w:val="none" w:sz="0" w:space="0" w:color="auto"/>
        <w:bottom w:val="none" w:sz="0" w:space="0" w:color="auto"/>
        <w:right w:val="none" w:sz="0" w:space="0" w:color="auto"/>
      </w:divBdr>
    </w:div>
    <w:div w:id="388847140">
      <w:bodyDiv w:val="1"/>
      <w:marLeft w:val="0"/>
      <w:marRight w:val="0"/>
      <w:marTop w:val="0"/>
      <w:marBottom w:val="0"/>
      <w:divBdr>
        <w:top w:val="none" w:sz="0" w:space="0" w:color="auto"/>
        <w:left w:val="none" w:sz="0" w:space="0" w:color="auto"/>
        <w:bottom w:val="none" w:sz="0" w:space="0" w:color="auto"/>
        <w:right w:val="none" w:sz="0" w:space="0" w:color="auto"/>
      </w:divBdr>
    </w:div>
    <w:div w:id="411852569">
      <w:bodyDiv w:val="1"/>
      <w:marLeft w:val="0"/>
      <w:marRight w:val="0"/>
      <w:marTop w:val="0"/>
      <w:marBottom w:val="0"/>
      <w:divBdr>
        <w:top w:val="none" w:sz="0" w:space="0" w:color="auto"/>
        <w:left w:val="none" w:sz="0" w:space="0" w:color="auto"/>
        <w:bottom w:val="none" w:sz="0" w:space="0" w:color="auto"/>
        <w:right w:val="none" w:sz="0" w:space="0" w:color="auto"/>
      </w:divBdr>
    </w:div>
    <w:div w:id="433986353">
      <w:bodyDiv w:val="1"/>
      <w:marLeft w:val="0"/>
      <w:marRight w:val="0"/>
      <w:marTop w:val="0"/>
      <w:marBottom w:val="0"/>
      <w:divBdr>
        <w:top w:val="none" w:sz="0" w:space="0" w:color="auto"/>
        <w:left w:val="none" w:sz="0" w:space="0" w:color="auto"/>
        <w:bottom w:val="none" w:sz="0" w:space="0" w:color="auto"/>
        <w:right w:val="none" w:sz="0" w:space="0" w:color="auto"/>
      </w:divBdr>
    </w:div>
    <w:div w:id="435364879">
      <w:bodyDiv w:val="1"/>
      <w:marLeft w:val="0"/>
      <w:marRight w:val="0"/>
      <w:marTop w:val="0"/>
      <w:marBottom w:val="0"/>
      <w:divBdr>
        <w:top w:val="none" w:sz="0" w:space="0" w:color="auto"/>
        <w:left w:val="none" w:sz="0" w:space="0" w:color="auto"/>
        <w:bottom w:val="none" w:sz="0" w:space="0" w:color="auto"/>
        <w:right w:val="none" w:sz="0" w:space="0" w:color="auto"/>
      </w:divBdr>
    </w:div>
    <w:div w:id="447772873">
      <w:bodyDiv w:val="1"/>
      <w:marLeft w:val="0"/>
      <w:marRight w:val="0"/>
      <w:marTop w:val="0"/>
      <w:marBottom w:val="0"/>
      <w:divBdr>
        <w:top w:val="none" w:sz="0" w:space="0" w:color="auto"/>
        <w:left w:val="none" w:sz="0" w:space="0" w:color="auto"/>
        <w:bottom w:val="none" w:sz="0" w:space="0" w:color="auto"/>
        <w:right w:val="none" w:sz="0" w:space="0" w:color="auto"/>
      </w:divBdr>
    </w:div>
    <w:div w:id="448160358">
      <w:bodyDiv w:val="1"/>
      <w:marLeft w:val="0"/>
      <w:marRight w:val="0"/>
      <w:marTop w:val="0"/>
      <w:marBottom w:val="0"/>
      <w:divBdr>
        <w:top w:val="none" w:sz="0" w:space="0" w:color="auto"/>
        <w:left w:val="none" w:sz="0" w:space="0" w:color="auto"/>
        <w:bottom w:val="none" w:sz="0" w:space="0" w:color="auto"/>
        <w:right w:val="none" w:sz="0" w:space="0" w:color="auto"/>
      </w:divBdr>
    </w:div>
    <w:div w:id="449665086">
      <w:bodyDiv w:val="1"/>
      <w:marLeft w:val="0"/>
      <w:marRight w:val="0"/>
      <w:marTop w:val="0"/>
      <w:marBottom w:val="0"/>
      <w:divBdr>
        <w:top w:val="none" w:sz="0" w:space="0" w:color="auto"/>
        <w:left w:val="none" w:sz="0" w:space="0" w:color="auto"/>
        <w:bottom w:val="none" w:sz="0" w:space="0" w:color="auto"/>
        <w:right w:val="none" w:sz="0" w:space="0" w:color="auto"/>
      </w:divBdr>
    </w:div>
    <w:div w:id="462770145">
      <w:bodyDiv w:val="1"/>
      <w:marLeft w:val="0"/>
      <w:marRight w:val="0"/>
      <w:marTop w:val="0"/>
      <w:marBottom w:val="0"/>
      <w:divBdr>
        <w:top w:val="none" w:sz="0" w:space="0" w:color="auto"/>
        <w:left w:val="none" w:sz="0" w:space="0" w:color="auto"/>
        <w:bottom w:val="none" w:sz="0" w:space="0" w:color="auto"/>
        <w:right w:val="none" w:sz="0" w:space="0" w:color="auto"/>
      </w:divBdr>
    </w:div>
    <w:div w:id="464935052">
      <w:bodyDiv w:val="1"/>
      <w:marLeft w:val="0"/>
      <w:marRight w:val="0"/>
      <w:marTop w:val="0"/>
      <w:marBottom w:val="0"/>
      <w:divBdr>
        <w:top w:val="none" w:sz="0" w:space="0" w:color="auto"/>
        <w:left w:val="none" w:sz="0" w:space="0" w:color="auto"/>
        <w:bottom w:val="none" w:sz="0" w:space="0" w:color="auto"/>
        <w:right w:val="none" w:sz="0" w:space="0" w:color="auto"/>
      </w:divBdr>
    </w:div>
    <w:div w:id="469253693">
      <w:bodyDiv w:val="1"/>
      <w:marLeft w:val="0"/>
      <w:marRight w:val="0"/>
      <w:marTop w:val="0"/>
      <w:marBottom w:val="0"/>
      <w:divBdr>
        <w:top w:val="none" w:sz="0" w:space="0" w:color="auto"/>
        <w:left w:val="none" w:sz="0" w:space="0" w:color="auto"/>
        <w:bottom w:val="none" w:sz="0" w:space="0" w:color="auto"/>
        <w:right w:val="none" w:sz="0" w:space="0" w:color="auto"/>
      </w:divBdr>
    </w:div>
    <w:div w:id="472407238">
      <w:bodyDiv w:val="1"/>
      <w:marLeft w:val="0"/>
      <w:marRight w:val="0"/>
      <w:marTop w:val="0"/>
      <w:marBottom w:val="0"/>
      <w:divBdr>
        <w:top w:val="none" w:sz="0" w:space="0" w:color="auto"/>
        <w:left w:val="none" w:sz="0" w:space="0" w:color="auto"/>
        <w:bottom w:val="none" w:sz="0" w:space="0" w:color="auto"/>
        <w:right w:val="none" w:sz="0" w:space="0" w:color="auto"/>
      </w:divBdr>
    </w:div>
    <w:div w:id="475533447">
      <w:bodyDiv w:val="1"/>
      <w:marLeft w:val="0"/>
      <w:marRight w:val="0"/>
      <w:marTop w:val="0"/>
      <w:marBottom w:val="0"/>
      <w:divBdr>
        <w:top w:val="none" w:sz="0" w:space="0" w:color="auto"/>
        <w:left w:val="none" w:sz="0" w:space="0" w:color="auto"/>
        <w:bottom w:val="none" w:sz="0" w:space="0" w:color="auto"/>
        <w:right w:val="none" w:sz="0" w:space="0" w:color="auto"/>
      </w:divBdr>
    </w:div>
    <w:div w:id="505095519">
      <w:bodyDiv w:val="1"/>
      <w:marLeft w:val="0"/>
      <w:marRight w:val="0"/>
      <w:marTop w:val="0"/>
      <w:marBottom w:val="0"/>
      <w:divBdr>
        <w:top w:val="none" w:sz="0" w:space="0" w:color="auto"/>
        <w:left w:val="none" w:sz="0" w:space="0" w:color="auto"/>
        <w:bottom w:val="none" w:sz="0" w:space="0" w:color="auto"/>
        <w:right w:val="none" w:sz="0" w:space="0" w:color="auto"/>
      </w:divBdr>
    </w:div>
    <w:div w:id="529732140">
      <w:bodyDiv w:val="1"/>
      <w:marLeft w:val="0"/>
      <w:marRight w:val="0"/>
      <w:marTop w:val="0"/>
      <w:marBottom w:val="0"/>
      <w:divBdr>
        <w:top w:val="none" w:sz="0" w:space="0" w:color="auto"/>
        <w:left w:val="none" w:sz="0" w:space="0" w:color="auto"/>
        <w:bottom w:val="none" w:sz="0" w:space="0" w:color="auto"/>
        <w:right w:val="none" w:sz="0" w:space="0" w:color="auto"/>
      </w:divBdr>
    </w:div>
    <w:div w:id="534973506">
      <w:bodyDiv w:val="1"/>
      <w:marLeft w:val="0"/>
      <w:marRight w:val="0"/>
      <w:marTop w:val="0"/>
      <w:marBottom w:val="0"/>
      <w:divBdr>
        <w:top w:val="none" w:sz="0" w:space="0" w:color="auto"/>
        <w:left w:val="none" w:sz="0" w:space="0" w:color="auto"/>
        <w:bottom w:val="none" w:sz="0" w:space="0" w:color="auto"/>
        <w:right w:val="none" w:sz="0" w:space="0" w:color="auto"/>
      </w:divBdr>
    </w:div>
    <w:div w:id="554775239">
      <w:bodyDiv w:val="1"/>
      <w:marLeft w:val="0"/>
      <w:marRight w:val="0"/>
      <w:marTop w:val="0"/>
      <w:marBottom w:val="0"/>
      <w:divBdr>
        <w:top w:val="none" w:sz="0" w:space="0" w:color="auto"/>
        <w:left w:val="none" w:sz="0" w:space="0" w:color="auto"/>
        <w:bottom w:val="none" w:sz="0" w:space="0" w:color="auto"/>
        <w:right w:val="none" w:sz="0" w:space="0" w:color="auto"/>
      </w:divBdr>
    </w:div>
    <w:div w:id="567574283">
      <w:bodyDiv w:val="1"/>
      <w:marLeft w:val="0"/>
      <w:marRight w:val="0"/>
      <w:marTop w:val="0"/>
      <w:marBottom w:val="0"/>
      <w:divBdr>
        <w:top w:val="none" w:sz="0" w:space="0" w:color="auto"/>
        <w:left w:val="none" w:sz="0" w:space="0" w:color="auto"/>
        <w:bottom w:val="none" w:sz="0" w:space="0" w:color="auto"/>
        <w:right w:val="none" w:sz="0" w:space="0" w:color="auto"/>
      </w:divBdr>
    </w:div>
    <w:div w:id="568466765">
      <w:bodyDiv w:val="1"/>
      <w:marLeft w:val="0"/>
      <w:marRight w:val="0"/>
      <w:marTop w:val="0"/>
      <w:marBottom w:val="0"/>
      <w:divBdr>
        <w:top w:val="none" w:sz="0" w:space="0" w:color="auto"/>
        <w:left w:val="none" w:sz="0" w:space="0" w:color="auto"/>
        <w:bottom w:val="none" w:sz="0" w:space="0" w:color="auto"/>
        <w:right w:val="none" w:sz="0" w:space="0" w:color="auto"/>
      </w:divBdr>
    </w:div>
    <w:div w:id="569315758">
      <w:bodyDiv w:val="1"/>
      <w:marLeft w:val="0"/>
      <w:marRight w:val="0"/>
      <w:marTop w:val="0"/>
      <w:marBottom w:val="0"/>
      <w:divBdr>
        <w:top w:val="none" w:sz="0" w:space="0" w:color="auto"/>
        <w:left w:val="none" w:sz="0" w:space="0" w:color="auto"/>
        <w:bottom w:val="none" w:sz="0" w:space="0" w:color="auto"/>
        <w:right w:val="none" w:sz="0" w:space="0" w:color="auto"/>
      </w:divBdr>
    </w:div>
    <w:div w:id="576137050">
      <w:bodyDiv w:val="1"/>
      <w:marLeft w:val="0"/>
      <w:marRight w:val="0"/>
      <w:marTop w:val="0"/>
      <w:marBottom w:val="0"/>
      <w:divBdr>
        <w:top w:val="none" w:sz="0" w:space="0" w:color="auto"/>
        <w:left w:val="none" w:sz="0" w:space="0" w:color="auto"/>
        <w:bottom w:val="none" w:sz="0" w:space="0" w:color="auto"/>
        <w:right w:val="none" w:sz="0" w:space="0" w:color="auto"/>
      </w:divBdr>
    </w:div>
    <w:div w:id="583925976">
      <w:bodyDiv w:val="1"/>
      <w:marLeft w:val="0"/>
      <w:marRight w:val="0"/>
      <w:marTop w:val="0"/>
      <w:marBottom w:val="0"/>
      <w:divBdr>
        <w:top w:val="none" w:sz="0" w:space="0" w:color="auto"/>
        <w:left w:val="none" w:sz="0" w:space="0" w:color="auto"/>
        <w:bottom w:val="none" w:sz="0" w:space="0" w:color="auto"/>
        <w:right w:val="none" w:sz="0" w:space="0" w:color="auto"/>
      </w:divBdr>
    </w:div>
    <w:div w:id="616563563">
      <w:bodyDiv w:val="1"/>
      <w:marLeft w:val="0"/>
      <w:marRight w:val="0"/>
      <w:marTop w:val="0"/>
      <w:marBottom w:val="0"/>
      <w:divBdr>
        <w:top w:val="none" w:sz="0" w:space="0" w:color="auto"/>
        <w:left w:val="none" w:sz="0" w:space="0" w:color="auto"/>
        <w:bottom w:val="none" w:sz="0" w:space="0" w:color="auto"/>
        <w:right w:val="none" w:sz="0" w:space="0" w:color="auto"/>
      </w:divBdr>
    </w:div>
    <w:div w:id="618415009">
      <w:bodyDiv w:val="1"/>
      <w:marLeft w:val="0"/>
      <w:marRight w:val="0"/>
      <w:marTop w:val="0"/>
      <w:marBottom w:val="0"/>
      <w:divBdr>
        <w:top w:val="none" w:sz="0" w:space="0" w:color="auto"/>
        <w:left w:val="none" w:sz="0" w:space="0" w:color="auto"/>
        <w:bottom w:val="none" w:sz="0" w:space="0" w:color="auto"/>
        <w:right w:val="none" w:sz="0" w:space="0" w:color="auto"/>
      </w:divBdr>
    </w:div>
    <w:div w:id="628054133">
      <w:bodyDiv w:val="1"/>
      <w:marLeft w:val="0"/>
      <w:marRight w:val="0"/>
      <w:marTop w:val="0"/>
      <w:marBottom w:val="0"/>
      <w:divBdr>
        <w:top w:val="none" w:sz="0" w:space="0" w:color="auto"/>
        <w:left w:val="none" w:sz="0" w:space="0" w:color="auto"/>
        <w:bottom w:val="none" w:sz="0" w:space="0" w:color="auto"/>
        <w:right w:val="none" w:sz="0" w:space="0" w:color="auto"/>
      </w:divBdr>
    </w:div>
    <w:div w:id="634913964">
      <w:bodyDiv w:val="1"/>
      <w:marLeft w:val="0"/>
      <w:marRight w:val="0"/>
      <w:marTop w:val="0"/>
      <w:marBottom w:val="0"/>
      <w:divBdr>
        <w:top w:val="none" w:sz="0" w:space="0" w:color="auto"/>
        <w:left w:val="none" w:sz="0" w:space="0" w:color="auto"/>
        <w:bottom w:val="none" w:sz="0" w:space="0" w:color="auto"/>
        <w:right w:val="none" w:sz="0" w:space="0" w:color="auto"/>
      </w:divBdr>
    </w:div>
    <w:div w:id="635792751">
      <w:bodyDiv w:val="1"/>
      <w:marLeft w:val="0"/>
      <w:marRight w:val="0"/>
      <w:marTop w:val="0"/>
      <w:marBottom w:val="0"/>
      <w:divBdr>
        <w:top w:val="none" w:sz="0" w:space="0" w:color="auto"/>
        <w:left w:val="none" w:sz="0" w:space="0" w:color="auto"/>
        <w:bottom w:val="none" w:sz="0" w:space="0" w:color="auto"/>
        <w:right w:val="none" w:sz="0" w:space="0" w:color="auto"/>
      </w:divBdr>
    </w:div>
    <w:div w:id="641078223">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1">
          <w:marLeft w:val="274"/>
          <w:marRight w:val="0"/>
          <w:marTop w:val="0"/>
          <w:marBottom w:val="0"/>
          <w:divBdr>
            <w:top w:val="none" w:sz="0" w:space="0" w:color="auto"/>
            <w:left w:val="none" w:sz="0" w:space="0" w:color="auto"/>
            <w:bottom w:val="none" w:sz="0" w:space="0" w:color="auto"/>
            <w:right w:val="none" w:sz="0" w:space="0" w:color="auto"/>
          </w:divBdr>
        </w:div>
      </w:divsChild>
    </w:div>
    <w:div w:id="667562180">
      <w:bodyDiv w:val="1"/>
      <w:marLeft w:val="0"/>
      <w:marRight w:val="0"/>
      <w:marTop w:val="0"/>
      <w:marBottom w:val="0"/>
      <w:divBdr>
        <w:top w:val="none" w:sz="0" w:space="0" w:color="auto"/>
        <w:left w:val="none" w:sz="0" w:space="0" w:color="auto"/>
        <w:bottom w:val="none" w:sz="0" w:space="0" w:color="auto"/>
        <w:right w:val="none" w:sz="0" w:space="0" w:color="auto"/>
      </w:divBdr>
    </w:div>
    <w:div w:id="678194120">
      <w:bodyDiv w:val="1"/>
      <w:marLeft w:val="0"/>
      <w:marRight w:val="0"/>
      <w:marTop w:val="0"/>
      <w:marBottom w:val="0"/>
      <w:divBdr>
        <w:top w:val="none" w:sz="0" w:space="0" w:color="auto"/>
        <w:left w:val="none" w:sz="0" w:space="0" w:color="auto"/>
        <w:bottom w:val="none" w:sz="0" w:space="0" w:color="auto"/>
        <w:right w:val="none" w:sz="0" w:space="0" w:color="auto"/>
      </w:divBdr>
    </w:div>
    <w:div w:id="679045334">
      <w:bodyDiv w:val="1"/>
      <w:marLeft w:val="0"/>
      <w:marRight w:val="0"/>
      <w:marTop w:val="0"/>
      <w:marBottom w:val="0"/>
      <w:divBdr>
        <w:top w:val="none" w:sz="0" w:space="0" w:color="auto"/>
        <w:left w:val="none" w:sz="0" w:space="0" w:color="auto"/>
        <w:bottom w:val="none" w:sz="0" w:space="0" w:color="auto"/>
        <w:right w:val="none" w:sz="0" w:space="0" w:color="auto"/>
      </w:divBdr>
      <w:divsChild>
        <w:div w:id="2018190916">
          <w:marLeft w:val="547"/>
          <w:marRight w:val="0"/>
          <w:marTop w:val="0"/>
          <w:marBottom w:val="0"/>
          <w:divBdr>
            <w:top w:val="none" w:sz="0" w:space="0" w:color="auto"/>
            <w:left w:val="none" w:sz="0" w:space="0" w:color="auto"/>
            <w:bottom w:val="none" w:sz="0" w:space="0" w:color="auto"/>
            <w:right w:val="none" w:sz="0" w:space="0" w:color="auto"/>
          </w:divBdr>
        </w:div>
        <w:div w:id="894436197">
          <w:marLeft w:val="547"/>
          <w:marRight w:val="0"/>
          <w:marTop w:val="0"/>
          <w:marBottom w:val="0"/>
          <w:divBdr>
            <w:top w:val="none" w:sz="0" w:space="0" w:color="auto"/>
            <w:left w:val="none" w:sz="0" w:space="0" w:color="auto"/>
            <w:bottom w:val="none" w:sz="0" w:space="0" w:color="auto"/>
            <w:right w:val="none" w:sz="0" w:space="0" w:color="auto"/>
          </w:divBdr>
        </w:div>
        <w:div w:id="265432546">
          <w:marLeft w:val="547"/>
          <w:marRight w:val="0"/>
          <w:marTop w:val="0"/>
          <w:marBottom w:val="0"/>
          <w:divBdr>
            <w:top w:val="none" w:sz="0" w:space="0" w:color="auto"/>
            <w:left w:val="none" w:sz="0" w:space="0" w:color="auto"/>
            <w:bottom w:val="none" w:sz="0" w:space="0" w:color="auto"/>
            <w:right w:val="none" w:sz="0" w:space="0" w:color="auto"/>
          </w:divBdr>
        </w:div>
        <w:div w:id="1576936278">
          <w:marLeft w:val="547"/>
          <w:marRight w:val="0"/>
          <w:marTop w:val="0"/>
          <w:marBottom w:val="0"/>
          <w:divBdr>
            <w:top w:val="none" w:sz="0" w:space="0" w:color="auto"/>
            <w:left w:val="none" w:sz="0" w:space="0" w:color="auto"/>
            <w:bottom w:val="none" w:sz="0" w:space="0" w:color="auto"/>
            <w:right w:val="none" w:sz="0" w:space="0" w:color="auto"/>
          </w:divBdr>
        </w:div>
        <w:div w:id="961233861">
          <w:marLeft w:val="547"/>
          <w:marRight w:val="0"/>
          <w:marTop w:val="0"/>
          <w:marBottom w:val="0"/>
          <w:divBdr>
            <w:top w:val="none" w:sz="0" w:space="0" w:color="auto"/>
            <w:left w:val="none" w:sz="0" w:space="0" w:color="auto"/>
            <w:bottom w:val="none" w:sz="0" w:space="0" w:color="auto"/>
            <w:right w:val="none" w:sz="0" w:space="0" w:color="auto"/>
          </w:divBdr>
        </w:div>
        <w:div w:id="136454001">
          <w:marLeft w:val="547"/>
          <w:marRight w:val="0"/>
          <w:marTop w:val="0"/>
          <w:marBottom w:val="0"/>
          <w:divBdr>
            <w:top w:val="none" w:sz="0" w:space="0" w:color="auto"/>
            <w:left w:val="none" w:sz="0" w:space="0" w:color="auto"/>
            <w:bottom w:val="none" w:sz="0" w:space="0" w:color="auto"/>
            <w:right w:val="none" w:sz="0" w:space="0" w:color="auto"/>
          </w:divBdr>
        </w:div>
        <w:div w:id="1539195925">
          <w:marLeft w:val="547"/>
          <w:marRight w:val="0"/>
          <w:marTop w:val="0"/>
          <w:marBottom w:val="0"/>
          <w:divBdr>
            <w:top w:val="none" w:sz="0" w:space="0" w:color="auto"/>
            <w:left w:val="none" w:sz="0" w:space="0" w:color="auto"/>
            <w:bottom w:val="none" w:sz="0" w:space="0" w:color="auto"/>
            <w:right w:val="none" w:sz="0" w:space="0" w:color="auto"/>
          </w:divBdr>
        </w:div>
        <w:div w:id="1592272793">
          <w:marLeft w:val="547"/>
          <w:marRight w:val="0"/>
          <w:marTop w:val="0"/>
          <w:marBottom w:val="0"/>
          <w:divBdr>
            <w:top w:val="none" w:sz="0" w:space="0" w:color="auto"/>
            <w:left w:val="none" w:sz="0" w:space="0" w:color="auto"/>
            <w:bottom w:val="none" w:sz="0" w:space="0" w:color="auto"/>
            <w:right w:val="none" w:sz="0" w:space="0" w:color="auto"/>
          </w:divBdr>
        </w:div>
      </w:divsChild>
    </w:div>
    <w:div w:id="683481256">
      <w:bodyDiv w:val="1"/>
      <w:marLeft w:val="0"/>
      <w:marRight w:val="0"/>
      <w:marTop w:val="0"/>
      <w:marBottom w:val="0"/>
      <w:divBdr>
        <w:top w:val="none" w:sz="0" w:space="0" w:color="auto"/>
        <w:left w:val="none" w:sz="0" w:space="0" w:color="auto"/>
        <w:bottom w:val="none" w:sz="0" w:space="0" w:color="auto"/>
        <w:right w:val="none" w:sz="0" w:space="0" w:color="auto"/>
      </w:divBdr>
    </w:div>
    <w:div w:id="729352468">
      <w:bodyDiv w:val="1"/>
      <w:marLeft w:val="0"/>
      <w:marRight w:val="0"/>
      <w:marTop w:val="0"/>
      <w:marBottom w:val="0"/>
      <w:divBdr>
        <w:top w:val="none" w:sz="0" w:space="0" w:color="auto"/>
        <w:left w:val="none" w:sz="0" w:space="0" w:color="auto"/>
        <w:bottom w:val="none" w:sz="0" w:space="0" w:color="auto"/>
        <w:right w:val="none" w:sz="0" w:space="0" w:color="auto"/>
      </w:divBdr>
    </w:div>
    <w:div w:id="730613514">
      <w:bodyDiv w:val="1"/>
      <w:marLeft w:val="0"/>
      <w:marRight w:val="0"/>
      <w:marTop w:val="0"/>
      <w:marBottom w:val="0"/>
      <w:divBdr>
        <w:top w:val="none" w:sz="0" w:space="0" w:color="auto"/>
        <w:left w:val="none" w:sz="0" w:space="0" w:color="auto"/>
        <w:bottom w:val="none" w:sz="0" w:space="0" w:color="auto"/>
        <w:right w:val="none" w:sz="0" w:space="0" w:color="auto"/>
      </w:divBdr>
    </w:div>
    <w:div w:id="752354073">
      <w:bodyDiv w:val="1"/>
      <w:marLeft w:val="0"/>
      <w:marRight w:val="0"/>
      <w:marTop w:val="0"/>
      <w:marBottom w:val="0"/>
      <w:divBdr>
        <w:top w:val="none" w:sz="0" w:space="0" w:color="auto"/>
        <w:left w:val="none" w:sz="0" w:space="0" w:color="auto"/>
        <w:bottom w:val="none" w:sz="0" w:space="0" w:color="auto"/>
        <w:right w:val="none" w:sz="0" w:space="0" w:color="auto"/>
      </w:divBdr>
    </w:div>
    <w:div w:id="761222795">
      <w:bodyDiv w:val="1"/>
      <w:marLeft w:val="0"/>
      <w:marRight w:val="0"/>
      <w:marTop w:val="0"/>
      <w:marBottom w:val="0"/>
      <w:divBdr>
        <w:top w:val="none" w:sz="0" w:space="0" w:color="auto"/>
        <w:left w:val="none" w:sz="0" w:space="0" w:color="auto"/>
        <w:bottom w:val="none" w:sz="0" w:space="0" w:color="auto"/>
        <w:right w:val="none" w:sz="0" w:space="0" w:color="auto"/>
      </w:divBdr>
    </w:div>
    <w:div w:id="775520223">
      <w:bodyDiv w:val="1"/>
      <w:marLeft w:val="0"/>
      <w:marRight w:val="0"/>
      <w:marTop w:val="0"/>
      <w:marBottom w:val="0"/>
      <w:divBdr>
        <w:top w:val="none" w:sz="0" w:space="0" w:color="auto"/>
        <w:left w:val="none" w:sz="0" w:space="0" w:color="auto"/>
        <w:bottom w:val="none" w:sz="0" w:space="0" w:color="auto"/>
        <w:right w:val="none" w:sz="0" w:space="0" w:color="auto"/>
      </w:divBdr>
    </w:div>
    <w:div w:id="786118381">
      <w:bodyDiv w:val="1"/>
      <w:marLeft w:val="0"/>
      <w:marRight w:val="0"/>
      <w:marTop w:val="0"/>
      <w:marBottom w:val="0"/>
      <w:divBdr>
        <w:top w:val="none" w:sz="0" w:space="0" w:color="auto"/>
        <w:left w:val="none" w:sz="0" w:space="0" w:color="auto"/>
        <w:bottom w:val="none" w:sz="0" w:space="0" w:color="auto"/>
        <w:right w:val="none" w:sz="0" w:space="0" w:color="auto"/>
      </w:divBdr>
    </w:div>
    <w:div w:id="791485961">
      <w:bodyDiv w:val="1"/>
      <w:marLeft w:val="0"/>
      <w:marRight w:val="0"/>
      <w:marTop w:val="0"/>
      <w:marBottom w:val="0"/>
      <w:divBdr>
        <w:top w:val="none" w:sz="0" w:space="0" w:color="auto"/>
        <w:left w:val="none" w:sz="0" w:space="0" w:color="auto"/>
        <w:bottom w:val="none" w:sz="0" w:space="0" w:color="auto"/>
        <w:right w:val="none" w:sz="0" w:space="0" w:color="auto"/>
      </w:divBdr>
    </w:div>
    <w:div w:id="793327587">
      <w:bodyDiv w:val="1"/>
      <w:marLeft w:val="0"/>
      <w:marRight w:val="0"/>
      <w:marTop w:val="0"/>
      <w:marBottom w:val="0"/>
      <w:divBdr>
        <w:top w:val="none" w:sz="0" w:space="0" w:color="auto"/>
        <w:left w:val="none" w:sz="0" w:space="0" w:color="auto"/>
        <w:bottom w:val="none" w:sz="0" w:space="0" w:color="auto"/>
        <w:right w:val="none" w:sz="0" w:space="0" w:color="auto"/>
      </w:divBdr>
    </w:div>
    <w:div w:id="794182257">
      <w:bodyDiv w:val="1"/>
      <w:marLeft w:val="0"/>
      <w:marRight w:val="0"/>
      <w:marTop w:val="0"/>
      <w:marBottom w:val="0"/>
      <w:divBdr>
        <w:top w:val="none" w:sz="0" w:space="0" w:color="auto"/>
        <w:left w:val="none" w:sz="0" w:space="0" w:color="auto"/>
        <w:bottom w:val="none" w:sz="0" w:space="0" w:color="auto"/>
        <w:right w:val="none" w:sz="0" w:space="0" w:color="auto"/>
      </w:divBdr>
    </w:div>
    <w:div w:id="802581142">
      <w:bodyDiv w:val="1"/>
      <w:marLeft w:val="0"/>
      <w:marRight w:val="0"/>
      <w:marTop w:val="0"/>
      <w:marBottom w:val="0"/>
      <w:divBdr>
        <w:top w:val="none" w:sz="0" w:space="0" w:color="auto"/>
        <w:left w:val="none" w:sz="0" w:space="0" w:color="auto"/>
        <w:bottom w:val="none" w:sz="0" w:space="0" w:color="auto"/>
        <w:right w:val="none" w:sz="0" w:space="0" w:color="auto"/>
      </w:divBdr>
    </w:div>
    <w:div w:id="808941167">
      <w:bodyDiv w:val="1"/>
      <w:marLeft w:val="0"/>
      <w:marRight w:val="0"/>
      <w:marTop w:val="0"/>
      <w:marBottom w:val="0"/>
      <w:divBdr>
        <w:top w:val="none" w:sz="0" w:space="0" w:color="auto"/>
        <w:left w:val="none" w:sz="0" w:space="0" w:color="auto"/>
        <w:bottom w:val="none" w:sz="0" w:space="0" w:color="auto"/>
        <w:right w:val="none" w:sz="0" w:space="0" w:color="auto"/>
      </w:divBdr>
    </w:div>
    <w:div w:id="810319163">
      <w:bodyDiv w:val="1"/>
      <w:marLeft w:val="0"/>
      <w:marRight w:val="0"/>
      <w:marTop w:val="0"/>
      <w:marBottom w:val="0"/>
      <w:divBdr>
        <w:top w:val="none" w:sz="0" w:space="0" w:color="auto"/>
        <w:left w:val="none" w:sz="0" w:space="0" w:color="auto"/>
        <w:bottom w:val="none" w:sz="0" w:space="0" w:color="auto"/>
        <w:right w:val="none" w:sz="0" w:space="0" w:color="auto"/>
      </w:divBdr>
    </w:div>
    <w:div w:id="811484881">
      <w:bodyDiv w:val="1"/>
      <w:marLeft w:val="0"/>
      <w:marRight w:val="0"/>
      <w:marTop w:val="0"/>
      <w:marBottom w:val="0"/>
      <w:divBdr>
        <w:top w:val="none" w:sz="0" w:space="0" w:color="auto"/>
        <w:left w:val="none" w:sz="0" w:space="0" w:color="auto"/>
        <w:bottom w:val="none" w:sz="0" w:space="0" w:color="auto"/>
        <w:right w:val="none" w:sz="0" w:space="0" w:color="auto"/>
      </w:divBdr>
    </w:div>
    <w:div w:id="849030860">
      <w:bodyDiv w:val="1"/>
      <w:marLeft w:val="0"/>
      <w:marRight w:val="0"/>
      <w:marTop w:val="0"/>
      <w:marBottom w:val="0"/>
      <w:divBdr>
        <w:top w:val="none" w:sz="0" w:space="0" w:color="auto"/>
        <w:left w:val="none" w:sz="0" w:space="0" w:color="auto"/>
        <w:bottom w:val="none" w:sz="0" w:space="0" w:color="auto"/>
        <w:right w:val="none" w:sz="0" w:space="0" w:color="auto"/>
      </w:divBdr>
    </w:div>
    <w:div w:id="856386459">
      <w:bodyDiv w:val="1"/>
      <w:marLeft w:val="0"/>
      <w:marRight w:val="0"/>
      <w:marTop w:val="0"/>
      <w:marBottom w:val="0"/>
      <w:divBdr>
        <w:top w:val="none" w:sz="0" w:space="0" w:color="auto"/>
        <w:left w:val="none" w:sz="0" w:space="0" w:color="auto"/>
        <w:bottom w:val="none" w:sz="0" w:space="0" w:color="auto"/>
        <w:right w:val="none" w:sz="0" w:space="0" w:color="auto"/>
      </w:divBdr>
    </w:div>
    <w:div w:id="867840408">
      <w:bodyDiv w:val="1"/>
      <w:marLeft w:val="0"/>
      <w:marRight w:val="0"/>
      <w:marTop w:val="0"/>
      <w:marBottom w:val="0"/>
      <w:divBdr>
        <w:top w:val="none" w:sz="0" w:space="0" w:color="auto"/>
        <w:left w:val="none" w:sz="0" w:space="0" w:color="auto"/>
        <w:bottom w:val="none" w:sz="0" w:space="0" w:color="auto"/>
        <w:right w:val="none" w:sz="0" w:space="0" w:color="auto"/>
      </w:divBdr>
    </w:div>
    <w:div w:id="868683571">
      <w:bodyDiv w:val="1"/>
      <w:marLeft w:val="0"/>
      <w:marRight w:val="0"/>
      <w:marTop w:val="0"/>
      <w:marBottom w:val="0"/>
      <w:divBdr>
        <w:top w:val="none" w:sz="0" w:space="0" w:color="auto"/>
        <w:left w:val="none" w:sz="0" w:space="0" w:color="auto"/>
        <w:bottom w:val="none" w:sz="0" w:space="0" w:color="auto"/>
        <w:right w:val="none" w:sz="0" w:space="0" w:color="auto"/>
      </w:divBdr>
    </w:div>
    <w:div w:id="871651531">
      <w:bodyDiv w:val="1"/>
      <w:marLeft w:val="0"/>
      <w:marRight w:val="0"/>
      <w:marTop w:val="0"/>
      <w:marBottom w:val="0"/>
      <w:divBdr>
        <w:top w:val="none" w:sz="0" w:space="0" w:color="auto"/>
        <w:left w:val="none" w:sz="0" w:space="0" w:color="auto"/>
        <w:bottom w:val="none" w:sz="0" w:space="0" w:color="auto"/>
        <w:right w:val="none" w:sz="0" w:space="0" w:color="auto"/>
      </w:divBdr>
    </w:div>
    <w:div w:id="881400612">
      <w:bodyDiv w:val="1"/>
      <w:marLeft w:val="0"/>
      <w:marRight w:val="0"/>
      <w:marTop w:val="0"/>
      <w:marBottom w:val="0"/>
      <w:divBdr>
        <w:top w:val="none" w:sz="0" w:space="0" w:color="auto"/>
        <w:left w:val="none" w:sz="0" w:space="0" w:color="auto"/>
        <w:bottom w:val="none" w:sz="0" w:space="0" w:color="auto"/>
        <w:right w:val="none" w:sz="0" w:space="0" w:color="auto"/>
      </w:divBdr>
    </w:div>
    <w:div w:id="881595438">
      <w:bodyDiv w:val="1"/>
      <w:marLeft w:val="0"/>
      <w:marRight w:val="0"/>
      <w:marTop w:val="0"/>
      <w:marBottom w:val="0"/>
      <w:divBdr>
        <w:top w:val="none" w:sz="0" w:space="0" w:color="auto"/>
        <w:left w:val="none" w:sz="0" w:space="0" w:color="auto"/>
        <w:bottom w:val="none" w:sz="0" w:space="0" w:color="auto"/>
        <w:right w:val="none" w:sz="0" w:space="0" w:color="auto"/>
      </w:divBdr>
    </w:div>
    <w:div w:id="886256012">
      <w:bodyDiv w:val="1"/>
      <w:marLeft w:val="0"/>
      <w:marRight w:val="0"/>
      <w:marTop w:val="0"/>
      <w:marBottom w:val="0"/>
      <w:divBdr>
        <w:top w:val="none" w:sz="0" w:space="0" w:color="auto"/>
        <w:left w:val="none" w:sz="0" w:space="0" w:color="auto"/>
        <w:bottom w:val="none" w:sz="0" w:space="0" w:color="auto"/>
        <w:right w:val="none" w:sz="0" w:space="0" w:color="auto"/>
      </w:divBdr>
    </w:div>
    <w:div w:id="887450357">
      <w:bodyDiv w:val="1"/>
      <w:marLeft w:val="0"/>
      <w:marRight w:val="0"/>
      <w:marTop w:val="0"/>
      <w:marBottom w:val="0"/>
      <w:divBdr>
        <w:top w:val="none" w:sz="0" w:space="0" w:color="auto"/>
        <w:left w:val="none" w:sz="0" w:space="0" w:color="auto"/>
        <w:bottom w:val="none" w:sz="0" w:space="0" w:color="auto"/>
        <w:right w:val="none" w:sz="0" w:space="0" w:color="auto"/>
      </w:divBdr>
    </w:div>
    <w:div w:id="891698092">
      <w:bodyDiv w:val="1"/>
      <w:marLeft w:val="0"/>
      <w:marRight w:val="0"/>
      <w:marTop w:val="0"/>
      <w:marBottom w:val="0"/>
      <w:divBdr>
        <w:top w:val="none" w:sz="0" w:space="0" w:color="auto"/>
        <w:left w:val="none" w:sz="0" w:space="0" w:color="auto"/>
        <w:bottom w:val="none" w:sz="0" w:space="0" w:color="auto"/>
        <w:right w:val="none" w:sz="0" w:space="0" w:color="auto"/>
      </w:divBdr>
    </w:div>
    <w:div w:id="892889432">
      <w:bodyDiv w:val="1"/>
      <w:marLeft w:val="0"/>
      <w:marRight w:val="0"/>
      <w:marTop w:val="0"/>
      <w:marBottom w:val="0"/>
      <w:divBdr>
        <w:top w:val="none" w:sz="0" w:space="0" w:color="auto"/>
        <w:left w:val="none" w:sz="0" w:space="0" w:color="auto"/>
        <w:bottom w:val="none" w:sz="0" w:space="0" w:color="auto"/>
        <w:right w:val="none" w:sz="0" w:space="0" w:color="auto"/>
      </w:divBdr>
    </w:div>
    <w:div w:id="896861823">
      <w:bodyDiv w:val="1"/>
      <w:marLeft w:val="0"/>
      <w:marRight w:val="0"/>
      <w:marTop w:val="0"/>
      <w:marBottom w:val="0"/>
      <w:divBdr>
        <w:top w:val="none" w:sz="0" w:space="0" w:color="auto"/>
        <w:left w:val="none" w:sz="0" w:space="0" w:color="auto"/>
        <w:bottom w:val="none" w:sz="0" w:space="0" w:color="auto"/>
        <w:right w:val="none" w:sz="0" w:space="0" w:color="auto"/>
      </w:divBdr>
    </w:div>
    <w:div w:id="897938534">
      <w:bodyDiv w:val="1"/>
      <w:marLeft w:val="0"/>
      <w:marRight w:val="0"/>
      <w:marTop w:val="0"/>
      <w:marBottom w:val="0"/>
      <w:divBdr>
        <w:top w:val="none" w:sz="0" w:space="0" w:color="auto"/>
        <w:left w:val="none" w:sz="0" w:space="0" w:color="auto"/>
        <w:bottom w:val="none" w:sz="0" w:space="0" w:color="auto"/>
        <w:right w:val="none" w:sz="0" w:space="0" w:color="auto"/>
      </w:divBdr>
    </w:div>
    <w:div w:id="900020542">
      <w:bodyDiv w:val="1"/>
      <w:marLeft w:val="0"/>
      <w:marRight w:val="0"/>
      <w:marTop w:val="0"/>
      <w:marBottom w:val="0"/>
      <w:divBdr>
        <w:top w:val="none" w:sz="0" w:space="0" w:color="auto"/>
        <w:left w:val="none" w:sz="0" w:space="0" w:color="auto"/>
        <w:bottom w:val="none" w:sz="0" w:space="0" w:color="auto"/>
        <w:right w:val="none" w:sz="0" w:space="0" w:color="auto"/>
      </w:divBdr>
    </w:div>
    <w:div w:id="900598356">
      <w:bodyDiv w:val="1"/>
      <w:marLeft w:val="0"/>
      <w:marRight w:val="0"/>
      <w:marTop w:val="0"/>
      <w:marBottom w:val="0"/>
      <w:divBdr>
        <w:top w:val="none" w:sz="0" w:space="0" w:color="auto"/>
        <w:left w:val="none" w:sz="0" w:space="0" w:color="auto"/>
        <w:bottom w:val="none" w:sz="0" w:space="0" w:color="auto"/>
        <w:right w:val="none" w:sz="0" w:space="0" w:color="auto"/>
      </w:divBdr>
    </w:div>
    <w:div w:id="901676772">
      <w:bodyDiv w:val="1"/>
      <w:marLeft w:val="0"/>
      <w:marRight w:val="0"/>
      <w:marTop w:val="0"/>
      <w:marBottom w:val="0"/>
      <w:divBdr>
        <w:top w:val="none" w:sz="0" w:space="0" w:color="auto"/>
        <w:left w:val="none" w:sz="0" w:space="0" w:color="auto"/>
        <w:bottom w:val="none" w:sz="0" w:space="0" w:color="auto"/>
        <w:right w:val="none" w:sz="0" w:space="0" w:color="auto"/>
      </w:divBdr>
    </w:div>
    <w:div w:id="903107332">
      <w:bodyDiv w:val="1"/>
      <w:marLeft w:val="0"/>
      <w:marRight w:val="0"/>
      <w:marTop w:val="0"/>
      <w:marBottom w:val="0"/>
      <w:divBdr>
        <w:top w:val="none" w:sz="0" w:space="0" w:color="auto"/>
        <w:left w:val="none" w:sz="0" w:space="0" w:color="auto"/>
        <w:bottom w:val="none" w:sz="0" w:space="0" w:color="auto"/>
        <w:right w:val="none" w:sz="0" w:space="0" w:color="auto"/>
      </w:divBdr>
    </w:div>
    <w:div w:id="908734177">
      <w:bodyDiv w:val="1"/>
      <w:marLeft w:val="0"/>
      <w:marRight w:val="0"/>
      <w:marTop w:val="0"/>
      <w:marBottom w:val="0"/>
      <w:divBdr>
        <w:top w:val="none" w:sz="0" w:space="0" w:color="auto"/>
        <w:left w:val="none" w:sz="0" w:space="0" w:color="auto"/>
        <w:bottom w:val="none" w:sz="0" w:space="0" w:color="auto"/>
        <w:right w:val="none" w:sz="0" w:space="0" w:color="auto"/>
      </w:divBdr>
    </w:div>
    <w:div w:id="910431292">
      <w:bodyDiv w:val="1"/>
      <w:marLeft w:val="0"/>
      <w:marRight w:val="0"/>
      <w:marTop w:val="0"/>
      <w:marBottom w:val="0"/>
      <w:divBdr>
        <w:top w:val="none" w:sz="0" w:space="0" w:color="auto"/>
        <w:left w:val="none" w:sz="0" w:space="0" w:color="auto"/>
        <w:bottom w:val="none" w:sz="0" w:space="0" w:color="auto"/>
        <w:right w:val="none" w:sz="0" w:space="0" w:color="auto"/>
      </w:divBdr>
    </w:div>
    <w:div w:id="912664969">
      <w:bodyDiv w:val="1"/>
      <w:marLeft w:val="0"/>
      <w:marRight w:val="0"/>
      <w:marTop w:val="0"/>
      <w:marBottom w:val="0"/>
      <w:divBdr>
        <w:top w:val="none" w:sz="0" w:space="0" w:color="auto"/>
        <w:left w:val="none" w:sz="0" w:space="0" w:color="auto"/>
        <w:bottom w:val="none" w:sz="0" w:space="0" w:color="auto"/>
        <w:right w:val="none" w:sz="0" w:space="0" w:color="auto"/>
      </w:divBdr>
    </w:div>
    <w:div w:id="935553842">
      <w:bodyDiv w:val="1"/>
      <w:marLeft w:val="0"/>
      <w:marRight w:val="0"/>
      <w:marTop w:val="0"/>
      <w:marBottom w:val="0"/>
      <w:divBdr>
        <w:top w:val="none" w:sz="0" w:space="0" w:color="auto"/>
        <w:left w:val="none" w:sz="0" w:space="0" w:color="auto"/>
        <w:bottom w:val="none" w:sz="0" w:space="0" w:color="auto"/>
        <w:right w:val="none" w:sz="0" w:space="0" w:color="auto"/>
      </w:divBdr>
    </w:div>
    <w:div w:id="955258249">
      <w:bodyDiv w:val="1"/>
      <w:marLeft w:val="0"/>
      <w:marRight w:val="0"/>
      <w:marTop w:val="0"/>
      <w:marBottom w:val="0"/>
      <w:divBdr>
        <w:top w:val="none" w:sz="0" w:space="0" w:color="auto"/>
        <w:left w:val="none" w:sz="0" w:space="0" w:color="auto"/>
        <w:bottom w:val="none" w:sz="0" w:space="0" w:color="auto"/>
        <w:right w:val="none" w:sz="0" w:space="0" w:color="auto"/>
      </w:divBdr>
    </w:div>
    <w:div w:id="958530999">
      <w:bodyDiv w:val="1"/>
      <w:marLeft w:val="0"/>
      <w:marRight w:val="0"/>
      <w:marTop w:val="0"/>
      <w:marBottom w:val="0"/>
      <w:divBdr>
        <w:top w:val="none" w:sz="0" w:space="0" w:color="auto"/>
        <w:left w:val="none" w:sz="0" w:space="0" w:color="auto"/>
        <w:bottom w:val="none" w:sz="0" w:space="0" w:color="auto"/>
        <w:right w:val="none" w:sz="0" w:space="0" w:color="auto"/>
      </w:divBdr>
    </w:div>
    <w:div w:id="961616807">
      <w:bodyDiv w:val="1"/>
      <w:marLeft w:val="0"/>
      <w:marRight w:val="0"/>
      <w:marTop w:val="0"/>
      <w:marBottom w:val="0"/>
      <w:divBdr>
        <w:top w:val="none" w:sz="0" w:space="0" w:color="auto"/>
        <w:left w:val="none" w:sz="0" w:space="0" w:color="auto"/>
        <w:bottom w:val="none" w:sz="0" w:space="0" w:color="auto"/>
        <w:right w:val="none" w:sz="0" w:space="0" w:color="auto"/>
      </w:divBdr>
    </w:div>
    <w:div w:id="963391436">
      <w:bodyDiv w:val="1"/>
      <w:marLeft w:val="0"/>
      <w:marRight w:val="0"/>
      <w:marTop w:val="0"/>
      <w:marBottom w:val="0"/>
      <w:divBdr>
        <w:top w:val="none" w:sz="0" w:space="0" w:color="auto"/>
        <w:left w:val="none" w:sz="0" w:space="0" w:color="auto"/>
        <w:bottom w:val="none" w:sz="0" w:space="0" w:color="auto"/>
        <w:right w:val="none" w:sz="0" w:space="0" w:color="auto"/>
      </w:divBdr>
    </w:div>
    <w:div w:id="989093053">
      <w:bodyDiv w:val="1"/>
      <w:marLeft w:val="0"/>
      <w:marRight w:val="0"/>
      <w:marTop w:val="0"/>
      <w:marBottom w:val="0"/>
      <w:divBdr>
        <w:top w:val="none" w:sz="0" w:space="0" w:color="auto"/>
        <w:left w:val="none" w:sz="0" w:space="0" w:color="auto"/>
        <w:bottom w:val="none" w:sz="0" w:space="0" w:color="auto"/>
        <w:right w:val="none" w:sz="0" w:space="0" w:color="auto"/>
      </w:divBdr>
    </w:div>
    <w:div w:id="990791530">
      <w:bodyDiv w:val="1"/>
      <w:marLeft w:val="0"/>
      <w:marRight w:val="0"/>
      <w:marTop w:val="0"/>
      <w:marBottom w:val="0"/>
      <w:divBdr>
        <w:top w:val="none" w:sz="0" w:space="0" w:color="auto"/>
        <w:left w:val="none" w:sz="0" w:space="0" w:color="auto"/>
        <w:bottom w:val="none" w:sz="0" w:space="0" w:color="auto"/>
        <w:right w:val="none" w:sz="0" w:space="0" w:color="auto"/>
      </w:divBdr>
    </w:div>
    <w:div w:id="1000737072">
      <w:bodyDiv w:val="1"/>
      <w:marLeft w:val="0"/>
      <w:marRight w:val="0"/>
      <w:marTop w:val="0"/>
      <w:marBottom w:val="0"/>
      <w:divBdr>
        <w:top w:val="none" w:sz="0" w:space="0" w:color="auto"/>
        <w:left w:val="none" w:sz="0" w:space="0" w:color="auto"/>
        <w:bottom w:val="none" w:sz="0" w:space="0" w:color="auto"/>
        <w:right w:val="none" w:sz="0" w:space="0" w:color="auto"/>
      </w:divBdr>
    </w:div>
    <w:div w:id="1004433252">
      <w:bodyDiv w:val="1"/>
      <w:marLeft w:val="0"/>
      <w:marRight w:val="0"/>
      <w:marTop w:val="0"/>
      <w:marBottom w:val="0"/>
      <w:divBdr>
        <w:top w:val="none" w:sz="0" w:space="0" w:color="auto"/>
        <w:left w:val="none" w:sz="0" w:space="0" w:color="auto"/>
        <w:bottom w:val="none" w:sz="0" w:space="0" w:color="auto"/>
        <w:right w:val="none" w:sz="0" w:space="0" w:color="auto"/>
      </w:divBdr>
    </w:div>
    <w:div w:id="1023676511">
      <w:bodyDiv w:val="1"/>
      <w:marLeft w:val="0"/>
      <w:marRight w:val="0"/>
      <w:marTop w:val="0"/>
      <w:marBottom w:val="0"/>
      <w:divBdr>
        <w:top w:val="none" w:sz="0" w:space="0" w:color="auto"/>
        <w:left w:val="none" w:sz="0" w:space="0" w:color="auto"/>
        <w:bottom w:val="none" w:sz="0" w:space="0" w:color="auto"/>
        <w:right w:val="none" w:sz="0" w:space="0" w:color="auto"/>
      </w:divBdr>
    </w:div>
    <w:div w:id="1036928793">
      <w:bodyDiv w:val="1"/>
      <w:marLeft w:val="0"/>
      <w:marRight w:val="0"/>
      <w:marTop w:val="0"/>
      <w:marBottom w:val="0"/>
      <w:divBdr>
        <w:top w:val="none" w:sz="0" w:space="0" w:color="auto"/>
        <w:left w:val="none" w:sz="0" w:space="0" w:color="auto"/>
        <w:bottom w:val="none" w:sz="0" w:space="0" w:color="auto"/>
        <w:right w:val="none" w:sz="0" w:space="0" w:color="auto"/>
      </w:divBdr>
    </w:div>
    <w:div w:id="1038122453">
      <w:bodyDiv w:val="1"/>
      <w:marLeft w:val="0"/>
      <w:marRight w:val="0"/>
      <w:marTop w:val="0"/>
      <w:marBottom w:val="0"/>
      <w:divBdr>
        <w:top w:val="none" w:sz="0" w:space="0" w:color="auto"/>
        <w:left w:val="none" w:sz="0" w:space="0" w:color="auto"/>
        <w:bottom w:val="none" w:sz="0" w:space="0" w:color="auto"/>
        <w:right w:val="none" w:sz="0" w:space="0" w:color="auto"/>
      </w:divBdr>
    </w:div>
    <w:div w:id="1045176243">
      <w:bodyDiv w:val="1"/>
      <w:marLeft w:val="0"/>
      <w:marRight w:val="0"/>
      <w:marTop w:val="0"/>
      <w:marBottom w:val="0"/>
      <w:divBdr>
        <w:top w:val="none" w:sz="0" w:space="0" w:color="auto"/>
        <w:left w:val="none" w:sz="0" w:space="0" w:color="auto"/>
        <w:bottom w:val="none" w:sz="0" w:space="0" w:color="auto"/>
        <w:right w:val="none" w:sz="0" w:space="0" w:color="auto"/>
      </w:divBdr>
      <w:divsChild>
        <w:div w:id="1148088390">
          <w:marLeft w:val="274"/>
          <w:marRight w:val="0"/>
          <w:marTop w:val="0"/>
          <w:marBottom w:val="0"/>
          <w:divBdr>
            <w:top w:val="none" w:sz="0" w:space="0" w:color="auto"/>
            <w:left w:val="none" w:sz="0" w:space="0" w:color="auto"/>
            <w:bottom w:val="none" w:sz="0" w:space="0" w:color="auto"/>
            <w:right w:val="none" w:sz="0" w:space="0" w:color="auto"/>
          </w:divBdr>
        </w:div>
        <w:div w:id="1835683487">
          <w:marLeft w:val="274"/>
          <w:marRight w:val="0"/>
          <w:marTop w:val="0"/>
          <w:marBottom w:val="0"/>
          <w:divBdr>
            <w:top w:val="none" w:sz="0" w:space="0" w:color="auto"/>
            <w:left w:val="none" w:sz="0" w:space="0" w:color="auto"/>
            <w:bottom w:val="none" w:sz="0" w:space="0" w:color="auto"/>
            <w:right w:val="none" w:sz="0" w:space="0" w:color="auto"/>
          </w:divBdr>
        </w:div>
        <w:div w:id="2134210863">
          <w:marLeft w:val="274"/>
          <w:marRight w:val="0"/>
          <w:marTop w:val="0"/>
          <w:marBottom w:val="0"/>
          <w:divBdr>
            <w:top w:val="none" w:sz="0" w:space="0" w:color="auto"/>
            <w:left w:val="none" w:sz="0" w:space="0" w:color="auto"/>
            <w:bottom w:val="none" w:sz="0" w:space="0" w:color="auto"/>
            <w:right w:val="none" w:sz="0" w:space="0" w:color="auto"/>
          </w:divBdr>
        </w:div>
        <w:div w:id="35202843">
          <w:marLeft w:val="274"/>
          <w:marRight w:val="0"/>
          <w:marTop w:val="0"/>
          <w:marBottom w:val="0"/>
          <w:divBdr>
            <w:top w:val="none" w:sz="0" w:space="0" w:color="auto"/>
            <w:left w:val="none" w:sz="0" w:space="0" w:color="auto"/>
            <w:bottom w:val="none" w:sz="0" w:space="0" w:color="auto"/>
            <w:right w:val="none" w:sz="0" w:space="0" w:color="auto"/>
          </w:divBdr>
        </w:div>
        <w:div w:id="538587297">
          <w:marLeft w:val="274"/>
          <w:marRight w:val="0"/>
          <w:marTop w:val="0"/>
          <w:marBottom w:val="0"/>
          <w:divBdr>
            <w:top w:val="none" w:sz="0" w:space="0" w:color="auto"/>
            <w:left w:val="none" w:sz="0" w:space="0" w:color="auto"/>
            <w:bottom w:val="none" w:sz="0" w:space="0" w:color="auto"/>
            <w:right w:val="none" w:sz="0" w:space="0" w:color="auto"/>
          </w:divBdr>
        </w:div>
        <w:div w:id="1707413609">
          <w:marLeft w:val="274"/>
          <w:marRight w:val="0"/>
          <w:marTop w:val="0"/>
          <w:marBottom w:val="0"/>
          <w:divBdr>
            <w:top w:val="none" w:sz="0" w:space="0" w:color="auto"/>
            <w:left w:val="none" w:sz="0" w:space="0" w:color="auto"/>
            <w:bottom w:val="none" w:sz="0" w:space="0" w:color="auto"/>
            <w:right w:val="none" w:sz="0" w:space="0" w:color="auto"/>
          </w:divBdr>
        </w:div>
        <w:div w:id="2130391596">
          <w:marLeft w:val="274"/>
          <w:marRight w:val="0"/>
          <w:marTop w:val="0"/>
          <w:marBottom w:val="0"/>
          <w:divBdr>
            <w:top w:val="none" w:sz="0" w:space="0" w:color="auto"/>
            <w:left w:val="none" w:sz="0" w:space="0" w:color="auto"/>
            <w:bottom w:val="none" w:sz="0" w:space="0" w:color="auto"/>
            <w:right w:val="none" w:sz="0" w:space="0" w:color="auto"/>
          </w:divBdr>
        </w:div>
        <w:div w:id="1694653118">
          <w:marLeft w:val="274"/>
          <w:marRight w:val="0"/>
          <w:marTop w:val="0"/>
          <w:marBottom w:val="0"/>
          <w:divBdr>
            <w:top w:val="none" w:sz="0" w:space="0" w:color="auto"/>
            <w:left w:val="none" w:sz="0" w:space="0" w:color="auto"/>
            <w:bottom w:val="none" w:sz="0" w:space="0" w:color="auto"/>
            <w:right w:val="none" w:sz="0" w:space="0" w:color="auto"/>
          </w:divBdr>
        </w:div>
      </w:divsChild>
    </w:div>
    <w:div w:id="1051030379">
      <w:bodyDiv w:val="1"/>
      <w:marLeft w:val="0"/>
      <w:marRight w:val="0"/>
      <w:marTop w:val="0"/>
      <w:marBottom w:val="0"/>
      <w:divBdr>
        <w:top w:val="none" w:sz="0" w:space="0" w:color="auto"/>
        <w:left w:val="none" w:sz="0" w:space="0" w:color="auto"/>
        <w:bottom w:val="none" w:sz="0" w:space="0" w:color="auto"/>
        <w:right w:val="none" w:sz="0" w:space="0" w:color="auto"/>
      </w:divBdr>
    </w:div>
    <w:div w:id="1052077236">
      <w:bodyDiv w:val="1"/>
      <w:marLeft w:val="0"/>
      <w:marRight w:val="0"/>
      <w:marTop w:val="0"/>
      <w:marBottom w:val="0"/>
      <w:divBdr>
        <w:top w:val="none" w:sz="0" w:space="0" w:color="auto"/>
        <w:left w:val="none" w:sz="0" w:space="0" w:color="auto"/>
        <w:bottom w:val="none" w:sz="0" w:space="0" w:color="auto"/>
        <w:right w:val="none" w:sz="0" w:space="0" w:color="auto"/>
      </w:divBdr>
    </w:div>
    <w:div w:id="1052921953">
      <w:bodyDiv w:val="1"/>
      <w:marLeft w:val="0"/>
      <w:marRight w:val="0"/>
      <w:marTop w:val="0"/>
      <w:marBottom w:val="0"/>
      <w:divBdr>
        <w:top w:val="none" w:sz="0" w:space="0" w:color="auto"/>
        <w:left w:val="none" w:sz="0" w:space="0" w:color="auto"/>
        <w:bottom w:val="none" w:sz="0" w:space="0" w:color="auto"/>
        <w:right w:val="none" w:sz="0" w:space="0" w:color="auto"/>
      </w:divBdr>
    </w:div>
    <w:div w:id="1055737023">
      <w:bodyDiv w:val="1"/>
      <w:marLeft w:val="0"/>
      <w:marRight w:val="0"/>
      <w:marTop w:val="0"/>
      <w:marBottom w:val="0"/>
      <w:divBdr>
        <w:top w:val="none" w:sz="0" w:space="0" w:color="auto"/>
        <w:left w:val="none" w:sz="0" w:space="0" w:color="auto"/>
        <w:bottom w:val="none" w:sz="0" w:space="0" w:color="auto"/>
        <w:right w:val="none" w:sz="0" w:space="0" w:color="auto"/>
      </w:divBdr>
    </w:div>
    <w:div w:id="1057776472">
      <w:bodyDiv w:val="1"/>
      <w:marLeft w:val="0"/>
      <w:marRight w:val="0"/>
      <w:marTop w:val="0"/>
      <w:marBottom w:val="0"/>
      <w:divBdr>
        <w:top w:val="none" w:sz="0" w:space="0" w:color="auto"/>
        <w:left w:val="none" w:sz="0" w:space="0" w:color="auto"/>
        <w:bottom w:val="none" w:sz="0" w:space="0" w:color="auto"/>
        <w:right w:val="none" w:sz="0" w:space="0" w:color="auto"/>
      </w:divBdr>
    </w:div>
    <w:div w:id="1058239498">
      <w:bodyDiv w:val="1"/>
      <w:marLeft w:val="0"/>
      <w:marRight w:val="0"/>
      <w:marTop w:val="0"/>
      <w:marBottom w:val="0"/>
      <w:divBdr>
        <w:top w:val="none" w:sz="0" w:space="0" w:color="auto"/>
        <w:left w:val="none" w:sz="0" w:space="0" w:color="auto"/>
        <w:bottom w:val="none" w:sz="0" w:space="0" w:color="auto"/>
        <w:right w:val="none" w:sz="0" w:space="0" w:color="auto"/>
      </w:divBdr>
    </w:div>
    <w:div w:id="1060131421">
      <w:bodyDiv w:val="1"/>
      <w:marLeft w:val="0"/>
      <w:marRight w:val="0"/>
      <w:marTop w:val="0"/>
      <w:marBottom w:val="0"/>
      <w:divBdr>
        <w:top w:val="none" w:sz="0" w:space="0" w:color="auto"/>
        <w:left w:val="none" w:sz="0" w:space="0" w:color="auto"/>
        <w:bottom w:val="none" w:sz="0" w:space="0" w:color="auto"/>
        <w:right w:val="none" w:sz="0" w:space="0" w:color="auto"/>
      </w:divBdr>
    </w:div>
    <w:div w:id="1062018094">
      <w:bodyDiv w:val="1"/>
      <w:marLeft w:val="0"/>
      <w:marRight w:val="0"/>
      <w:marTop w:val="0"/>
      <w:marBottom w:val="0"/>
      <w:divBdr>
        <w:top w:val="none" w:sz="0" w:space="0" w:color="auto"/>
        <w:left w:val="none" w:sz="0" w:space="0" w:color="auto"/>
        <w:bottom w:val="none" w:sz="0" w:space="0" w:color="auto"/>
        <w:right w:val="none" w:sz="0" w:space="0" w:color="auto"/>
      </w:divBdr>
    </w:div>
    <w:div w:id="1065907552">
      <w:bodyDiv w:val="1"/>
      <w:marLeft w:val="0"/>
      <w:marRight w:val="0"/>
      <w:marTop w:val="0"/>
      <w:marBottom w:val="0"/>
      <w:divBdr>
        <w:top w:val="none" w:sz="0" w:space="0" w:color="auto"/>
        <w:left w:val="none" w:sz="0" w:space="0" w:color="auto"/>
        <w:bottom w:val="none" w:sz="0" w:space="0" w:color="auto"/>
        <w:right w:val="none" w:sz="0" w:space="0" w:color="auto"/>
      </w:divBdr>
    </w:div>
    <w:div w:id="1072772530">
      <w:bodyDiv w:val="1"/>
      <w:marLeft w:val="0"/>
      <w:marRight w:val="0"/>
      <w:marTop w:val="0"/>
      <w:marBottom w:val="0"/>
      <w:divBdr>
        <w:top w:val="none" w:sz="0" w:space="0" w:color="auto"/>
        <w:left w:val="none" w:sz="0" w:space="0" w:color="auto"/>
        <w:bottom w:val="none" w:sz="0" w:space="0" w:color="auto"/>
        <w:right w:val="none" w:sz="0" w:space="0" w:color="auto"/>
      </w:divBdr>
    </w:div>
    <w:div w:id="1073355419">
      <w:bodyDiv w:val="1"/>
      <w:marLeft w:val="0"/>
      <w:marRight w:val="0"/>
      <w:marTop w:val="0"/>
      <w:marBottom w:val="0"/>
      <w:divBdr>
        <w:top w:val="none" w:sz="0" w:space="0" w:color="auto"/>
        <w:left w:val="none" w:sz="0" w:space="0" w:color="auto"/>
        <w:bottom w:val="none" w:sz="0" w:space="0" w:color="auto"/>
        <w:right w:val="none" w:sz="0" w:space="0" w:color="auto"/>
      </w:divBdr>
    </w:div>
    <w:div w:id="1074619527">
      <w:bodyDiv w:val="1"/>
      <w:marLeft w:val="0"/>
      <w:marRight w:val="0"/>
      <w:marTop w:val="0"/>
      <w:marBottom w:val="0"/>
      <w:divBdr>
        <w:top w:val="none" w:sz="0" w:space="0" w:color="auto"/>
        <w:left w:val="none" w:sz="0" w:space="0" w:color="auto"/>
        <w:bottom w:val="none" w:sz="0" w:space="0" w:color="auto"/>
        <w:right w:val="none" w:sz="0" w:space="0" w:color="auto"/>
      </w:divBdr>
    </w:div>
    <w:div w:id="1082876950">
      <w:bodyDiv w:val="1"/>
      <w:marLeft w:val="0"/>
      <w:marRight w:val="0"/>
      <w:marTop w:val="0"/>
      <w:marBottom w:val="0"/>
      <w:divBdr>
        <w:top w:val="none" w:sz="0" w:space="0" w:color="auto"/>
        <w:left w:val="none" w:sz="0" w:space="0" w:color="auto"/>
        <w:bottom w:val="none" w:sz="0" w:space="0" w:color="auto"/>
        <w:right w:val="none" w:sz="0" w:space="0" w:color="auto"/>
      </w:divBdr>
    </w:div>
    <w:div w:id="1087111495">
      <w:bodyDiv w:val="1"/>
      <w:marLeft w:val="0"/>
      <w:marRight w:val="0"/>
      <w:marTop w:val="0"/>
      <w:marBottom w:val="0"/>
      <w:divBdr>
        <w:top w:val="none" w:sz="0" w:space="0" w:color="auto"/>
        <w:left w:val="none" w:sz="0" w:space="0" w:color="auto"/>
        <w:bottom w:val="none" w:sz="0" w:space="0" w:color="auto"/>
        <w:right w:val="none" w:sz="0" w:space="0" w:color="auto"/>
      </w:divBdr>
    </w:div>
    <w:div w:id="1108502724">
      <w:bodyDiv w:val="1"/>
      <w:marLeft w:val="0"/>
      <w:marRight w:val="0"/>
      <w:marTop w:val="0"/>
      <w:marBottom w:val="0"/>
      <w:divBdr>
        <w:top w:val="none" w:sz="0" w:space="0" w:color="auto"/>
        <w:left w:val="none" w:sz="0" w:space="0" w:color="auto"/>
        <w:bottom w:val="none" w:sz="0" w:space="0" w:color="auto"/>
        <w:right w:val="none" w:sz="0" w:space="0" w:color="auto"/>
      </w:divBdr>
    </w:div>
    <w:div w:id="1116632215">
      <w:bodyDiv w:val="1"/>
      <w:marLeft w:val="0"/>
      <w:marRight w:val="0"/>
      <w:marTop w:val="0"/>
      <w:marBottom w:val="0"/>
      <w:divBdr>
        <w:top w:val="none" w:sz="0" w:space="0" w:color="auto"/>
        <w:left w:val="none" w:sz="0" w:space="0" w:color="auto"/>
        <w:bottom w:val="none" w:sz="0" w:space="0" w:color="auto"/>
        <w:right w:val="none" w:sz="0" w:space="0" w:color="auto"/>
      </w:divBdr>
    </w:div>
    <w:div w:id="1118333896">
      <w:bodyDiv w:val="1"/>
      <w:marLeft w:val="0"/>
      <w:marRight w:val="0"/>
      <w:marTop w:val="0"/>
      <w:marBottom w:val="0"/>
      <w:divBdr>
        <w:top w:val="none" w:sz="0" w:space="0" w:color="auto"/>
        <w:left w:val="none" w:sz="0" w:space="0" w:color="auto"/>
        <w:bottom w:val="none" w:sz="0" w:space="0" w:color="auto"/>
        <w:right w:val="none" w:sz="0" w:space="0" w:color="auto"/>
      </w:divBdr>
    </w:div>
    <w:div w:id="1122571527">
      <w:bodyDiv w:val="1"/>
      <w:marLeft w:val="0"/>
      <w:marRight w:val="0"/>
      <w:marTop w:val="0"/>
      <w:marBottom w:val="0"/>
      <w:divBdr>
        <w:top w:val="none" w:sz="0" w:space="0" w:color="auto"/>
        <w:left w:val="none" w:sz="0" w:space="0" w:color="auto"/>
        <w:bottom w:val="none" w:sz="0" w:space="0" w:color="auto"/>
        <w:right w:val="none" w:sz="0" w:space="0" w:color="auto"/>
      </w:divBdr>
    </w:div>
    <w:div w:id="1133987690">
      <w:bodyDiv w:val="1"/>
      <w:marLeft w:val="0"/>
      <w:marRight w:val="0"/>
      <w:marTop w:val="0"/>
      <w:marBottom w:val="0"/>
      <w:divBdr>
        <w:top w:val="none" w:sz="0" w:space="0" w:color="auto"/>
        <w:left w:val="none" w:sz="0" w:space="0" w:color="auto"/>
        <w:bottom w:val="none" w:sz="0" w:space="0" w:color="auto"/>
        <w:right w:val="none" w:sz="0" w:space="0" w:color="auto"/>
      </w:divBdr>
    </w:div>
    <w:div w:id="1136341438">
      <w:bodyDiv w:val="1"/>
      <w:marLeft w:val="0"/>
      <w:marRight w:val="0"/>
      <w:marTop w:val="0"/>
      <w:marBottom w:val="0"/>
      <w:divBdr>
        <w:top w:val="none" w:sz="0" w:space="0" w:color="auto"/>
        <w:left w:val="none" w:sz="0" w:space="0" w:color="auto"/>
        <w:bottom w:val="none" w:sz="0" w:space="0" w:color="auto"/>
        <w:right w:val="none" w:sz="0" w:space="0" w:color="auto"/>
      </w:divBdr>
    </w:div>
    <w:div w:id="1140920417">
      <w:bodyDiv w:val="1"/>
      <w:marLeft w:val="0"/>
      <w:marRight w:val="0"/>
      <w:marTop w:val="0"/>
      <w:marBottom w:val="0"/>
      <w:divBdr>
        <w:top w:val="none" w:sz="0" w:space="0" w:color="auto"/>
        <w:left w:val="none" w:sz="0" w:space="0" w:color="auto"/>
        <w:bottom w:val="none" w:sz="0" w:space="0" w:color="auto"/>
        <w:right w:val="none" w:sz="0" w:space="0" w:color="auto"/>
      </w:divBdr>
    </w:div>
    <w:div w:id="1151630732">
      <w:bodyDiv w:val="1"/>
      <w:marLeft w:val="0"/>
      <w:marRight w:val="0"/>
      <w:marTop w:val="0"/>
      <w:marBottom w:val="0"/>
      <w:divBdr>
        <w:top w:val="none" w:sz="0" w:space="0" w:color="auto"/>
        <w:left w:val="none" w:sz="0" w:space="0" w:color="auto"/>
        <w:bottom w:val="none" w:sz="0" w:space="0" w:color="auto"/>
        <w:right w:val="none" w:sz="0" w:space="0" w:color="auto"/>
      </w:divBdr>
    </w:div>
    <w:div w:id="1157264978">
      <w:bodyDiv w:val="1"/>
      <w:marLeft w:val="0"/>
      <w:marRight w:val="0"/>
      <w:marTop w:val="0"/>
      <w:marBottom w:val="0"/>
      <w:divBdr>
        <w:top w:val="none" w:sz="0" w:space="0" w:color="auto"/>
        <w:left w:val="none" w:sz="0" w:space="0" w:color="auto"/>
        <w:bottom w:val="none" w:sz="0" w:space="0" w:color="auto"/>
        <w:right w:val="none" w:sz="0" w:space="0" w:color="auto"/>
      </w:divBdr>
    </w:div>
    <w:div w:id="1160274522">
      <w:bodyDiv w:val="1"/>
      <w:marLeft w:val="0"/>
      <w:marRight w:val="0"/>
      <w:marTop w:val="0"/>
      <w:marBottom w:val="0"/>
      <w:divBdr>
        <w:top w:val="none" w:sz="0" w:space="0" w:color="auto"/>
        <w:left w:val="none" w:sz="0" w:space="0" w:color="auto"/>
        <w:bottom w:val="none" w:sz="0" w:space="0" w:color="auto"/>
        <w:right w:val="none" w:sz="0" w:space="0" w:color="auto"/>
      </w:divBdr>
    </w:div>
    <w:div w:id="1169832807">
      <w:bodyDiv w:val="1"/>
      <w:marLeft w:val="0"/>
      <w:marRight w:val="0"/>
      <w:marTop w:val="0"/>
      <w:marBottom w:val="0"/>
      <w:divBdr>
        <w:top w:val="none" w:sz="0" w:space="0" w:color="auto"/>
        <w:left w:val="none" w:sz="0" w:space="0" w:color="auto"/>
        <w:bottom w:val="none" w:sz="0" w:space="0" w:color="auto"/>
        <w:right w:val="none" w:sz="0" w:space="0" w:color="auto"/>
      </w:divBdr>
    </w:div>
    <w:div w:id="1170952965">
      <w:bodyDiv w:val="1"/>
      <w:marLeft w:val="0"/>
      <w:marRight w:val="0"/>
      <w:marTop w:val="0"/>
      <w:marBottom w:val="0"/>
      <w:divBdr>
        <w:top w:val="none" w:sz="0" w:space="0" w:color="auto"/>
        <w:left w:val="none" w:sz="0" w:space="0" w:color="auto"/>
        <w:bottom w:val="none" w:sz="0" w:space="0" w:color="auto"/>
        <w:right w:val="none" w:sz="0" w:space="0" w:color="auto"/>
      </w:divBdr>
    </w:div>
    <w:div w:id="1171263771">
      <w:bodyDiv w:val="1"/>
      <w:marLeft w:val="0"/>
      <w:marRight w:val="0"/>
      <w:marTop w:val="0"/>
      <w:marBottom w:val="0"/>
      <w:divBdr>
        <w:top w:val="none" w:sz="0" w:space="0" w:color="auto"/>
        <w:left w:val="none" w:sz="0" w:space="0" w:color="auto"/>
        <w:bottom w:val="none" w:sz="0" w:space="0" w:color="auto"/>
        <w:right w:val="none" w:sz="0" w:space="0" w:color="auto"/>
      </w:divBdr>
    </w:div>
    <w:div w:id="1177117567">
      <w:bodyDiv w:val="1"/>
      <w:marLeft w:val="0"/>
      <w:marRight w:val="0"/>
      <w:marTop w:val="0"/>
      <w:marBottom w:val="0"/>
      <w:divBdr>
        <w:top w:val="none" w:sz="0" w:space="0" w:color="auto"/>
        <w:left w:val="none" w:sz="0" w:space="0" w:color="auto"/>
        <w:bottom w:val="none" w:sz="0" w:space="0" w:color="auto"/>
        <w:right w:val="none" w:sz="0" w:space="0" w:color="auto"/>
      </w:divBdr>
    </w:div>
    <w:div w:id="1192261085">
      <w:bodyDiv w:val="1"/>
      <w:marLeft w:val="0"/>
      <w:marRight w:val="0"/>
      <w:marTop w:val="0"/>
      <w:marBottom w:val="0"/>
      <w:divBdr>
        <w:top w:val="none" w:sz="0" w:space="0" w:color="auto"/>
        <w:left w:val="none" w:sz="0" w:space="0" w:color="auto"/>
        <w:bottom w:val="none" w:sz="0" w:space="0" w:color="auto"/>
        <w:right w:val="none" w:sz="0" w:space="0" w:color="auto"/>
      </w:divBdr>
    </w:div>
    <w:div w:id="1195272157">
      <w:bodyDiv w:val="1"/>
      <w:marLeft w:val="0"/>
      <w:marRight w:val="0"/>
      <w:marTop w:val="0"/>
      <w:marBottom w:val="0"/>
      <w:divBdr>
        <w:top w:val="none" w:sz="0" w:space="0" w:color="auto"/>
        <w:left w:val="none" w:sz="0" w:space="0" w:color="auto"/>
        <w:bottom w:val="none" w:sz="0" w:space="0" w:color="auto"/>
        <w:right w:val="none" w:sz="0" w:space="0" w:color="auto"/>
      </w:divBdr>
    </w:div>
    <w:div w:id="1198002979">
      <w:bodyDiv w:val="1"/>
      <w:marLeft w:val="0"/>
      <w:marRight w:val="0"/>
      <w:marTop w:val="0"/>
      <w:marBottom w:val="0"/>
      <w:divBdr>
        <w:top w:val="none" w:sz="0" w:space="0" w:color="auto"/>
        <w:left w:val="none" w:sz="0" w:space="0" w:color="auto"/>
        <w:bottom w:val="none" w:sz="0" w:space="0" w:color="auto"/>
        <w:right w:val="none" w:sz="0" w:space="0" w:color="auto"/>
      </w:divBdr>
    </w:div>
    <w:div w:id="1201941765">
      <w:bodyDiv w:val="1"/>
      <w:marLeft w:val="0"/>
      <w:marRight w:val="0"/>
      <w:marTop w:val="0"/>
      <w:marBottom w:val="0"/>
      <w:divBdr>
        <w:top w:val="none" w:sz="0" w:space="0" w:color="auto"/>
        <w:left w:val="none" w:sz="0" w:space="0" w:color="auto"/>
        <w:bottom w:val="none" w:sz="0" w:space="0" w:color="auto"/>
        <w:right w:val="none" w:sz="0" w:space="0" w:color="auto"/>
      </w:divBdr>
    </w:div>
    <w:div w:id="1202858934">
      <w:bodyDiv w:val="1"/>
      <w:marLeft w:val="0"/>
      <w:marRight w:val="0"/>
      <w:marTop w:val="0"/>
      <w:marBottom w:val="0"/>
      <w:divBdr>
        <w:top w:val="none" w:sz="0" w:space="0" w:color="auto"/>
        <w:left w:val="none" w:sz="0" w:space="0" w:color="auto"/>
        <w:bottom w:val="none" w:sz="0" w:space="0" w:color="auto"/>
        <w:right w:val="none" w:sz="0" w:space="0" w:color="auto"/>
      </w:divBdr>
    </w:div>
    <w:div w:id="1216310413">
      <w:bodyDiv w:val="1"/>
      <w:marLeft w:val="0"/>
      <w:marRight w:val="0"/>
      <w:marTop w:val="0"/>
      <w:marBottom w:val="0"/>
      <w:divBdr>
        <w:top w:val="none" w:sz="0" w:space="0" w:color="auto"/>
        <w:left w:val="none" w:sz="0" w:space="0" w:color="auto"/>
        <w:bottom w:val="none" w:sz="0" w:space="0" w:color="auto"/>
        <w:right w:val="none" w:sz="0" w:space="0" w:color="auto"/>
      </w:divBdr>
    </w:div>
    <w:div w:id="1226181267">
      <w:bodyDiv w:val="1"/>
      <w:marLeft w:val="0"/>
      <w:marRight w:val="0"/>
      <w:marTop w:val="0"/>
      <w:marBottom w:val="0"/>
      <w:divBdr>
        <w:top w:val="none" w:sz="0" w:space="0" w:color="auto"/>
        <w:left w:val="none" w:sz="0" w:space="0" w:color="auto"/>
        <w:bottom w:val="none" w:sz="0" w:space="0" w:color="auto"/>
        <w:right w:val="none" w:sz="0" w:space="0" w:color="auto"/>
      </w:divBdr>
    </w:div>
    <w:div w:id="1228228906">
      <w:bodyDiv w:val="1"/>
      <w:marLeft w:val="0"/>
      <w:marRight w:val="0"/>
      <w:marTop w:val="0"/>
      <w:marBottom w:val="0"/>
      <w:divBdr>
        <w:top w:val="none" w:sz="0" w:space="0" w:color="auto"/>
        <w:left w:val="none" w:sz="0" w:space="0" w:color="auto"/>
        <w:bottom w:val="none" w:sz="0" w:space="0" w:color="auto"/>
        <w:right w:val="none" w:sz="0" w:space="0" w:color="auto"/>
      </w:divBdr>
    </w:div>
    <w:div w:id="1234315899">
      <w:bodyDiv w:val="1"/>
      <w:marLeft w:val="0"/>
      <w:marRight w:val="0"/>
      <w:marTop w:val="0"/>
      <w:marBottom w:val="0"/>
      <w:divBdr>
        <w:top w:val="none" w:sz="0" w:space="0" w:color="auto"/>
        <w:left w:val="none" w:sz="0" w:space="0" w:color="auto"/>
        <w:bottom w:val="none" w:sz="0" w:space="0" w:color="auto"/>
        <w:right w:val="none" w:sz="0" w:space="0" w:color="auto"/>
      </w:divBdr>
    </w:div>
    <w:div w:id="1239437218">
      <w:bodyDiv w:val="1"/>
      <w:marLeft w:val="0"/>
      <w:marRight w:val="0"/>
      <w:marTop w:val="0"/>
      <w:marBottom w:val="0"/>
      <w:divBdr>
        <w:top w:val="none" w:sz="0" w:space="0" w:color="auto"/>
        <w:left w:val="none" w:sz="0" w:space="0" w:color="auto"/>
        <w:bottom w:val="none" w:sz="0" w:space="0" w:color="auto"/>
        <w:right w:val="none" w:sz="0" w:space="0" w:color="auto"/>
      </w:divBdr>
    </w:div>
    <w:div w:id="1244997158">
      <w:bodyDiv w:val="1"/>
      <w:marLeft w:val="0"/>
      <w:marRight w:val="0"/>
      <w:marTop w:val="0"/>
      <w:marBottom w:val="0"/>
      <w:divBdr>
        <w:top w:val="none" w:sz="0" w:space="0" w:color="auto"/>
        <w:left w:val="none" w:sz="0" w:space="0" w:color="auto"/>
        <w:bottom w:val="none" w:sz="0" w:space="0" w:color="auto"/>
        <w:right w:val="none" w:sz="0" w:space="0" w:color="auto"/>
      </w:divBdr>
    </w:div>
    <w:div w:id="1256674228">
      <w:bodyDiv w:val="1"/>
      <w:marLeft w:val="0"/>
      <w:marRight w:val="0"/>
      <w:marTop w:val="0"/>
      <w:marBottom w:val="0"/>
      <w:divBdr>
        <w:top w:val="none" w:sz="0" w:space="0" w:color="auto"/>
        <w:left w:val="none" w:sz="0" w:space="0" w:color="auto"/>
        <w:bottom w:val="none" w:sz="0" w:space="0" w:color="auto"/>
        <w:right w:val="none" w:sz="0" w:space="0" w:color="auto"/>
      </w:divBdr>
    </w:div>
    <w:div w:id="1256936972">
      <w:bodyDiv w:val="1"/>
      <w:marLeft w:val="0"/>
      <w:marRight w:val="0"/>
      <w:marTop w:val="0"/>
      <w:marBottom w:val="0"/>
      <w:divBdr>
        <w:top w:val="none" w:sz="0" w:space="0" w:color="auto"/>
        <w:left w:val="none" w:sz="0" w:space="0" w:color="auto"/>
        <w:bottom w:val="none" w:sz="0" w:space="0" w:color="auto"/>
        <w:right w:val="none" w:sz="0" w:space="0" w:color="auto"/>
      </w:divBdr>
    </w:div>
    <w:div w:id="1257131307">
      <w:bodyDiv w:val="1"/>
      <w:marLeft w:val="0"/>
      <w:marRight w:val="0"/>
      <w:marTop w:val="0"/>
      <w:marBottom w:val="0"/>
      <w:divBdr>
        <w:top w:val="none" w:sz="0" w:space="0" w:color="auto"/>
        <w:left w:val="none" w:sz="0" w:space="0" w:color="auto"/>
        <w:bottom w:val="none" w:sz="0" w:space="0" w:color="auto"/>
        <w:right w:val="none" w:sz="0" w:space="0" w:color="auto"/>
      </w:divBdr>
    </w:div>
    <w:div w:id="1259828469">
      <w:bodyDiv w:val="1"/>
      <w:marLeft w:val="0"/>
      <w:marRight w:val="0"/>
      <w:marTop w:val="0"/>
      <w:marBottom w:val="0"/>
      <w:divBdr>
        <w:top w:val="none" w:sz="0" w:space="0" w:color="auto"/>
        <w:left w:val="none" w:sz="0" w:space="0" w:color="auto"/>
        <w:bottom w:val="none" w:sz="0" w:space="0" w:color="auto"/>
        <w:right w:val="none" w:sz="0" w:space="0" w:color="auto"/>
      </w:divBdr>
    </w:div>
    <w:div w:id="1269847732">
      <w:bodyDiv w:val="1"/>
      <w:marLeft w:val="0"/>
      <w:marRight w:val="0"/>
      <w:marTop w:val="0"/>
      <w:marBottom w:val="0"/>
      <w:divBdr>
        <w:top w:val="none" w:sz="0" w:space="0" w:color="auto"/>
        <w:left w:val="none" w:sz="0" w:space="0" w:color="auto"/>
        <w:bottom w:val="none" w:sz="0" w:space="0" w:color="auto"/>
        <w:right w:val="none" w:sz="0" w:space="0" w:color="auto"/>
      </w:divBdr>
    </w:div>
    <w:div w:id="1276134745">
      <w:bodyDiv w:val="1"/>
      <w:marLeft w:val="0"/>
      <w:marRight w:val="0"/>
      <w:marTop w:val="0"/>
      <w:marBottom w:val="0"/>
      <w:divBdr>
        <w:top w:val="none" w:sz="0" w:space="0" w:color="auto"/>
        <w:left w:val="none" w:sz="0" w:space="0" w:color="auto"/>
        <w:bottom w:val="none" w:sz="0" w:space="0" w:color="auto"/>
        <w:right w:val="none" w:sz="0" w:space="0" w:color="auto"/>
      </w:divBdr>
    </w:div>
    <w:div w:id="1280837257">
      <w:bodyDiv w:val="1"/>
      <w:marLeft w:val="0"/>
      <w:marRight w:val="0"/>
      <w:marTop w:val="0"/>
      <w:marBottom w:val="0"/>
      <w:divBdr>
        <w:top w:val="none" w:sz="0" w:space="0" w:color="auto"/>
        <w:left w:val="none" w:sz="0" w:space="0" w:color="auto"/>
        <w:bottom w:val="none" w:sz="0" w:space="0" w:color="auto"/>
        <w:right w:val="none" w:sz="0" w:space="0" w:color="auto"/>
      </w:divBdr>
    </w:div>
    <w:div w:id="1286809630">
      <w:bodyDiv w:val="1"/>
      <w:marLeft w:val="0"/>
      <w:marRight w:val="0"/>
      <w:marTop w:val="0"/>
      <w:marBottom w:val="0"/>
      <w:divBdr>
        <w:top w:val="none" w:sz="0" w:space="0" w:color="auto"/>
        <w:left w:val="none" w:sz="0" w:space="0" w:color="auto"/>
        <w:bottom w:val="none" w:sz="0" w:space="0" w:color="auto"/>
        <w:right w:val="none" w:sz="0" w:space="0" w:color="auto"/>
      </w:divBdr>
    </w:div>
    <w:div w:id="1303074757">
      <w:bodyDiv w:val="1"/>
      <w:marLeft w:val="0"/>
      <w:marRight w:val="0"/>
      <w:marTop w:val="0"/>
      <w:marBottom w:val="0"/>
      <w:divBdr>
        <w:top w:val="none" w:sz="0" w:space="0" w:color="auto"/>
        <w:left w:val="none" w:sz="0" w:space="0" w:color="auto"/>
        <w:bottom w:val="none" w:sz="0" w:space="0" w:color="auto"/>
        <w:right w:val="none" w:sz="0" w:space="0" w:color="auto"/>
      </w:divBdr>
    </w:div>
    <w:div w:id="1305504977">
      <w:bodyDiv w:val="1"/>
      <w:marLeft w:val="0"/>
      <w:marRight w:val="0"/>
      <w:marTop w:val="0"/>
      <w:marBottom w:val="0"/>
      <w:divBdr>
        <w:top w:val="none" w:sz="0" w:space="0" w:color="auto"/>
        <w:left w:val="none" w:sz="0" w:space="0" w:color="auto"/>
        <w:bottom w:val="none" w:sz="0" w:space="0" w:color="auto"/>
        <w:right w:val="none" w:sz="0" w:space="0" w:color="auto"/>
      </w:divBdr>
    </w:div>
    <w:div w:id="1313173821">
      <w:bodyDiv w:val="1"/>
      <w:marLeft w:val="0"/>
      <w:marRight w:val="0"/>
      <w:marTop w:val="0"/>
      <w:marBottom w:val="0"/>
      <w:divBdr>
        <w:top w:val="none" w:sz="0" w:space="0" w:color="auto"/>
        <w:left w:val="none" w:sz="0" w:space="0" w:color="auto"/>
        <w:bottom w:val="none" w:sz="0" w:space="0" w:color="auto"/>
        <w:right w:val="none" w:sz="0" w:space="0" w:color="auto"/>
      </w:divBdr>
    </w:div>
    <w:div w:id="1318150992">
      <w:bodyDiv w:val="1"/>
      <w:marLeft w:val="0"/>
      <w:marRight w:val="0"/>
      <w:marTop w:val="0"/>
      <w:marBottom w:val="0"/>
      <w:divBdr>
        <w:top w:val="none" w:sz="0" w:space="0" w:color="auto"/>
        <w:left w:val="none" w:sz="0" w:space="0" w:color="auto"/>
        <w:bottom w:val="none" w:sz="0" w:space="0" w:color="auto"/>
        <w:right w:val="none" w:sz="0" w:space="0" w:color="auto"/>
      </w:divBdr>
    </w:div>
    <w:div w:id="1326398355">
      <w:bodyDiv w:val="1"/>
      <w:marLeft w:val="0"/>
      <w:marRight w:val="0"/>
      <w:marTop w:val="0"/>
      <w:marBottom w:val="0"/>
      <w:divBdr>
        <w:top w:val="none" w:sz="0" w:space="0" w:color="auto"/>
        <w:left w:val="none" w:sz="0" w:space="0" w:color="auto"/>
        <w:bottom w:val="none" w:sz="0" w:space="0" w:color="auto"/>
        <w:right w:val="none" w:sz="0" w:space="0" w:color="auto"/>
      </w:divBdr>
    </w:div>
    <w:div w:id="1329164696">
      <w:bodyDiv w:val="1"/>
      <w:marLeft w:val="0"/>
      <w:marRight w:val="0"/>
      <w:marTop w:val="0"/>
      <w:marBottom w:val="0"/>
      <w:divBdr>
        <w:top w:val="none" w:sz="0" w:space="0" w:color="auto"/>
        <w:left w:val="none" w:sz="0" w:space="0" w:color="auto"/>
        <w:bottom w:val="none" w:sz="0" w:space="0" w:color="auto"/>
        <w:right w:val="none" w:sz="0" w:space="0" w:color="auto"/>
      </w:divBdr>
    </w:div>
    <w:div w:id="1333726555">
      <w:bodyDiv w:val="1"/>
      <w:marLeft w:val="0"/>
      <w:marRight w:val="0"/>
      <w:marTop w:val="0"/>
      <w:marBottom w:val="0"/>
      <w:divBdr>
        <w:top w:val="none" w:sz="0" w:space="0" w:color="auto"/>
        <w:left w:val="none" w:sz="0" w:space="0" w:color="auto"/>
        <w:bottom w:val="none" w:sz="0" w:space="0" w:color="auto"/>
        <w:right w:val="none" w:sz="0" w:space="0" w:color="auto"/>
      </w:divBdr>
    </w:div>
    <w:div w:id="1347903970">
      <w:bodyDiv w:val="1"/>
      <w:marLeft w:val="0"/>
      <w:marRight w:val="0"/>
      <w:marTop w:val="0"/>
      <w:marBottom w:val="0"/>
      <w:divBdr>
        <w:top w:val="none" w:sz="0" w:space="0" w:color="auto"/>
        <w:left w:val="none" w:sz="0" w:space="0" w:color="auto"/>
        <w:bottom w:val="none" w:sz="0" w:space="0" w:color="auto"/>
        <w:right w:val="none" w:sz="0" w:space="0" w:color="auto"/>
      </w:divBdr>
    </w:div>
    <w:div w:id="1375471535">
      <w:bodyDiv w:val="1"/>
      <w:marLeft w:val="0"/>
      <w:marRight w:val="0"/>
      <w:marTop w:val="0"/>
      <w:marBottom w:val="0"/>
      <w:divBdr>
        <w:top w:val="none" w:sz="0" w:space="0" w:color="auto"/>
        <w:left w:val="none" w:sz="0" w:space="0" w:color="auto"/>
        <w:bottom w:val="none" w:sz="0" w:space="0" w:color="auto"/>
        <w:right w:val="none" w:sz="0" w:space="0" w:color="auto"/>
      </w:divBdr>
    </w:div>
    <w:div w:id="1378702837">
      <w:bodyDiv w:val="1"/>
      <w:marLeft w:val="0"/>
      <w:marRight w:val="0"/>
      <w:marTop w:val="0"/>
      <w:marBottom w:val="0"/>
      <w:divBdr>
        <w:top w:val="none" w:sz="0" w:space="0" w:color="auto"/>
        <w:left w:val="none" w:sz="0" w:space="0" w:color="auto"/>
        <w:bottom w:val="none" w:sz="0" w:space="0" w:color="auto"/>
        <w:right w:val="none" w:sz="0" w:space="0" w:color="auto"/>
      </w:divBdr>
    </w:div>
    <w:div w:id="1388839020">
      <w:bodyDiv w:val="1"/>
      <w:marLeft w:val="0"/>
      <w:marRight w:val="0"/>
      <w:marTop w:val="0"/>
      <w:marBottom w:val="0"/>
      <w:divBdr>
        <w:top w:val="none" w:sz="0" w:space="0" w:color="auto"/>
        <w:left w:val="none" w:sz="0" w:space="0" w:color="auto"/>
        <w:bottom w:val="none" w:sz="0" w:space="0" w:color="auto"/>
        <w:right w:val="none" w:sz="0" w:space="0" w:color="auto"/>
      </w:divBdr>
    </w:div>
    <w:div w:id="1394546168">
      <w:bodyDiv w:val="1"/>
      <w:marLeft w:val="0"/>
      <w:marRight w:val="0"/>
      <w:marTop w:val="0"/>
      <w:marBottom w:val="0"/>
      <w:divBdr>
        <w:top w:val="none" w:sz="0" w:space="0" w:color="auto"/>
        <w:left w:val="none" w:sz="0" w:space="0" w:color="auto"/>
        <w:bottom w:val="none" w:sz="0" w:space="0" w:color="auto"/>
        <w:right w:val="none" w:sz="0" w:space="0" w:color="auto"/>
      </w:divBdr>
    </w:div>
    <w:div w:id="1396002067">
      <w:bodyDiv w:val="1"/>
      <w:marLeft w:val="0"/>
      <w:marRight w:val="0"/>
      <w:marTop w:val="0"/>
      <w:marBottom w:val="0"/>
      <w:divBdr>
        <w:top w:val="none" w:sz="0" w:space="0" w:color="auto"/>
        <w:left w:val="none" w:sz="0" w:space="0" w:color="auto"/>
        <w:bottom w:val="none" w:sz="0" w:space="0" w:color="auto"/>
        <w:right w:val="none" w:sz="0" w:space="0" w:color="auto"/>
      </w:divBdr>
    </w:div>
    <w:div w:id="1399280021">
      <w:bodyDiv w:val="1"/>
      <w:marLeft w:val="0"/>
      <w:marRight w:val="0"/>
      <w:marTop w:val="0"/>
      <w:marBottom w:val="0"/>
      <w:divBdr>
        <w:top w:val="none" w:sz="0" w:space="0" w:color="auto"/>
        <w:left w:val="none" w:sz="0" w:space="0" w:color="auto"/>
        <w:bottom w:val="none" w:sz="0" w:space="0" w:color="auto"/>
        <w:right w:val="none" w:sz="0" w:space="0" w:color="auto"/>
      </w:divBdr>
    </w:div>
    <w:div w:id="1402756313">
      <w:bodyDiv w:val="1"/>
      <w:marLeft w:val="0"/>
      <w:marRight w:val="0"/>
      <w:marTop w:val="0"/>
      <w:marBottom w:val="0"/>
      <w:divBdr>
        <w:top w:val="none" w:sz="0" w:space="0" w:color="auto"/>
        <w:left w:val="none" w:sz="0" w:space="0" w:color="auto"/>
        <w:bottom w:val="none" w:sz="0" w:space="0" w:color="auto"/>
        <w:right w:val="none" w:sz="0" w:space="0" w:color="auto"/>
      </w:divBdr>
    </w:div>
    <w:div w:id="1420830579">
      <w:bodyDiv w:val="1"/>
      <w:marLeft w:val="0"/>
      <w:marRight w:val="0"/>
      <w:marTop w:val="0"/>
      <w:marBottom w:val="0"/>
      <w:divBdr>
        <w:top w:val="none" w:sz="0" w:space="0" w:color="auto"/>
        <w:left w:val="none" w:sz="0" w:space="0" w:color="auto"/>
        <w:bottom w:val="none" w:sz="0" w:space="0" w:color="auto"/>
        <w:right w:val="none" w:sz="0" w:space="0" w:color="auto"/>
      </w:divBdr>
    </w:div>
    <w:div w:id="1425612348">
      <w:bodyDiv w:val="1"/>
      <w:marLeft w:val="0"/>
      <w:marRight w:val="0"/>
      <w:marTop w:val="0"/>
      <w:marBottom w:val="0"/>
      <w:divBdr>
        <w:top w:val="none" w:sz="0" w:space="0" w:color="auto"/>
        <w:left w:val="none" w:sz="0" w:space="0" w:color="auto"/>
        <w:bottom w:val="none" w:sz="0" w:space="0" w:color="auto"/>
        <w:right w:val="none" w:sz="0" w:space="0" w:color="auto"/>
      </w:divBdr>
    </w:div>
    <w:div w:id="1433622696">
      <w:bodyDiv w:val="1"/>
      <w:marLeft w:val="0"/>
      <w:marRight w:val="0"/>
      <w:marTop w:val="0"/>
      <w:marBottom w:val="0"/>
      <w:divBdr>
        <w:top w:val="none" w:sz="0" w:space="0" w:color="auto"/>
        <w:left w:val="none" w:sz="0" w:space="0" w:color="auto"/>
        <w:bottom w:val="none" w:sz="0" w:space="0" w:color="auto"/>
        <w:right w:val="none" w:sz="0" w:space="0" w:color="auto"/>
      </w:divBdr>
    </w:div>
    <w:div w:id="1441146098">
      <w:bodyDiv w:val="1"/>
      <w:marLeft w:val="0"/>
      <w:marRight w:val="0"/>
      <w:marTop w:val="0"/>
      <w:marBottom w:val="0"/>
      <w:divBdr>
        <w:top w:val="none" w:sz="0" w:space="0" w:color="auto"/>
        <w:left w:val="none" w:sz="0" w:space="0" w:color="auto"/>
        <w:bottom w:val="none" w:sz="0" w:space="0" w:color="auto"/>
        <w:right w:val="none" w:sz="0" w:space="0" w:color="auto"/>
      </w:divBdr>
    </w:div>
    <w:div w:id="1457143865">
      <w:bodyDiv w:val="1"/>
      <w:marLeft w:val="0"/>
      <w:marRight w:val="0"/>
      <w:marTop w:val="0"/>
      <w:marBottom w:val="0"/>
      <w:divBdr>
        <w:top w:val="none" w:sz="0" w:space="0" w:color="auto"/>
        <w:left w:val="none" w:sz="0" w:space="0" w:color="auto"/>
        <w:bottom w:val="none" w:sz="0" w:space="0" w:color="auto"/>
        <w:right w:val="none" w:sz="0" w:space="0" w:color="auto"/>
      </w:divBdr>
    </w:div>
    <w:div w:id="1459373088">
      <w:bodyDiv w:val="1"/>
      <w:marLeft w:val="0"/>
      <w:marRight w:val="0"/>
      <w:marTop w:val="0"/>
      <w:marBottom w:val="0"/>
      <w:divBdr>
        <w:top w:val="none" w:sz="0" w:space="0" w:color="auto"/>
        <w:left w:val="none" w:sz="0" w:space="0" w:color="auto"/>
        <w:bottom w:val="none" w:sz="0" w:space="0" w:color="auto"/>
        <w:right w:val="none" w:sz="0" w:space="0" w:color="auto"/>
      </w:divBdr>
    </w:div>
    <w:div w:id="1464041239">
      <w:bodyDiv w:val="1"/>
      <w:marLeft w:val="0"/>
      <w:marRight w:val="0"/>
      <w:marTop w:val="0"/>
      <w:marBottom w:val="0"/>
      <w:divBdr>
        <w:top w:val="none" w:sz="0" w:space="0" w:color="auto"/>
        <w:left w:val="none" w:sz="0" w:space="0" w:color="auto"/>
        <w:bottom w:val="none" w:sz="0" w:space="0" w:color="auto"/>
        <w:right w:val="none" w:sz="0" w:space="0" w:color="auto"/>
      </w:divBdr>
    </w:div>
    <w:div w:id="1466965178">
      <w:bodyDiv w:val="1"/>
      <w:marLeft w:val="0"/>
      <w:marRight w:val="0"/>
      <w:marTop w:val="0"/>
      <w:marBottom w:val="0"/>
      <w:divBdr>
        <w:top w:val="none" w:sz="0" w:space="0" w:color="auto"/>
        <w:left w:val="none" w:sz="0" w:space="0" w:color="auto"/>
        <w:bottom w:val="none" w:sz="0" w:space="0" w:color="auto"/>
        <w:right w:val="none" w:sz="0" w:space="0" w:color="auto"/>
      </w:divBdr>
    </w:div>
    <w:div w:id="1472138178">
      <w:bodyDiv w:val="1"/>
      <w:marLeft w:val="0"/>
      <w:marRight w:val="0"/>
      <w:marTop w:val="0"/>
      <w:marBottom w:val="0"/>
      <w:divBdr>
        <w:top w:val="none" w:sz="0" w:space="0" w:color="auto"/>
        <w:left w:val="none" w:sz="0" w:space="0" w:color="auto"/>
        <w:bottom w:val="none" w:sz="0" w:space="0" w:color="auto"/>
        <w:right w:val="none" w:sz="0" w:space="0" w:color="auto"/>
      </w:divBdr>
    </w:div>
    <w:div w:id="1496919557">
      <w:bodyDiv w:val="1"/>
      <w:marLeft w:val="0"/>
      <w:marRight w:val="0"/>
      <w:marTop w:val="0"/>
      <w:marBottom w:val="0"/>
      <w:divBdr>
        <w:top w:val="none" w:sz="0" w:space="0" w:color="auto"/>
        <w:left w:val="none" w:sz="0" w:space="0" w:color="auto"/>
        <w:bottom w:val="none" w:sz="0" w:space="0" w:color="auto"/>
        <w:right w:val="none" w:sz="0" w:space="0" w:color="auto"/>
      </w:divBdr>
    </w:div>
    <w:div w:id="1498887789">
      <w:bodyDiv w:val="1"/>
      <w:marLeft w:val="0"/>
      <w:marRight w:val="0"/>
      <w:marTop w:val="0"/>
      <w:marBottom w:val="0"/>
      <w:divBdr>
        <w:top w:val="none" w:sz="0" w:space="0" w:color="auto"/>
        <w:left w:val="none" w:sz="0" w:space="0" w:color="auto"/>
        <w:bottom w:val="none" w:sz="0" w:space="0" w:color="auto"/>
        <w:right w:val="none" w:sz="0" w:space="0" w:color="auto"/>
      </w:divBdr>
    </w:div>
    <w:div w:id="1512571919">
      <w:bodyDiv w:val="1"/>
      <w:marLeft w:val="0"/>
      <w:marRight w:val="0"/>
      <w:marTop w:val="0"/>
      <w:marBottom w:val="0"/>
      <w:divBdr>
        <w:top w:val="none" w:sz="0" w:space="0" w:color="auto"/>
        <w:left w:val="none" w:sz="0" w:space="0" w:color="auto"/>
        <w:bottom w:val="none" w:sz="0" w:space="0" w:color="auto"/>
        <w:right w:val="none" w:sz="0" w:space="0" w:color="auto"/>
      </w:divBdr>
    </w:div>
    <w:div w:id="1519736378">
      <w:bodyDiv w:val="1"/>
      <w:marLeft w:val="0"/>
      <w:marRight w:val="0"/>
      <w:marTop w:val="0"/>
      <w:marBottom w:val="0"/>
      <w:divBdr>
        <w:top w:val="none" w:sz="0" w:space="0" w:color="auto"/>
        <w:left w:val="none" w:sz="0" w:space="0" w:color="auto"/>
        <w:bottom w:val="none" w:sz="0" w:space="0" w:color="auto"/>
        <w:right w:val="none" w:sz="0" w:space="0" w:color="auto"/>
      </w:divBdr>
    </w:div>
    <w:div w:id="1525245463">
      <w:bodyDiv w:val="1"/>
      <w:marLeft w:val="0"/>
      <w:marRight w:val="0"/>
      <w:marTop w:val="0"/>
      <w:marBottom w:val="0"/>
      <w:divBdr>
        <w:top w:val="none" w:sz="0" w:space="0" w:color="auto"/>
        <w:left w:val="none" w:sz="0" w:space="0" w:color="auto"/>
        <w:bottom w:val="none" w:sz="0" w:space="0" w:color="auto"/>
        <w:right w:val="none" w:sz="0" w:space="0" w:color="auto"/>
      </w:divBdr>
    </w:div>
    <w:div w:id="1529491599">
      <w:bodyDiv w:val="1"/>
      <w:marLeft w:val="0"/>
      <w:marRight w:val="0"/>
      <w:marTop w:val="0"/>
      <w:marBottom w:val="0"/>
      <w:divBdr>
        <w:top w:val="none" w:sz="0" w:space="0" w:color="auto"/>
        <w:left w:val="none" w:sz="0" w:space="0" w:color="auto"/>
        <w:bottom w:val="none" w:sz="0" w:space="0" w:color="auto"/>
        <w:right w:val="none" w:sz="0" w:space="0" w:color="auto"/>
      </w:divBdr>
    </w:div>
    <w:div w:id="1563060507">
      <w:bodyDiv w:val="1"/>
      <w:marLeft w:val="0"/>
      <w:marRight w:val="0"/>
      <w:marTop w:val="0"/>
      <w:marBottom w:val="0"/>
      <w:divBdr>
        <w:top w:val="none" w:sz="0" w:space="0" w:color="auto"/>
        <w:left w:val="none" w:sz="0" w:space="0" w:color="auto"/>
        <w:bottom w:val="none" w:sz="0" w:space="0" w:color="auto"/>
        <w:right w:val="none" w:sz="0" w:space="0" w:color="auto"/>
      </w:divBdr>
    </w:div>
    <w:div w:id="1566063797">
      <w:bodyDiv w:val="1"/>
      <w:marLeft w:val="0"/>
      <w:marRight w:val="0"/>
      <w:marTop w:val="0"/>
      <w:marBottom w:val="0"/>
      <w:divBdr>
        <w:top w:val="none" w:sz="0" w:space="0" w:color="auto"/>
        <w:left w:val="none" w:sz="0" w:space="0" w:color="auto"/>
        <w:bottom w:val="none" w:sz="0" w:space="0" w:color="auto"/>
        <w:right w:val="none" w:sz="0" w:space="0" w:color="auto"/>
      </w:divBdr>
    </w:div>
    <w:div w:id="1574271946">
      <w:bodyDiv w:val="1"/>
      <w:marLeft w:val="0"/>
      <w:marRight w:val="0"/>
      <w:marTop w:val="0"/>
      <w:marBottom w:val="0"/>
      <w:divBdr>
        <w:top w:val="none" w:sz="0" w:space="0" w:color="auto"/>
        <w:left w:val="none" w:sz="0" w:space="0" w:color="auto"/>
        <w:bottom w:val="none" w:sz="0" w:space="0" w:color="auto"/>
        <w:right w:val="none" w:sz="0" w:space="0" w:color="auto"/>
      </w:divBdr>
    </w:div>
    <w:div w:id="1582369779">
      <w:bodyDiv w:val="1"/>
      <w:marLeft w:val="0"/>
      <w:marRight w:val="0"/>
      <w:marTop w:val="0"/>
      <w:marBottom w:val="0"/>
      <w:divBdr>
        <w:top w:val="none" w:sz="0" w:space="0" w:color="auto"/>
        <w:left w:val="none" w:sz="0" w:space="0" w:color="auto"/>
        <w:bottom w:val="none" w:sz="0" w:space="0" w:color="auto"/>
        <w:right w:val="none" w:sz="0" w:space="0" w:color="auto"/>
      </w:divBdr>
    </w:div>
    <w:div w:id="1610359545">
      <w:bodyDiv w:val="1"/>
      <w:marLeft w:val="0"/>
      <w:marRight w:val="0"/>
      <w:marTop w:val="0"/>
      <w:marBottom w:val="0"/>
      <w:divBdr>
        <w:top w:val="none" w:sz="0" w:space="0" w:color="auto"/>
        <w:left w:val="none" w:sz="0" w:space="0" w:color="auto"/>
        <w:bottom w:val="none" w:sz="0" w:space="0" w:color="auto"/>
        <w:right w:val="none" w:sz="0" w:space="0" w:color="auto"/>
      </w:divBdr>
    </w:div>
    <w:div w:id="1611743053">
      <w:bodyDiv w:val="1"/>
      <w:marLeft w:val="0"/>
      <w:marRight w:val="0"/>
      <w:marTop w:val="0"/>
      <w:marBottom w:val="0"/>
      <w:divBdr>
        <w:top w:val="none" w:sz="0" w:space="0" w:color="auto"/>
        <w:left w:val="none" w:sz="0" w:space="0" w:color="auto"/>
        <w:bottom w:val="none" w:sz="0" w:space="0" w:color="auto"/>
        <w:right w:val="none" w:sz="0" w:space="0" w:color="auto"/>
      </w:divBdr>
    </w:div>
    <w:div w:id="1637032600">
      <w:bodyDiv w:val="1"/>
      <w:marLeft w:val="0"/>
      <w:marRight w:val="0"/>
      <w:marTop w:val="0"/>
      <w:marBottom w:val="0"/>
      <w:divBdr>
        <w:top w:val="none" w:sz="0" w:space="0" w:color="auto"/>
        <w:left w:val="none" w:sz="0" w:space="0" w:color="auto"/>
        <w:bottom w:val="none" w:sz="0" w:space="0" w:color="auto"/>
        <w:right w:val="none" w:sz="0" w:space="0" w:color="auto"/>
      </w:divBdr>
    </w:div>
    <w:div w:id="1644239608">
      <w:bodyDiv w:val="1"/>
      <w:marLeft w:val="0"/>
      <w:marRight w:val="0"/>
      <w:marTop w:val="0"/>
      <w:marBottom w:val="0"/>
      <w:divBdr>
        <w:top w:val="none" w:sz="0" w:space="0" w:color="auto"/>
        <w:left w:val="none" w:sz="0" w:space="0" w:color="auto"/>
        <w:bottom w:val="none" w:sz="0" w:space="0" w:color="auto"/>
        <w:right w:val="none" w:sz="0" w:space="0" w:color="auto"/>
      </w:divBdr>
    </w:div>
    <w:div w:id="1649046402">
      <w:bodyDiv w:val="1"/>
      <w:marLeft w:val="0"/>
      <w:marRight w:val="0"/>
      <w:marTop w:val="0"/>
      <w:marBottom w:val="0"/>
      <w:divBdr>
        <w:top w:val="none" w:sz="0" w:space="0" w:color="auto"/>
        <w:left w:val="none" w:sz="0" w:space="0" w:color="auto"/>
        <w:bottom w:val="none" w:sz="0" w:space="0" w:color="auto"/>
        <w:right w:val="none" w:sz="0" w:space="0" w:color="auto"/>
      </w:divBdr>
    </w:div>
    <w:div w:id="1649899469">
      <w:bodyDiv w:val="1"/>
      <w:marLeft w:val="0"/>
      <w:marRight w:val="0"/>
      <w:marTop w:val="0"/>
      <w:marBottom w:val="0"/>
      <w:divBdr>
        <w:top w:val="none" w:sz="0" w:space="0" w:color="auto"/>
        <w:left w:val="none" w:sz="0" w:space="0" w:color="auto"/>
        <w:bottom w:val="none" w:sz="0" w:space="0" w:color="auto"/>
        <w:right w:val="none" w:sz="0" w:space="0" w:color="auto"/>
      </w:divBdr>
    </w:div>
    <w:div w:id="1658147236">
      <w:bodyDiv w:val="1"/>
      <w:marLeft w:val="0"/>
      <w:marRight w:val="0"/>
      <w:marTop w:val="0"/>
      <w:marBottom w:val="0"/>
      <w:divBdr>
        <w:top w:val="none" w:sz="0" w:space="0" w:color="auto"/>
        <w:left w:val="none" w:sz="0" w:space="0" w:color="auto"/>
        <w:bottom w:val="none" w:sz="0" w:space="0" w:color="auto"/>
        <w:right w:val="none" w:sz="0" w:space="0" w:color="auto"/>
      </w:divBdr>
    </w:div>
    <w:div w:id="1666131627">
      <w:bodyDiv w:val="1"/>
      <w:marLeft w:val="0"/>
      <w:marRight w:val="0"/>
      <w:marTop w:val="0"/>
      <w:marBottom w:val="0"/>
      <w:divBdr>
        <w:top w:val="none" w:sz="0" w:space="0" w:color="auto"/>
        <w:left w:val="none" w:sz="0" w:space="0" w:color="auto"/>
        <w:bottom w:val="none" w:sz="0" w:space="0" w:color="auto"/>
        <w:right w:val="none" w:sz="0" w:space="0" w:color="auto"/>
      </w:divBdr>
    </w:div>
    <w:div w:id="1666543240">
      <w:bodyDiv w:val="1"/>
      <w:marLeft w:val="0"/>
      <w:marRight w:val="0"/>
      <w:marTop w:val="0"/>
      <w:marBottom w:val="0"/>
      <w:divBdr>
        <w:top w:val="none" w:sz="0" w:space="0" w:color="auto"/>
        <w:left w:val="none" w:sz="0" w:space="0" w:color="auto"/>
        <w:bottom w:val="none" w:sz="0" w:space="0" w:color="auto"/>
        <w:right w:val="none" w:sz="0" w:space="0" w:color="auto"/>
      </w:divBdr>
    </w:div>
    <w:div w:id="1680355493">
      <w:bodyDiv w:val="1"/>
      <w:marLeft w:val="0"/>
      <w:marRight w:val="0"/>
      <w:marTop w:val="0"/>
      <w:marBottom w:val="0"/>
      <w:divBdr>
        <w:top w:val="none" w:sz="0" w:space="0" w:color="auto"/>
        <w:left w:val="none" w:sz="0" w:space="0" w:color="auto"/>
        <w:bottom w:val="none" w:sz="0" w:space="0" w:color="auto"/>
        <w:right w:val="none" w:sz="0" w:space="0" w:color="auto"/>
      </w:divBdr>
    </w:div>
    <w:div w:id="1685324466">
      <w:bodyDiv w:val="1"/>
      <w:marLeft w:val="0"/>
      <w:marRight w:val="0"/>
      <w:marTop w:val="0"/>
      <w:marBottom w:val="0"/>
      <w:divBdr>
        <w:top w:val="none" w:sz="0" w:space="0" w:color="auto"/>
        <w:left w:val="none" w:sz="0" w:space="0" w:color="auto"/>
        <w:bottom w:val="none" w:sz="0" w:space="0" w:color="auto"/>
        <w:right w:val="none" w:sz="0" w:space="0" w:color="auto"/>
      </w:divBdr>
    </w:div>
    <w:div w:id="1686862908">
      <w:bodyDiv w:val="1"/>
      <w:marLeft w:val="0"/>
      <w:marRight w:val="0"/>
      <w:marTop w:val="0"/>
      <w:marBottom w:val="0"/>
      <w:divBdr>
        <w:top w:val="none" w:sz="0" w:space="0" w:color="auto"/>
        <w:left w:val="none" w:sz="0" w:space="0" w:color="auto"/>
        <w:bottom w:val="none" w:sz="0" w:space="0" w:color="auto"/>
        <w:right w:val="none" w:sz="0" w:space="0" w:color="auto"/>
      </w:divBdr>
    </w:div>
    <w:div w:id="1735201045">
      <w:bodyDiv w:val="1"/>
      <w:marLeft w:val="0"/>
      <w:marRight w:val="0"/>
      <w:marTop w:val="0"/>
      <w:marBottom w:val="0"/>
      <w:divBdr>
        <w:top w:val="none" w:sz="0" w:space="0" w:color="auto"/>
        <w:left w:val="none" w:sz="0" w:space="0" w:color="auto"/>
        <w:bottom w:val="none" w:sz="0" w:space="0" w:color="auto"/>
        <w:right w:val="none" w:sz="0" w:space="0" w:color="auto"/>
      </w:divBdr>
    </w:div>
    <w:div w:id="1736122197">
      <w:bodyDiv w:val="1"/>
      <w:marLeft w:val="0"/>
      <w:marRight w:val="0"/>
      <w:marTop w:val="0"/>
      <w:marBottom w:val="0"/>
      <w:divBdr>
        <w:top w:val="none" w:sz="0" w:space="0" w:color="auto"/>
        <w:left w:val="none" w:sz="0" w:space="0" w:color="auto"/>
        <w:bottom w:val="none" w:sz="0" w:space="0" w:color="auto"/>
        <w:right w:val="none" w:sz="0" w:space="0" w:color="auto"/>
      </w:divBdr>
    </w:div>
    <w:div w:id="1738279493">
      <w:bodyDiv w:val="1"/>
      <w:marLeft w:val="0"/>
      <w:marRight w:val="0"/>
      <w:marTop w:val="0"/>
      <w:marBottom w:val="0"/>
      <w:divBdr>
        <w:top w:val="none" w:sz="0" w:space="0" w:color="auto"/>
        <w:left w:val="none" w:sz="0" w:space="0" w:color="auto"/>
        <w:bottom w:val="none" w:sz="0" w:space="0" w:color="auto"/>
        <w:right w:val="none" w:sz="0" w:space="0" w:color="auto"/>
      </w:divBdr>
    </w:div>
    <w:div w:id="1741319070">
      <w:bodyDiv w:val="1"/>
      <w:marLeft w:val="0"/>
      <w:marRight w:val="0"/>
      <w:marTop w:val="0"/>
      <w:marBottom w:val="0"/>
      <w:divBdr>
        <w:top w:val="none" w:sz="0" w:space="0" w:color="auto"/>
        <w:left w:val="none" w:sz="0" w:space="0" w:color="auto"/>
        <w:bottom w:val="none" w:sz="0" w:space="0" w:color="auto"/>
        <w:right w:val="none" w:sz="0" w:space="0" w:color="auto"/>
      </w:divBdr>
    </w:div>
    <w:div w:id="1752391811">
      <w:bodyDiv w:val="1"/>
      <w:marLeft w:val="0"/>
      <w:marRight w:val="0"/>
      <w:marTop w:val="0"/>
      <w:marBottom w:val="0"/>
      <w:divBdr>
        <w:top w:val="none" w:sz="0" w:space="0" w:color="auto"/>
        <w:left w:val="none" w:sz="0" w:space="0" w:color="auto"/>
        <w:bottom w:val="none" w:sz="0" w:space="0" w:color="auto"/>
        <w:right w:val="none" w:sz="0" w:space="0" w:color="auto"/>
      </w:divBdr>
    </w:div>
    <w:div w:id="1754548605">
      <w:bodyDiv w:val="1"/>
      <w:marLeft w:val="0"/>
      <w:marRight w:val="0"/>
      <w:marTop w:val="0"/>
      <w:marBottom w:val="0"/>
      <w:divBdr>
        <w:top w:val="none" w:sz="0" w:space="0" w:color="auto"/>
        <w:left w:val="none" w:sz="0" w:space="0" w:color="auto"/>
        <w:bottom w:val="none" w:sz="0" w:space="0" w:color="auto"/>
        <w:right w:val="none" w:sz="0" w:space="0" w:color="auto"/>
      </w:divBdr>
    </w:div>
    <w:div w:id="1758864698">
      <w:bodyDiv w:val="1"/>
      <w:marLeft w:val="0"/>
      <w:marRight w:val="0"/>
      <w:marTop w:val="0"/>
      <w:marBottom w:val="0"/>
      <w:divBdr>
        <w:top w:val="none" w:sz="0" w:space="0" w:color="auto"/>
        <w:left w:val="none" w:sz="0" w:space="0" w:color="auto"/>
        <w:bottom w:val="none" w:sz="0" w:space="0" w:color="auto"/>
        <w:right w:val="none" w:sz="0" w:space="0" w:color="auto"/>
      </w:divBdr>
    </w:div>
    <w:div w:id="1761025778">
      <w:bodyDiv w:val="1"/>
      <w:marLeft w:val="0"/>
      <w:marRight w:val="0"/>
      <w:marTop w:val="0"/>
      <w:marBottom w:val="0"/>
      <w:divBdr>
        <w:top w:val="none" w:sz="0" w:space="0" w:color="auto"/>
        <w:left w:val="none" w:sz="0" w:space="0" w:color="auto"/>
        <w:bottom w:val="none" w:sz="0" w:space="0" w:color="auto"/>
        <w:right w:val="none" w:sz="0" w:space="0" w:color="auto"/>
      </w:divBdr>
    </w:div>
    <w:div w:id="1765105721">
      <w:bodyDiv w:val="1"/>
      <w:marLeft w:val="0"/>
      <w:marRight w:val="0"/>
      <w:marTop w:val="0"/>
      <w:marBottom w:val="0"/>
      <w:divBdr>
        <w:top w:val="none" w:sz="0" w:space="0" w:color="auto"/>
        <w:left w:val="none" w:sz="0" w:space="0" w:color="auto"/>
        <w:bottom w:val="none" w:sz="0" w:space="0" w:color="auto"/>
        <w:right w:val="none" w:sz="0" w:space="0" w:color="auto"/>
      </w:divBdr>
    </w:div>
    <w:div w:id="1765610107">
      <w:bodyDiv w:val="1"/>
      <w:marLeft w:val="0"/>
      <w:marRight w:val="0"/>
      <w:marTop w:val="0"/>
      <w:marBottom w:val="0"/>
      <w:divBdr>
        <w:top w:val="none" w:sz="0" w:space="0" w:color="auto"/>
        <w:left w:val="none" w:sz="0" w:space="0" w:color="auto"/>
        <w:bottom w:val="none" w:sz="0" w:space="0" w:color="auto"/>
        <w:right w:val="none" w:sz="0" w:space="0" w:color="auto"/>
      </w:divBdr>
    </w:div>
    <w:div w:id="1766801762">
      <w:bodyDiv w:val="1"/>
      <w:marLeft w:val="0"/>
      <w:marRight w:val="0"/>
      <w:marTop w:val="0"/>
      <w:marBottom w:val="0"/>
      <w:divBdr>
        <w:top w:val="none" w:sz="0" w:space="0" w:color="auto"/>
        <w:left w:val="none" w:sz="0" w:space="0" w:color="auto"/>
        <w:bottom w:val="none" w:sz="0" w:space="0" w:color="auto"/>
        <w:right w:val="none" w:sz="0" w:space="0" w:color="auto"/>
      </w:divBdr>
    </w:div>
    <w:div w:id="1769156345">
      <w:bodyDiv w:val="1"/>
      <w:marLeft w:val="0"/>
      <w:marRight w:val="0"/>
      <w:marTop w:val="0"/>
      <w:marBottom w:val="0"/>
      <w:divBdr>
        <w:top w:val="none" w:sz="0" w:space="0" w:color="auto"/>
        <w:left w:val="none" w:sz="0" w:space="0" w:color="auto"/>
        <w:bottom w:val="none" w:sz="0" w:space="0" w:color="auto"/>
        <w:right w:val="none" w:sz="0" w:space="0" w:color="auto"/>
      </w:divBdr>
    </w:div>
    <w:div w:id="1784574412">
      <w:bodyDiv w:val="1"/>
      <w:marLeft w:val="0"/>
      <w:marRight w:val="0"/>
      <w:marTop w:val="0"/>
      <w:marBottom w:val="0"/>
      <w:divBdr>
        <w:top w:val="none" w:sz="0" w:space="0" w:color="auto"/>
        <w:left w:val="none" w:sz="0" w:space="0" w:color="auto"/>
        <w:bottom w:val="none" w:sz="0" w:space="0" w:color="auto"/>
        <w:right w:val="none" w:sz="0" w:space="0" w:color="auto"/>
      </w:divBdr>
    </w:div>
    <w:div w:id="1800104769">
      <w:bodyDiv w:val="1"/>
      <w:marLeft w:val="0"/>
      <w:marRight w:val="0"/>
      <w:marTop w:val="0"/>
      <w:marBottom w:val="0"/>
      <w:divBdr>
        <w:top w:val="none" w:sz="0" w:space="0" w:color="auto"/>
        <w:left w:val="none" w:sz="0" w:space="0" w:color="auto"/>
        <w:bottom w:val="none" w:sz="0" w:space="0" w:color="auto"/>
        <w:right w:val="none" w:sz="0" w:space="0" w:color="auto"/>
      </w:divBdr>
    </w:div>
    <w:div w:id="1807427863">
      <w:bodyDiv w:val="1"/>
      <w:marLeft w:val="0"/>
      <w:marRight w:val="0"/>
      <w:marTop w:val="0"/>
      <w:marBottom w:val="0"/>
      <w:divBdr>
        <w:top w:val="none" w:sz="0" w:space="0" w:color="auto"/>
        <w:left w:val="none" w:sz="0" w:space="0" w:color="auto"/>
        <w:bottom w:val="none" w:sz="0" w:space="0" w:color="auto"/>
        <w:right w:val="none" w:sz="0" w:space="0" w:color="auto"/>
      </w:divBdr>
    </w:div>
    <w:div w:id="1830708862">
      <w:bodyDiv w:val="1"/>
      <w:marLeft w:val="0"/>
      <w:marRight w:val="0"/>
      <w:marTop w:val="0"/>
      <w:marBottom w:val="0"/>
      <w:divBdr>
        <w:top w:val="none" w:sz="0" w:space="0" w:color="auto"/>
        <w:left w:val="none" w:sz="0" w:space="0" w:color="auto"/>
        <w:bottom w:val="none" w:sz="0" w:space="0" w:color="auto"/>
        <w:right w:val="none" w:sz="0" w:space="0" w:color="auto"/>
      </w:divBdr>
    </w:div>
    <w:div w:id="1833712426">
      <w:bodyDiv w:val="1"/>
      <w:marLeft w:val="0"/>
      <w:marRight w:val="0"/>
      <w:marTop w:val="0"/>
      <w:marBottom w:val="0"/>
      <w:divBdr>
        <w:top w:val="none" w:sz="0" w:space="0" w:color="auto"/>
        <w:left w:val="none" w:sz="0" w:space="0" w:color="auto"/>
        <w:bottom w:val="none" w:sz="0" w:space="0" w:color="auto"/>
        <w:right w:val="none" w:sz="0" w:space="0" w:color="auto"/>
      </w:divBdr>
    </w:div>
    <w:div w:id="1834103115">
      <w:bodyDiv w:val="1"/>
      <w:marLeft w:val="0"/>
      <w:marRight w:val="0"/>
      <w:marTop w:val="0"/>
      <w:marBottom w:val="0"/>
      <w:divBdr>
        <w:top w:val="none" w:sz="0" w:space="0" w:color="auto"/>
        <w:left w:val="none" w:sz="0" w:space="0" w:color="auto"/>
        <w:bottom w:val="none" w:sz="0" w:space="0" w:color="auto"/>
        <w:right w:val="none" w:sz="0" w:space="0" w:color="auto"/>
      </w:divBdr>
    </w:div>
    <w:div w:id="1842620766">
      <w:bodyDiv w:val="1"/>
      <w:marLeft w:val="0"/>
      <w:marRight w:val="0"/>
      <w:marTop w:val="0"/>
      <w:marBottom w:val="0"/>
      <w:divBdr>
        <w:top w:val="none" w:sz="0" w:space="0" w:color="auto"/>
        <w:left w:val="none" w:sz="0" w:space="0" w:color="auto"/>
        <w:bottom w:val="none" w:sz="0" w:space="0" w:color="auto"/>
        <w:right w:val="none" w:sz="0" w:space="0" w:color="auto"/>
      </w:divBdr>
    </w:div>
    <w:div w:id="1843665550">
      <w:bodyDiv w:val="1"/>
      <w:marLeft w:val="0"/>
      <w:marRight w:val="0"/>
      <w:marTop w:val="0"/>
      <w:marBottom w:val="0"/>
      <w:divBdr>
        <w:top w:val="none" w:sz="0" w:space="0" w:color="auto"/>
        <w:left w:val="none" w:sz="0" w:space="0" w:color="auto"/>
        <w:bottom w:val="none" w:sz="0" w:space="0" w:color="auto"/>
        <w:right w:val="none" w:sz="0" w:space="0" w:color="auto"/>
      </w:divBdr>
    </w:div>
    <w:div w:id="1853370875">
      <w:bodyDiv w:val="1"/>
      <w:marLeft w:val="0"/>
      <w:marRight w:val="0"/>
      <w:marTop w:val="0"/>
      <w:marBottom w:val="0"/>
      <w:divBdr>
        <w:top w:val="none" w:sz="0" w:space="0" w:color="auto"/>
        <w:left w:val="none" w:sz="0" w:space="0" w:color="auto"/>
        <w:bottom w:val="none" w:sz="0" w:space="0" w:color="auto"/>
        <w:right w:val="none" w:sz="0" w:space="0" w:color="auto"/>
      </w:divBdr>
    </w:div>
    <w:div w:id="1870143462">
      <w:bodyDiv w:val="1"/>
      <w:marLeft w:val="0"/>
      <w:marRight w:val="0"/>
      <w:marTop w:val="0"/>
      <w:marBottom w:val="0"/>
      <w:divBdr>
        <w:top w:val="none" w:sz="0" w:space="0" w:color="auto"/>
        <w:left w:val="none" w:sz="0" w:space="0" w:color="auto"/>
        <w:bottom w:val="none" w:sz="0" w:space="0" w:color="auto"/>
        <w:right w:val="none" w:sz="0" w:space="0" w:color="auto"/>
      </w:divBdr>
    </w:div>
    <w:div w:id="1879539595">
      <w:bodyDiv w:val="1"/>
      <w:marLeft w:val="0"/>
      <w:marRight w:val="0"/>
      <w:marTop w:val="0"/>
      <w:marBottom w:val="0"/>
      <w:divBdr>
        <w:top w:val="none" w:sz="0" w:space="0" w:color="auto"/>
        <w:left w:val="none" w:sz="0" w:space="0" w:color="auto"/>
        <w:bottom w:val="none" w:sz="0" w:space="0" w:color="auto"/>
        <w:right w:val="none" w:sz="0" w:space="0" w:color="auto"/>
      </w:divBdr>
    </w:div>
    <w:div w:id="1884705925">
      <w:bodyDiv w:val="1"/>
      <w:marLeft w:val="0"/>
      <w:marRight w:val="0"/>
      <w:marTop w:val="0"/>
      <w:marBottom w:val="0"/>
      <w:divBdr>
        <w:top w:val="none" w:sz="0" w:space="0" w:color="auto"/>
        <w:left w:val="none" w:sz="0" w:space="0" w:color="auto"/>
        <w:bottom w:val="none" w:sz="0" w:space="0" w:color="auto"/>
        <w:right w:val="none" w:sz="0" w:space="0" w:color="auto"/>
      </w:divBdr>
    </w:div>
    <w:div w:id="1891574519">
      <w:bodyDiv w:val="1"/>
      <w:marLeft w:val="0"/>
      <w:marRight w:val="0"/>
      <w:marTop w:val="0"/>
      <w:marBottom w:val="0"/>
      <w:divBdr>
        <w:top w:val="none" w:sz="0" w:space="0" w:color="auto"/>
        <w:left w:val="none" w:sz="0" w:space="0" w:color="auto"/>
        <w:bottom w:val="none" w:sz="0" w:space="0" w:color="auto"/>
        <w:right w:val="none" w:sz="0" w:space="0" w:color="auto"/>
      </w:divBdr>
    </w:div>
    <w:div w:id="1895237821">
      <w:bodyDiv w:val="1"/>
      <w:marLeft w:val="0"/>
      <w:marRight w:val="0"/>
      <w:marTop w:val="0"/>
      <w:marBottom w:val="0"/>
      <w:divBdr>
        <w:top w:val="none" w:sz="0" w:space="0" w:color="auto"/>
        <w:left w:val="none" w:sz="0" w:space="0" w:color="auto"/>
        <w:bottom w:val="none" w:sz="0" w:space="0" w:color="auto"/>
        <w:right w:val="none" w:sz="0" w:space="0" w:color="auto"/>
      </w:divBdr>
    </w:div>
    <w:div w:id="1895702831">
      <w:bodyDiv w:val="1"/>
      <w:marLeft w:val="0"/>
      <w:marRight w:val="0"/>
      <w:marTop w:val="0"/>
      <w:marBottom w:val="0"/>
      <w:divBdr>
        <w:top w:val="none" w:sz="0" w:space="0" w:color="auto"/>
        <w:left w:val="none" w:sz="0" w:space="0" w:color="auto"/>
        <w:bottom w:val="none" w:sz="0" w:space="0" w:color="auto"/>
        <w:right w:val="none" w:sz="0" w:space="0" w:color="auto"/>
      </w:divBdr>
    </w:div>
    <w:div w:id="1895845237">
      <w:bodyDiv w:val="1"/>
      <w:marLeft w:val="0"/>
      <w:marRight w:val="0"/>
      <w:marTop w:val="0"/>
      <w:marBottom w:val="0"/>
      <w:divBdr>
        <w:top w:val="none" w:sz="0" w:space="0" w:color="auto"/>
        <w:left w:val="none" w:sz="0" w:space="0" w:color="auto"/>
        <w:bottom w:val="none" w:sz="0" w:space="0" w:color="auto"/>
        <w:right w:val="none" w:sz="0" w:space="0" w:color="auto"/>
      </w:divBdr>
    </w:div>
    <w:div w:id="1898474486">
      <w:bodyDiv w:val="1"/>
      <w:marLeft w:val="0"/>
      <w:marRight w:val="0"/>
      <w:marTop w:val="0"/>
      <w:marBottom w:val="0"/>
      <w:divBdr>
        <w:top w:val="none" w:sz="0" w:space="0" w:color="auto"/>
        <w:left w:val="none" w:sz="0" w:space="0" w:color="auto"/>
        <w:bottom w:val="none" w:sz="0" w:space="0" w:color="auto"/>
        <w:right w:val="none" w:sz="0" w:space="0" w:color="auto"/>
      </w:divBdr>
    </w:div>
    <w:div w:id="1906135639">
      <w:bodyDiv w:val="1"/>
      <w:marLeft w:val="0"/>
      <w:marRight w:val="0"/>
      <w:marTop w:val="0"/>
      <w:marBottom w:val="0"/>
      <w:divBdr>
        <w:top w:val="none" w:sz="0" w:space="0" w:color="auto"/>
        <w:left w:val="none" w:sz="0" w:space="0" w:color="auto"/>
        <w:bottom w:val="none" w:sz="0" w:space="0" w:color="auto"/>
        <w:right w:val="none" w:sz="0" w:space="0" w:color="auto"/>
      </w:divBdr>
    </w:div>
    <w:div w:id="1907304914">
      <w:bodyDiv w:val="1"/>
      <w:marLeft w:val="0"/>
      <w:marRight w:val="0"/>
      <w:marTop w:val="0"/>
      <w:marBottom w:val="0"/>
      <w:divBdr>
        <w:top w:val="none" w:sz="0" w:space="0" w:color="auto"/>
        <w:left w:val="none" w:sz="0" w:space="0" w:color="auto"/>
        <w:bottom w:val="none" w:sz="0" w:space="0" w:color="auto"/>
        <w:right w:val="none" w:sz="0" w:space="0" w:color="auto"/>
      </w:divBdr>
    </w:div>
    <w:div w:id="1913349228">
      <w:bodyDiv w:val="1"/>
      <w:marLeft w:val="0"/>
      <w:marRight w:val="0"/>
      <w:marTop w:val="0"/>
      <w:marBottom w:val="0"/>
      <w:divBdr>
        <w:top w:val="none" w:sz="0" w:space="0" w:color="auto"/>
        <w:left w:val="none" w:sz="0" w:space="0" w:color="auto"/>
        <w:bottom w:val="none" w:sz="0" w:space="0" w:color="auto"/>
        <w:right w:val="none" w:sz="0" w:space="0" w:color="auto"/>
      </w:divBdr>
    </w:div>
    <w:div w:id="1924530874">
      <w:bodyDiv w:val="1"/>
      <w:marLeft w:val="0"/>
      <w:marRight w:val="0"/>
      <w:marTop w:val="0"/>
      <w:marBottom w:val="0"/>
      <w:divBdr>
        <w:top w:val="none" w:sz="0" w:space="0" w:color="auto"/>
        <w:left w:val="none" w:sz="0" w:space="0" w:color="auto"/>
        <w:bottom w:val="none" w:sz="0" w:space="0" w:color="auto"/>
        <w:right w:val="none" w:sz="0" w:space="0" w:color="auto"/>
      </w:divBdr>
    </w:div>
    <w:div w:id="1928266403">
      <w:bodyDiv w:val="1"/>
      <w:marLeft w:val="0"/>
      <w:marRight w:val="0"/>
      <w:marTop w:val="0"/>
      <w:marBottom w:val="0"/>
      <w:divBdr>
        <w:top w:val="none" w:sz="0" w:space="0" w:color="auto"/>
        <w:left w:val="none" w:sz="0" w:space="0" w:color="auto"/>
        <w:bottom w:val="none" w:sz="0" w:space="0" w:color="auto"/>
        <w:right w:val="none" w:sz="0" w:space="0" w:color="auto"/>
      </w:divBdr>
    </w:div>
    <w:div w:id="1937058441">
      <w:bodyDiv w:val="1"/>
      <w:marLeft w:val="0"/>
      <w:marRight w:val="0"/>
      <w:marTop w:val="0"/>
      <w:marBottom w:val="0"/>
      <w:divBdr>
        <w:top w:val="none" w:sz="0" w:space="0" w:color="auto"/>
        <w:left w:val="none" w:sz="0" w:space="0" w:color="auto"/>
        <w:bottom w:val="none" w:sz="0" w:space="0" w:color="auto"/>
        <w:right w:val="none" w:sz="0" w:space="0" w:color="auto"/>
      </w:divBdr>
    </w:div>
    <w:div w:id="1943605331">
      <w:bodyDiv w:val="1"/>
      <w:marLeft w:val="0"/>
      <w:marRight w:val="0"/>
      <w:marTop w:val="0"/>
      <w:marBottom w:val="0"/>
      <w:divBdr>
        <w:top w:val="none" w:sz="0" w:space="0" w:color="auto"/>
        <w:left w:val="none" w:sz="0" w:space="0" w:color="auto"/>
        <w:bottom w:val="none" w:sz="0" w:space="0" w:color="auto"/>
        <w:right w:val="none" w:sz="0" w:space="0" w:color="auto"/>
      </w:divBdr>
    </w:div>
    <w:div w:id="1952593003">
      <w:bodyDiv w:val="1"/>
      <w:marLeft w:val="0"/>
      <w:marRight w:val="0"/>
      <w:marTop w:val="0"/>
      <w:marBottom w:val="0"/>
      <w:divBdr>
        <w:top w:val="none" w:sz="0" w:space="0" w:color="auto"/>
        <w:left w:val="none" w:sz="0" w:space="0" w:color="auto"/>
        <w:bottom w:val="none" w:sz="0" w:space="0" w:color="auto"/>
        <w:right w:val="none" w:sz="0" w:space="0" w:color="auto"/>
      </w:divBdr>
    </w:div>
    <w:div w:id="1961183407">
      <w:bodyDiv w:val="1"/>
      <w:marLeft w:val="0"/>
      <w:marRight w:val="0"/>
      <w:marTop w:val="0"/>
      <w:marBottom w:val="0"/>
      <w:divBdr>
        <w:top w:val="none" w:sz="0" w:space="0" w:color="auto"/>
        <w:left w:val="none" w:sz="0" w:space="0" w:color="auto"/>
        <w:bottom w:val="none" w:sz="0" w:space="0" w:color="auto"/>
        <w:right w:val="none" w:sz="0" w:space="0" w:color="auto"/>
      </w:divBdr>
    </w:div>
    <w:div w:id="1964918847">
      <w:bodyDiv w:val="1"/>
      <w:marLeft w:val="0"/>
      <w:marRight w:val="0"/>
      <w:marTop w:val="0"/>
      <w:marBottom w:val="0"/>
      <w:divBdr>
        <w:top w:val="none" w:sz="0" w:space="0" w:color="auto"/>
        <w:left w:val="none" w:sz="0" w:space="0" w:color="auto"/>
        <w:bottom w:val="none" w:sz="0" w:space="0" w:color="auto"/>
        <w:right w:val="none" w:sz="0" w:space="0" w:color="auto"/>
      </w:divBdr>
    </w:div>
    <w:div w:id="1966351930">
      <w:bodyDiv w:val="1"/>
      <w:marLeft w:val="0"/>
      <w:marRight w:val="0"/>
      <w:marTop w:val="0"/>
      <w:marBottom w:val="0"/>
      <w:divBdr>
        <w:top w:val="none" w:sz="0" w:space="0" w:color="auto"/>
        <w:left w:val="none" w:sz="0" w:space="0" w:color="auto"/>
        <w:bottom w:val="none" w:sz="0" w:space="0" w:color="auto"/>
        <w:right w:val="none" w:sz="0" w:space="0" w:color="auto"/>
      </w:divBdr>
    </w:div>
    <w:div w:id="1981765913">
      <w:bodyDiv w:val="1"/>
      <w:marLeft w:val="0"/>
      <w:marRight w:val="0"/>
      <w:marTop w:val="0"/>
      <w:marBottom w:val="0"/>
      <w:divBdr>
        <w:top w:val="none" w:sz="0" w:space="0" w:color="auto"/>
        <w:left w:val="none" w:sz="0" w:space="0" w:color="auto"/>
        <w:bottom w:val="none" w:sz="0" w:space="0" w:color="auto"/>
        <w:right w:val="none" w:sz="0" w:space="0" w:color="auto"/>
      </w:divBdr>
    </w:div>
    <w:div w:id="1982618124">
      <w:bodyDiv w:val="1"/>
      <w:marLeft w:val="0"/>
      <w:marRight w:val="0"/>
      <w:marTop w:val="0"/>
      <w:marBottom w:val="0"/>
      <w:divBdr>
        <w:top w:val="none" w:sz="0" w:space="0" w:color="auto"/>
        <w:left w:val="none" w:sz="0" w:space="0" w:color="auto"/>
        <w:bottom w:val="none" w:sz="0" w:space="0" w:color="auto"/>
        <w:right w:val="none" w:sz="0" w:space="0" w:color="auto"/>
      </w:divBdr>
    </w:div>
    <w:div w:id="1986859106">
      <w:bodyDiv w:val="1"/>
      <w:marLeft w:val="0"/>
      <w:marRight w:val="0"/>
      <w:marTop w:val="0"/>
      <w:marBottom w:val="0"/>
      <w:divBdr>
        <w:top w:val="none" w:sz="0" w:space="0" w:color="auto"/>
        <w:left w:val="none" w:sz="0" w:space="0" w:color="auto"/>
        <w:bottom w:val="none" w:sz="0" w:space="0" w:color="auto"/>
        <w:right w:val="none" w:sz="0" w:space="0" w:color="auto"/>
      </w:divBdr>
    </w:div>
    <w:div w:id="2002342144">
      <w:bodyDiv w:val="1"/>
      <w:marLeft w:val="0"/>
      <w:marRight w:val="0"/>
      <w:marTop w:val="0"/>
      <w:marBottom w:val="0"/>
      <w:divBdr>
        <w:top w:val="none" w:sz="0" w:space="0" w:color="auto"/>
        <w:left w:val="none" w:sz="0" w:space="0" w:color="auto"/>
        <w:bottom w:val="none" w:sz="0" w:space="0" w:color="auto"/>
        <w:right w:val="none" w:sz="0" w:space="0" w:color="auto"/>
      </w:divBdr>
    </w:div>
    <w:div w:id="2006009450">
      <w:bodyDiv w:val="1"/>
      <w:marLeft w:val="0"/>
      <w:marRight w:val="0"/>
      <w:marTop w:val="0"/>
      <w:marBottom w:val="0"/>
      <w:divBdr>
        <w:top w:val="none" w:sz="0" w:space="0" w:color="auto"/>
        <w:left w:val="none" w:sz="0" w:space="0" w:color="auto"/>
        <w:bottom w:val="none" w:sz="0" w:space="0" w:color="auto"/>
        <w:right w:val="none" w:sz="0" w:space="0" w:color="auto"/>
      </w:divBdr>
    </w:div>
    <w:div w:id="2008239688">
      <w:bodyDiv w:val="1"/>
      <w:marLeft w:val="0"/>
      <w:marRight w:val="0"/>
      <w:marTop w:val="0"/>
      <w:marBottom w:val="0"/>
      <w:divBdr>
        <w:top w:val="none" w:sz="0" w:space="0" w:color="auto"/>
        <w:left w:val="none" w:sz="0" w:space="0" w:color="auto"/>
        <w:bottom w:val="none" w:sz="0" w:space="0" w:color="auto"/>
        <w:right w:val="none" w:sz="0" w:space="0" w:color="auto"/>
      </w:divBdr>
    </w:div>
    <w:div w:id="2018843506">
      <w:bodyDiv w:val="1"/>
      <w:marLeft w:val="0"/>
      <w:marRight w:val="0"/>
      <w:marTop w:val="0"/>
      <w:marBottom w:val="0"/>
      <w:divBdr>
        <w:top w:val="none" w:sz="0" w:space="0" w:color="auto"/>
        <w:left w:val="none" w:sz="0" w:space="0" w:color="auto"/>
        <w:bottom w:val="none" w:sz="0" w:space="0" w:color="auto"/>
        <w:right w:val="none" w:sz="0" w:space="0" w:color="auto"/>
      </w:divBdr>
    </w:div>
    <w:div w:id="2030640502">
      <w:bodyDiv w:val="1"/>
      <w:marLeft w:val="0"/>
      <w:marRight w:val="0"/>
      <w:marTop w:val="0"/>
      <w:marBottom w:val="0"/>
      <w:divBdr>
        <w:top w:val="none" w:sz="0" w:space="0" w:color="auto"/>
        <w:left w:val="none" w:sz="0" w:space="0" w:color="auto"/>
        <w:bottom w:val="none" w:sz="0" w:space="0" w:color="auto"/>
        <w:right w:val="none" w:sz="0" w:space="0" w:color="auto"/>
      </w:divBdr>
    </w:div>
    <w:div w:id="2036956569">
      <w:bodyDiv w:val="1"/>
      <w:marLeft w:val="0"/>
      <w:marRight w:val="0"/>
      <w:marTop w:val="0"/>
      <w:marBottom w:val="0"/>
      <w:divBdr>
        <w:top w:val="none" w:sz="0" w:space="0" w:color="auto"/>
        <w:left w:val="none" w:sz="0" w:space="0" w:color="auto"/>
        <w:bottom w:val="none" w:sz="0" w:space="0" w:color="auto"/>
        <w:right w:val="none" w:sz="0" w:space="0" w:color="auto"/>
      </w:divBdr>
    </w:div>
    <w:div w:id="2039306289">
      <w:bodyDiv w:val="1"/>
      <w:marLeft w:val="0"/>
      <w:marRight w:val="0"/>
      <w:marTop w:val="0"/>
      <w:marBottom w:val="0"/>
      <w:divBdr>
        <w:top w:val="none" w:sz="0" w:space="0" w:color="auto"/>
        <w:left w:val="none" w:sz="0" w:space="0" w:color="auto"/>
        <w:bottom w:val="none" w:sz="0" w:space="0" w:color="auto"/>
        <w:right w:val="none" w:sz="0" w:space="0" w:color="auto"/>
      </w:divBdr>
    </w:div>
    <w:div w:id="2046127799">
      <w:bodyDiv w:val="1"/>
      <w:marLeft w:val="0"/>
      <w:marRight w:val="0"/>
      <w:marTop w:val="0"/>
      <w:marBottom w:val="0"/>
      <w:divBdr>
        <w:top w:val="none" w:sz="0" w:space="0" w:color="auto"/>
        <w:left w:val="none" w:sz="0" w:space="0" w:color="auto"/>
        <w:bottom w:val="none" w:sz="0" w:space="0" w:color="auto"/>
        <w:right w:val="none" w:sz="0" w:space="0" w:color="auto"/>
      </w:divBdr>
    </w:div>
    <w:div w:id="2077239117">
      <w:bodyDiv w:val="1"/>
      <w:marLeft w:val="0"/>
      <w:marRight w:val="0"/>
      <w:marTop w:val="0"/>
      <w:marBottom w:val="0"/>
      <w:divBdr>
        <w:top w:val="none" w:sz="0" w:space="0" w:color="auto"/>
        <w:left w:val="none" w:sz="0" w:space="0" w:color="auto"/>
        <w:bottom w:val="none" w:sz="0" w:space="0" w:color="auto"/>
        <w:right w:val="none" w:sz="0" w:space="0" w:color="auto"/>
      </w:divBdr>
    </w:div>
    <w:div w:id="2077586836">
      <w:bodyDiv w:val="1"/>
      <w:marLeft w:val="0"/>
      <w:marRight w:val="0"/>
      <w:marTop w:val="0"/>
      <w:marBottom w:val="0"/>
      <w:divBdr>
        <w:top w:val="none" w:sz="0" w:space="0" w:color="auto"/>
        <w:left w:val="none" w:sz="0" w:space="0" w:color="auto"/>
        <w:bottom w:val="none" w:sz="0" w:space="0" w:color="auto"/>
        <w:right w:val="none" w:sz="0" w:space="0" w:color="auto"/>
      </w:divBdr>
    </w:div>
    <w:div w:id="2087068060">
      <w:bodyDiv w:val="1"/>
      <w:marLeft w:val="0"/>
      <w:marRight w:val="0"/>
      <w:marTop w:val="0"/>
      <w:marBottom w:val="0"/>
      <w:divBdr>
        <w:top w:val="none" w:sz="0" w:space="0" w:color="auto"/>
        <w:left w:val="none" w:sz="0" w:space="0" w:color="auto"/>
        <w:bottom w:val="none" w:sz="0" w:space="0" w:color="auto"/>
        <w:right w:val="none" w:sz="0" w:space="0" w:color="auto"/>
      </w:divBdr>
    </w:div>
    <w:div w:id="2089378792">
      <w:bodyDiv w:val="1"/>
      <w:marLeft w:val="0"/>
      <w:marRight w:val="0"/>
      <w:marTop w:val="0"/>
      <w:marBottom w:val="0"/>
      <w:divBdr>
        <w:top w:val="none" w:sz="0" w:space="0" w:color="auto"/>
        <w:left w:val="none" w:sz="0" w:space="0" w:color="auto"/>
        <w:bottom w:val="none" w:sz="0" w:space="0" w:color="auto"/>
        <w:right w:val="none" w:sz="0" w:space="0" w:color="auto"/>
      </w:divBdr>
    </w:div>
    <w:div w:id="2093308828">
      <w:bodyDiv w:val="1"/>
      <w:marLeft w:val="0"/>
      <w:marRight w:val="0"/>
      <w:marTop w:val="0"/>
      <w:marBottom w:val="0"/>
      <w:divBdr>
        <w:top w:val="none" w:sz="0" w:space="0" w:color="auto"/>
        <w:left w:val="none" w:sz="0" w:space="0" w:color="auto"/>
        <w:bottom w:val="none" w:sz="0" w:space="0" w:color="auto"/>
        <w:right w:val="none" w:sz="0" w:space="0" w:color="auto"/>
      </w:divBdr>
    </w:div>
    <w:div w:id="2113041780">
      <w:bodyDiv w:val="1"/>
      <w:marLeft w:val="0"/>
      <w:marRight w:val="0"/>
      <w:marTop w:val="0"/>
      <w:marBottom w:val="0"/>
      <w:divBdr>
        <w:top w:val="none" w:sz="0" w:space="0" w:color="auto"/>
        <w:left w:val="none" w:sz="0" w:space="0" w:color="auto"/>
        <w:bottom w:val="none" w:sz="0" w:space="0" w:color="auto"/>
        <w:right w:val="none" w:sz="0" w:space="0" w:color="auto"/>
      </w:divBdr>
    </w:div>
    <w:div w:id="2137597832">
      <w:bodyDiv w:val="1"/>
      <w:marLeft w:val="0"/>
      <w:marRight w:val="0"/>
      <w:marTop w:val="0"/>
      <w:marBottom w:val="0"/>
      <w:divBdr>
        <w:top w:val="none" w:sz="0" w:space="0" w:color="auto"/>
        <w:left w:val="none" w:sz="0" w:space="0" w:color="auto"/>
        <w:bottom w:val="none" w:sz="0" w:space="0" w:color="auto"/>
        <w:right w:val="none" w:sz="0" w:space="0" w:color="auto"/>
      </w:divBdr>
    </w:div>
    <w:div w:id="2146313356">
      <w:bodyDiv w:val="1"/>
      <w:marLeft w:val="0"/>
      <w:marRight w:val="0"/>
      <w:marTop w:val="0"/>
      <w:marBottom w:val="0"/>
      <w:divBdr>
        <w:top w:val="none" w:sz="0" w:space="0" w:color="auto"/>
        <w:left w:val="none" w:sz="0" w:space="0" w:color="auto"/>
        <w:bottom w:val="none" w:sz="0" w:space="0" w:color="auto"/>
        <w:right w:val="none" w:sz="0" w:space="0" w:color="auto"/>
      </w:divBdr>
    </w:div>
    <w:div w:id="2146581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dropbox.com/s/mo55maypwkdwts5/_Welcome%20To%20Your%20Spotify%20Branded%20Profile%20%28002%29.pdf?dl=0" TargetMode="External"/><Relationship Id="rId2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4" Type="http://schemas.openxmlformats.org/officeDocument/2006/relationships/hyperlink" Target="https://www.wordstream.com/blog/ws/2022/09/21/google-ads-audience-targeting-cheat-sheet" TargetMode="External"/><Relationship Id="rId138" Type="http://schemas.openxmlformats.org/officeDocument/2006/relationships/image" Target="media/image1.png"/><Relationship Id="rId107" Type="http://schemas.openxmlformats.org/officeDocument/2006/relationships/hyperlink" Target="https://www.facebook.com/help/instagram/546362593027755" TargetMode="External"/><Relationship Id="rId1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4" Type="http://schemas.openxmlformats.org/officeDocument/2006/relationships/hyperlink" Target="https://www.slovenia.info/uploads/dokumenti/raziskave/sto157_persone_ciljnih_skupin_slo_turizma.pdf" TargetMode="External"/><Relationship Id="rId128" Type="http://schemas.openxmlformats.org/officeDocument/2006/relationships/hyperlink" Target="https://www.dropbox.com/s/e553agvchgaar9a/TwitterEmoji-Guidelines_October_11_18.pdf?dl=0" TargetMode="External"/><Relationship Id="rId5" Type="http://schemas.openxmlformats.org/officeDocument/2006/relationships/numbering" Target="numbering.xml"/><Relationship Id="rId90" Type="http://schemas.openxmlformats.org/officeDocument/2006/relationships/hyperlink" Target="https://x.com/sloveniainfo" TargetMode="External"/><Relationship Id="rId95" Type="http://schemas.openxmlformats.org/officeDocument/2006/relationships/hyperlink" Target="https://open.spotify.com/artist/6RwhXSI9qlAlKxUT0hUEar" TargetMode="External"/><Relationship Id="rId2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9"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13" Type="http://schemas.openxmlformats.org/officeDocument/2006/relationships/hyperlink" Target="https://business.twitter.com/en/help/campaign-setup/advertiser-card-specifications.html" TargetMode="External"/><Relationship Id="rId118" Type="http://schemas.openxmlformats.org/officeDocument/2006/relationships/hyperlink" Target="https://www.dropbox.com/s/oaltfud50m2ahqn/Branded%20Profiles%20%2B%20Playlists%20Playbook%20%28002%29.pdf?dl=0" TargetMode="External"/><Relationship Id="rId134" Type="http://schemas.openxmlformats.org/officeDocument/2006/relationships/hyperlink" Target="https://open.spotify.com/artist/6RwhXSI9qlAlKxUT0hUEar" TargetMode="External"/><Relationship Id="rId139" Type="http://schemas.openxmlformats.org/officeDocument/2006/relationships/image" Target="media/image2.png"/><Relationship Id="rId80" Type="http://schemas.openxmlformats.org/officeDocument/2006/relationships/hyperlink" Target="https://ads.tiktok.com/help/article?aid=10003289" TargetMode="External"/><Relationship Id="rId85" Type="http://schemas.openxmlformats.org/officeDocument/2006/relationships/hyperlink" Target="https://ads.spotify.com/en-US/audience-targeting" TargetMode="External"/><Relationship Id="rId1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3" Type="http://schemas.openxmlformats.org/officeDocument/2006/relationships/hyperlink" Target="https://www.facebook.com/business/help/407108559393196?id=369787570424415" TargetMode="External"/><Relationship Id="rId108" Type="http://schemas.openxmlformats.org/officeDocument/2006/relationships/hyperlink" Target="https://www.facebook.com/business/help/1559984974021610?id=603833089963720" TargetMode="External"/><Relationship Id="rId124" Type="http://schemas.openxmlformats.org/officeDocument/2006/relationships/hyperlink" Target="https://business.linkedin.com/marketing-solutions" TargetMode="External"/><Relationship Id="rId129" Type="http://schemas.openxmlformats.org/officeDocument/2006/relationships/hyperlink" Target="http://www.slovenia.info" TargetMode="External"/><Relationship Id="rId5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0" Type="http://schemas.openxmlformats.org/officeDocument/2006/relationships/hyperlink" Target="https://www.slovenia.info/uploads/poslovno/raziskave_analize/sto159_primerjalno_porocilo_final_final_1.pdf" TargetMode="External"/><Relationship Id="rId75" Type="http://schemas.openxmlformats.org/officeDocument/2006/relationships/hyperlink" Target="https://www.facebook.com/business/ads/ad-targeting?content_id=BcRbXf5AsYI6US6&amp;ref=sem_smb&amp;utm_term=dsa-1598818772328&amp;gclid=CjwKCAjwl4yyBhAgEiwADSEjeM90VCdm9kNasmJ1AaztnyqSAkTTxnKplqBG5bm6xc-QeDxl04Ck2BoC9V8QAvD_BwE&amp;gad_source=1" TargetMode="External"/><Relationship Id="rId91" Type="http://schemas.openxmlformats.org/officeDocument/2006/relationships/hyperlink" Target="https://www.pinterest.com/feelslovenia/" TargetMode="External"/><Relationship Id="rId96" Type="http://schemas.openxmlformats.org/officeDocument/2006/relationships/hyperlink" Target="https://www.slovenia.info/en/%20holidays-in-slovenia-2024/outdoor-holidays" TargetMode="External"/><Relationship Id="rId140" Type="http://schemas.openxmlformats.org/officeDocument/2006/relationships/footer" Target="footer1.xml"/><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14" Type="http://schemas.openxmlformats.org/officeDocument/2006/relationships/hyperlink" Target="https://www.dropbox.com/s/e553agvchgaar9a/TwitterEmoji-Guidelines_October_11_18.pdf?dl=0" TargetMode="External"/><Relationship Id="rId119" Type="http://schemas.openxmlformats.org/officeDocument/2006/relationships/hyperlink" Target="https://forbusiness.snapchat.com/advertising/ad-formats/single-image-or-video-ads" TargetMode="External"/><Relationship Id="rId4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1" Type="http://schemas.openxmlformats.org/officeDocument/2006/relationships/hyperlink" Target="http://www.slovenia.info" TargetMode="External"/><Relationship Id="rId86" Type="http://schemas.openxmlformats.org/officeDocument/2006/relationships/hyperlink" Target="https://forbusiness.snapchat.com/advertising/targeting" TargetMode="External"/><Relationship Id="rId130" Type="http://schemas.openxmlformats.org/officeDocument/2006/relationships/hyperlink" Target="http://www.slovenia.info" TargetMode="External"/><Relationship Id="rId135" Type="http://schemas.openxmlformats.org/officeDocument/2006/relationships/hyperlink" Target="https://www.tiktok.com/@feel.slovenia" TargetMode="External"/><Relationship Id="rId1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9" Type="http://schemas.openxmlformats.org/officeDocument/2006/relationships/hyperlink" Target="https://www.facebook.com/business/help/902459833240201?id=241532349736982" TargetMode="External"/><Relationship Id="rId3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6" Type="http://schemas.openxmlformats.org/officeDocument/2006/relationships/hyperlink" Target="http://www.slovenia.info" TargetMode="External"/><Relationship Id="rId97" Type="http://schemas.openxmlformats.org/officeDocument/2006/relationships/hyperlink" Target="https://www.slovenia.info/en/%20holidays-in-slovenia-2024/outdoor/hiking_holidays_slovenia" TargetMode="External"/><Relationship Id="rId104" Type="http://schemas.openxmlformats.org/officeDocument/2006/relationships/hyperlink" Target="https://www.facebook.com/business/help/279271845888065?id=369787570424415" TargetMode="External"/><Relationship Id="rId120" Type="http://schemas.openxmlformats.org/officeDocument/2006/relationships/hyperlink" Target="http://www.slovenia" TargetMode="External"/><Relationship Id="rId125" Type="http://schemas.openxmlformats.org/officeDocument/2006/relationships/hyperlink" Target="http://www.slovenia.info" TargetMode="External"/><Relationship Id="rId141"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hyperlink" Target="https://www.slovenia.info/sl/poslovne-strani/raziskave-in-analize/Anketa%20o%20tujih%20turistih/anketa-o-tujih-turistih-v-sloveniji-interaktivno-porocilo" TargetMode="External"/><Relationship Id="rId92" Type="http://schemas.openxmlformats.org/officeDocument/2006/relationships/hyperlink" Target="https://www.tiktok.com/@feel.slovenia" TargetMode="External"/><Relationship Id="rId2" Type="http://schemas.openxmlformats.org/officeDocument/2006/relationships/customXml" Target="../customXml/item2.xml"/><Relationship Id="rId2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7" Type="http://schemas.openxmlformats.org/officeDocument/2006/relationships/hyperlink" Target="https://www.facebook.com/slovenia.info" TargetMode="External"/><Relationship Id="rId110" Type="http://schemas.openxmlformats.org/officeDocument/2006/relationships/hyperlink" Target="https://www.facebook.com/business/help/2163679757136292" TargetMode="External"/><Relationship Id="rId115" Type="http://schemas.openxmlformats.org/officeDocument/2006/relationships/hyperlink" Target="https://business.linkedin.com/marketing-solutions/native-advertising" TargetMode="External"/><Relationship Id="rId131" Type="http://schemas.openxmlformats.org/officeDocument/2006/relationships/hyperlink" Target="http://www.slovenia.info" TargetMode="External"/><Relationship Id="rId136" Type="http://schemas.openxmlformats.org/officeDocument/2006/relationships/hyperlink" Target="https://open.spotify.com/artist/6RwhXSI9qlAlKxUT0hUEar" TargetMode="External"/><Relationship Id="rId6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2" Type="http://schemas.openxmlformats.org/officeDocument/2006/relationships/hyperlink" Target="https://support.google.com/google-ads/answer/13695389?hl=en%20" TargetMode="External"/><Relationship Id="rId1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7" Type="http://schemas.openxmlformats.org/officeDocument/2006/relationships/hyperlink" Target="https://business.x.com/en/advertising/targeting.html" TargetMode="External"/><Relationship Id="rId100" Type="http://schemas.openxmlformats.org/officeDocument/2006/relationships/hyperlink" Target="https://www.slovenia.info/en/stories/campsites-in-slovenia-your-contact-with-nature" TargetMode="External"/><Relationship Id="rId105" Type="http://schemas.openxmlformats.org/officeDocument/2006/relationships/hyperlink" Target="https://www.facebook.com/business/help/468874930636689?id=1997185213680277" TargetMode="External"/><Relationship Id="rId126" Type="http://schemas.openxmlformats.org/officeDocument/2006/relationships/hyperlink" Target="https://media.twitter.com/en/articles/products/2018/in-stream-video-sponsorships" TargetMode="External"/><Relationship Id="rId8" Type="http://schemas.openxmlformats.org/officeDocument/2006/relationships/webSettings" Target="webSettings.xml"/><Relationship Id="rId5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2" Type="http://schemas.openxmlformats.org/officeDocument/2006/relationships/hyperlink" Target="https://www.slovenia.info/uploads/dokumenti/raziskave/sto157_persone_ciljnih_skupin_slo_turizma.pdf" TargetMode="External"/><Relationship Id="rId93" Type="http://schemas.openxmlformats.org/officeDocument/2006/relationships/hyperlink" Target="https://www.youtube.com/user/slovenia" TargetMode="External"/><Relationship Id="rId98" Type="http://schemas.openxmlformats.org/officeDocument/2006/relationships/hyperlink" Target="https://www.slovenia.info/en/%20holidays-in-slovenia-2024/outdoor/cycling_holidays_slovenia" TargetMode="External"/><Relationship Id="rId121" Type="http://schemas.openxmlformats.org/officeDocument/2006/relationships/hyperlink" Target="http://www.slovenia" TargetMode="External"/><Relationship Id="rId142"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16" Type="http://schemas.openxmlformats.org/officeDocument/2006/relationships/hyperlink" Target="https://business.pinterest.com/en-gb/creative-best-practices" TargetMode="External"/><Relationship Id="rId137" Type="http://schemas.openxmlformats.org/officeDocument/2006/relationships/hyperlink" Target="http://www.slovenia.info" TargetMode="External"/><Relationship Id="rId2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3" Type="http://schemas.openxmlformats.org/officeDocument/2006/relationships/hyperlink" Target="https://support.google.com/youtube/answer/2454017?hl=en%20https://support.google.com/google-ads/answer/2454017?hl=sl" TargetMode="External"/><Relationship Id="rId88" Type="http://schemas.openxmlformats.org/officeDocument/2006/relationships/hyperlink" Target="https://www.instagram.com/feelslovenia" TargetMode="External"/><Relationship Id="rId111" Type="http://schemas.openxmlformats.org/officeDocument/2006/relationships/hyperlink" Target="https://support.google.com/google-ads/answer/1704389?hl=en" TargetMode="External"/><Relationship Id="rId132" Type="http://schemas.openxmlformats.org/officeDocument/2006/relationships/hyperlink" Target="http://www.slovenia.info" TargetMode="External"/><Relationship Id="rId1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6" Type="http://schemas.openxmlformats.org/officeDocument/2006/relationships/hyperlink" Target="https://www.facebook.com/business/help/581040529926114?id=376980407544978" TargetMode="External"/><Relationship Id="rId127" Type="http://schemas.openxmlformats.org/officeDocument/2006/relationships/hyperlink" Target="https://www.dropbox.com/s/n1o16wxu9tbh6ic/Twitter%20-%20Emoji%26CN.pdf?dl=0" TargetMode="External"/><Relationship Id="rId10" Type="http://schemas.openxmlformats.org/officeDocument/2006/relationships/endnotes" Target="endnotes.xml"/><Relationship Id="rId3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3" Type="http://schemas.openxmlformats.org/officeDocument/2006/relationships/hyperlink" Target="https://www.slovenia.info/uploads/dokumenti/raziskave/sto157_persone_ciljnih_skupin_slo_turizma.pdf" TargetMode="External"/><Relationship Id="rId78" Type="http://schemas.openxmlformats.org/officeDocument/2006/relationships/hyperlink" Target="http://www.slovenia.info" TargetMode="External"/><Relationship Id="rId94" Type="http://schemas.openxmlformats.org/officeDocument/2006/relationships/hyperlink" Target="http://www.slovenia.info/add/feelslovenia" TargetMode="External"/><Relationship Id="rId99" Type="http://schemas.openxmlformats.org/officeDocument/2006/relationships/hyperlink" Target="https://www.slovenia.info/en/%20holidays-in-slovenia-2024/outdoor/winter_holidays_slovenia" TargetMode="External"/><Relationship Id="rId101" Type="http://schemas.openxmlformats.org/officeDocument/2006/relationships/hyperlink" Target="https://www.slovenia.info/en/%20holidays-in-slovenia-2024/cities-and-culture" TargetMode="External"/><Relationship Id="rId122" Type="http://schemas.openxmlformats.org/officeDocument/2006/relationships/hyperlink" Target="http://www.slovenia" TargetMode="External"/><Relationship Id="rId143"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8" Type="http://schemas.openxmlformats.org/officeDocument/2006/relationships/hyperlink" Target="http://www.slovenia.info" TargetMode="External"/><Relationship Id="rId89" Type="http://schemas.openxmlformats.org/officeDocument/2006/relationships/hyperlink" Target="https://www.linkedin.com/company/slovenian-tourist-board/" TargetMode="External"/><Relationship Id="rId112" Type="http://schemas.openxmlformats.org/officeDocument/2006/relationships/hyperlink" Target="https://support.google.com/google-ads/answer/2375464?hl=en" TargetMode="External"/><Relationship Id="rId133" Type="http://schemas.openxmlformats.org/officeDocument/2006/relationships/hyperlink" Target="http://www.slovenia.info" TargetMode="External"/><Relationship Id="rId1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9" Type="http://schemas.openxmlformats.org/officeDocument/2006/relationships/hyperlink" Target="https://help.pinterest.com/en/business/article/targeting-overview" TargetMode="External"/><Relationship Id="rId102" Type="http://schemas.openxmlformats.org/officeDocument/2006/relationships/hyperlink" Target="https://www.slovenia.info/holidays-in-slovenia-2024/food-and-wine" TargetMode="External"/><Relationship Id="rId123" Type="http://schemas.openxmlformats.org/officeDocument/2006/relationships/hyperlink" Target="http://www.slovenia.info" TargetMode="External"/><Relationship Id="rId14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Modra">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D9D43812D369540B7CCD75EB8CE8BBB" ma:contentTypeVersion="13" ma:contentTypeDescription="Ustvari nov dokument." ma:contentTypeScope="" ma:versionID="c404cfe64da8f0d200bb40c20a1c8f08">
  <xsd:schema xmlns:xsd="http://www.w3.org/2001/XMLSchema" xmlns:xs="http://www.w3.org/2001/XMLSchema" xmlns:p="http://schemas.microsoft.com/office/2006/metadata/properties" xmlns:ns3="bc0dde7c-db17-41e3-9c41-a0e11bfdd9bd" xmlns:ns4="e066d34c-5952-4d24-86c8-c36623f20fe6" targetNamespace="http://schemas.microsoft.com/office/2006/metadata/properties" ma:root="true" ma:fieldsID="606579cb820f308c83bee0f81eabd75f" ns3:_="" ns4:_="">
    <xsd:import namespace="bc0dde7c-db17-41e3-9c41-a0e11bfdd9bd"/>
    <xsd:import namespace="e066d34c-5952-4d24-86c8-c36623f20fe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dde7c-db17-41e3-9c41-a0e11bfdd9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66d34c-5952-4d24-86c8-c36623f20fe6"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04507-DEFA-4432-99C7-E2AF50AAE8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275040-2EB9-4EED-BA7F-A80B91B34FF8}">
  <ds:schemaRefs>
    <ds:schemaRef ds:uri="http://schemas.openxmlformats.org/officeDocument/2006/bibliography"/>
  </ds:schemaRefs>
</ds:datastoreItem>
</file>

<file path=customXml/itemProps3.xml><?xml version="1.0" encoding="utf-8"?>
<ds:datastoreItem xmlns:ds="http://schemas.openxmlformats.org/officeDocument/2006/customXml" ds:itemID="{53252523-F0F1-41BD-B850-1B97C073B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0dde7c-db17-41e3-9c41-a0e11bfdd9bd"/>
    <ds:schemaRef ds:uri="e066d34c-5952-4d24-86c8-c36623f20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7F715C-22A7-4C11-98B0-DFD60733E9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48304</Words>
  <Characters>275337</Characters>
  <Application>Microsoft Office Word</Application>
  <DocSecurity>4</DocSecurity>
  <Lines>2294</Lines>
  <Paragraphs>645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322996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Rudi Bernik</dc:creator>
  <cp:keywords/>
  <dc:description/>
  <cp:lastModifiedBy>Gabrijela Fužir Bauer</cp:lastModifiedBy>
  <cp:revision>2</cp:revision>
  <cp:lastPrinted>2024-07-16T11:19:00Z</cp:lastPrinted>
  <dcterms:created xsi:type="dcterms:W3CDTF">2024-07-16T11:20:00Z</dcterms:created>
  <dcterms:modified xsi:type="dcterms:W3CDTF">2024-07-16T11:20:00Z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0x0101001D9D43812D369540B7CCD75EB8CE8BBB</vt:lpwstr>
  </property>
  <property fmtid="{D5CDD505-2E9C-101B-9397-08002B2CF9AE}" pid="3" name="GrammarlyDocumentId">
    <vt:lpwstr>da021795ce2ad000264a628d16be4f1b0e59cfbad9d8a4758292928e5f3f82a0</vt:lpwstr>
  </property>
</Properties>
</file>